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0C311" w14:textId="5605A00D" w:rsidR="00577A0C" w:rsidRPr="00444634" w:rsidRDefault="00E81A5A">
      <w:pPr>
        <w:rPr>
          <w:rFonts w:ascii="Times New Roman" w:hAnsi="Times New Roman" w:cs="Times New Roman"/>
          <w:sz w:val="28"/>
          <w:szCs w:val="28"/>
        </w:rPr>
      </w:pPr>
      <w:r w:rsidRPr="00444634">
        <w:rPr>
          <w:rFonts w:ascii="Times New Roman" w:hAnsi="Times New Roman" w:cs="Times New Roman"/>
          <w:sz w:val="28"/>
          <w:szCs w:val="28"/>
        </w:rPr>
        <w:t>Діалог-полеміка на тему: « Наймана армія чи строкова служба в Україні»</w:t>
      </w:r>
    </w:p>
    <w:p w14:paraId="17B6D8A1" w14:textId="4FD9AC27" w:rsidR="00B83231" w:rsidRPr="00444634" w:rsidRDefault="00B83231" w:rsidP="00444634">
      <w:pPr>
        <w:spacing w:line="360" w:lineRule="auto"/>
        <w:rPr>
          <w:rFonts w:ascii="Times New Roman" w:hAnsi="Times New Roman" w:cs="Times New Roman"/>
          <w:color w:val="0033CC"/>
          <w:sz w:val="28"/>
          <w:szCs w:val="28"/>
          <w:lang w:val="ru-RU"/>
        </w:rPr>
      </w:pPr>
      <w:r w:rsidRPr="00444634">
        <w:rPr>
          <w:rFonts w:ascii="Times New Roman" w:hAnsi="Times New Roman" w:cs="Times New Roman"/>
          <w:sz w:val="28"/>
          <w:szCs w:val="28"/>
          <w:lang w:val="ru-RU"/>
        </w:rPr>
        <w:t>-</w:t>
      </w:r>
      <w:r w:rsidRPr="00444634">
        <w:rPr>
          <w:rFonts w:ascii="Times New Roman" w:hAnsi="Times New Roman" w:cs="Times New Roman"/>
          <w:sz w:val="28"/>
          <w:szCs w:val="28"/>
          <w:lang w:val="ru-RU"/>
        </w:rPr>
        <w:t xml:space="preserve">Привіт, </w:t>
      </w:r>
      <w:r w:rsidRPr="00444634">
        <w:rPr>
          <w:rFonts w:ascii="Times New Roman" w:hAnsi="Times New Roman" w:cs="Times New Roman"/>
          <w:sz w:val="28"/>
          <w:szCs w:val="28"/>
        </w:rPr>
        <w:t>Максиме</w:t>
      </w:r>
      <w:r w:rsidRPr="00444634">
        <w:rPr>
          <w:rFonts w:ascii="Times New Roman" w:hAnsi="Times New Roman" w:cs="Times New Roman"/>
          <w:sz w:val="28"/>
          <w:szCs w:val="28"/>
          <w:lang w:val="ru-RU"/>
        </w:rPr>
        <w:t>! Давно тебе не бачив.</w:t>
      </w:r>
      <w:r w:rsidRPr="00444634">
        <w:rPr>
          <w:rFonts w:ascii="Times New Roman" w:hAnsi="Times New Roman" w:cs="Times New Roman"/>
          <w:sz w:val="28"/>
          <w:szCs w:val="28"/>
          <w:lang w:val="ru-RU"/>
        </w:rPr>
        <w:t xml:space="preserve"> </w:t>
      </w:r>
      <w:r w:rsidRPr="00444634">
        <w:rPr>
          <w:rFonts w:ascii="Times New Roman" w:hAnsi="Times New Roman" w:cs="Times New Roman"/>
          <w:color w:val="0033CC"/>
          <w:sz w:val="28"/>
          <w:szCs w:val="28"/>
          <w:lang w:val="ru-RU"/>
        </w:rPr>
        <w:t>Як справи? Що нового?</w:t>
      </w:r>
      <w:r w:rsidRPr="00444634">
        <w:rPr>
          <w:rFonts w:ascii="Times New Roman" w:hAnsi="Times New Roman" w:cs="Times New Roman"/>
          <w:color w:val="0033CC"/>
          <w:sz w:val="28"/>
          <w:szCs w:val="28"/>
          <w:lang w:val="ru-RU"/>
        </w:rPr>
        <w:t xml:space="preserve"> Де</w:t>
      </w:r>
      <w:r w:rsidRPr="00444634">
        <w:rPr>
          <w:rFonts w:ascii="Times New Roman" w:hAnsi="Times New Roman" w:cs="Times New Roman"/>
          <w:color w:val="0033CC"/>
          <w:sz w:val="28"/>
          <w:szCs w:val="28"/>
          <w:lang w:val="ru-RU"/>
        </w:rPr>
        <w:t xml:space="preserve"> ти </w:t>
      </w:r>
      <w:r w:rsidRPr="00444634">
        <w:rPr>
          <w:rFonts w:ascii="Times New Roman" w:hAnsi="Times New Roman" w:cs="Times New Roman"/>
          <w:color w:val="0033CC"/>
          <w:sz w:val="28"/>
          <w:szCs w:val="28"/>
          <w:lang w:val="ru-RU"/>
        </w:rPr>
        <w:t xml:space="preserve"> </w:t>
      </w:r>
      <w:r w:rsidRPr="00444634">
        <w:rPr>
          <w:rFonts w:ascii="Times New Roman" w:hAnsi="Times New Roman" w:cs="Times New Roman"/>
          <w:color w:val="0033CC"/>
          <w:sz w:val="28"/>
          <w:szCs w:val="28"/>
          <w:lang w:val="ru-RU"/>
        </w:rPr>
        <w:t>був останнім часом</w:t>
      </w:r>
      <w:bookmarkStart w:id="0" w:name="_Hlk119430149"/>
      <w:r w:rsidR="00444634">
        <w:rPr>
          <w:rFonts w:ascii="Times New Roman" w:hAnsi="Times New Roman" w:cs="Times New Roman"/>
          <w:color w:val="0033CC"/>
          <w:sz w:val="28"/>
          <w:szCs w:val="28"/>
          <w:lang w:val="ru-RU"/>
        </w:rPr>
        <w:t>?</w:t>
      </w:r>
      <w:r w:rsidR="00444634" w:rsidRPr="00444634">
        <w:rPr>
          <w:rFonts w:ascii="Times New Roman" w:hAnsi="Times New Roman" w:cs="Times New Roman"/>
          <w:color w:val="0033CC"/>
          <w:sz w:val="28"/>
          <w:szCs w:val="28"/>
          <w:highlight w:val="green"/>
          <w:lang w:val="ru-RU"/>
        </w:rPr>
        <w:t>( полемічний прийом атаки опонента запитаннями)</w:t>
      </w:r>
      <w:bookmarkEnd w:id="0"/>
    </w:p>
    <w:p w14:paraId="5CA15E9F" w14:textId="4AD5AFF9"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 xml:space="preserve">Привіт, </w:t>
      </w:r>
      <w:r w:rsidRPr="00444634">
        <w:rPr>
          <w:rFonts w:ascii="Times New Roman" w:hAnsi="Times New Roman" w:cs="Times New Roman"/>
          <w:sz w:val="28"/>
          <w:szCs w:val="28"/>
          <w:lang w:val="ru-RU"/>
        </w:rPr>
        <w:t>Сергію</w:t>
      </w:r>
      <w:r w:rsidRPr="00444634">
        <w:rPr>
          <w:rFonts w:ascii="Times New Roman" w:hAnsi="Times New Roman" w:cs="Times New Roman"/>
          <w:sz w:val="28"/>
          <w:szCs w:val="28"/>
          <w:lang w:val="ru-RU"/>
        </w:rPr>
        <w:t xml:space="preserve">, </w:t>
      </w:r>
      <w:r w:rsidRPr="00444634">
        <w:rPr>
          <w:rFonts w:ascii="Times New Roman" w:hAnsi="Times New Roman" w:cs="Times New Roman"/>
          <w:sz w:val="28"/>
          <w:szCs w:val="28"/>
          <w:lang w:val="ru-RU"/>
        </w:rPr>
        <w:t>я був підписав контракт з армією України та відслужив 3 роки</w:t>
      </w:r>
      <w:r w:rsidRPr="00444634">
        <w:rPr>
          <w:rFonts w:ascii="Times New Roman" w:hAnsi="Times New Roman" w:cs="Times New Roman"/>
          <w:sz w:val="28"/>
          <w:szCs w:val="28"/>
          <w:lang w:val="ru-RU"/>
        </w:rPr>
        <w:t>!</w:t>
      </w:r>
    </w:p>
    <w:p w14:paraId="35B7D433" w14:textId="74B14BA8" w:rsidR="00B83231" w:rsidRPr="00444634" w:rsidRDefault="00B83231" w:rsidP="00B83231">
      <w:pPr>
        <w:rPr>
          <w:rFonts w:ascii="Times New Roman" w:hAnsi="Times New Roman" w:cs="Times New Roman"/>
          <w:sz w:val="28"/>
          <w:szCs w:val="28"/>
          <w:lang w:val="ru-RU"/>
        </w:rPr>
      </w:pPr>
      <w:r w:rsidRPr="00444634">
        <w:rPr>
          <w:rFonts w:ascii="Times New Roman" w:hAnsi="Times New Roman" w:cs="Times New Roman"/>
          <w:color w:val="0033CC"/>
          <w:sz w:val="28"/>
          <w:szCs w:val="28"/>
          <w:lang w:val="ru-RU"/>
        </w:rPr>
        <w:t>-</w:t>
      </w:r>
      <w:r w:rsidRPr="00444634">
        <w:rPr>
          <w:rFonts w:ascii="Times New Roman" w:hAnsi="Times New Roman" w:cs="Times New Roman"/>
          <w:color w:val="0033CC"/>
          <w:sz w:val="28"/>
          <w:szCs w:val="28"/>
          <w:lang w:val="ru-RU"/>
        </w:rPr>
        <w:t xml:space="preserve">  </w:t>
      </w:r>
      <w:r w:rsidRPr="00444634">
        <w:rPr>
          <w:rFonts w:ascii="Times New Roman" w:hAnsi="Times New Roman" w:cs="Times New Roman"/>
          <w:color w:val="0033CC"/>
          <w:sz w:val="28"/>
          <w:szCs w:val="28"/>
          <w:lang w:val="ru-RU"/>
        </w:rPr>
        <w:t>Т</w:t>
      </w:r>
      <w:r w:rsidRPr="00444634">
        <w:rPr>
          <w:rFonts w:ascii="Times New Roman" w:hAnsi="Times New Roman" w:cs="Times New Roman"/>
          <w:color w:val="0033CC"/>
          <w:sz w:val="28"/>
          <w:szCs w:val="28"/>
          <w:lang w:val="ru-RU"/>
        </w:rPr>
        <w:t>и ж наче розумна людина, навіщо таке зробив?</w:t>
      </w:r>
      <w:r w:rsidRPr="00444634">
        <w:rPr>
          <w:rFonts w:ascii="Times New Roman" w:hAnsi="Times New Roman" w:cs="Times New Roman"/>
          <w:color w:val="0033CC"/>
          <w:sz w:val="28"/>
          <w:szCs w:val="28"/>
          <w:lang w:val="ru-RU"/>
        </w:rPr>
        <w:t xml:space="preserve"> Навіщо тобі та армія впала? Тобі вдома погано сиділося?</w:t>
      </w:r>
      <w:r w:rsidRPr="00444634">
        <w:rPr>
          <w:rFonts w:ascii="Times New Roman" w:hAnsi="Times New Roman" w:cs="Times New Roman"/>
          <w:sz w:val="28"/>
          <w:szCs w:val="28"/>
          <w:lang w:val="ru-RU"/>
        </w:rPr>
        <w:t xml:space="preserve"> Три роки дарма згаяв..</w:t>
      </w:r>
      <w:r w:rsidR="00444634" w:rsidRPr="00444634">
        <w:rPr>
          <w:rFonts w:ascii="Times New Roman" w:hAnsi="Times New Roman" w:cs="Times New Roman"/>
          <w:color w:val="0033CC"/>
          <w:sz w:val="28"/>
          <w:szCs w:val="28"/>
          <w:lang w:val="ru-RU"/>
        </w:rPr>
        <w:t xml:space="preserve"> </w:t>
      </w:r>
      <w:r w:rsidR="00444634">
        <w:rPr>
          <w:rFonts w:ascii="Times New Roman" w:hAnsi="Times New Roman" w:cs="Times New Roman"/>
          <w:color w:val="0033CC"/>
          <w:sz w:val="28"/>
          <w:szCs w:val="28"/>
          <w:highlight w:val="green"/>
          <w:lang w:val="ru-RU"/>
        </w:rPr>
        <w:t>?</w:t>
      </w:r>
      <w:r w:rsidR="00444634" w:rsidRPr="00444634">
        <w:rPr>
          <w:rFonts w:ascii="Times New Roman" w:hAnsi="Times New Roman" w:cs="Times New Roman"/>
          <w:color w:val="0033CC"/>
          <w:sz w:val="28"/>
          <w:szCs w:val="28"/>
          <w:highlight w:val="green"/>
          <w:lang w:val="ru-RU"/>
        </w:rPr>
        <w:t>( полемічний прийом атаки опонента запитаннями)</w:t>
      </w:r>
    </w:p>
    <w:p w14:paraId="68548B95" w14:textId="72C969D2"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Так, я повністю усвідомлював все що робив, адже одним пострілом вбив двох зайців</w:t>
      </w:r>
      <w:r w:rsidRPr="00444634">
        <w:rPr>
          <w:rFonts w:ascii="Times New Roman" w:hAnsi="Times New Roman" w:cs="Times New Roman"/>
          <w:sz w:val="28"/>
          <w:szCs w:val="28"/>
          <w:lang w:val="ru-RU"/>
        </w:rPr>
        <w:t>.</w:t>
      </w:r>
      <w:r w:rsidRPr="00444634">
        <w:rPr>
          <w:rFonts w:ascii="Times New Roman" w:hAnsi="Times New Roman" w:cs="Times New Roman"/>
          <w:sz w:val="28"/>
          <w:szCs w:val="28"/>
          <w:lang w:val="ru-RU"/>
        </w:rPr>
        <w:t xml:space="preserve"> І в армії відслужив , і гроші заробив.</w:t>
      </w:r>
    </w:p>
    <w:p w14:paraId="0E7BB1EB" w14:textId="3FEDF872" w:rsidR="00B83231" w:rsidRPr="00444634" w:rsidRDefault="00B83231" w:rsidP="00B83231">
      <w:pPr>
        <w:rPr>
          <w:rFonts w:ascii="Times New Roman" w:hAnsi="Times New Roman" w:cs="Times New Roman"/>
          <w:sz w:val="28"/>
          <w:szCs w:val="28"/>
          <w:lang w:val="ru-RU"/>
        </w:rPr>
      </w:pPr>
      <w:r w:rsidRPr="00444634">
        <w:rPr>
          <w:rFonts w:ascii="Times New Roman" w:hAnsi="Times New Roman" w:cs="Times New Roman"/>
          <w:sz w:val="28"/>
          <w:szCs w:val="28"/>
          <w:lang w:val="ru-RU"/>
        </w:rPr>
        <w:t xml:space="preserve">- </w:t>
      </w:r>
      <w:r w:rsidRPr="00444634">
        <w:rPr>
          <w:rFonts w:ascii="Times New Roman" w:hAnsi="Times New Roman" w:cs="Times New Roman"/>
          <w:color w:val="F4B083" w:themeColor="accent2" w:themeTint="99"/>
          <w:sz w:val="28"/>
          <w:szCs w:val="28"/>
          <w:lang w:val="ru-RU"/>
        </w:rPr>
        <w:t>Я вважаю, що твій вчинок огидний. Тому що ти корисливий служив в армії не на благо своєї країни, а на своє матеріальне благо.</w:t>
      </w:r>
      <w:r w:rsidR="00444634">
        <w:rPr>
          <w:rFonts w:ascii="Times New Roman" w:hAnsi="Times New Roman" w:cs="Times New Roman"/>
          <w:color w:val="F4B083" w:themeColor="accent2" w:themeTint="99"/>
          <w:sz w:val="28"/>
          <w:szCs w:val="28"/>
          <w:lang w:val="ru-RU"/>
        </w:rPr>
        <w:t xml:space="preserve"> </w:t>
      </w:r>
      <w:bookmarkStart w:id="1" w:name="_Hlk119430349"/>
      <w:r w:rsidR="00444634" w:rsidRPr="00444634">
        <w:rPr>
          <w:rFonts w:ascii="Times New Roman" w:hAnsi="Times New Roman" w:cs="Times New Roman"/>
          <w:color w:val="F4B083" w:themeColor="accent2" w:themeTint="99"/>
          <w:sz w:val="28"/>
          <w:szCs w:val="28"/>
          <w:highlight w:val="yellow"/>
          <w:lang w:val="ru-RU"/>
        </w:rPr>
        <w:t>(полемічний прийом, а саме критика доказів опонента)</w:t>
      </w:r>
      <w:bookmarkEnd w:id="1"/>
    </w:p>
    <w:p w14:paraId="3A652F3B" w14:textId="563FB4BB"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Ой, а сам ніби служив</w:t>
      </w:r>
      <w:r w:rsidRPr="00444634">
        <w:rPr>
          <w:rFonts w:ascii="Times New Roman" w:hAnsi="Times New Roman" w:cs="Times New Roman"/>
          <w:sz w:val="28"/>
          <w:szCs w:val="28"/>
          <w:lang w:val="ru-RU"/>
        </w:rPr>
        <w:t xml:space="preserve"> також</w:t>
      </w:r>
      <w:r w:rsidRPr="00444634">
        <w:rPr>
          <w:rFonts w:ascii="Times New Roman" w:hAnsi="Times New Roman" w:cs="Times New Roman"/>
          <w:sz w:val="28"/>
          <w:szCs w:val="28"/>
          <w:lang w:val="ru-RU"/>
        </w:rPr>
        <w:t>?</w:t>
      </w:r>
      <w:r w:rsidRPr="00444634">
        <w:rPr>
          <w:rFonts w:ascii="Times New Roman" w:hAnsi="Times New Roman" w:cs="Times New Roman"/>
          <w:sz w:val="28"/>
          <w:szCs w:val="28"/>
          <w:lang w:val="ru-RU"/>
        </w:rPr>
        <w:t xml:space="preserve"> Чи я помиляюся?</w:t>
      </w:r>
    </w:p>
    <w:p w14:paraId="56D1C060" w14:textId="6B76FF1E"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color w:val="F4B083" w:themeColor="accent2" w:themeTint="99"/>
          <w:sz w:val="28"/>
          <w:szCs w:val="28"/>
          <w:lang w:val="ru-RU"/>
        </w:rPr>
        <w:t>Зараз розмова про тебе,</w:t>
      </w:r>
      <w:r w:rsidRPr="00444634">
        <w:rPr>
          <w:rFonts w:ascii="Times New Roman" w:hAnsi="Times New Roman" w:cs="Times New Roman"/>
          <w:color w:val="F4B083" w:themeColor="accent2" w:themeTint="99"/>
          <w:sz w:val="28"/>
          <w:szCs w:val="28"/>
          <w:lang w:val="ru-RU"/>
        </w:rPr>
        <w:t>друже корисливий</w:t>
      </w:r>
      <w:r w:rsidRPr="00444634">
        <w:rPr>
          <w:rFonts w:ascii="Times New Roman" w:hAnsi="Times New Roman" w:cs="Times New Roman"/>
          <w:color w:val="F4B083" w:themeColor="accent2" w:themeTint="99"/>
          <w:sz w:val="28"/>
          <w:szCs w:val="28"/>
          <w:lang w:val="ru-RU"/>
        </w:rPr>
        <w:t>! Цю ж суму грошей ти б міг отримати, навіть якби зробив все по совісті! Адже при призові виплачується грошова допомога у розмірі двох прожиткових мінімумів. І це ще не все!</w:t>
      </w:r>
      <w:r w:rsidR="00444634">
        <w:rPr>
          <w:rFonts w:ascii="Times New Roman" w:hAnsi="Times New Roman" w:cs="Times New Roman"/>
          <w:color w:val="F4B083" w:themeColor="accent2" w:themeTint="99"/>
          <w:sz w:val="28"/>
          <w:szCs w:val="28"/>
          <w:lang w:val="ru-RU"/>
        </w:rPr>
        <w:t xml:space="preserve"> </w:t>
      </w:r>
      <w:r w:rsidR="00444634" w:rsidRPr="00444634">
        <w:rPr>
          <w:rFonts w:ascii="Times New Roman" w:hAnsi="Times New Roman" w:cs="Times New Roman"/>
          <w:color w:val="F4B083" w:themeColor="accent2" w:themeTint="99"/>
          <w:sz w:val="28"/>
          <w:szCs w:val="28"/>
          <w:highlight w:val="yellow"/>
          <w:lang w:val="ru-RU"/>
        </w:rPr>
        <w:t>(полемічний прийом, а саме критика доказів опонента)</w:t>
      </w:r>
    </w:p>
    <w:p w14:paraId="47CE09D4" w14:textId="605D29A6"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Хех</w:t>
      </w:r>
      <w:r w:rsidRPr="00444634">
        <w:rPr>
          <w:rFonts w:ascii="Times New Roman" w:hAnsi="Times New Roman" w:cs="Times New Roman"/>
          <w:sz w:val="28"/>
          <w:szCs w:val="28"/>
          <w:lang w:val="ru-RU"/>
        </w:rPr>
        <w:t>, здивуй мене!</w:t>
      </w:r>
    </w:p>
    <w:p w14:paraId="465BD385" w14:textId="39C3AA64"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-П</w:t>
      </w:r>
      <w:r w:rsidRPr="00444634">
        <w:rPr>
          <w:rFonts w:ascii="Times New Roman" w:hAnsi="Times New Roman" w:cs="Times New Roman"/>
          <w:sz w:val="28"/>
          <w:szCs w:val="28"/>
          <w:lang w:val="ru-RU"/>
        </w:rPr>
        <w:t>ри звільненні в запас їм ви</w:t>
      </w:r>
      <w:r w:rsidRPr="00444634">
        <w:rPr>
          <w:rFonts w:ascii="Times New Roman" w:hAnsi="Times New Roman" w:cs="Times New Roman"/>
          <w:sz w:val="28"/>
          <w:szCs w:val="28"/>
          <w:lang w:val="ru-RU"/>
        </w:rPr>
        <w:t>п</w:t>
      </w:r>
      <w:r w:rsidRPr="00444634">
        <w:rPr>
          <w:rFonts w:ascii="Times New Roman" w:hAnsi="Times New Roman" w:cs="Times New Roman"/>
          <w:sz w:val="28"/>
          <w:szCs w:val="28"/>
          <w:lang w:val="ru-RU"/>
        </w:rPr>
        <w:t>лачується грошова допомога, також після звільнення в запас виплачується матеріальна допомога не менше прожиткового мінімуму! Та багато інших соціальних пільг!</w:t>
      </w:r>
    </w:p>
    <w:p w14:paraId="4BCE766C" w14:textId="226C8A75"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Але ж це все я отримав і так.</w:t>
      </w:r>
    </w:p>
    <w:p w14:paraId="4AA1F6A8" w14:textId="00B2C257"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color w:val="F4B083" w:themeColor="accent2" w:themeTint="99"/>
          <w:sz w:val="28"/>
          <w:szCs w:val="28"/>
          <w:lang w:val="ru-RU"/>
        </w:rPr>
        <w:t>Якби тобі запропонували більшу суму вороги, то ти б не роздумуючи переметнувся на іншу сторону!</w:t>
      </w:r>
      <w:r w:rsidRPr="00444634">
        <w:rPr>
          <w:rFonts w:ascii="Times New Roman" w:hAnsi="Times New Roman" w:cs="Times New Roman"/>
          <w:color w:val="F4B083" w:themeColor="accent2" w:themeTint="99"/>
          <w:sz w:val="28"/>
          <w:szCs w:val="28"/>
          <w:lang w:val="ru-RU"/>
        </w:rPr>
        <w:t xml:space="preserve"> Сепаратист продажний.</w:t>
      </w:r>
      <w:r w:rsidR="00444634" w:rsidRPr="00444634">
        <w:rPr>
          <w:rFonts w:ascii="Times New Roman" w:hAnsi="Times New Roman" w:cs="Times New Roman"/>
          <w:color w:val="F4B083" w:themeColor="accent2" w:themeTint="99"/>
          <w:sz w:val="28"/>
          <w:szCs w:val="28"/>
          <w:highlight w:val="yellow"/>
          <w:lang w:val="ru-RU"/>
        </w:rPr>
        <w:t xml:space="preserve"> </w:t>
      </w:r>
      <w:r w:rsidR="00444634" w:rsidRPr="00444634">
        <w:rPr>
          <w:rFonts w:ascii="Times New Roman" w:hAnsi="Times New Roman" w:cs="Times New Roman"/>
          <w:color w:val="F4B083" w:themeColor="accent2" w:themeTint="99"/>
          <w:sz w:val="28"/>
          <w:szCs w:val="28"/>
          <w:highlight w:val="yellow"/>
          <w:lang w:val="ru-RU"/>
        </w:rPr>
        <w:t>(полемічний прийом, а саме критика доказів опонента)</w:t>
      </w:r>
    </w:p>
    <w:p w14:paraId="42807AAD" w14:textId="1CA98B8A"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Pr="00444634">
        <w:rPr>
          <w:rFonts w:ascii="Times New Roman" w:hAnsi="Times New Roman" w:cs="Times New Roman"/>
          <w:sz w:val="28"/>
          <w:szCs w:val="28"/>
        </w:rPr>
        <w:t>-</w:t>
      </w:r>
      <w:r w:rsidRPr="00444634">
        <w:rPr>
          <w:rFonts w:ascii="Times New Roman" w:hAnsi="Times New Roman" w:cs="Times New Roman"/>
          <w:sz w:val="28"/>
          <w:szCs w:val="28"/>
          <w:lang w:val="ru-RU"/>
        </w:rPr>
        <w:t>Якби ви більше читали, то знали, що в історії випадки масових зрад найманців, навіть якщо їм заборгували зарплату, практично не відомі.</w:t>
      </w:r>
    </w:p>
    <w:p w14:paraId="55EF0B0C" w14:textId="4926F2D0" w:rsidR="00B83231" w:rsidRPr="00444634" w:rsidRDefault="00B83231" w:rsidP="00B83231">
      <w:pPr>
        <w:rPr>
          <w:rFonts w:ascii="Times New Roman" w:hAnsi="Times New Roman" w:cs="Times New Roman"/>
          <w:color w:val="0033CC"/>
          <w:sz w:val="28"/>
          <w:szCs w:val="28"/>
          <w:lang w:val="ru-RU"/>
        </w:rPr>
      </w:pPr>
      <w:r w:rsidRPr="00444634">
        <w:rPr>
          <w:rFonts w:ascii="Tahoma" w:hAnsi="Tahoma" w:cs="Tahoma"/>
          <w:color w:val="0033CC"/>
          <w:sz w:val="28"/>
          <w:szCs w:val="28"/>
          <w:lang w:val="en-US"/>
        </w:rPr>
        <w:t>﻿﻿</w:t>
      </w:r>
      <w:r w:rsidR="00444634" w:rsidRPr="00444634">
        <w:rPr>
          <w:rFonts w:ascii="Times New Roman" w:hAnsi="Times New Roman" w:cs="Times New Roman"/>
          <w:color w:val="0033CC"/>
          <w:sz w:val="28"/>
          <w:szCs w:val="28"/>
        </w:rPr>
        <w:t>-</w:t>
      </w:r>
      <w:r w:rsidRPr="00444634">
        <w:rPr>
          <w:rFonts w:ascii="Times New Roman" w:hAnsi="Times New Roman" w:cs="Times New Roman"/>
          <w:color w:val="0033CC"/>
          <w:sz w:val="28"/>
          <w:szCs w:val="28"/>
          <w:lang w:val="ru-RU"/>
        </w:rPr>
        <w:t>Але ж вас можуть безстроково залишати на службі, хіба тебе це не злякало?</w:t>
      </w:r>
      <w:r w:rsidR="00444634" w:rsidRPr="00444634">
        <w:rPr>
          <w:rFonts w:ascii="Times New Roman" w:hAnsi="Times New Roman" w:cs="Times New Roman"/>
          <w:color w:val="0033CC"/>
          <w:sz w:val="28"/>
          <w:szCs w:val="28"/>
          <w:lang w:val="ru-RU"/>
        </w:rPr>
        <w:t xml:space="preserve"> Не злякало що залишишся без грошей? </w:t>
      </w:r>
      <w:r w:rsidR="00444634" w:rsidRPr="00444634">
        <w:rPr>
          <w:rFonts w:ascii="Times New Roman" w:hAnsi="Times New Roman" w:cs="Times New Roman"/>
          <w:color w:val="0033CC"/>
          <w:sz w:val="28"/>
          <w:szCs w:val="28"/>
          <w:lang w:val="ru-RU"/>
        </w:rPr>
        <w:t>?</w:t>
      </w:r>
      <w:r w:rsidR="00444634">
        <w:rPr>
          <w:rFonts w:ascii="Times New Roman" w:hAnsi="Times New Roman" w:cs="Times New Roman"/>
          <w:color w:val="0033CC"/>
          <w:sz w:val="28"/>
          <w:szCs w:val="28"/>
          <w:lang w:val="ru-RU"/>
        </w:rPr>
        <w:t>( полемічний прийом атаки опонента запитаннями)</w:t>
      </w:r>
    </w:p>
    <w:p w14:paraId="4E87C125" w14:textId="23A404AB"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00444634" w:rsidRPr="00444634">
        <w:rPr>
          <w:rFonts w:ascii="Times New Roman" w:hAnsi="Times New Roman" w:cs="Times New Roman"/>
          <w:sz w:val="28"/>
          <w:szCs w:val="28"/>
        </w:rPr>
        <w:t>-</w:t>
      </w:r>
      <w:r w:rsidRPr="00444634">
        <w:rPr>
          <w:rFonts w:ascii="Times New Roman" w:hAnsi="Times New Roman" w:cs="Times New Roman"/>
          <w:sz w:val="28"/>
          <w:szCs w:val="28"/>
          <w:lang w:val="ru-RU"/>
        </w:rPr>
        <w:t>Іноді ми втомлювались від неробства, а не від бойових дій. Тим паче сума приваблива.</w:t>
      </w:r>
    </w:p>
    <w:p w14:paraId="490996F6" w14:textId="7AE82628" w:rsidR="00B83231" w:rsidRPr="00715C02" w:rsidRDefault="00B83231" w:rsidP="00B83231">
      <w:pPr>
        <w:rPr>
          <w:rFonts w:ascii="Times New Roman" w:hAnsi="Times New Roman" w:cs="Times New Roman"/>
          <w:color w:val="F4B083" w:themeColor="accent2" w:themeTint="99"/>
          <w:sz w:val="28"/>
          <w:szCs w:val="28"/>
          <w:lang w:val="ru-RU"/>
        </w:rPr>
      </w:pPr>
      <w:r w:rsidRPr="00444634">
        <w:rPr>
          <w:rFonts w:ascii="Tahoma" w:hAnsi="Tahoma" w:cs="Tahoma"/>
          <w:sz w:val="28"/>
          <w:szCs w:val="28"/>
          <w:lang w:val="en-US"/>
        </w:rPr>
        <w:t>﻿﻿</w:t>
      </w:r>
      <w:r w:rsidR="00444634" w:rsidRPr="00444634">
        <w:rPr>
          <w:rFonts w:ascii="Times New Roman" w:hAnsi="Times New Roman" w:cs="Times New Roman"/>
          <w:sz w:val="28"/>
          <w:szCs w:val="28"/>
        </w:rPr>
        <w:t>-</w:t>
      </w:r>
      <w:r w:rsidRPr="00715C02">
        <w:rPr>
          <w:rFonts w:ascii="Times New Roman" w:hAnsi="Times New Roman" w:cs="Times New Roman"/>
          <w:color w:val="F4B083" w:themeColor="accent2" w:themeTint="99"/>
          <w:sz w:val="28"/>
          <w:szCs w:val="28"/>
          <w:lang w:val="ru-RU"/>
        </w:rPr>
        <w:t>Не можу тебе більше слухати, моральність явно не для тебе!</w:t>
      </w:r>
      <w:r w:rsidR="00444634" w:rsidRPr="00715C02">
        <w:rPr>
          <w:rFonts w:ascii="Times New Roman" w:hAnsi="Times New Roman" w:cs="Times New Roman"/>
          <w:color w:val="F4B083" w:themeColor="accent2" w:themeTint="99"/>
          <w:sz w:val="28"/>
          <w:szCs w:val="28"/>
          <w:lang w:val="ru-RU"/>
        </w:rPr>
        <w:t xml:space="preserve"> Тому що , я вважаю, якщо йти до армії , то тільки служити на користь державі, а не мати </w:t>
      </w:r>
      <w:r w:rsidR="00444634" w:rsidRPr="00715C02">
        <w:rPr>
          <w:rFonts w:ascii="Times New Roman" w:hAnsi="Times New Roman" w:cs="Times New Roman"/>
          <w:color w:val="F4B083" w:themeColor="accent2" w:themeTint="99"/>
          <w:sz w:val="28"/>
          <w:szCs w:val="28"/>
          <w:lang w:val="ru-RU"/>
        </w:rPr>
        <w:lastRenderedPageBreak/>
        <w:t>користь саме з грошей, які вони дають.</w:t>
      </w:r>
      <w:r w:rsidR="00715C02" w:rsidRPr="00715C02">
        <w:rPr>
          <w:rFonts w:ascii="Times New Roman" w:hAnsi="Times New Roman" w:cs="Times New Roman"/>
          <w:color w:val="F4B083" w:themeColor="accent2" w:themeTint="99"/>
          <w:sz w:val="28"/>
          <w:szCs w:val="28"/>
          <w:highlight w:val="yellow"/>
          <w:lang w:val="ru-RU"/>
        </w:rPr>
        <w:t xml:space="preserve"> </w:t>
      </w:r>
      <w:r w:rsidR="00715C02" w:rsidRPr="00444634">
        <w:rPr>
          <w:rFonts w:ascii="Times New Roman" w:hAnsi="Times New Roman" w:cs="Times New Roman"/>
          <w:color w:val="F4B083" w:themeColor="accent2" w:themeTint="99"/>
          <w:sz w:val="28"/>
          <w:szCs w:val="28"/>
          <w:highlight w:val="yellow"/>
          <w:lang w:val="ru-RU"/>
        </w:rPr>
        <w:t>(полемічний прийом, а саме критика доказів опонента)</w:t>
      </w:r>
    </w:p>
    <w:p w14:paraId="0FF13223" w14:textId="49A1AF84" w:rsidR="00B83231" w:rsidRPr="00444634" w:rsidRDefault="00B83231" w:rsidP="00B83231">
      <w:pPr>
        <w:rPr>
          <w:rFonts w:ascii="Times New Roman" w:hAnsi="Times New Roman" w:cs="Times New Roman"/>
          <w:sz w:val="28"/>
          <w:szCs w:val="28"/>
          <w:lang w:val="ru-RU"/>
        </w:rPr>
      </w:pPr>
      <w:r w:rsidRPr="00444634">
        <w:rPr>
          <w:rFonts w:ascii="Tahoma" w:hAnsi="Tahoma" w:cs="Tahoma"/>
          <w:sz w:val="28"/>
          <w:szCs w:val="28"/>
          <w:lang w:val="en-US"/>
        </w:rPr>
        <w:t>﻿﻿</w:t>
      </w:r>
      <w:r w:rsidR="00444634" w:rsidRPr="00444634">
        <w:rPr>
          <w:rFonts w:ascii="Times New Roman" w:hAnsi="Times New Roman" w:cs="Times New Roman"/>
          <w:sz w:val="28"/>
          <w:szCs w:val="28"/>
        </w:rPr>
        <w:t>-</w:t>
      </w:r>
      <w:r w:rsidRPr="00444634">
        <w:rPr>
          <w:rFonts w:ascii="Times New Roman" w:hAnsi="Times New Roman" w:cs="Times New Roman"/>
          <w:sz w:val="28"/>
          <w:szCs w:val="28"/>
          <w:lang w:val="ru-RU"/>
        </w:rPr>
        <w:t>Це твоя думка, тому не можу її заперечувати!</w:t>
      </w:r>
      <w:r w:rsidR="00444634" w:rsidRPr="00444634">
        <w:rPr>
          <w:rFonts w:ascii="Times New Roman" w:hAnsi="Times New Roman" w:cs="Times New Roman"/>
          <w:sz w:val="28"/>
          <w:szCs w:val="28"/>
          <w:lang w:val="ru-RU"/>
        </w:rPr>
        <w:t xml:space="preserve"> </w:t>
      </w:r>
      <w:r w:rsidRPr="00444634">
        <w:rPr>
          <w:rFonts w:ascii="Times New Roman" w:hAnsi="Times New Roman" w:cs="Times New Roman"/>
          <w:sz w:val="28"/>
          <w:szCs w:val="28"/>
          <w:lang w:val="ru-RU"/>
        </w:rPr>
        <w:t xml:space="preserve"> Дякую за чудову розмову, бувай!</w:t>
      </w:r>
      <w:r w:rsidR="00444634" w:rsidRPr="00444634">
        <w:rPr>
          <w:rFonts w:ascii="Times New Roman" w:hAnsi="Times New Roman" w:cs="Times New Roman"/>
          <w:sz w:val="28"/>
          <w:szCs w:val="28"/>
          <w:lang w:val="ru-RU"/>
        </w:rPr>
        <w:t xml:space="preserve"> Всього тобі найкращого.</w:t>
      </w:r>
    </w:p>
    <w:p w14:paraId="30D9ED03" w14:textId="370CBB5A" w:rsidR="00E81A5A" w:rsidRDefault="00B83231" w:rsidP="00B83231">
      <w:pPr>
        <w:rPr>
          <w:rFonts w:ascii="Times New Roman" w:hAnsi="Times New Roman" w:cs="Times New Roman"/>
          <w:sz w:val="28"/>
          <w:szCs w:val="28"/>
          <w:lang w:val="en-US"/>
        </w:rPr>
      </w:pPr>
      <w:r w:rsidRPr="00444634">
        <w:rPr>
          <w:rFonts w:ascii="Tahoma" w:hAnsi="Tahoma" w:cs="Tahoma"/>
          <w:sz w:val="28"/>
          <w:szCs w:val="28"/>
          <w:lang w:val="en-US"/>
        </w:rPr>
        <w:t>﻿﻿</w:t>
      </w:r>
      <w:r w:rsidR="00444634" w:rsidRPr="00444634">
        <w:rPr>
          <w:rFonts w:ascii="Times New Roman" w:hAnsi="Times New Roman" w:cs="Times New Roman"/>
          <w:sz w:val="28"/>
          <w:szCs w:val="28"/>
        </w:rPr>
        <w:t>-</w:t>
      </w:r>
      <w:r w:rsidRPr="00444634">
        <w:rPr>
          <w:rFonts w:ascii="Times New Roman" w:hAnsi="Times New Roman" w:cs="Times New Roman"/>
          <w:sz w:val="28"/>
          <w:szCs w:val="28"/>
          <w:lang w:val="en-US"/>
        </w:rPr>
        <w:t>Бувай.</w:t>
      </w:r>
    </w:p>
    <w:p w14:paraId="7E7C380B" w14:textId="7E7F01B7" w:rsidR="00715C02" w:rsidRDefault="00715C02" w:rsidP="00B83231">
      <w:pPr>
        <w:rPr>
          <w:rFonts w:ascii="Times New Roman" w:hAnsi="Times New Roman" w:cs="Times New Roman"/>
          <w:sz w:val="28"/>
          <w:szCs w:val="28"/>
          <w:lang w:val="en-US"/>
        </w:rPr>
      </w:pPr>
    </w:p>
    <w:p w14:paraId="6971D645" w14:textId="65357E3A" w:rsidR="00715C02" w:rsidRDefault="00715C02" w:rsidP="00B83231">
      <w:pPr>
        <w:rPr>
          <w:rFonts w:ascii="Times New Roman" w:hAnsi="Times New Roman" w:cs="Times New Roman"/>
          <w:sz w:val="28"/>
          <w:szCs w:val="28"/>
        </w:rPr>
      </w:pPr>
      <w:r>
        <w:rPr>
          <w:rFonts w:ascii="Times New Roman" w:hAnsi="Times New Roman" w:cs="Times New Roman"/>
          <w:sz w:val="28"/>
          <w:szCs w:val="28"/>
        </w:rPr>
        <w:t xml:space="preserve">                                       Аналіз полемічного діалогу</w:t>
      </w:r>
    </w:p>
    <w:p w14:paraId="55E94ABF" w14:textId="3E6AF00B" w:rsidR="00715C02" w:rsidRPr="00715C02" w:rsidRDefault="00715C02" w:rsidP="00715C02">
      <w:pPr>
        <w:rPr>
          <w:rFonts w:ascii="Times New Roman" w:hAnsi="Times New Roman" w:cs="Times New Roman"/>
          <w:sz w:val="28"/>
          <w:szCs w:val="28"/>
        </w:rPr>
      </w:pPr>
      <w:r>
        <w:rPr>
          <w:rFonts w:ascii="Times New Roman" w:hAnsi="Times New Roman" w:cs="Times New Roman"/>
          <w:sz w:val="28"/>
          <w:szCs w:val="28"/>
        </w:rPr>
        <w:t>Взагалі п</w:t>
      </w:r>
      <w:r w:rsidRPr="00715C02">
        <w:rPr>
          <w:rFonts w:ascii="Times New Roman" w:hAnsi="Times New Roman" w:cs="Times New Roman"/>
          <w:sz w:val="28"/>
          <w:szCs w:val="28"/>
        </w:rPr>
        <w:t>ідхід до веденн</w:t>
      </w:r>
      <w:r>
        <w:rPr>
          <w:rFonts w:ascii="Times New Roman" w:hAnsi="Times New Roman" w:cs="Times New Roman"/>
          <w:sz w:val="28"/>
          <w:szCs w:val="28"/>
        </w:rPr>
        <w:t>я</w:t>
      </w:r>
      <w:r w:rsidRPr="00715C02">
        <w:rPr>
          <w:rFonts w:ascii="Times New Roman" w:hAnsi="Times New Roman" w:cs="Times New Roman"/>
          <w:sz w:val="28"/>
          <w:szCs w:val="28"/>
        </w:rPr>
        <w:t xml:space="preserve"> суперечки є критичним, оскільки </w:t>
      </w:r>
      <w:r>
        <w:rPr>
          <w:rFonts w:ascii="Times New Roman" w:hAnsi="Times New Roman" w:cs="Times New Roman"/>
          <w:sz w:val="28"/>
          <w:szCs w:val="28"/>
        </w:rPr>
        <w:t xml:space="preserve">Сергій </w:t>
      </w:r>
      <w:r w:rsidRPr="00715C02">
        <w:rPr>
          <w:rFonts w:ascii="Times New Roman" w:hAnsi="Times New Roman" w:cs="Times New Roman"/>
          <w:sz w:val="28"/>
          <w:szCs w:val="28"/>
        </w:rPr>
        <w:t xml:space="preserve"> не хоче помічати позитивні елементи в позиції свого опонента.</w:t>
      </w:r>
      <w:r>
        <w:rPr>
          <w:rFonts w:ascii="Times New Roman" w:hAnsi="Times New Roman" w:cs="Times New Roman"/>
          <w:sz w:val="28"/>
          <w:szCs w:val="28"/>
        </w:rPr>
        <w:t xml:space="preserve"> Він використовує в цьому діалозі два полемічно прийому, а саме: критики доказів опонента та атаки питаннями опонента.</w:t>
      </w:r>
      <w:r w:rsidRPr="00715C02">
        <w:rPr>
          <w:rFonts w:ascii="Times New Roman" w:hAnsi="Times New Roman" w:cs="Times New Roman"/>
          <w:sz w:val="28"/>
          <w:szCs w:val="28"/>
        </w:rPr>
        <w:t xml:space="preserve"> </w:t>
      </w:r>
      <w:r>
        <w:rPr>
          <w:rFonts w:ascii="Times New Roman" w:hAnsi="Times New Roman" w:cs="Times New Roman"/>
          <w:sz w:val="28"/>
          <w:szCs w:val="28"/>
        </w:rPr>
        <w:t xml:space="preserve">Позиція Сергія </w:t>
      </w:r>
      <w:r w:rsidRPr="00715C02">
        <w:rPr>
          <w:rFonts w:ascii="Times New Roman" w:hAnsi="Times New Roman" w:cs="Times New Roman"/>
          <w:sz w:val="28"/>
          <w:szCs w:val="28"/>
        </w:rPr>
        <w:t xml:space="preserve"> є деструктивною,</w:t>
      </w:r>
      <w:r>
        <w:rPr>
          <w:rFonts w:ascii="Times New Roman" w:hAnsi="Times New Roman" w:cs="Times New Roman"/>
          <w:sz w:val="28"/>
          <w:szCs w:val="28"/>
        </w:rPr>
        <w:t xml:space="preserve"> тому що вона приводить </w:t>
      </w:r>
      <w:r w:rsidRPr="00715C02">
        <w:rPr>
          <w:rFonts w:ascii="Times New Roman" w:hAnsi="Times New Roman" w:cs="Times New Roman"/>
          <w:sz w:val="28"/>
          <w:szCs w:val="28"/>
        </w:rPr>
        <w:t>до</w:t>
      </w:r>
      <w:r>
        <w:rPr>
          <w:rFonts w:ascii="Times New Roman" w:hAnsi="Times New Roman" w:cs="Times New Roman"/>
          <w:sz w:val="28"/>
          <w:szCs w:val="28"/>
        </w:rPr>
        <w:t xml:space="preserve"> того, що вони починають сваритися між собою та не чути взагалі один одного, ситуація почала взагалі виходити з під контролю та зайшла в глухий кут</w:t>
      </w:r>
      <w:r w:rsidRPr="00715C02">
        <w:rPr>
          <w:rFonts w:ascii="Times New Roman" w:hAnsi="Times New Roman" w:cs="Times New Roman"/>
          <w:sz w:val="28"/>
          <w:szCs w:val="28"/>
        </w:rPr>
        <w:t xml:space="preserve">. </w:t>
      </w:r>
      <w:r>
        <w:rPr>
          <w:rFonts w:ascii="Times New Roman" w:hAnsi="Times New Roman" w:cs="Times New Roman"/>
          <w:sz w:val="28"/>
          <w:szCs w:val="28"/>
        </w:rPr>
        <w:t xml:space="preserve">Максим також виявився обізнаним хлопцем, адже також </w:t>
      </w:r>
      <w:r w:rsidRPr="00715C02">
        <w:rPr>
          <w:rFonts w:ascii="Times New Roman" w:hAnsi="Times New Roman" w:cs="Times New Roman"/>
          <w:sz w:val="28"/>
          <w:szCs w:val="28"/>
        </w:rPr>
        <w:t xml:space="preserve"> знає прийоми  маніпуляції, які може використовувати опонент в дискусійних розмовах, тому знає як їм протидіяти.  </w:t>
      </w:r>
      <w:r w:rsidR="00027477">
        <w:rPr>
          <w:rFonts w:ascii="Times New Roman" w:hAnsi="Times New Roman" w:cs="Times New Roman"/>
          <w:sz w:val="28"/>
          <w:szCs w:val="28"/>
        </w:rPr>
        <w:t xml:space="preserve">У </w:t>
      </w:r>
      <w:r w:rsidRPr="00715C02">
        <w:rPr>
          <w:rFonts w:ascii="Times New Roman" w:hAnsi="Times New Roman" w:cs="Times New Roman"/>
          <w:sz w:val="28"/>
          <w:szCs w:val="28"/>
        </w:rPr>
        <w:t>відповідь він використовує гедоністичні маніпуляції, тобто отримує насолоду від процесу</w:t>
      </w:r>
      <w:r w:rsidR="00027477">
        <w:rPr>
          <w:rFonts w:ascii="Times New Roman" w:hAnsi="Times New Roman" w:cs="Times New Roman"/>
          <w:sz w:val="28"/>
          <w:szCs w:val="28"/>
        </w:rPr>
        <w:t>, намагається таким чином вивести Сергія з себе.</w:t>
      </w:r>
    </w:p>
    <w:p w14:paraId="50385A5A" w14:textId="0668C435" w:rsidR="00715C02" w:rsidRPr="00715C02" w:rsidRDefault="00027477" w:rsidP="00715C02">
      <w:pPr>
        <w:rPr>
          <w:rFonts w:ascii="Times New Roman" w:hAnsi="Times New Roman" w:cs="Times New Roman"/>
          <w:sz w:val="28"/>
          <w:szCs w:val="28"/>
        </w:rPr>
      </w:pPr>
      <w:r>
        <w:rPr>
          <w:rFonts w:ascii="Times New Roman" w:hAnsi="Times New Roman" w:cs="Times New Roman"/>
          <w:sz w:val="28"/>
          <w:szCs w:val="28"/>
        </w:rPr>
        <w:t>Максим</w:t>
      </w:r>
      <w:r w:rsidR="00715C02" w:rsidRPr="00715C02">
        <w:rPr>
          <w:rFonts w:ascii="Times New Roman" w:hAnsi="Times New Roman" w:cs="Times New Roman"/>
          <w:sz w:val="28"/>
          <w:szCs w:val="28"/>
        </w:rPr>
        <w:t xml:space="preserve"> використовує пересмикування - намагається звести слова  до маразму використовуючи сарказм. Також використовує невігластво.</w:t>
      </w:r>
      <w:r>
        <w:rPr>
          <w:rFonts w:ascii="Times New Roman" w:hAnsi="Times New Roman" w:cs="Times New Roman"/>
          <w:sz w:val="28"/>
          <w:szCs w:val="28"/>
        </w:rPr>
        <w:t xml:space="preserve"> Сергій </w:t>
      </w:r>
      <w:r w:rsidR="00715C02" w:rsidRPr="00715C02">
        <w:rPr>
          <w:rFonts w:ascii="Times New Roman" w:hAnsi="Times New Roman" w:cs="Times New Roman"/>
          <w:sz w:val="28"/>
          <w:szCs w:val="28"/>
        </w:rPr>
        <w:t>використовує прагматичний вид маніпуляцій, оскільки чітко видно ціль та те, що він хоче довести своєму опоненту</w:t>
      </w:r>
      <w:r>
        <w:rPr>
          <w:rFonts w:ascii="Times New Roman" w:hAnsi="Times New Roman" w:cs="Times New Roman"/>
          <w:sz w:val="28"/>
          <w:szCs w:val="28"/>
        </w:rPr>
        <w:t xml:space="preserve"> саме свою точку зору та довести що саме він має рацію</w:t>
      </w:r>
      <w:r w:rsidR="00715C02" w:rsidRPr="00715C02">
        <w:rPr>
          <w:rFonts w:ascii="Times New Roman" w:hAnsi="Times New Roman" w:cs="Times New Roman"/>
          <w:sz w:val="28"/>
          <w:szCs w:val="28"/>
        </w:rPr>
        <w:t>. Він використовує невігластво</w:t>
      </w:r>
      <w:r>
        <w:rPr>
          <w:rFonts w:ascii="Times New Roman" w:hAnsi="Times New Roman" w:cs="Times New Roman"/>
          <w:sz w:val="28"/>
          <w:szCs w:val="28"/>
        </w:rPr>
        <w:t xml:space="preserve">, починає переходити на особистості </w:t>
      </w:r>
      <w:r w:rsidR="00715C02" w:rsidRPr="00715C02">
        <w:rPr>
          <w:rFonts w:ascii="Times New Roman" w:hAnsi="Times New Roman" w:cs="Times New Roman"/>
          <w:sz w:val="28"/>
          <w:szCs w:val="28"/>
        </w:rPr>
        <w:t xml:space="preserve"> та наклеює ярлики на співрозмовника. Він використовує ці прийоми, тому що знаходиться на емоціях на відміну від свого опонента, що відповідає зважено, обдумуючи свої відповіді та аргументи. Співрозмовники не дійшли згоди, але </w:t>
      </w:r>
      <w:r>
        <w:rPr>
          <w:rFonts w:ascii="Times New Roman" w:hAnsi="Times New Roman" w:cs="Times New Roman"/>
          <w:sz w:val="28"/>
          <w:szCs w:val="28"/>
        </w:rPr>
        <w:t>Максим</w:t>
      </w:r>
      <w:r w:rsidR="00715C02" w:rsidRPr="00715C02">
        <w:rPr>
          <w:rFonts w:ascii="Times New Roman" w:hAnsi="Times New Roman" w:cs="Times New Roman"/>
          <w:sz w:val="28"/>
          <w:szCs w:val="28"/>
        </w:rPr>
        <w:t xml:space="preserve"> отримав чимало задоволення від даної дискусії та залишив Володю в досить шокованому стані й змусив його задуматися чи дійсно його думка є правильною та чи варто помисли інших людей вважати рівноправними зі своїми?</w:t>
      </w:r>
      <w:r>
        <w:rPr>
          <w:rFonts w:ascii="Times New Roman" w:hAnsi="Times New Roman" w:cs="Times New Roman"/>
          <w:sz w:val="28"/>
          <w:szCs w:val="28"/>
        </w:rPr>
        <w:t xml:space="preserve"> Тому не варто взагалі на політичні теми вступати в гостру полеміку, тому що таким чином ти нікому нічого не доведеш, а залишишся лише із зіпсованими нервами.</w:t>
      </w:r>
    </w:p>
    <w:p w14:paraId="11827BAE" w14:textId="55CF7CA7" w:rsidR="00444634" w:rsidRPr="00715C02" w:rsidRDefault="00444634" w:rsidP="00B83231">
      <w:pPr>
        <w:rPr>
          <w:rFonts w:ascii="Times New Roman" w:hAnsi="Times New Roman" w:cs="Times New Roman"/>
          <w:sz w:val="28"/>
          <w:szCs w:val="28"/>
        </w:rPr>
      </w:pPr>
    </w:p>
    <w:p w14:paraId="13EE0696" w14:textId="77777777" w:rsidR="00444634" w:rsidRPr="00715C02" w:rsidRDefault="00444634" w:rsidP="00B83231">
      <w:pPr>
        <w:rPr>
          <w:rFonts w:ascii="Times New Roman" w:hAnsi="Times New Roman" w:cs="Times New Roman"/>
          <w:sz w:val="28"/>
          <w:szCs w:val="28"/>
        </w:rPr>
      </w:pPr>
    </w:p>
    <w:sectPr w:rsidR="00444634" w:rsidRPr="00715C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3681B"/>
    <w:multiLevelType w:val="hybridMultilevel"/>
    <w:tmpl w:val="D0AABEB0"/>
    <w:lvl w:ilvl="0" w:tplc="51D8342C">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73869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0C"/>
    <w:rsid w:val="00027477"/>
    <w:rsid w:val="00444634"/>
    <w:rsid w:val="00577A0C"/>
    <w:rsid w:val="00715C02"/>
    <w:rsid w:val="00B83231"/>
    <w:rsid w:val="00E81A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312D"/>
  <w15:chartTrackingRefBased/>
  <w15:docId w15:val="{1368A567-D6F9-457C-B1D6-B1F71998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2580</Words>
  <Characters>1471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Петрова</dc:creator>
  <cp:keywords/>
  <dc:description/>
  <cp:lastModifiedBy>Анастасія Петрова</cp:lastModifiedBy>
  <cp:revision>3</cp:revision>
  <dcterms:created xsi:type="dcterms:W3CDTF">2022-11-15T16:13:00Z</dcterms:created>
  <dcterms:modified xsi:type="dcterms:W3CDTF">2022-11-15T17:02:00Z</dcterms:modified>
</cp:coreProperties>
</file>