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8E4" w:rsidRDefault="00EA08E4" w:rsidP="00EA08E4">
      <w:pPr>
        <w:pStyle w:val="a3"/>
        <w:rPr>
          <w:lang w:val="ru-RU"/>
        </w:rPr>
      </w:pPr>
      <w:r>
        <w:rPr>
          <w:lang w:val="ru-RU"/>
        </w:rPr>
        <w:t>Кухонные столы</w:t>
      </w:r>
    </w:p>
    <w:p w:rsidR="00EA08E4" w:rsidRDefault="00EA08E4" w:rsidP="00EA08E4">
      <w:pPr>
        <w:pStyle w:val="1"/>
        <w:rPr>
          <w:lang w:val="ru-RU"/>
        </w:rPr>
      </w:pPr>
      <w:r w:rsidRPr="00EA08E4">
        <w:rPr>
          <w:lang w:val="ru-RU"/>
        </w:rPr>
        <w:t>Про кухонные столы</w:t>
      </w:r>
    </w:p>
    <w:p w:rsidR="00EA08E4" w:rsidRDefault="009E7EA1" w:rsidP="00EA08E4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Кухонные столы </w:t>
      </w:r>
      <w:r>
        <w:rPr>
          <w:sz w:val="28"/>
          <w:lang w:val="ru-RU"/>
        </w:rPr>
        <w:t xml:space="preserve">– это символ единения в обществе. </w:t>
      </w:r>
      <w:r w:rsidR="001C6D4D">
        <w:rPr>
          <w:sz w:val="28"/>
          <w:lang w:val="ru-RU"/>
        </w:rPr>
        <w:t xml:space="preserve">Сегодня существует множество многофункциональных возможностей, в связи с чем непросто </w:t>
      </w:r>
      <w:r w:rsidR="001C6D4D">
        <w:rPr>
          <w:b/>
          <w:sz w:val="28"/>
          <w:lang w:val="ru-RU"/>
        </w:rPr>
        <w:t xml:space="preserve">купить столы кухонные </w:t>
      </w:r>
      <w:r w:rsidR="001C6D4D">
        <w:rPr>
          <w:sz w:val="28"/>
          <w:lang w:val="ru-RU"/>
        </w:rPr>
        <w:t xml:space="preserve">от </w:t>
      </w:r>
      <w:r w:rsidR="001C6D4D">
        <w:rPr>
          <w:b/>
          <w:sz w:val="28"/>
          <w:lang w:val="ru-RU"/>
        </w:rPr>
        <w:t>производителя.</w:t>
      </w:r>
    </w:p>
    <w:p w:rsidR="001C6D4D" w:rsidRPr="001C6D4D" w:rsidRDefault="001C6D4D" w:rsidP="00EA08E4">
      <w:pPr>
        <w:rPr>
          <w:sz w:val="28"/>
          <w:lang w:val="ru-RU"/>
        </w:rPr>
      </w:pPr>
      <w:r w:rsidRPr="001C6D4D">
        <w:rPr>
          <w:sz w:val="28"/>
          <w:lang w:val="ru-RU"/>
        </w:rPr>
        <w:t>На современном рынке существует огромное количество различных моделей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>кухонных столов</w:t>
      </w:r>
      <w:r w:rsidR="003322F7">
        <w:rPr>
          <w:sz w:val="28"/>
          <w:lang w:val="ru-RU"/>
        </w:rPr>
        <w:t xml:space="preserve">, и нужно понимать, чем они отличаются. Всегда необходимо сопоставлять параметры и особенности этих предметов мебели. </w:t>
      </w:r>
    </w:p>
    <w:p w:rsidR="00193FC3" w:rsidRPr="00193FC3" w:rsidRDefault="00193FC3" w:rsidP="00EA08E4">
      <w:pPr>
        <w:rPr>
          <w:noProof/>
          <w:sz w:val="28"/>
          <w:lang w:val="ru-RU" w:eastAsia="ru-RU"/>
        </w:rPr>
      </w:pPr>
      <w:r>
        <w:rPr>
          <w:noProof/>
          <w:sz w:val="28"/>
          <w:lang w:val="ru-RU" w:eastAsia="ru-RU"/>
        </w:rPr>
        <w:t xml:space="preserve">Все основывается на площади комнаты, в которой будет расположен стол. Массивные </w:t>
      </w:r>
      <w:r>
        <w:rPr>
          <w:b/>
          <w:noProof/>
          <w:sz w:val="28"/>
          <w:lang w:val="ru-RU" w:eastAsia="ru-RU"/>
        </w:rPr>
        <w:t xml:space="preserve">кухонные столы </w:t>
      </w:r>
      <w:r>
        <w:rPr>
          <w:noProof/>
          <w:sz w:val="28"/>
          <w:lang w:val="ru-RU" w:eastAsia="ru-RU"/>
        </w:rPr>
        <w:t>придутся к месту исключительно в просторной гостиной или кухне. Если вы проживаете в малогабаритной квартире, но к вам часто приходят гости, стоит выбрать стол-трансформер.</w:t>
      </w:r>
    </w:p>
    <w:p w:rsidR="00EA08E4" w:rsidRDefault="00EA08E4" w:rsidP="00EA08E4">
      <w:pPr>
        <w:pStyle w:val="2"/>
        <w:rPr>
          <w:lang w:val="ru-RU"/>
        </w:rPr>
      </w:pPr>
      <w:r w:rsidRPr="00EA08E4">
        <w:rPr>
          <w:lang w:val="ru-RU"/>
        </w:rPr>
        <w:t>Как правильно подобрать кухонный стол?</w:t>
      </w:r>
    </w:p>
    <w:p w:rsidR="00193FC3" w:rsidRDefault="00193FC3" w:rsidP="00EA08E4">
      <w:pPr>
        <w:rPr>
          <w:sz w:val="28"/>
          <w:lang w:val="ru-RU"/>
        </w:rPr>
      </w:pPr>
      <w:r>
        <w:rPr>
          <w:sz w:val="28"/>
          <w:lang w:val="ru-RU"/>
        </w:rPr>
        <w:t xml:space="preserve">Прежде чем приобрести </w:t>
      </w:r>
      <w:r w:rsidRPr="00193FC3">
        <w:rPr>
          <w:b/>
          <w:sz w:val="28"/>
          <w:lang w:val="ru-RU"/>
        </w:rPr>
        <w:t>столы кухонные</w:t>
      </w:r>
      <w:r>
        <w:rPr>
          <w:sz w:val="28"/>
          <w:lang w:val="ru-RU"/>
        </w:rPr>
        <w:t>, стоит действительно разобраться в их отличительных чертах. Какими бывают эти изделия?</w:t>
      </w:r>
    </w:p>
    <w:p w:rsidR="00193FC3" w:rsidRDefault="00193FC3" w:rsidP="00EA08E4">
      <w:pPr>
        <w:rPr>
          <w:sz w:val="28"/>
          <w:lang w:val="ru-RU"/>
        </w:rPr>
      </w:pPr>
      <w:r>
        <w:rPr>
          <w:sz w:val="28"/>
          <w:lang w:val="ru-RU"/>
        </w:rPr>
        <w:t>Данные предметы мебели могут отличаться:</w:t>
      </w:r>
    </w:p>
    <w:p w:rsidR="00193FC3" w:rsidRDefault="00193FC3" w:rsidP="00193FC3">
      <w:pPr>
        <w:pStyle w:val="a5"/>
        <w:numPr>
          <w:ilvl w:val="0"/>
          <w:numId w:val="3"/>
        </w:numPr>
        <w:rPr>
          <w:sz w:val="28"/>
          <w:lang w:val="ru-RU"/>
        </w:rPr>
      </w:pPr>
      <w:r>
        <w:rPr>
          <w:sz w:val="28"/>
          <w:lang w:val="ru-RU"/>
        </w:rPr>
        <w:t>Формой.</w:t>
      </w:r>
    </w:p>
    <w:p w:rsidR="00193FC3" w:rsidRDefault="00193FC3" w:rsidP="00193FC3">
      <w:pPr>
        <w:pStyle w:val="a5"/>
        <w:numPr>
          <w:ilvl w:val="0"/>
          <w:numId w:val="3"/>
        </w:numPr>
        <w:rPr>
          <w:sz w:val="28"/>
          <w:lang w:val="ru-RU"/>
        </w:rPr>
      </w:pPr>
      <w:r>
        <w:rPr>
          <w:sz w:val="28"/>
          <w:lang w:val="ru-RU"/>
        </w:rPr>
        <w:t>Материалом изготовления.</w:t>
      </w:r>
    </w:p>
    <w:p w:rsidR="00193FC3" w:rsidRDefault="00193FC3" w:rsidP="00193FC3">
      <w:pPr>
        <w:pStyle w:val="a5"/>
        <w:numPr>
          <w:ilvl w:val="0"/>
          <w:numId w:val="3"/>
        </w:numPr>
        <w:rPr>
          <w:sz w:val="28"/>
          <w:lang w:val="ru-RU"/>
        </w:rPr>
      </w:pPr>
      <w:r>
        <w:rPr>
          <w:sz w:val="28"/>
          <w:lang w:val="ru-RU"/>
        </w:rPr>
        <w:t xml:space="preserve">Габаритами. </w:t>
      </w:r>
    </w:p>
    <w:p w:rsidR="00193FC3" w:rsidRDefault="00193FC3" w:rsidP="00193FC3">
      <w:pPr>
        <w:pStyle w:val="a5"/>
        <w:numPr>
          <w:ilvl w:val="0"/>
          <w:numId w:val="3"/>
        </w:numPr>
        <w:rPr>
          <w:sz w:val="28"/>
          <w:lang w:val="ru-RU"/>
        </w:rPr>
      </w:pPr>
      <w:r w:rsidRPr="00193FC3">
        <w:rPr>
          <w:b/>
          <w:sz w:val="28"/>
          <w:lang w:val="ru-RU"/>
        </w:rPr>
        <w:t>Ценой</w:t>
      </w:r>
      <w:r>
        <w:rPr>
          <w:sz w:val="28"/>
          <w:lang w:val="ru-RU"/>
        </w:rPr>
        <w:t xml:space="preserve"> и прочими факторами.</w:t>
      </w:r>
    </w:p>
    <w:p w:rsidR="00193FC3" w:rsidRDefault="003E1784" w:rsidP="00193FC3">
      <w:pPr>
        <w:rPr>
          <w:sz w:val="28"/>
          <w:lang w:val="ru-RU"/>
        </w:rPr>
      </w:pPr>
      <w:r>
        <w:rPr>
          <w:sz w:val="28"/>
          <w:lang w:val="ru-RU"/>
        </w:rPr>
        <w:t>С</w:t>
      </w:r>
      <w:r w:rsidR="00193FC3">
        <w:rPr>
          <w:sz w:val="28"/>
          <w:lang w:val="ru-RU"/>
        </w:rPr>
        <w:t xml:space="preserve">тоит обозначить, что форма </w:t>
      </w:r>
      <w:r w:rsidR="00193FC3">
        <w:rPr>
          <w:b/>
          <w:sz w:val="28"/>
          <w:lang w:val="ru-RU"/>
        </w:rPr>
        <w:t xml:space="preserve">кухонных столов </w:t>
      </w:r>
      <w:r w:rsidR="00193FC3">
        <w:rPr>
          <w:sz w:val="28"/>
          <w:lang w:val="ru-RU"/>
        </w:rPr>
        <w:t>бывает:</w:t>
      </w:r>
    </w:p>
    <w:p w:rsidR="00193FC3" w:rsidRDefault="00193FC3" w:rsidP="00193FC3">
      <w:pPr>
        <w:pStyle w:val="a5"/>
        <w:numPr>
          <w:ilvl w:val="0"/>
          <w:numId w:val="4"/>
        </w:numPr>
        <w:rPr>
          <w:sz w:val="28"/>
          <w:lang w:val="ru-RU"/>
        </w:rPr>
      </w:pPr>
      <w:r>
        <w:rPr>
          <w:sz w:val="28"/>
          <w:lang w:val="ru-RU"/>
        </w:rPr>
        <w:t>Прямоугольной.</w:t>
      </w:r>
    </w:p>
    <w:p w:rsidR="00193FC3" w:rsidRDefault="00193FC3" w:rsidP="00193FC3">
      <w:pPr>
        <w:pStyle w:val="a5"/>
        <w:numPr>
          <w:ilvl w:val="0"/>
          <w:numId w:val="4"/>
        </w:numPr>
        <w:rPr>
          <w:sz w:val="28"/>
          <w:lang w:val="ru-RU"/>
        </w:rPr>
      </w:pPr>
      <w:r>
        <w:rPr>
          <w:sz w:val="28"/>
          <w:lang w:val="ru-RU"/>
        </w:rPr>
        <w:t>Овальной.</w:t>
      </w:r>
    </w:p>
    <w:p w:rsidR="00193FC3" w:rsidRDefault="00193FC3" w:rsidP="00193FC3">
      <w:pPr>
        <w:pStyle w:val="a5"/>
        <w:numPr>
          <w:ilvl w:val="0"/>
          <w:numId w:val="4"/>
        </w:numPr>
        <w:rPr>
          <w:sz w:val="28"/>
          <w:lang w:val="ru-RU"/>
        </w:rPr>
      </w:pPr>
      <w:r>
        <w:rPr>
          <w:sz w:val="28"/>
          <w:lang w:val="ru-RU"/>
        </w:rPr>
        <w:t>Круглой и т.д.</w:t>
      </w:r>
    </w:p>
    <w:p w:rsidR="00193FC3" w:rsidRDefault="00193FC3" w:rsidP="00193FC3">
      <w:pPr>
        <w:rPr>
          <w:sz w:val="28"/>
          <w:lang w:val="ru-RU"/>
        </w:rPr>
      </w:pPr>
      <w:r>
        <w:rPr>
          <w:sz w:val="28"/>
          <w:lang w:val="ru-RU"/>
        </w:rPr>
        <w:t>Если в помещении находится дети, идеальным вариантом станут модели без острых углов. За такой мебелью гости смогут расположиться с максимальным удобством, а дети не смогут случайно травмироваться, бегая вокруг стола.</w:t>
      </w:r>
    </w:p>
    <w:p w:rsidR="00193FC3" w:rsidRDefault="00193FC3" w:rsidP="00193FC3">
      <w:pPr>
        <w:rPr>
          <w:sz w:val="28"/>
          <w:lang w:val="ru-RU"/>
        </w:rPr>
      </w:pPr>
      <w:r>
        <w:rPr>
          <w:sz w:val="28"/>
          <w:lang w:val="ru-RU"/>
        </w:rPr>
        <w:t xml:space="preserve">Круглый стол располагает к комфортному общению и доверительной атмосфере за трапезой. </w:t>
      </w:r>
    </w:p>
    <w:p w:rsidR="00D2165F" w:rsidRDefault="00193FC3" w:rsidP="00193FC3">
      <w:pPr>
        <w:rPr>
          <w:sz w:val="28"/>
          <w:lang w:val="ru-RU"/>
        </w:rPr>
      </w:pPr>
      <w:r>
        <w:rPr>
          <w:sz w:val="28"/>
          <w:lang w:val="ru-RU"/>
        </w:rPr>
        <w:t xml:space="preserve">Что касается </w:t>
      </w:r>
      <w:r>
        <w:rPr>
          <w:b/>
          <w:sz w:val="28"/>
          <w:lang w:val="ru-RU"/>
        </w:rPr>
        <w:t xml:space="preserve">кухонных столов </w:t>
      </w:r>
      <w:r>
        <w:rPr>
          <w:sz w:val="28"/>
          <w:lang w:val="ru-RU"/>
        </w:rPr>
        <w:t xml:space="preserve">прямоугольной формы – это классический вариант для кухни. </w:t>
      </w:r>
      <w:r w:rsidR="00D2165F">
        <w:rPr>
          <w:sz w:val="28"/>
          <w:lang w:val="ru-RU"/>
        </w:rPr>
        <w:t>Если сравнивать их с круглыми моделями,</w:t>
      </w:r>
      <w:r w:rsidR="003E1784">
        <w:rPr>
          <w:sz w:val="28"/>
          <w:lang w:val="ru-RU"/>
        </w:rPr>
        <w:t xml:space="preserve"> то:</w:t>
      </w:r>
    </w:p>
    <w:p w:rsidR="00193FC3" w:rsidRDefault="00D2165F" w:rsidP="00D2165F">
      <w:pPr>
        <w:pStyle w:val="a5"/>
        <w:numPr>
          <w:ilvl w:val="0"/>
          <w:numId w:val="5"/>
        </w:numPr>
        <w:rPr>
          <w:sz w:val="28"/>
          <w:lang w:val="ru-RU"/>
        </w:rPr>
      </w:pPr>
      <w:r w:rsidRPr="00D2165F">
        <w:rPr>
          <w:sz w:val="28"/>
          <w:lang w:val="ru-RU"/>
        </w:rPr>
        <w:t>они с легкостью к</w:t>
      </w:r>
      <w:r>
        <w:rPr>
          <w:sz w:val="28"/>
          <w:lang w:val="ru-RU"/>
        </w:rPr>
        <w:t>омбинируются с другими столами,</w:t>
      </w:r>
    </w:p>
    <w:p w:rsidR="00D2165F" w:rsidRDefault="00D2165F" w:rsidP="00D2165F">
      <w:pPr>
        <w:pStyle w:val="a5"/>
        <w:numPr>
          <w:ilvl w:val="0"/>
          <w:numId w:val="5"/>
        </w:numPr>
        <w:rPr>
          <w:sz w:val="28"/>
          <w:lang w:val="ru-RU"/>
        </w:rPr>
      </w:pPr>
      <w:r>
        <w:rPr>
          <w:sz w:val="28"/>
          <w:lang w:val="ru-RU"/>
        </w:rPr>
        <w:t>вписываются, как около стен, так и по центру комнаты.</w:t>
      </w:r>
    </w:p>
    <w:p w:rsidR="00D2165F" w:rsidRDefault="00D2165F" w:rsidP="00D2165F">
      <w:pPr>
        <w:pStyle w:val="a5"/>
        <w:numPr>
          <w:ilvl w:val="0"/>
          <w:numId w:val="5"/>
        </w:numPr>
        <w:rPr>
          <w:sz w:val="28"/>
          <w:lang w:val="ru-RU"/>
        </w:rPr>
      </w:pPr>
      <w:r>
        <w:rPr>
          <w:sz w:val="28"/>
          <w:lang w:val="ru-RU"/>
        </w:rPr>
        <w:lastRenderedPageBreak/>
        <w:t>Отличаются вместительностью.</w:t>
      </w:r>
    </w:p>
    <w:p w:rsidR="00D2165F" w:rsidRDefault="00D2165F" w:rsidP="00D2165F">
      <w:pPr>
        <w:rPr>
          <w:b/>
          <w:sz w:val="28"/>
          <w:lang w:val="ru-RU"/>
        </w:rPr>
      </w:pPr>
      <w:r>
        <w:rPr>
          <w:sz w:val="28"/>
          <w:lang w:val="ru-RU"/>
        </w:rPr>
        <w:t xml:space="preserve">Что учесть при выборе </w:t>
      </w:r>
      <w:r>
        <w:rPr>
          <w:b/>
          <w:sz w:val="28"/>
          <w:lang w:val="ru-RU"/>
        </w:rPr>
        <w:t>столов кухонных от производителя?</w:t>
      </w:r>
    </w:p>
    <w:p w:rsidR="00D2165F" w:rsidRPr="00D2165F" w:rsidRDefault="00D2165F" w:rsidP="00D2165F">
      <w:pPr>
        <w:pStyle w:val="a5"/>
        <w:numPr>
          <w:ilvl w:val="0"/>
          <w:numId w:val="6"/>
        </w:numPr>
        <w:rPr>
          <w:b/>
          <w:sz w:val="28"/>
          <w:lang w:val="ru-RU"/>
        </w:rPr>
      </w:pPr>
      <w:r>
        <w:rPr>
          <w:sz w:val="28"/>
          <w:lang w:val="ru-RU"/>
        </w:rPr>
        <w:t>Большое значение имеет размер и формат кухни. Специфика этого помещения играет главную роль, должна быть учтена даже находящаяся там мебель. Перед приобретением стола, измеряйте место, где он будет располагаться в дальнейшем.</w:t>
      </w:r>
    </w:p>
    <w:p w:rsidR="00D2165F" w:rsidRPr="003A27C5" w:rsidRDefault="00D2165F" w:rsidP="00D2165F">
      <w:pPr>
        <w:pStyle w:val="a5"/>
        <w:numPr>
          <w:ilvl w:val="0"/>
          <w:numId w:val="6"/>
        </w:numPr>
        <w:rPr>
          <w:b/>
          <w:sz w:val="28"/>
          <w:lang w:val="ru-RU"/>
        </w:rPr>
      </w:pPr>
      <w:r>
        <w:rPr>
          <w:sz w:val="28"/>
          <w:lang w:val="ru-RU"/>
        </w:rPr>
        <w:t xml:space="preserve">Определитесь с моделью стола, с материалом и дизайнерским оформлением этого предмета мебели. Отталкивайтесь </w:t>
      </w:r>
      <w:r w:rsidR="003A27C5">
        <w:rPr>
          <w:sz w:val="28"/>
          <w:lang w:val="ru-RU"/>
        </w:rPr>
        <w:t xml:space="preserve">от собственных потребностей, базируясь на которых подбирайте материал. Стол может быть металлическим, деревянным, пластмассовым, стеклянным и т.д. Но из всего вышеперечисленного, дерево пользуется повышенным спросом. Столы из металла и стали не менее популярны, но они не всегда вписываются в интерьер помещения. Если в доме есть дети от стеклянного варианта лучше отказаться. Пластиковые </w:t>
      </w:r>
      <w:r w:rsidR="003A27C5">
        <w:rPr>
          <w:b/>
          <w:sz w:val="28"/>
          <w:lang w:val="ru-RU"/>
        </w:rPr>
        <w:t xml:space="preserve">кухонные столы </w:t>
      </w:r>
      <w:r w:rsidR="003A27C5">
        <w:rPr>
          <w:sz w:val="28"/>
          <w:lang w:val="ru-RU"/>
        </w:rPr>
        <w:t xml:space="preserve">не нуждаются в особом уходе, но и менее практичны, нежели мебель из древесины и металла. </w:t>
      </w:r>
    </w:p>
    <w:p w:rsidR="003A27C5" w:rsidRPr="00D2165F" w:rsidRDefault="003A27C5" w:rsidP="00D2165F">
      <w:pPr>
        <w:pStyle w:val="a5"/>
        <w:numPr>
          <w:ilvl w:val="0"/>
          <w:numId w:val="6"/>
        </w:numPr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Столы кухонные </w:t>
      </w:r>
      <w:r>
        <w:rPr>
          <w:sz w:val="28"/>
          <w:lang w:val="ru-RU"/>
        </w:rPr>
        <w:t>должны быть стойкими к разным температур</w:t>
      </w:r>
      <w:r w:rsidR="003E1784">
        <w:rPr>
          <w:sz w:val="28"/>
          <w:lang w:val="ru-RU"/>
        </w:rPr>
        <w:t>ам. Н</w:t>
      </w:r>
      <w:r>
        <w:rPr>
          <w:sz w:val="28"/>
          <w:lang w:val="ru-RU"/>
        </w:rPr>
        <w:t>екоторые люди любят ставит</w:t>
      </w:r>
      <w:r w:rsidR="003E1784">
        <w:rPr>
          <w:sz w:val="28"/>
          <w:lang w:val="ru-RU"/>
        </w:rPr>
        <w:t xml:space="preserve">ь на поверхность стола горячие тарелки с едой. А это может привести к порче материала. </w:t>
      </w:r>
    </w:p>
    <w:p w:rsidR="003E1784" w:rsidRDefault="003E1784" w:rsidP="00EA08E4">
      <w:pPr>
        <w:rPr>
          <w:sz w:val="28"/>
          <w:lang w:val="ru-RU"/>
        </w:rPr>
      </w:pPr>
      <w:r>
        <w:rPr>
          <w:sz w:val="28"/>
          <w:lang w:val="ru-RU"/>
        </w:rPr>
        <w:t xml:space="preserve">Что еще важно при покупке </w:t>
      </w:r>
      <w:r w:rsidRPr="003E1784">
        <w:rPr>
          <w:b/>
          <w:sz w:val="28"/>
          <w:lang w:val="ru-RU"/>
        </w:rPr>
        <w:t>кухонных столов</w:t>
      </w:r>
      <w:r>
        <w:rPr>
          <w:sz w:val="28"/>
          <w:lang w:val="ru-RU"/>
        </w:rPr>
        <w:t>?</w:t>
      </w:r>
    </w:p>
    <w:p w:rsidR="003E1784" w:rsidRDefault="003E1784" w:rsidP="003E1784">
      <w:pPr>
        <w:pStyle w:val="a5"/>
        <w:numPr>
          <w:ilvl w:val="0"/>
          <w:numId w:val="7"/>
        </w:numPr>
        <w:rPr>
          <w:sz w:val="28"/>
          <w:lang w:val="ru-RU"/>
        </w:rPr>
      </w:pPr>
      <w:r>
        <w:rPr>
          <w:sz w:val="28"/>
          <w:lang w:val="ru-RU"/>
        </w:rPr>
        <w:t xml:space="preserve">При выборе обеденной мебели не забывайте о ее стиле. </w:t>
      </w:r>
      <w:proofErr w:type="spellStart"/>
      <w:r>
        <w:rPr>
          <w:sz w:val="28"/>
          <w:lang w:val="ru-RU"/>
        </w:rPr>
        <w:t>Лофт</w:t>
      </w:r>
      <w:proofErr w:type="spellEnd"/>
      <w:r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хайтек</w:t>
      </w:r>
      <w:proofErr w:type="spellEnd"/>
      <w:r>
        <w:rPr>
          <w:sz w:val="28"/>
          <w:lang w:val="ru-RU"/>
        </w:rPr>
        <w:t xml:space="preserve">, эко, </w:t>
      </w:r>
      <w:proofErr w:type="spellStart"/>
      <w:r>
        <w:rPr>
          <w:sz w:val="28"/>
          <w:lang w:val="ru-RU"/>
        </w:rPr>
        <w:t>прованс</w:t>
      </w:r>
      <w:proofErr w:type="spellEnd"/>
      <w:r>
        <w:rPr>
          <w:sz w:val="28"/>
          <w:lang w:val="ru-RU"/>
        </w:rPr>
        <w:t xml:space="preserve">, минимализм и т.д. Универсальным стилем принято считать классический. </w:t>
      </w:r>
    </w:p>
    <w:p w:rsidR="00EA08E4" w:rsidRPr="003E1784" w:rsidRDefault="003E1784" w:rsidP="00EA08E4">
      <w:pPr>
        <w:pStyle w:val="a5"/>
        <w:numPr>
          <w:ilvl w:val="0"/>
          <w:numId w:val="7"/>
        </w:numPr>
        <w:rPr>
          <w:sz w:val="28"/>
          <w:lang w:val="ru-RU"/>
        </w:rPr>
      </w:pPr>
      <w:r>
        <w:rPr>
          <w:sz w:val="28"/>
          <w:lang w:val="ru-RU"/>
        </w:rPr>
        <w:t>На маленькой кухне лучше установить изделие светлых тонов, это позволит зрительно расширить помещение.</w:t>
      </w:r>
    </w:p>
    <w:p w:rsidR="003715B8" w:rsidRPr="003E1784" w:rsidRDefault="00EA08E4" w:rsidP="00EA08E4">
      <w:pPr>
        <w:pStyle w:val="3"/>
        <w:rPr>
          <w:lang w:val="ru-RU"/>
        </w:rPr>
      </w:pPr>
      <w:r w:rsidRPr="003E1784">
        <w:rPr>
          <w:lang w:val="ru-RU"/>
        </w:rPr>
        <w:t>Столы кухонные от производителя ЦЕХ5</w:t>
      </w:r>
    </w:p>
    <w:p w:rsidR="003E1784" w:rsidRPr="003E1784" w:rsidRDefault="003E1784" w:rsidP="003E1784">
      <w:pPr>
        <w:rPr>
          <w:b/>
          <w:sz w:val="28"/>
          <w:lang w:val="ru-RU"/>
        </w:rPr>
      </w:pPr>
      <w:r w:rsidRPr="00EA08E4">
        <w:rPr>
          <w:b/>
          <w:sz w:val="28"/>
          <w:lang w:val="ru-RU"/>
        </w:rPr>
        <w:t>Столы кухонные</w:t>
      </w:r>
      <w:r>
        <w:rPr>
          <w:b/>
          <w:sz w:val="28"/>
          <w:lang w:val="ru-RU"/>
        </w:rPr>
        <w:t xml:space="preserve"> от производителя оптом </w:t>
      </w:r>
      <w:r>
        <w:rPr>
          <w:sz w:val="28"/>
          <w:lang w:val="ru-RU"/>
        </w:rPr>
        <w:t xml:space="preserve">можно </w:t>
      </w:r>
      <w:r w:rsidRPr="003E1784">
        <w:rPr>
          <w:b/>
          <w:sz w:val="28"/>
          <w:lang w:val="ru-RU"/>
        </w:rPr>
        <w:t>дешево</w:t>
      </w:r>
      <w:r>
        <w:rPr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купить </w:t>
      </w:r>
      <w:r>
        <w:rPr>
          <w:sz w:val="28"/>
          <w:lang w:val="ru-RU"/>
        </w:rPr>
        <w:t xml:space="preserve">в нашем </w:t>
      </w:r>
      <w:r>
        <w:rPr>
          <w:b/>
          <w:sz w:val="28"/>
          <w:lang w:val="ru-RU"/>
        </w:rPr>
        <w:t xml:space="preserve">интернет-магазине. </w:t>
      </w:r>
    </w:p>
    <w:p w:rsidR="003E1784" w:rsidRPr="003E1784" w:rsidRDefault="003E1784" w:rsidP="003E1784">
      <w:pPr>
        <w:rPr>
          <w:sz w:val="28"/>
          <w:lang w:val="ru-RU"/>
        </w:rPr>
      </w:pPr>
      <w:r w:rsidRPr="003E1784">
        <w:rPr>
          <w:sz w:val="28"/>
          <w:lang w:val="ru-RU"/>
        </w:rPr>
        <w:t>Наше</w:t>
      </w:r>
      <w:r>
        <w:rPr>
          <w:b/>
          <w:sz w:val="28"/>
          <w:lang w:val="ru-RU"/>
        </w:rPr>
        <w:t xml:space="preserve"> производство </w:t>
      </w:r>
      <w:r>
        <w:rPr>
          <w:sz w:val="28"/>
          <w:lang w:val="ru-RU"/>
        </w:rPr>
        <w:t xml:space="preserve">является качественным. Мы осуществляем оперативную доставку по </w:t>
      </w:r>
      <w:r w:rsidRPr="003E1784">
        <w:rPr>
          <w:b/>
          <w:sz w:val="28"/>
          <w:lang w:val="ru-RU"/>
        </w:rPr>
        <w:t>Киеву</w:t>
      </w:r>
      <w:r>
        <w:rPr>
          <w:sz w:val="28"/>
          <w:lang w:val="ru-RU"/>
        </w:rPr>
        <w:t xml:space="preserve"> и прочим городам </w:t>
      </w:r>
      <w:r w:rsidRPr="003E1784">
        <w:rPr>
          <w:b/>
          <w:sz w:val="28"/>
          <w:lang w:val="ru-RU"/>
        </w:rPr>
        <w:t>Украины</w:t>
      </w:r>
      <w:r>
        <w:rPr>
          <w:sz w:val="28"/>
          <w:lang w:val="ru-RU"/>
        </w:rPr>
        <w:t xml:space="preserve">. Для покупателей предоставляем </w:t>
      </w:r>
      <w:r w:rsidRPr="003E1784">
        <w:rPr>
          <w:b/>
          <w:sz w:val="28"/>
          <w:lang w:val="ru-RU"/>
        </w:rPr>
        <w:t>скидки</w:t>
      </w:r>
      <w:r>
        <w:rPr>
          <w:sz w:val="28"/>
          <w:lang w:val="ru-RU"/>
        </w:rPr>
        <w:t xml:space="preserve"> и проводим </w:t>
      </w:r>
      <w:r w:rsidRPr="003E1784">
        <w:rPr>
          <w:b/>
          <w:sz w:val="28"/>
          <w:lang w:val="ru-RU"/>
        </w:rPr>
        <w:t>акции</w:t>
      </w:r>
      <w:r>
        <w:rPr>
          <w:sz w:val="28"/>
          <w:lang w:val="ru-RU"/>
        </w:rPr>
        <w:t xml:space="preserve">. В онлайн-каталоге можно посмотреть </w:t>
      </w:r>
      <w:r>
        <w:rPr>
          <w:b/>
          <w:sz w:val="28"/>
          <w:lang w:val="ru-RU"/>
        </w:rPr>
        <w:t xml:space="preserve">фото, поставщика, </w:t>
      </w:r>
      <w:r>
        <w:rPr>
          <w:sz w:val="28"/>
          <w:lang w:val="ru-RU"/>
        </w:rPr>
        <w:t xml:space="preserve">характеристики и стоимость продукции. У нас </w:t>
      </w:r>
      <w:r w:rsidRPr="003E1784">
        <w:rPr>
          <w:b/>
          <w:sz w:val="28"/>
          <w:lang w:val="ru-RU"/>
        </w:rPr>
        <w:t>недорого</w:t>
      </w:r>
      <w:r>
        <w:rPr>
          <w:sz w:val="28"/>
          <w:lang w:val="ru-RU"/>
        </w:rPr>
        <w:t xml:space="preserve"> и выгодно, обращайтесь, будем с нетерпением ждать звонков и оформления заявок!</w:t>
      </w:r>
    </w:p>
    <w:p w:rsidR="00EA08E4" w:rsidRDefault="003E1784" w:rsidP="00EA08E4">
      <w:pPr>
        <w:rPr>
          <w:sz w:val="28"/>
          <w:lang w:val="ru-RU"/>
        </w:rPr>
      </w:pPr>
      <w:hyperlink r:id="rId5" w:history="1">
        <w:r w:rsidRPr="00B705FE">
          <w:rPr>
            <w:rStyle w:val="a6"/>
            <w:sz w:val="28"/>
            <w:lang w:val="ru-RU"/>
          </w:rPr>
          <w:t>https://text.ru/antiplagiat/5bf00e9b4ce7f</w:t>
        </w:r>
      </w:hyperlink>
    </w:p>
    <w:p w:rsidR="003E1784" w:rsidRPr="003E1784" w:rsidRDefault="003E1784" w:rsidP="00EA08E4">
      <w:pPr>
        <w:rPr>
          <w:sz w:val="28"/>
          <w:lang w:val="ru-RU"/>
        </w:rPr>
      </w:pPr>
      <w:bookmarkStart w:id="0" w:name="_GoBack"/>
      <w:bookmarkEnd w:id="0"/>
    </w:p>
    <w:sectPr w:rsidR="003E1784" w:rsidRPr="003E1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825C2"/>
    <w:multiLevelType w:val="hybridMultilevel"/>
    <w:tmpl w:val="2AC87E40"/>
    <w:lvl w:ilvl="0" w:tplc="3EC4764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75FA7"/>
    <w:multiLevelType w:val="hybridMultilevel"/>
    <w:tmpl w:val="85AA60C8"/>
    <w:lvl w:ilvl="0" w:tplc="3EC4764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20D62"/>
    <w:multiLevelType w:val="hybridMultilevel"/>
    <w:tmpl w:val="4022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01377"/>
    <w:multiLevelType w:val="hybridMultilevel"/>
    <w:tmpl w:val="E85E0CAC"/>
    <w:lvl w:ilvl="0" w:tplc="3EC4764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482897"/>
    <w:multiLevelType w:val="hybridMultilevel"/>
    <w:tmpl w:val="A09052E0"/>
    <w:lvl w:ilvl="0" w:tplc="3EC47648">
      <w:numFmt w:val="bullet"/>
      <w:lvlText w:val="•"/>
      <w:lvlJc w:val="left"/>
      <w:pPr>
        <w:ind w:left="112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68D040B"/>
    <w:multiLevelType w:val="hybridMultilevel"/>
    <w:tmpl w:val="B0F66532"/>
    <w:lvl w:ilvl="0" w:tplc="3EC4764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0351B"/>
    <w:multiLevelType w:val="hybridMultilevel"/>
    <w:tmpl w:val="2C262DEC"/>
    <w:lvl w:ilvl="0" w:tplc="3EC47648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8E4"/>
    <w:rsid w:val="00193FC3"/>
    <w:rsid w:val="001C6D4D"/>
    <w:rsid w:val="003322F7"/>
    <w:rsid w:val="003715B8"/>
    <w:rsid w:val="003A27C5"/>
    <w:rsid w:val="003E1784"/>
    <w:rsid w:val="009E7EA1"/>
    <w:rsid w:val="00D2165F"/>
    <w:rsid w:val="00EA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16FC"/>
  <w15:chartTrackingRefBased/>
  <w15:docId w15:val="{CAEF427B-39CB-4E9D-9BC8-CCEDABF2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8E4"/>
    <w:pPr>
      <w:spacing w:line="25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A08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A08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08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A08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08E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5">
    <w:name w:val="List Paragraph"/>
    <w:basedOn w:val="a"/>
    <w:uiPriority w:val="34"/>
    <w:qFormat/>
    <w:rsid w:val="00EA08E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A08E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EA08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EA08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a6">
    <w:name w:val="Hyperlink"/>
    <w:basedOn w:val="a0"/>
    <w:uiPriority w:val="99"/>
    <w:unhideWhenUsed/>
    <w:rsid w:val="003E17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bf00e9b4ce7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473</Words>
  <Characters>3076</Characters>
  <Application>Microsoft Office Word</Application>
  <DocSecurity>0</DocSecurity>
  <Lines>71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2018-11-17T07:51:00Z</dcterms:created>
  <dcterms:modified xsi:type="dcterms:W3CDTF">2018-11-17T11:53:00Z</dcterms:modified>
</cp:coreProperties>
</file>