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93" w:rsidRDefault="00D7520F" w:rsidP="00D7520F">
      <w:pPr>
        <w:ind w:firstLine="708"/>
      </w:pPr>
      <w:r>
        <w:rPr>
          <w:b/>
        </w:rPr>
        <w:t>Хотите ежегодно экономить</w:t>
      </w:r>
      <w:r w:rsidR="00D8143F">
        <w:rPr>
          <w:b/>
        </w:rPr>
        <w:t xml:space="preserve"> </w:t>
      </w:r>
      <w:r w:rsidRPr="002A5DC0">
        <w:rPr>
          <w:b/>
        </w:rPr>
        <w:t>168312 грн.</w:t>
      </w:r>
      <w:r>
        <w:rPr>
          <w:b/>
        </w:rPr>
        <w:t>?</w:t>
      </w:r>
      <w:r>
        <w:t xml:space="preserve"> </w:t>
      </w:r>
      <w:r>
        <w:rPr>
          <w:b/>
        </w:rPr>
        <w:t xml:space="preserve"> </w:t>
      </w:r>
    </w:p>
    <w:p w:rsidR="00DF0EFC" w:rsidRDefault="0021571F" w:rsidP="00537243">
      <w:pPr>
        <w:ind w:firstLine="708"/>
      </w:pPr>
      <w:r>
        <w:t>Вы когда-нибудь задумывались, сколько денег Вы теряете на текучке кадров?</w:t>
      </w:r>
    </w:p>
    <w:p w:rsidR="0021571F" w:rsidRDefault="0021571F" w:rsidP="00537243">
      <w:pPr>
        <w:ind w:firstLine="708"/>
      </w:pPr>
      <w:r>
        <w:t xml:space="preserve">51 час в среднем необходим, </w:t>
      </w:r>
      <w:bookmarkStart w:id="0" w:name="_GoBack"/>
      <w:bookmarkEnd w:id="0"/>
      <w:r>
        <w:t xml:space="preserve">чтобы отобрать подходящего кандидата, его адаптировать и ввести в должность. В </w:t>
      </w:r>
      <w:r w:rsidR="00DE1888">
        <w:t>финансовом эквиваленте</w:t>
      </w:r>
      <w:r>
        <w:t xml:space="preserve"> – это 4346,59 грн.</w:t>
      </w:r>
      <w:r w:rsidR="007D2811" w:rsidRPr="007D2811">
        <w:t xml:space="preserve"> (</w:t>
      </w:r>
      <w:r w:rsidR="007D2811">
        <w:t xml:space="preserve">стоимость рабочего времени </w:t>
      </w:r>
      <w:r w:rsidR="007D2811">
        <w:rPr>
          <w:lang w:val="en-US"/>
        </w:rPr>
        <w:t>HR</w:t>
      </w:r>
      <w:r w:rsidR="007D2811" w:rsidRPr="007D2811">
        <w:t xml:space="preserve"> </w:t>
      </w:r>
      <w:r w:rsidR="007D2811">
        <w:t>и руководителя)</w:t>
      </w:r>
      <w:r>
        <w:t xml:space="preserve"> + </w:t>
      </w:r>
      <w:r w:rsidRPr="007D2811">
        <w:t>9680</w:t>
      </w:r>
      <w:r w:rsidR="007D2811" w:rsidRPr="007D2811">
        <w:t xml:space="preserve"> </w:t>
      </w:r>
      <w:r w:rsidR="007D2811">
        <w:t xml:space="preserve">грн. (стоимость размещения вакансий на сайтах поиска работы), итого </w:t>
      </w:r>
      <w:r w:rsidR="007D2811" w:rsidRPr="007D2811">
        <w:rPr>
          <w:b/>
        </w:rPr>
        <w:t>14026,59 грн.</w:t>
      </w:r>
      <w:r w:rsidR="007D2811">
        <w:t xml:space="preserve"> </w:t>
      </w:r>
      <w:r w:rsidR="002A5DC0" w:rsidRPr="002A5DC0">
        <w:rPr>
          <w:b/>
        </w:rPr>
        <w:t>в месяц</w:t>
      </w:r>
      <w:r w:rsidR="002A5DC0">
        <w:t xml:space="preserve"> </w:t>
      </w:r>
      <w:r w:rsidR="007D2811" w:rsidRPr="00537243">
        <w:rPr>
          <w:b/>
        </w:rPr>
        <w:t>Вы тратите на замену одного уволенного сотрудника</w:t>
      </w:r>
      <w:r w:rsidR="002A5DC0" w:rsidRPr="00537243">
        <w:rPr>
          <w:b/>
        </w:rPr>
        <w:t xml:space="preserve">, </w:t>
      </w:r>
      <w:r w:rsidR="002A5DC0" w:rsidRPr="002A5DC0">
        <w:rPr>
          <w:b/>
        </w:rPr>
        <w:t>в год 168312 грн</w:t>
      </w:r>
      <w:r w:rsidR="007D2811" w:rsidRPr="002A5DC0">
        <w:rPr>
          <w:b/>
        </w:rPr>
        <w:t>.</w:t>
      </w:r>
      <w:r w:rsidR="007D2811">
        <w:t xml:space="preserve"> А, если таких 10? </w:t>
      </w:r>
    </w:p>
    <w:p w:rsidR="007D2811" w:rsidRDefault="007D2811" w:rsidP="00537243">
      <w:pPr>
        <w:ind w:firstLine="708"/>
      </w:pPr>
      <w:r>
        <w:t xml:space="preserve">Помимо этого Вы теряете свою прибыль, пока сотрудник адаптируется, он приносит Вам </w:t>
      </w:r>
      <w:r w:rsidR="001B4150">
        <w:t>только 30%</w:t>
      </w:r>
      <w:r>
        <w:t xml:space="preserve"> дохода.</w:t>
      </w:r>
    </w:p>
    <w:p w:rsidR="00954CF9" w:rsidRDefault="00954CF9" w:rsidP="00537243">
      <w:pPr>
        <w:ind w:firstLine="708"/>
      </w:pPr>
      <w:r>
        <w:t>Ваши клиенты негативно относятся, если каждый раз с ними работает новый менеджер</w:t>
      </w:r>
      <w:r w:rsidR="005C5893">
        <w:t>,</w:t>
      </w:r>
      <w:r>
        <w:t xml:space="preserve"> и уходят к Вашим конкурентам.</w:t>
      </w:r>
    </w:p>
    <w:p w:rsidR="007D2811" w:rsidRDefault="007D2811" w:rsidP="00537243">
      <w:pPr>
        <w:ind w:firstLine="708"/>
      </w:pPr>
      <w:r>
        <w:t>Хотите сохранить свои деньги и получить мотивированную команду профессионалов?</w:t>
      </w:r>
    </w:p>
    <w:p w:rsidR="007065AD" w:rsidRDefault="00176908" w:rsidP="00537243">
      <w:pPr>
        <w:ind w:firstLine="708"/>
      </w:pPr>
      <w:r>
        <w:t>Специально для Вас мы создали тренинг</w:t>
      </w:r>
      <w:r w:rsidR="007065AD">
        <w:t xml:space="preserve"> «</w:t>
      </w:r>
      <w:r w:rsidR="007065AD" w:rsidRPr="007065AD">
        <w:rPr>
          <w:b/>
        </w:rPr>
        <w:t>Секретные техники мотивации, которые дают 100% гарантию длительной и продуктивной работы сотрудников</w:t>
      </w:r>
      <w:r w:rsidR="007065AD">
        <w:t>»</w:t>
      </w:r>
      <w:r>
        <w:t>.</w:t>
      </w:r>
      <w:r w:rsidR="007065AD">
        <w:t xml:space="preserve"> </w:t>
      </w:r>
      <w:r>
        <w:t>В</w:t>
      </w:r>
      <w:r w:rsidR="002A5DC0" w:rsidRPr="001D1ECA">
        <w:t>сего за 8500 грн.</w:t>
      </w:r>
      <w:r w:rsidR="002A5DC0">
        <w:t xml:space="preserve"> </w:t>
      </w:r>
      <w:r w:rsidR="007065AD">
        <w:t xml:space="preserve">Вы получите эффективные инструменты управления командой, которые </w:t>
      </w:r>
      <w:r>
        <w:t xml:space="preserve">гарантированно </w:t>
      </w:r>
      <w:r w:rsidR="007065AD">
        <w:t>приведут Ваш бизнес к успеху.</w:t>
      </w:r>
    </w:p>
    <w:p w:rsidR="00D8589B" w:rsidRDefault="002A5DC0" w:rsidP="002A5DC0">
      <w:pPr>
        <w:jc w:val="center"/>
        <w:rPr>
          <w:b/>
        </w:rPr>
      </w:pPr>
      <w:r w:rsidRPr="002A5DC0">
        <w:rPr>
          <w:b/>
        </w:rPr>
        <w:t>Программа тренинга</w:t>
      </w:r>
    </w:p>
    <w:p w:rsidR="002A5DC0" w:rsidRPr="00537243" w:rsidRDefault="00537243" w:rsidP="00537243">
      <w:pPr>
        <w:pStyle w:val="a3"/>
        <w:numPr>
          <w:ilvl w:val="0"/>
          <w:numId w:val="2"/>
        </w:numPr>
      </w:pPr>
      <w:r w:rsidRPr="00537243">
        <w:t>Причины увольнения сотрудник</w:t>
      </w:r>
      <w:r>
        <w:t>ов</w:t>
      </w:r>
      <w:r w:rsidRPr="00537243">
        <w:t xml:space="preserve"> и как с ними бороться руководителю.</w:t>
      </w:r>
    </w:p>
    <w:p w:rsidR="00537243" w:rsidRPr="00537243" w:rsidRDefault="00537243" w:rsidP="00537243">
      <w:pPr>
        <w:pStyle w:val="a3"/>
        <w:numPr>
          <w:ilvl w:val="0"/>
          <w:numId w:val="2"/>
        </w:numPr>
      </w:pPr>
      <w:r>
        <w:t>Главные ошибки, почему Ваша система мотивации не работает.</w:t>
      </w:r>
    </w:p>
    <w:p w:rsidR="00537243" w:rsidRDefault="00537243" w:rsidP="00537243">
      <w:pPr>
        <w:pStyle w:val="a3"/>
        <w:numPr>
          <w:ilvl w:val="0"/>
          <w:numId w:val="2"/>
        </w:numPr>
      </w:pPr>
      <w:r w:rsidRPr="00537243">
        <w:t>Как сформировать эффективную команду, которая приносит максимум прибыли.</w:t>
      </w:r>
    </w:p>
    <w:p w:rsidR="00537243" w:rsidRDefault="00537243" w:rsidP="00537243">
      <w:pPr>
        <w:pStyle w:val="a3"/>
        <w:numPr>
          <w:ilvl w:val="0"/>
          <w:numId w:val="2"/>
        </w:numPr>
      </w:pPr>
      <w:r>
        <w:t>18 навыков успешного управления командой.</w:t>
      </w:r>
    </w:p>
    <w:p w:rsidR="00537243" w:rsidRDefault="00537243" w:rsidP="00537243">
      <w:pPr>
        <w:pStyle w:val="a3"/>
        <w:numPr>
          <w:ilvl w:val="0"/>
          <w:numId w:val="2"/>
        </w:numPr>
      </w:pPr>
      <w:r w:rsidRPr="00537243">
        <w:t>Секретные методы мотивации</w:t>
      </w:r>
      <w:r>
        <w:t>, которые заставят работать</w:t>
      </w:r>
      <w:r w:rsidRPr="00537243">
        <w:t xml:space="preserve"> даже самого ленивого сотрудника</w:t>
      </w:r>
      <w:r>
        <w:t>.</w:t>
      </w:r>
    </w:p>
    <w:p w:rsidR="00537243" w:rsidRDefault="00176908" w:rsidP="00954CF9">
      <w:pPr>
        <w:ind w:firstLine="709"/>
      </w:pPr>
      <w:r>
        <w:lastRenderedPageBreak/>
        <w:t xml:space="preserve">Тренер </w:t>
      </w:r>
      <w:r w:rsidR="00954CF9">
        <w:t xml:space="preserve">– эксперт с более чем </w:t>
      </w:r>
      <w:r>
        <w:t>10</w:t>
      </w:r>
      <w:r w:rsidR="00954CF9" w:rsidRPr="00954CF9">
        <w:t>-</w:t>
      </w:r>
      <w:r w:rsidR="00954CF9">
        <w:t xml:space="preserve">летним опытом в </w:t>
      </w:r>
      <w:r>
        <w:t>управлении командами</w:t>
      </w:r>
      <w:r w:rsidR="00954CF9">
        <w:t>. На е</w:t>
      </w:r>
      <w:r>
        <w:t>го</w:t>
      </w:r>
      <w:r w:rsidR="00954CF9">
        <w:t xml:space="preserve"> счету работа с </w:t>
      </w:r>
      <w:r w:rsidR="00954CF9">
        <w:rPr>
          <w:lang w:val="en-US"/>
        </w:rPr>
        <w:t>IT</w:t>
      </w:r>
      <w:r w:rsidR="00954CF9">
        <w:t>-компаниями, ритейлом, производственными предприятиями, медицинскими учреждениями. В результате сотрудничества, текучесть в некоторых компаниях снизилась с 95% до 18%, прибыльность бизнеса возрастала на 312%.</w:t>
      </w:r>
    </w:p>
    <w:p w:rsidR="00954CF9" w:rsidRDefault="00954CF9" w:rsidP="00954CF9">
      <w:pPr>
        <w:ind w:firstLine="709"/>
        <w:rPr>
          <w:b/>
        </w:rPr>
      </w:pPr>
      <w:r w:rsidRPr="00954CF9">
        <w:rPr>
          <w:b/>
        </w:rPr>
        <w:t>Перестаньте терять сотрудников и прибыль, регистрируйтесь на тренинг сейчас!</w:t>
      </w:r>
    </w:p>
    <w:p w:rsidR="00954CF9" w:rsidRPr="00585D35" w:rsidRDefault="00954CF9" w:rsidP="00954CF9">
      <w:pPr>
        <w:ind w:firstLine="709"/>
        <w:rPr>
          <w:b/>
        </w:rPr>
      </w:pPr>
      <w:r w:rsidRPr="00585D35">
        <w:rPr>
          <w:b/>
        </w:rPr>
        <w:t>Количество мест ограничено</w:t>
      </w:r>
      <w:r w:rsidR="00585D35" w:rsidRPr="00585D35">
        <w:rPr>
          <w:b/>
        </w:rPr>
        <w:t>.</w:t>
      </w:r>
    </w:p>
    <w:p w:rsidR="00585D35" w:rsidRDefault="00585D35" w:rsidP="00954CF9">
      <w:pPr>
        <w:ind w:firstLine="709"/>
      </w:pPr>
      <w:r>
        <w:t>Продолжительность тренинга 8,5 часов, обед пол часа.</w:t>
      </w:r>
    </w:p>
    <w:p w:rsidR="00585D35" w:rsidRDefault="00585D35" w:rsidP="00954CF9">
      <w:pPr>
        <w:ind w:firstLine="709"/>
      </w:pPr>
      <w:r>
        <w:t>Стоимость 8500 грн. Действует корпоративная скидка – 20% при заказе участия 3-х участников и более.</w:t>
      </w:r>
    </w:p>
    <w:p w:rsidR="00585D35" w:rsidRDefault="00585D35" w:rsidP="00954CF9">
      <w:pPr>
        <w:ind w:firstLine="709"/>
      </w:pPr>
    </w:p>
    <w:p w:rsidR="00585D35" w:rsidRPr="00954CF9" w:rsidRDefault="00585D35" w:rsidP="00954CF9">
      <w:pPr>
        <w:ind w:firstLine="709"/>
      </w:pPr>
    </w:p>
    <w:sectPr w:rsidR="00585D35" w:rsidRPr="00954CF9" w:rsidSect="00DF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31A"/>
    <w:multiLevelType w:val="hybridMultilevel"/>
    <w:tmpl w:val="A1CC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96E2C"/>
    <w:multiLevelType w:val="hybridMultilevel"/>
    <w:tmpl w:val="C740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89B"/>
    <w:rsid w:val="00176908"/>
    <w:rsid w:val="001B4150"/>
    <w:rsid w:val="001D1ECA"/>
    <w:rsid w:val="0021571F"/>
    <w:rsid w:val="002A5DC0"/>
    <w:rsid w:val="0037097E"/>
    <w:rsid w:val="00537243"/>
    <w:rsid w:val="00585D35"/>
    <w:rsid w:val="005C5893"/>
    <w:rsid w:val="007065AD"/>
    <w:rsid w:val="007D2811"/>
    <w:rsid w:val="008C0CAA"/>
    <w:rsid w:val="00902CBB"/>
    <w:rsid w:val="00954CF9"/>
    <w:rsid w:val="00D7520F"/>
    <w:rsid w:val="00D8143F"/>
    <w:rsid w:val="00D8589B"/>
    <w:rsid w:val="00DE1888"/>
    <w:rsid w:val="00DF0EFC"/>
    <w:rsid w:val="00F05AF8"/>
    <w:rsid w:val="00F6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9C18"/>
  <w15:docId w15:val="{1D932164-2D7F-4A00-9740-E9CE1B0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Першина</cp:lastModifiedBy>
  <cp:revision>11</cp:revision>
  <dcterms:created xsi:type="dcterms:W3CDTF">2019-03-15T16:31:00Z</dcterms:created>
  <dcterms:modified xsi:type="dcterms:W3CDTF">2020-01-26T15:18:00Z</dcterms:modified>
</cp:coreProperties>
</file>