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576" w:rsidRPr="00C37151" w:rsidRDefault="00C335A1" w:rsidP="0022357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32" w:lineRule="atLeast"/>
        <w:rPr>
          <w:rFonts w:ascii="inherit" w:eastAsia="Times New Roman" w:hAnsi="inherit" w:cs="Courier New"/>
          <w:b/>
          <w:color w:val="202124"/>
          <w:sz w:val="34"/>
          <w:lang w:val="uk-UA"/>
        </w:rPr>
      </w:pPr>
      <w:r>
        <w:rPr>
          <w:rFonts w:ascii="inherit" w:eastAsia="Times New Roman" w:hAnsi="inherit" w:cs="Courier New"/>
          <w:color w:val="202124"/>
          <w:sz w:val="34"/>
          <w:lang w:val="uk-UA"/>
        </w:rPr>
        <w:t>0</w:t>
      </w:r>
      <w:r w:rsidR="00223576">
        <w:rPr>
          <w:rFonts w:ascii="inherit" w:eastAsia="Times New Roman" w:hAnsi="inherit" w:cs="Courier New"/>
          <w:color w:val="202124"/>
          <w:sz w:val="34"/>
          <w:lang w:val="uk-UA"/>
        </w:rPr>
        <w:t xml:space="preserve">                                </w:t>
      </w:r>
      <w:r w:rsidR="00223576" w:rsidRPr="00C37151">
        <w:rPr>
          <w:rFonts w:ascii="inherit" w:eastAsia="Times New Roman" w:hAnsi="inherit" w:cs="Courier New"/>
          <w:b/>
          <w:color w:val="202124"/>
          <w:sz w:val="34"/>
          <w:lang w:val="uk-UA"/>
        </w:rPr>
        <w:t>Виконувала роботу</w:t>
      </w:r>
    </w:p>
    <w:p w:rsidR="00223576" w:rsidRPr="00C37151" w:rsidRDefault="00223576" w:rsidP="0022357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32" w:lineRule="atLeast"/>
        <w:rPr>
          <w:rFonts w:ascii="inherit" w:eastAsia="Times New Roman" w:hAnsi="inherit" w:cs="Courier New"/>
          <w:b/>
          <w:color w:val="202124"/>
          <w:sz w:val="34"/>
          <w:lang w:val="uk-UA"/>
        </w:rPr>
      </w:pPr>
      <w:r w:rsidRPr="00C37151">
        <w:rPr>
          <w:rFonts w:ascii="inherit" w:eastAsia="Times New Roman" w:hAnsi="inherit" w:cs="Courier New"/>
          <w:b/>
          <w:color w:val="202124"/>
          <w:sz w:val="34"/>
          <w:lang w:val="uk-UA"/>
        </w:rPr>
        <w:t xml:space="preserve">                                учениця гр. 31-31а</w:t>
      </w:r>
    </w:p>
    <w:p w:rsidR="00223576" w:rsidRPr="00223576" w:rsidRDefault="00223576" w:rsidP="0022357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32" w:lineRule="atLeast"/>
        <w:rPr>
          <w:rFonts w:ascii="inherit" w:eastAsia="Times New Roman" w:hAnsi="inherit" w:cs="Courier New"/>
          <w:color w:val="202124"/>
          <w:sz w:val="34"/>
          <w:szCs w:val="34"/>
        </w:rPr>
      </w:pPr>
      <w:r w:rsidRPr="00C37151">
        <w:rPr>
          <w:rFonts w:ascii="inherit" w:eastAsia="Times New Roman" w:hAnsi="inherit" w:cs="Courier New"/>
          <w:b/>
          <w:color w:val="202124"/>
          <w:sz w:val="34"/>
          <w:lang w:val="uk-UA"/>
        </w:rPr>
        <w:t xml:space="preserve">                      Прутковенко Софія Василівна</w:t>
      </w:r>
    </w:p>
    <w:p w:rsidR="00223576" w:rsidRPr="00223576" w:rsidRDefault="00223576" w:rsidP="00223576">
      <w:pPr>
        <w:pStyle w:val="HTML"/>
        <w:shd w:val="clear" w:color="auto" w:fill="F8F9FA"/>
        <w:spacing w:line="432" w:lineRule="atLeast"/>
        <w:rPr>
          <w:rFonts w:ascii="inherit" w:hAnsi="inherit"/>
          <w:b/>
          <w:color w:val="202124"/>
          <w:sz w:val="34"/>
          <w:szCs w:val="34"/>
        </w:rPr>
      </w:pPr>
      <w:r>
        <w:rPr>
          <w:rStyle w:val="y2iqfc"/>
          <w:rFonts w:ascii="inherit" w:hAnsi="inherit"/>
          <w:color w:val="202124"/>
          <w:sz w:val="34"/>
          <w:szCs w:val="34"/>
          <w:lang w:val="uk-UA"/>
        </w:rPr>
        <w:t xml:space="preserve">       </w:t>
      </w:r>
      <w:r w:rsidRPr="00223576">
        <w:rPr>
          <w:rStyle w:val="y2iqfc"/>
          <w:rFonts w:ascii="inherit" w:hAnsi="inherit"/>
          <w:b/>
          <w:color w:val="202124"/>
          <w:sz w:val="34"/>
          <w:szCs w:val="34"/>
          <w:lang w:val="uk-UA"/>
        </w:rPr>
        <w:t xml:space="preserve">Технологічна карта виконання </w:t>
      </w:r>
      <w:r w:rsidRPr="00223576">
        <w:rPr>
          <w:rStyle w:val="y2iqfc"/>
          <w:rFonts w:ascii="inherit" w:hAnsi="inherit" w:hint="eastAsia"/>
          <w:b/>
          <w:color w:val="202124"/>
          <w:sz w:val="34"/>
          <w:szCs w:val="34"/>
        </w:rPr>
        <w:t>“</w:t>
      </w:r>
      <w:r w:rsidRPr="00C37151">
        <w:rPr>
          <w:rStyle w:val="y2iqfc"/>
          <w:rFonts w:ascii="inherit" w:hAnsi="inherit"/>
          <w:b/>
          <w:i/>
          <w:color w:val="202124"/>
          <w:sz w:val="34"/>
          <w:szCs w:val="34"/>
          <w:lang w:val="uk-UA"/>
        </w:rPr>
        <w:t>Коктельна зачіска</w:t>
      </w:r>
      <w:r w:rsidRPr="00223576">
        <w:rPr>
          <w:rStyle w:val="y2iqfc"/>
          <w:rFonts w:ascii="inherit" w:hAnsi="inherit" w:hint="eastAsia"/>
          <w:b/>
          <w:color w:val="202124"/>
          <w:sz w:val="34"/>
          <w:szCs w:val="34"/>
        </w:rPr>
        <w:t>”</w:t>
      </w:r>
      <w:r w:rsidRPr="00223576">
        <w:rPr>
          <w:rStyle w:val="y2iqfc"/>
          <w:rFonts w:ascii="inherit" w:hAnsi="inherit"/>
          <w:b/>
          <w:color w:val="202124"/>
          <w:sz w:val="34"/>
          <w:szCs w:val="34"/>
          <w:lang w:val="uk-UA"/>
        </w:rPr>
        <w:t xml:space="preserve">  </w:t>
      </w:r>
    </w:p>
    <w:p w:rsidR="00223576" w:rsidRPr="00F57C07" w:rsidRDefault="00223576">
      <w:pPr>
        <w:rPr>
          <w:sz w:val="28"/>
          <w:szCs w:val="28"/>
        </w:rPr>
      </w:pPr>
    </w:p>
    <w:p w:rsidR="00C37151" w:rsidRPr="00F57C07" w:rsidRDefault="00C37151">
      <w:pPr>
        <w:rPr>
          <w:sz w:val="28"/>
          <w:szCs w:val="28"/>
        </w:rPr>
      </w:pPr>
    </w:p>
    <w:p w:rsidR="00C37151" w:rsidRPr="00C37151" w:rsidRDefault="00C37151" w:rsidP="00C37151">
      <w:pPr>
        <w:pStyle w:val="HTML"/>
        <w:shd w:val="clear" w:color="auto" w:fill="F8F9FA"/>
        <w:spacing w:line="432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C37151">
        <w:rPr>
          <w:rStyle w:val="y2iqfc"/>
          <w:rFonts w:ascii="inherit" w:hAnsi="inherit"/>
          <w:color w:val="202124"/>
          <w:sz w:val="28"/>
          <w:szCs w:val="28"/>
          <w:lang w:val="uk-UA"/>
        </w:rPr>
        <w:t>Перед тим як виконати безпосередньо роботу, проведемо дослідження щодо визначення структури волосся, форми обличчя та кольоротипу моделі.</w:t>
      </w:r>
    </w:p>
    <w:p w:rsidR="00C37151" w:rsidRPr="00C37151" w:rsidRDefault="00C37151" w:rsidP="00C37151">
      <w:pPr>
        <w:pStyle w:val="HTML"/>
        <w:shd w:val="clear" w:color="auto" w:fill="F8F9FA"/>
        <w:spacing w:line="432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C37151" w:rsidRPr="00C37151" w:rsidRDefault="00C37151" w:rsidP="00C37151">
      <w:pPr>
        <w:pStyle w:val="HTML"/>
        <w:shd w:val="clear" w:color="auto" w:fill="F8F9FA"/>
        <w:spacing w:line="432" w:lineRule="atLeast"/>
        <w:rPr>
          <w:rFonts w:ascii="inherit" w:hAnsi="inherit"/>
          <w:color w:val="202124"/>
          <w:sz w:val="28"/>
          <w:szCs w:val="28"/>
        </w:rPr>
      </w:pPr>
      <w:r w:rsidRPr="00C37151">
        <w:rPr>
          <w:rStyle w:val="y2iqfc"/>
          <w:rFonts w:ascii="inherit" w:hAnsi="inherit"/>
          <w:color w:val="202124"/>
          <w:sz w:val="28"/>
          <w:szCs w:val="28"/>
          <w:lang w:val="uk-UA"/>
        </w:rPr>
        <w:t>Табл. 1. Діагностика волосяного крою голови</w:t>
      </w:r>
    </w:p>
    <w:tbl>
      <w:tblPr>
        <w:tblStyle w:val="a5"/>
        <w:tblW w:w="0" w:type="auto"/>
        <w:tblLook w:val="04A0"/>
      </w:tblPr>
      <w:tblGrid>
        <w:gridCol w:w="2802"/>
        <w:gridCol w:w="3118"/>
      </w:tblGrid>
      <w:tr w:rsidR="00D87233" w:rsidTr="00250A5B">
        <w:trPr>
          <w:trHeight w:val="599"/>
        </w:trPr>
        <w:tc>
          <w:tcPr>
            <w:tcW w:w="2802" w:type="dxa"/>
          </w:tcPr>
          <w:p w:rsidR="00D87233" w:rsidRPr="00D87233" w:rsidRDefault="00D87233" w:rsidP="00D87233">
            <w:pPr>
              <w:pStyle w:val="HTML"/>
              <w:spacing w:line="432" w:lineRule="atLeast"/>
              <w:jc w:val="center"/>
              <w:rPr>
                <w:rStyle w:val="y2iqfc"/>
                <w:rFonts w:ascii="inherit" w:hAnsi="inherit"/>
                <w:b/>
                <w:color w:val="202124"/>
                <w:sz w:val="28"/>
                <w:szCs w:val="28"/>
                <w:lang w:val="uk-UA"/>
              </w:rPr>
            </w:pPr>
            <w:r w:rsidRPr="00D87233">
              <w:rPr>
                <w:rStyle w:val="y2iqfc"/>
                <w:rFonts w:ascii="inherit" w:hAnsi="inherit"/>
                <w:b/>
                <w:color w:val="202124"/>
                <w:sz w:val="28"/>
                <w:szCs w:val="28"/>
                <w:lang w:val="uk-UA"/>
              </w:rPr>
              <w:t>Зразок матеріалу</w:t>
            </w:r>
          </w:p>
          <w:p w:rsidR="00D87233" w:rsidRDefault="00D87233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87233" w:rsidRPr="00D87233" w:rsidRDefault="00D87233" w:rsidP="00D87233">
            <w:pPr>
              <w:pStyle w:val="HTML"/>
              <w:spacing w:line="432" w:lineRule="atLeast"/>
              <w:jc w:val="center"/>
              <w:rPr>
                <w:rStyle w:val="y2iqfc"/>
                <w:rFonts w:ascii="inherit" w:hAnsi="inherit"/>
                <w:b/>
                <w:color w:val="202124"/>
                <w:sz w:val="28"/>
                <w:szCs w:val="28"/>
                <w:lang w:val="en-US"/>
              </w:rPr>
            </w:pPr>
            <w:r w:rsidRPr="00D87233">
              <w:rPr>
                <w:rStyle w:val="y2iqfc"/>
                <w:rFonts w:ascii="inherit" w:hAnsi="inherit"/>
                <w:b/>
                <w:color w:val="202124"/>
                <w:sz w:val="28"/>
                <w:szCs w:val="28"/>
                <w:lang w:val="uk-UA"/>
              </w:rPr>
              <w:t>Опис матеріалу</w:t>
            </w:r>
          </w:p>
          <w:p w:rsidR="00D87233" w:rsidRDefault="00D87233">
            <w:pPr>
              <w:rPr>
                <w:sz w:val="28"/>
                <w:szCs w:val="28"/>
              </w:rPr>
            </w:pPr>
          </w:p>
        </w:tc>
      </w:tr>
      <w:tr w:rsidR="00D87233" w:rsidTr="00250A5B">
        <w:trPr>
          <w:trHeight w:val="2030"/>
        </w:trPr>
        <w:tc>
          <w:tcPr>
            <w:tcW w:w="2802" w:type="dxa"/>
          </w:tcPr>
          <w:p w:rsidR="00D87233" w:rsidRDefault="00D87233">
            <w:pPr>
              <w:rPr>
                <w:sz w:val="28"/>
                <w:szCs w:val="28"/>
              </w:rPr>
            </w:pPr>
            <w:r w:rsidRPr="00D87233">
              <w:rPr>
                <w:noProof/>
                <w:sz w:val="28"/>
                <w:szCs w:val="28"/>
              </w:rPr>
              <w:drawing>
                <wp:inline distT="0" distB="0" distL="0" distR="0">
                  <wp:extent cx="1333500" cy="1905000"/>
                  <wp:effectExtent l="19050" t="0" r="0" b="0"/>
                  <wp:docPr id="3" name="Рисунок 1" descr="https://vuzlit.com/imag_/10/2532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vuzlit.com/imag_/10/2532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D87233" w:rsidRDefault="00D87233">
            <w:pPr>
              <w:rPr>
                <w:sz w:val="28"/>
                <w:szCs w:val="28"/>
              </w:rPr>
            </w:pPr>
          </w:p>
        </w:tc>
      </w:tr>
      <w:tr w:rsidR="00D87233" w:rsidTr="00250A5B">
        <w:trPr>
          <w:trHeight w:val="599"/>
        </w:trPr>
        <w:tc>
          <w:tcPr>
            <w:tcW w:w="2802" w:type="dxa"/>
          </w:tcPr>
          <w:p w:rsidR="00250A5B" w:rsidRPr="00D87233" w:rsidRDefault="00250A5B" w:rsidP="00250A5B">
            <w:pPr>
              <w:pStyle w:val="HTML"/>
              <w:spacing w:line="432" w:lineRule="atLeast"/>
              <w:jc w:val="center"/>
              <w:rPr>
                <w:rStyle w:val="y2iqfc"/>
                <w:rFonts w:ascii="inherit" w:hAnsi="inherit"/>
                <w:b/>
                <w:color w:val="202124"/>
                <w:sz w:val="28"/>
                <w:szCs w:val="28"/>
                <w:lang w:val="uk-UA"/>
              </w:rPr>
            </w:pPr>
            <w:r w:rsidRPr="00D87233">
              <w:rPr>
                <w:rStyle w:val="y2iqfc"/>
                <w:rFonts w:ascii="inherit" w:hAnsi="inherit"/>
                <w:b/>
                <w:color w:val="202124"/>
                <w:sz w:val="28"/>
                <w:szCs w:val="28"/>
                <w:lang w:val="uk-UA"/>
              </w:rPr>
              <w:t>Форма волосся</w:t>
            </w:r>
          </w:p>
          <w:p w:rsidR="00D87233" w:rsidRDefault="00D87233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50A5B" w:rsidRPr="00250A5B" w:rsidRDefault="00250A5B" w:rsidP="00250A5B">
            <w:pPr>
              <w:pStyle w:val="HTML"/>
              <w:spacing w:line="432" w:lineRule="atLeast"/>
              <w:jc w:val="center"/>
              <w:rPr>
                <w:rStyle w:val="y2iqfc"/>
                <w:rFonts w:ascii="inherit" w:hAnsi="inherit"/>
                <w:i/>
                <w:color w:val="202124"/>
                <w:sz w:val="28"/>
                <w:szCs w:val="28"/>
                <w:lang w:val="uk-UA"/>
              </w:rPr>
            </w:pPr>
            <w:r w:rsidRPr="00250A5B">
              <w:rPr>
                <w:rStyle w:val="y2iqfc"/>
                <w:rFonts w:ascii="inherit" w:hAnsi="inherit"/>
                <w:i/>
                <w:color w:val="202124"/>
                <w:sz w:val="28"/>
                <w:szCs w:val="28"/>
                <w:lang w:val="uk-UA"/>
              </w:rPr>
              <w:t>Хвилясті</w:t>
            </w:r>
          </w:p>
          <w:p w:rsidR="00D87233" w:rsidRDefault="00D87233">
            <w:pPr>
              <w:rPr>
                <w:sz w:val="28"/>
                <w:szCs w:val="28"/>
              </w:rPr>
            </w:pPr>
          </w:p>
        </w:tc>
      </w:tr>
      <w:tr w:rsidR="00D87233" w:rsidTr="00250A5B">
        <w:trPr>
          <w:trHeight w:val="111"/>
        </w:trPr>
        <w:tc>
          <w:tcPr>
            <w:tcW w:w="2802" w:type="dxa"/>
          </w:tcPr>
          <w:p w:rsidR="00D87233" w:rsidRPr="00D87233" w:rsidRDefault="00D87233" w:rsidP="00D87233">
            <w:pPr>
              <w:pStyle w:val="HTML"/>
              <w:spacing w:line="432" w:lineRule="atLeast"/>
              <w:jc w:val="center"/>
              <w:rPr>
                <w:rStyle w:val="y2iqfc"/>
                <w:rFonts w:ascii="inherit" w:hAnsi="inherit"/>
                <w:b/>
                <w:color w:val="202124"/>
                <w:sz w:val="28"/>
                <w:szCs w:val="28"/>
                <w:lang w:val="uk-UA"/>
              </w:rPr>
            </w:pPr>
            <w:r w:rsidRPr="00D87233">
              <w:rPr>
                <w:rStyle w:val="y2iqfc"/>
                <w:rFonts w:ascii="inherit" w:hAnsi="inherit"/>
                <w:b/>
                <w:color w:val="202124"/>
                <w:sz w:val="28"/>
                <w:szCs w:val="28"/>
                <w:lang w:val="uk-UA"/>
              </w:rPr>
              <w:t>Форма волосся</w:t>
            </w:r>
          </w:p>
          <w:p w:rsidR="00D87233" w:rsidRDefault="00D87233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50A5B" w:rsidRPr="00250A5B" w:rsidRDefault="00250A5B" w:rsidP="00250A5B">
            <w:pPr>
              <w:pStyle w:val="HTML"/>
              <w:spacing w:line="432" w:lineRule="atLeast"/>
              <w:jc w:val="center"/>
              <w:rPr>
                <w:rStyle w:val="y2iqfc"/>
                <w:rFonts w:ascii="inherit" w:hAnsi="inherit"/>
                <w:i/>
                <w:color w:val="202124"/>
                <w:sz w:val="28"/>
                <w:szCs w:val="28"/>
                <w:lang w:val="uk-UA"/>
              </w:rPr>
            </w:pPr>
            <w:r w:rsidRPr="00250A5B">
              <w:rPr>
                <w:rStyle w:val="y2iqfc"/>
                <w:rFonts w:ascii="inherit" w:hAnsi="inherit"/>
                <w:i/>
                <w:color w:val="202124"/>
                <w:sz w:val="28"/>
                <w:szCs w:val="28"/>
                <w:lang w:val="uk-UA"/>
              </w:rPr>
              <w:t>Середня</w:t>
            </w:r>
          </w:p>
          <w:p w:rsidR="00D87233" w:rsidRDefault="00D87233">
            <w:pPr>
              <w:rPr>
                <w:sz w:val="28"/>
                <w:szCs w:val="28"/>
              </w:rPr>
            </w:pPr>
          </w:p>
        </w:tc>
      </w:tr>
      <w:tr w:rsidR="00D87233" w:rsidTr="00250A5B">
        <w:trPr>
          <w:trHeight w:val="111"/>
        </w:trPr>
        <w:tc>
          <w:tcPr>
            <w:tcW w:w="2802" w:type="dxa"/>
          </w:tcPr>
          <w:p w:rsidR="00D87233" w:rsidRPr="00D87233" w:rsidRDefault="00D87233" w:rsidP="00D87233">
            <w:pPr>
              <w:pStyle w:val="HTML"/>
              <w:spacing w:line="432" w:lineRule="atLeast"/>
              <w:jc w:val="center"/>
              <w:rPr>
                <w:rStyle w:val="y2iqfc"/>
                <w:rFonts w:ascii="inherit" w:hAnsi="inherit"/>
                <w:b/>
                <w:color w:val="202124"/>
                <w:sz w:val="28"/>
                <w:szCs w:val="28"/>
                <w:lang w:val="uk-UA"/>
              </w:rPr>
            </w:pPr>
            <w:r w:rsidRPr="00D87233">
              <w:rPr>
                <w:rStyle w:val="y2iqfc"/>
                <w:rFonts w:ascii="inherit" w:hAnsi="inherit"/>
                <w:b/>
                <w:color w:val="202124"/>
                <w:sz w:val="28"/>
                <w:szCs w:val="28"/>
                <w:lang w:val="uk-UA"/>
              </w:rPr>
              <w:t>Тип волосся</w:t>
            </w:r>
          </w:p>
          <w:p w:rsidR="00D87233" w:rsidRDefault="00D87233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50A5B" w:rsidRDefault="00250A5B" w:rsidP="00250A5B">
            <w:pPr>
              <w:jc w:val="center"/>
              <w:rPr>
                <w:rStyle w:val="y2iqfc"/>
                <w:rFonts w:ascii="inherit" w:hAnsi="inherit"/>
                <w:i/>
                <w:color w:val="202124"/>
                <w:sz w:val="28"/>
                <w:szCs w:val="28"/>
                <w:lang w:val="en-US"/>
              </w:rPr>
            </w:pPr>
          </w:p>
          <w:p w:rsidR="00D87233" w:rsidRDefault="00250A5B" w:rsidP="00250A5B">
            <w:pPr>
              <w:jc w:val="center"/>
              <w:rPr>
                <w:sz w:val="28"/>
                <w:szCs w:val="28"/>
              </w:rPr>
            </w:pPr>
            <w:r w:rsidRPr="00250A5B">
              <w:rPr>
                <w:rStyle w:val="y2iqfc"/>
                <w:rFonts w:ascii="inherit" w:hAnsi="inherit"/>
                <w:i/>
                <w:color w:val="202124"/>
                <w:sz w:val="28"/>
                <w:szCs w:val="28"/>
                <w:lang w:val="uk-UA"/>
              </w:rPr>
              <w:t>Нормальний</w:t>
            </w:r>
          </w:p>
        </w:tc>
      </w:tr>
      <w:tr w:rsidR="00D87233" w:rsidTr="00250A5B">
        <w:trPr>
          <w:trHeight w:val="111"/>
        </w:trPr>
        <w:tc>
          <w:tcPr>
            <w:tcW w:w="2802" w:type="dxa"/>
          </w:tcPr>
          <w:p w:rsidR="00D87233" w:rsidRPr="00D87233" w:rsidRDefault="00D87233" w:rsidP="00D87233">
            <w:pPr>
              <w:pStyle w:val="HTML"/>
              <w:spacing w:line="432" w:lineRule="atLeast"/>
              <w:jc w:val="center"/>
              <w:rPr>
                <w:rStyle w:val="y2iqfc"/>
                <w:rFonts w:ascii="inherit" w:hAnsi="inherit"/>
                <w:b/>
                <w:color w:val="202124"/>
                <w:sz w:val="28"/>
                <w:szCs w:val="28"/>
                <w:lang w:val="uk-UA"/>
              </w:rPr>
            </w:pPr>
            <w:r w:rsidRPr="00D87233">
              <w:rPr>
                <w:rStyle w:val="y2iqfc"/>
                <w:rFonts w:ascii="inherit" w:hAnsi="inherit"/>
                <w:b/>
                <w:color w:val="202124"/>
                <w:sz w:val="28"/>
                <w:szCs w:val="28"/>
                <w:lang w:val="uk-UA"/>
              </w:rPr>
              <w:t>Довжина волосся</w:t>
            </w:r>
          </w:p>
          <w:p w:rsidR="00D87233" w:rsidRDefault="00D87233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50A5B" w:rsidRPr="00250A5B" w:rsidRDefault="00250A5B" w:rsidP="00250A5B">
            <w:pPr>
              <w:pStyle w:val="HTML"/>
              <w:spacing w:line="432" w:lineRule="atLeast"/>
              <w:jc w:val="center"/>
              <w:rPr>
                <w:rStyle w:val="y2iqfc"/>
                <w:rFonts w:ascii="inherit" w:hAnsi="inherit"/>
                <w:i/>
                <w:color w:val="202124"/>
                <w:sz w:val="28"/>
                <w:szCs w:val="28"/>
                <w:lang w:val="uk-UA"/>
              </w:rPr>
            </w:pPr>
            <w:r w:rsidRPr="00250A5B">
              <w:rPr>
                <w:rStyle w:val="y2iqfc"/>
                <w:rFonts w:ascii="inherit" w:hAnsi="inherit"/>
                <w:i/>
                <w:color w:val="202124"/>
                <w:sz w:val="28"/>
                <w:szCs w:val="28"/>
                <w:lang w:val="uk-UA"/>
              </w:rPr>
              <w:t>Довгі</w:t>
            </w:r>
          </w:p>
          <w:p w:rsidR="00D87233" w:rsidRDefault="00D87233" w:rsidP="00250A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C37151" w:rsidRPr="00C37151" w:rsidRDefault="00C37151">
      <w:pPr>
        <w:rPr>
          <w:sz w:val="28"/>
          <w:szCs w:val="28"/>
        </w:rPr>
      </w:pPr>
    </w:p>
    <w:p w:rsidR="00C37151" w:rsidRPr="00534444" w:rsidRDefault="00C37151" w:rsidP="00534444">
      <w:pPr>
        <w:pStyle w:val="HTML"/>
        <w:spacing w:line="432" w:lineRule="atLeast"/>
        <w:jc w:val="center"/>
        <w:rPr>
          <w:rStyle w:val="y2iqfc"/>
          <w:rFonts w:ascii="inherit" w:hAnsi="inherit"/>
          <w:b/>
          <w:color w:val="202124"/>
          <w:sz w:val="36"/>
          <w:szCs w:val="36"/>
          <w:lang w:val="uk-UA"/>
        </w:rPr>
      </w:pPr>
      <w:r w:rsidRPr="00534444">
        <w:rPr>
          <w:rStyle w:val="y2iqfc"/>
          <w:rFonts w:ascii="inherit" w:hAnsi="inherit"/>
          <w:b/>
          <w:color w:val="202124"/>
          <w:sz w:val="36"/>
          <w:szCs w:val="36"/>
          <w:lang w:val="uk-UA"/>
        </w:rPr>
        <w:t>Індивідуальні особливості клієнта</w:t>
      </w:r>
    </w:p>
    <w:p w:rsidR="00534444" w:rsidRDefault="00534444" w:rsidP="00C37151">
      <w:pPr>
        <w:pStyle w:val="HTML"/>
        <w:spacing w:line="432" w:lineRule="atLeast"/>
        <w:rPr>
          <w:rStyle w:val="y2iqfc"/>
          <w:rFonts w:ascii="inherit" w:hAnsi="inherit"/>
          <w:b/>
          <w:color w:val="202124"/>
          <w:sz w:val="28"/>
          <w:szCs w:val="28"/>
          <w:lang w:val="en-US"/>
        </w:rPr>
      </w:pPr>
    </w:p>
    <w:p w:rsidR="00C37151" w:rsidRDefault="00C37151" w:rsidP="00C37151">
      <w:pPr>
        <w:pStyle w:val="HTML"/>
        <w:spacing w:line="432" w:lineRule="atLeast"/>
        <w:rPr>
          <w:rStyle w:val="y2iqfc"/>
          <w:rFonts w:ascii="inherit" w:hAnsi="inherit"/>
          <w:b/>
          <w:color w:val="202124"/>
          <w:sz w:val="28"/>
          <w:szCs w:val="28"/>
          <w:lang w:val="en-US"/>
        </w:rPr>
      </w:pPr>
      <w:r w:rsidRPr="00250A5B"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>Опис форми особи</w:t>
      </w:r>
    </w:p>
    <w:p w:rsidR="00C37151" w:rsidRPr="00534444" w:rsidRDefault="00534444" w:rsidP="0053444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432" w:lineRule="atLeast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b/>
          <w:color w:val="202124"/>
          <w:sz w:val="28"/>
          <w:szCs w:val="28"/>
          <w:lang w:val="en-US"/>
        </w:rPr>
        <w:tab/>
      </w:r>
      <w:r w:rsidR="00250A5B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90650" cy="1390650"/>
            <wp:effectExtent l="19050" t="0" r="0" b="0"/>
            <wp:wrapSquare wrapText="bothSides"/>
            <wp:docPr id="4" name="Рисунок 4" descr="https://vuzlit.com/imag_/10/2532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uzlit.com/imag_/10/2532/image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151" w:rsidRPr="00250A5B" w:rsidRDefault="00C37151" w:rsidP="00534444">
      <w:pPr>
        <w:pStyle w:val="HTML"/>
        <w:spacing w:line="432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50A5B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У моєї моделі овальне обличчя, так як лоб трохи ширше за підборіддя, вилиці трохи виступають, а обличчя поступово звужується до вузького овалу.</w:t>
      </w:r>
    </w:p>
    <w:p w:rsidR="00C37151" w:rsidRDefault="00C37151" w:rsidP="00C37151">
      <w:pPr>
        <w:pStyle w:val="HTML"/>
        <w:spacing w:line="432" w:lineRule="atLeast"/>
        <w:rPr>
          <w:rStyle w:val="y2iqfc"/>
          <w:rFonts w:ascii="inherit" w:hAnsi="inherit"/>
          <w:color w:val="202124"/>
          <w:sz w:val="34"/>
          <w:szCs w:val="34"/>
          <w:lang w:val="uk-UA"/>
        </w:rPr>
      </w:pPr>
    </w:p>
    <w:p w:rsidR="00C37151" w:rsidRDefault="00C37151" w:rsidP="00C37151">
      <w:pPr>
        <w:pStyle w:val="HTML"/>
        <w:spacing w:line="432" w:lineRule="atLeast"/>
        <w:rPr>
          <w:rStyle w:val="y2iqfc"/>
          <w:rFonts w:ascii="inherit" w:hAnsi="inherit"/>
          <w:color w:val="202124"/>
          <w:sz w:val="34"/>
          <w:szCs w:val="34"/>
          <w:lang w:val="uk-UA"/>
        </w:rPr>
      </w:pPr>
    </w:p>
    <w:p w:rsidR="00534444" w:rsidRPr="00534444" w:rsidRDefault="00534444" w:rsidP="00534444">
      <w:pPr>
        <w:jc w:val="center"/>
        <w:rPr>
          <w:b/>
          <w:sz w:val="28"/>
          <w:szCs w:val="28"/>
        </w:rPr>
      </w:pPr>
      <w:r w:rsidRPr="00534444">
        <w:rPr>
          <w:b/>
          <w:sz w:val="28"/>
          <w:szCs w:val="28"/>
        </w:rPr>
        <w:t>Інструменти та матеріали.</w:t>
      </w:r>
    </w:p>
    <w:p w:rsidR="00534444" w:rsidRPr="00534444" w:rsidRDefault="00534444" w:rsidP="00534444">
      <w:pPr>
        <w:rPr>
          <w:sz w:val="28"/>
          <w:szCs w:val="28"/>
        </w:rPr>
      </w:pPr>
    </w:p>
    <w:p w:rsidR="00534444" w:rsidRPr="00534444" w:rsidRDefault="00534444" w:rsidP="00534444">
      <w:pPr>
        <w:rPr>
          <w:sz w:val="28"/>
          <w:szCs w:val="28"/>
        </w:rPr>
      </w:pPr>
      <w:r w:rsidRPr="00534444">
        <w:rPr>
          <w:sz w:val="28"/>
          <w:szCs w:val="28"/>
        </w:rPr>
        <w:t>Для виконання зачіски я використовую:</w:t>
      </w:r>
    </w:p>
    <w:p w:rsidR="00534444" w:rsidRPr="00534444" w:rsidRDefault="00534444" w:rsidP="00534444">
      <w:pPr>
        <w:rPr>
          <w:sz w:val="28"/>
          <w:szCs w:val="28"/>
        </w:rPr>
      </w:pPr>
    </w:p>
    <w:p w:rsidR="00534444" w:rsidRPr="00534444" w:rsidRDefault="00534444" w:rsidP="00534444">
      <w:pPr>
        <w:rPr>
          <w:sz w:val="28"/>
          <w:szCs w:val="28"/>
        </w:rPr>
      </w:pPr>
      <w:r w:rsidRPr="00534444">
        <w:rPr>
          <w:sz w:val="28"/>
          <w:szCs w:val="28"/>
        </w:rPr>
        <w:t>Масажна гребінець - зазвичай масажні гребінці виготовляються із пластмаси. Зубчики закріплюються у гумовій основі. Бувають щітки із металевими кінчиками. Використовується для розчісування волосся та пригладжування начісу.</w:t>
      </w:r>
    </w:p>
    <w:p w:rsidR="00534444" w:rsidRPr="00534444" w:rsidRDefault="00534444" w:rsidP="00534444">
      <w:pPr>
        <w:rPr>
          <w:sz w:val="28"/>
          <w:szCs w:val="28"/>
        </w:rPr>
      </w:pPr>
    </w:p>
    <w:p w:rsidR="00534444" w:rsidRPr="00534444" w:rsidRDefault="00534444" w:rsidP="00534444">
      <w:pPr>
        <w:rPr>
          <w:sz w:val="28"/>
          <w:szCs w:val="28"/>
        </w:rPr>
      </w:pPr>
      <w:r w:rsidRPr="00534444">
        <w:rPr>
          <w:sz w:val="28"/>
          <w:szCs w:val="28"/>
        </w:rPr>
        <w:t>Комбінована гребінець - це гребінець, на робочій поверхні якої є часті та рідкісні зуби. Вона універсальна, використовується при розчісуванні, стрижці, холодному та гарячому укладанні, а також при начосі та тупуванні волосся.</w:t>
      </w:r>
    </w:p>
    <w:p w:rsidR="00534444" w:rsidRPr="00534444" w:rsidRDefault="00534444" w:rsidP="00534444">
      <w:pPr>
        <w:rPr>
          <w:sz w:val="28"/>
          <w:szCs w:val="28"/>
        </w:rPr>
      </w:pPr>
    </w:p>
    <w:p w:rsidR="00534444" w:rsidRPr="00F57C07" w:rsidRDefault="00534444" w:rsidP="00534444">
      <w:r w:rsidRPr="00534444">
        <w:rPr>
          <w:sz w:val="28"/>
          <w:szCs w:val="28"/>
        </w:rPr>
        <w:t>Щипці - це електричний прилад, який використовується для укладання та завивки волосся. Діаметр щипців, від якого залежить розмір локонів, може бути різним.</w:t>
      </w:r>
      <w:r w:rsidRPr="00534444">
        <w:t xml:space="preserve"> </w:t>
      </w:r>
    </w:p>
    <w:p w:rsidR="00534444" w:rsidRPr="00534444" w:rsidRDefault="00534444" w:rsidP="00534444">
      <w:pPr>
        <w:rPr>
          <w:sz w:val="28"/>
          <w:szCs w:val="28"/>
        </w:rPr>
      </w:pPr>
      <w:r w:rsidRPr="00534444">
        <w:rPr>
          <w:sz w:val="28"/>
          <w:szCs w:val="28"/>
        </w:rPr>
        <w:t>Затискачі - ці пристрої використовуються для відділення пасм при стрижці, завивці або моделюванні зачісок. Є металеві, дерев'яні та пластикові затискачі.</w:t>
      </w:r>
    </w:p>
    <w:p w:rsidR="00534444" w:rsidRPr="00534444" w:rsidRDefault="00534444" w:rsidP="00534444">
      <w:pPr>
        <w:rPr>
          <w:sz w:val="28"/>
          <w:szCs w:val="28"/>
        </w:rPr>
      </w:pPr>
    </w:p>
    <w:p w:rsidR="00534444" w:rsidRPr="00534444" w:rsidRDefault="00534444" w:rsidP="00534444">
      <w:pPr>
        <w:rPr>
          <w:sz w:val="28"/>
          <w:szCs w:val="28"/>
        </w:rPr>
      </w:pPr>
      <w:r w:rsidRPr="00534444">
        <w:rPr>
          <w:sz w:val="28"/>
          <w:szCs w:val="28"/>
        </w:rPr>
        <w:t>Пеньюар - це накидка, яку пропонують відвідувачу салону краси або перукарні, щоб гість не забруднив свій одяг волоссям або фарбою.</w:t>
      </w:r>
    </w:p>
    <w:p w:rsidR="00534444" w:rsidRPr="00534444" w:rsidRDefault="00534444" w:rsidP="00534444">
      <w:pPr>
        <w:rPr>
          <w:sz w:val="28"/>
          <w:szCs w:val="28"/>
        </w:rPr>
      </w:pPr>
    </w:p>
    <w:p w:rsidR="00C37151" w:rsidRPr="00DA3337" w:rsidRDefault="00534444" w:rsidP="00534444">
      <w:pPr>
        <w:rPr>
          <w:sz w:val="28"/>
          <w:szCs w:val="28"/>
        </w:rPr>
      </w:pPr>
      <w:r w:rsidRPr="00534444">
        <w:rPr>
          <w:sz w:val="28"/>
          <w:szCs w:val="28"/>
        </w:rPr>
        <w:t>Невидимки - Ними можна створити чудову зачіску, якщо вони підходять кольору волосся. Можна закріпити перуку або шиньйон.</w:t>
      </w:r>
    </w:p>
    <w:p w:rsidR="00DA3337" w:rsidRPr="00DA3337" w:rsidRDefault="00DA3337" w:rsidP="00DA3337">
      <w:pPr>
        <w:rPr>
          <w:sz w:val="28"/>
          <w:szCs w:val="28"/>
        </w:rPr>
      </w:pPr>
      <w:r w:rsidRPr="00DA3337">
        <w:rPr>
          <w:sz w:val="28"/>
          <w:szCs w:val="28"/>
        </w:rPr>
        <w:lastRenderedPageBreak/>
        <w:t>Шпильки - потрібні підтримки форми зачіски, кріплення валиків, і фіксації окремих елементів. Шпильки можуть бути прямими та хвилястими. Прямі шпильки, призначені для тимчасової фіксації елементів, використовуються хвилясті для заключної.</w:t>
      </w:r>
    </w:p>
    <w:p w:rsidR="00DA3337" w:rsidRPr="00DA3337" w:rsidRDefault="00DA3337" w:rsidP="00DA3337">
      <w:pPr>
        <w:rPr>
          <w:sz w:val="28"/>
          <w:szCs w:val="28"/>
        </w:rPr>
      </w:pPr>
    </w:p>
    <w:p w:rsidR="00DA3337" w:rsidRPr="00DA3337" w:rsidRDefault="00DA3337" w:rsidP="00DA3337">
      <w:pPr>
        <w:rPr>
          <w:sz w:val="28"/>
          <w:szCs w:val="28"/>
        </w:rPr>
      </w:pPr>
      <w:r w:rsidRPr="00DA3337">
        <w:rPr>
          <w:sz w:val="28"/>
          <w:szCs w:val="28"/>
        </w:rPr>
        <w:t>Гумка з двома гачками – використовується для створення хвоста. Гачки на краях гумки дозволяє створити більш гладкі зачіски.</w:t>
      </w:r>
    </w:p>
    <w:p w:rsidR="00DA3337" w:rsidRPr="00DA3337" w:rsidRDefault="00DA3337" w:rsidP="00DA3337">
      <w:pPr>
        <w:rPr>
          <w:sz w:val="28"/>
          <w:szCs w:val="28"/>
        </w:rPr>
      </w:pPr>
    </w:p>
    <w:p w:rsidR="00534444" w:rsidRPr="00F57C07" w:rsidRDefault="00DA3337" w:rsidP="00DA3337">
      <w:pPr>
        <w:rPr>
          <w:sz w:val="28"/>
          <w:szCs w:val="28"/>
        </w:rPr>
      </w:pPr>
      <w:r w:rsidRPr="00DA3337">
        <w:rPr>
          <w:sz w:val="28"/>
          <w:szCs w:val="28"/>
        </w:rPr>
        <w:t xml:space="preserve">Лак для волосся – це найнеобхідніше для створення будь-якої зачіски. </w:t>
      </w:r>
      <w:r w:rsidRPr="00F57C07">
        <w:rPr>
          <w:sz w:val="28"/>
          <w:szCs w:val="28"/>
        </w:rPr>
        <w:t>Бувають кілька видів фіксації: слабкий, середній, сильний та надсильний.</w:t>
      </w:r>
    </w:p>
    <w:p w:rsidR="00DA3337" w:rsidRPr="00F57C07" w:rsidRDefault="00DA3337" w:rsidP="00DA3337">
      <w:pPr>
        <w:jc w:val="center"/>
        <w:rPr>
          <w:b/>
          <w:sz w:val="28"/>
          <w:szCs w:val="28"/>
        </w:rPr>
      </w:pPr>
      <w:r w:rsidRPr="00F57C07">
        <w:rPr>
          <w:b/>
          <w:sz w:val="28"/>
          <w:szCs w:val="28"/>
        </w:rPr>
        <w:t>Технологічний процес зачіск</w:t>
      </w:r>
    </w:p>
    <w:p w:rsidR="00DA3337" w:rsidRPr="00DA3337" w:rsidRDefault="00DA3337" w:rsidP="00DA3337">
      <w:pPr>
        <w:jc w:val="center"/>
        <w:rPr>
          <w:b/>
          <w:sz w:val="28"/>
          <w:szCs w:val="28"/>
        </w:rPr>
      </w:pPr>
    </w:p>
    <w:p w:rsidR="00DA3337" w:rsidRDefault="00DA3337" w:rsidP="00DA3337">
      <w:pPr>
        <w:jc w:val="center"/>
        <w:rPr>
          <w:sz w:val="28"/>
          <w:szCs w:val="28"/>
        </w:rPr>
      </w:pPr>
      <w:r w:rsidRPr="00DA3337">
        <w:rPr>
          <w:sz w:val="28"/>
          <w:szCs w:val="28"/>
        </w:rPr>
        <w:t>Для даної моделі обрана об'ємна зачіска, вона зорово зменшує довжину обличчя і робить його трохи ширшим, надаючи легкості.</w:t>
      </w:r>
    </w:p>
    <w:p w:rsidR="0052483B" w:rsidRPr="0052483B" w:rsidRDefault="0052483B" w:rsidP="0052483B">
      <w:pPr>
        <w:rPr>
          <w:sz w:val="28"/>
          <w:szCs w:val="28"/>
        </w:rPr>
      </w:pPr>
      <w:r w:rsidRPr="0052483B">
        <w:rPr>
          <w:sz w:val="28"/>
          <w:szCs w:val="28"/>
        </w:rPr>
        <w:t>Перед початком виконання зачіски необхідно помити голову шампунем з використанням кондиціонера.</w:t>
      </w:r>
    </w:p>
    <w:p w:rsidR="00E732B9" w:rsidRDefault="0052483B" w:rsidP="0052483B">
      <w:pPr>
        <w:rPr>
          <w:sz w:val="28"/>
          <w:szCs w:val="28"/>
        </w:rPr>
      </w:pPr>
      <w:r w:rsidRPr="0052483B">
        <w:rPr>
          <w:sz w:val="28"/>
          <w:szCs w:val="28"/>
        </w:rPr>
        <w:t>За бажанням з використанням укладальних засобів</w:t>
      </w:r>
    </w:p>
    <w:p w:rsidR="00E732B9" w:rsidRPr="00DA3337" w:rsidRDefault="00E732B9" w:rsidP="00DA3337">
      <w:pPr>
        <w:jc w:val="center"/>
        <w:rPr>
          <w:sz w:val="28"/>
          <w:szCs w:val="28"/>
        </w:rPr>
      </w:pPr>
    </w:p>
    <w:p w:rsidR="00DA3337" w:rsidRPr="00DA3337" w:rsidRDefault="00DA3337" w:rsidP="00DA333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95425" cy="1666875"/>
            <wp:effectExtent l="19050" t="0" r="9525" b="0"/>
            <wp:wrapSquare wrapText="bothSides"/>
            <wp:docPr id="7" name="Рисунок 7" descr="https://vuzlit.com/imag_/10/2532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uzlit.com/imag_/10/2532/image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3337" w:rsidRPr="00E732B9" w:rsidRDefault="00DA3337" w:rsidP="00DA3337">
      <w:pPr>
        <w:rPr>
          <w:sz w:val="36"/>
          <w:szCs w:val="36"/>
        </w:rPr>
      </w:pPr>
      <w:r w:rsidRPr="00F57C07">
        <w:rPr>
          <w:b/>
          <w:sz w:val="28"/>
          <w:szCs w:val="28"/>
        </w:rPr>
        <w:t>Все волосся збираємо в один тугий високий хвіст.</w:t>
      </w:r>
      <w:r w:rsidRPr="00F57C07">
        <w:rPr>
          <w:b/>
          <w:sz w:val="28"/>
          <w:szCs w:val="28"/>
        </w:rP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1495425" cy="1695450"/>
            <wp:effectExtent l="19050" t="0" r="9525" b="0"/>
            <wp:docPr id="13" name="Рисунок 13" descr="https://vuzlit.com/imag_/10/2532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uzlit.com/imag_/10/2532/image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32B9" w:rsidRPr="00E732B9">
        <w:t xml:space="preserve"> </w:t>
      </w:r>
      <w:r w:rsidR="00E732B9" w:rsidRPr="00F57C07">
        <w:rPr>
          <w:sz w:val="28"/>
          <w:szCs w:val="28"/>
        </w:rPr>
        <w:t>Для створення зачіски кінці волосся необхідно накрутити на великі</w:t>
      </w:r>
      <w:r w:rsidR="00E732B9" w:rsidRPr="00E732B9">
        <w:rPr>
          <w:sz w:val="36"/>
          <w:szCs w:val="36"/>
        </w:rPr>
        <w:t xml:space="preserve"> </w:t>
      </w:r>
      <w:r w:rsidR="00E732B9" w:rsidRPr="00F57C07">
        <w:rPr>
          <w:sz w:val="28"/>
          <w:szCs w:val="28"/>
        </w:rPr>
        <w:t>щипці</w:t>
      </w:r>
      <w:r w:rsidR="00E732B9" w:rsidRPr="00E732B9">
        <w:rPr>
          <w:sz w:val="36"/>
          <w:szCs w:val="36"/>
        </w:rPr>
        <w:t>.</w:t>
      </w:r>
    </w:p>
    <w:p w:rsidR="00DA3337" w:rsidRPr="00F57C07" w:rsidRDefault="00DA3337" w:rsidP="00DA3337">
      <w:pPr>
        <w:rPr>
          <w:sz w:val="36"/>
          <w:szCs w:val="36"/>
        </w:rPr>
      </w:pPr>
    </w:p>
    <w:p w:rsidR="00E732B9" w:rsidRPr="00F57C07" w:rsidRDefault="00E732B9" w:rsidP="00DA3337">
      <w:pPr>
        <w:rPr>
          <w:sz w:val="36"/>
          <w:szCs w:val="36"/>
        </w:rPr>
      </w:pPr>
    </w:p>
    <w:p w:rsidR="00E732B9" w:rsidRPr="00F57C07" w:rsidRDefault="00E732B9" w:rsidP="00E732B9">
      <w:pPr>
        <w:jc w:val="center"/>
        <w:rPr>
          <w:b/>
          <w:noProof/>
          <w:sz w:val="28"/>
          <w:szCs w:val="28"/>
        </w:rPr>
      </w:pPr>
      <w:r w:rsidRPr="00E732B9">
        <w:rPr>
          <w:b/>
          <w:sz w:val="28"/>
          <w:szCs w:val="28"/>
        </w:rPr>
        <w:t>Волосся ділимо на три рівні частини.</w:t>
      </w:r>
    </w:p>
    <w:p w:rsidR="00E732B9" w:rsidRDefault="00E732B9" w:rsidP="00DA3337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81150" cy="2105025"/>
            <wp:effectExtent l="19050" t="0" r="0" b="0"/>
            <wp:wrapSquare wrapText="bothSides"/>
            <wp:docPr id="16" name="Рисунок 16" descr="https://vuzlit.com/imag_/10/2532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uzlit.com/imag_/10/2532/image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32B9" w:rsidRPr="00E732B9" w:rsidRDefault="00E732B9" w:rsidP="00E732B9">
      <w:pPr>
        <w:rPr>
          <w:sz w:val="36"/>
          <w:szCs w:val="36"/>
        </w:rPr>
      </w:pPr>
    </w:p>
    <w:p w:rsidR="00E732B9" w:rsidRPr="00E732B9" w:rsidRDefault="00E732B9" w:rsidP="00E732B9">
      <w:pPr>
        <w:rPr>
          <w:sz w:val="36"/>
          <w:szCs w:val="36"/>
        </w:rPr>
      </w:pPr>
    </w:p>
    <w:p w:rsidR="00E732B9" w:rsidRPr="00E732B9" w:rsidRDefault="00E732B9" w:rsidP="00E732B9">
      <w:pPr>
        <w:rPr>
          <w:sz w:val="36"/>
          <w:szCs w:val="36"/>
        </w:rPr>
      </w:pPr>
    </w:p>
    <w:p w:rsidR="00E732B9" w:rsidRDefault="00E732B9" w:rsidP="00DA3337">
      <w:pPr>
        <w:rPr>
          <w:sz w:val="36"/>
          <w:szCs w:val="36"/>
        </w:rPr>
      </w:pPr>
    </w:p>
    <w:p w:rsidR="00E732B9" w:rsidRPr="00E732B9" w:rsidRDefault="00E732B9" w:rsidP="00E732B9">
      <w:pPr>
        <w:tabs>
          <w:tab w:val="left" w:pos="2055"/>
        </w:tabs>
        <w:jc w:val="center"/>
        <w:rPr>
          <w:b/>
          <w:sz w:val="28"/>
          <w:szCs w:val="28"/>
        </w:rPr>
      </w:pPr>
      <w:r w:rsidRPr="00E732B9">
        <w:rPr>
          <w:b/>
          <w:sz w:val="28"/>
          <w:szCs w:val="28"/>
        </w:rPr>
        <w:br w:type="textWrapping" w:clear="all"/>
        <w:t>З центральної частини починаємо скручувати великий джгут. Для надання пишності та об'єму джгут необхідно розібрати руками.</w:t>
      </w:r>
    </w:p>
    <w:p w:rsidR="00E732B9" w:rsidRPr="00F57C07" w:rsidRDefault="00E732B9" w:rsidP="00DA3337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28775" cy="2009775"/>
            <wp:effectExtent l="19050" t="0" r="9525" b="0"/>
            <wp:wrapSquare wrapText="bothSides"/>
            <wp:docPr id="19" name="Рисунок 19" descr="https://vuzlit.com/imag_/10/2532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uzlit.com/imag_/10/2532/image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32B9">
        <w:rPr>
          <w:sz w:val="36"/>
          <w:szCs w:val="36"/>
        </w:rPr>
        <w:br w:type="textWrapping" w:clear="all"/>
      </w:r>
    </w:p>
    <w:p w:rsidR="00E732B9" w:rsidRPr="00F57C07" w:rsidRDefault="00E732B9" w:rsidP="00E732B9">
      <w:pPr>
        <w:jc w:val="center"/>
        <w:rPr>
          <w:b/>
          <w:sz w:val="28"/>
          <w:szCs w:val="28"/>
        </w:rPr>
      </w:pPr>
      <w:r w:rsidRPr="00E732B9">
        <w:rPr>
          <w:b/>
          <w:sz w:val="28"/>
          <w:szCs w:val="28"/>
        </w:rPr>
        <w:lastRenderedPageBreak/>
        <w:t>Кінець та середина джгута фіксується резиночкою.</w:t>
      </w:r>
    </w:p>
    <w:p w:rsidR="00E732B9" w:rsidRDefault="00E732B9" w:rsidP="00E732B9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628775" cy="2152650"/>
            <wp:effectExtent l="19050" t="0" r="9525" b="0"/>
            <wp:docPr id="22" name="Рисунок 22" descr="https://vuzlit.com/imag_/10/2532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uzlit.com/imag_/10/2532/image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83B" w:rsidRDefault="0052483B" w:rsidP="0052483B">
      <w:pPr>
        <w:jc w:val="center"/>
        <w:rPr>
          <w:b/>
          <w:sz w:val="28"/>
          <w:szCs w:val="28"/>
        </w:rPr>
      </w:pPr>
      <w:r w:rsidRPr="0052483B">
        <w:rPr>
          <w:b/>
          <w:sz w:val="28"/>
          <w:szCs w:val="28"/>
        </w:rPr>
        <w:t>Джгут піднімаємо нагору і потім фіксуємо шпилькою. Хостик, що залишився, від джгута закріплюємо внизу.</w:t>
      </w:r>
    </w:p>
    <w:p w:rsidR="0052483B" w:rsidRDefault="0052483B" w:rsidP="0052483B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800225" cy="2305050"/>
            <wp:effectExtent l="19050" t="0" r="9525" b="0"/>
            <wp:docPr id="25" name="Рисунок 25" descr="https://vuzlit.com/imag_/10/2532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vuzlit.com/imag_/10/2532/image0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83B" w:rsidRDefault="0052483B" w:rsidP="0052483B">
      <w:pPr>
        <w:rPr>
          <w:b/>
          <w:sz w:val="28"/>
          <w:szCs w:val="28"/>
        </w:rPr>
      </w:pPr>
    </w:p>
    <w:p w:rsidR="0052483B" w:rsidRDefault="0052483B" w:rsidP="0052483B">
      <w:pPr>
        <w:jc w:val="center"/>
        <w:rPr>
          <w:b/>
          <w:sz w:val="28"/>
          <w:szCs w:val="28"/>
        </w:rPr>
      </w:pPr>
      <w:r w:rsidRPr="0052483B">
        <w:rPr>
          <w:b/>
          <w:sz w:val="28"/>
          <w:szCs w:val="28"/>
        </w:rPr>
        <w:t>Теж саме робимо з правої та лівої частинами волосся. Усі елементи фіксуються лаком. Ця проста техніка дозволить дуже швидко зібрати зачіску навіть на дуже довгому волоссі.</w:t>
      </w:r>
    </w:p>
    <w:p w:rsidR="0052483B" w:rsidRDefault="0052483B" w:rsidP="00AE33F7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609725" cy="2143125"/>
            <wp:effectExtent l="19050" t="0" r="9525" b="0"/>
            <wp:docPr id="31" name="Рисунок 31" descr="https://vuzlit.com/imag_/10/2532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vuzlit.com/imag_/10/2532/image0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83B" w:rsidRPr="0052483B" w:rsidRDefault="0052483B" w:rsidP="0052483B">
      <w:pPr>
        <w:jc w:val="center"/>
        <w:rPr>
          <w:b/>
          <w:sz w:val="28"/>
          <w:szCs w:val="28"/>
        </w:rPr>
      </w:pPr>
    </w:p>
    <w:sectPr w:rsidR="0052483B" w:rsidRPr="0052483B" w:rsidSect="00055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E78" w:rsidRDefault="008B4E78" w:rsidP="00534444">
      <w:pPr>
        <w:spacing w:after="0" w:line="240" w:lineRule="auto"/>
      </w:pPr>
      <w:r>
        <w:separator/>
      </w:r>
    </w:p>
  </w:endnote>
  <w:endnote w:type="continuationSeparator" w:id="1">
    <w:p w:rsidR="008B4E78" w:rsidRDefault="008B4E78" w:rsidP="00534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E78" w:rsidRDefault="008B4E78" w:rsidP="00534444">
      <w:pPr>
        <w:spacing w:after="0" w:line="240" w:lineRule="auto"/>
      </w:pPr>
      <w:r>
        <w:separator/>
      </w:r>
    </w:p>
  </w:footnote>
  <w:footnote w:type="continuationSeparator" w:id="1">
    <w:p w:rsidR="008B4E78" w:rsidRDefault="008B4E78" w:rsidP="005344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3576"/>
    <w:rsid w:val="0005536C"/>
    <w:rsid w:val="00223576"/>
    <w:rsid w:val="002248AA"/>
    <w:rsid w:val="00250A5B"/>
    <w:rsid w:val="0052483B"/>
    <w:rsid w:val="00534444"/>
    <w:rsid w:val="008B4E78"/>
    <w:rsid w:val="00AE33F7"/>
    <w:rsid w:val="00C335A1"/>
    <w:rsid w:val="00C37151"/>
    <w:rsid w:val="00CA145A"/>
    <w:rsid w:val="00D0158A"/>
    <w:rsid w:val="00D87233"/>
    <w:rsid w:val="00DA3337"/>
    <w:rsid w:val="00E732B9"/>
    <w:rsid w:val="00F57C07"/>
    <w:rsid w:val="00FB5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23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357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23576"/>
  </w:style>
  <w:style w:type="paragraph" w:styleId="a3">
    <w:name w:val="Balloon Text"/>
    <w:basedOn w:val="a"/>
    <w:link w:val="a4"/>
    <w:uiPriority w:val="99"/>
    <w:semiHidden/>
    <w:unhideWhenUsed/>
    <w:rsid w:val="00C37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15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7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34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4444"/>
  </w:style>
  <w:style w:type="paragraph" w:styleId="a8">
    <w:name w:val="footer"/>
    <w:basedOn w:val="a"/>
    <w:link w:val="a9"/>
    <w:uiPriority w:val="99"/>
    <w:semiHidden/>
    <w:unhideWhenUsed/>
    <w:rsid w:val="00534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344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0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2022-05-02T17:20:00Z</dcterms:created>
  <dcterms:modified xsi:type="dcterms:W3CDTF">2022-05-12T19:34:00Z</dcterms:modified>
</cp:coreProperties>
</file>