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1F4E79"/>
          </w:tcPr>
          <w:p>
            <w:r>
              <w:rPr>
                <w:b/>
                <w:color w:val="FFFFFF"/>
                <w:sz w:val="44"/>
              </w:rPr>
              <w:t>РОБОТА 15 — Редагування тексту (до/після)</w:t>
            </w:r>
          </w:p>
        </w:tc>
      </w:tr>
    </w:tbl>
    <w:p/>
    <w:p>
      <w:r>
        <w:rPr>
          <w:b/>
          <w:sz w:val="32"/>
        </w:rPr>
        <w:t>✏️  Опис роботи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Було:</w:t>
            </w:r>
          </w:p>
          <w:p>
            <w:r>
              <w:t>Цей текст був написаний дуже заплутано, з помилками і повтореннями. Деякі речення взагалі нічого не пояснювали, а інші були занадто довгими. Через це текст важко читати, він виглядає недоробленим і незрозумілим для читача.</w:t>
            </w:r>
          </w:p>
        </w:tc>
        <w:tc>
          <w:tcPr>
            <w:tcW w:type="dxa" w:w="4320"/>
          </w:tcPr>
          <w:p>
            <w:r>
              <w:rPr>
                <w:b/>
              </w:rPr>
              <w:t>Стало:</w:t>
            </w:r>
          </w:p>
          <w:p>
            <w:r>
              <w:t>Після редагування текст став структурованим і логічним. Я виправив повтори, розбив довгі речення, уточнив зміст і зробив формулювання простішими.</w:t>
            </w:r>
          </w:p>
          <w:p>
            <w:r>
              <w:t>Оновлена версія:</w:t>
            </w:r>
          </w:p>
          <w:p>
            <w:r>
              <w:t>Текст приведено до чіткої та зрозумілої форми. Зайві повтори видалено, речення скорочено та впорядковано. Інформація подана послідовно, щоб читач легко сприймав зміст.</w:t>
            </w:r>
          </w:p>
          <w:p>
            <w:r>
              <w:t>Результат:</w:t>
            </w:r>
          </w:p>
          <w:p>
            <w:r>
              <w:t>- текст став легким для читання;</w:t>
            </w:r>
          </w:p>
          <w:p>
            <w:r>
              <w:t>- стиль став природним і живим;</w:t>
            </w:r>
          </w:p>
          <w:p>
            <w:r>
              <w:t>- збережено сенс, але покращено подачу;</w:t>
            </w:r>
          </w:p>
          <w:p>
            <w:r>
              <w:t>- повністю уникнуто ІІ-шаблонів.</w:t>
            </w:r>
          </w:p>
          <w:p>
            <w:r>
              <w:t>Посилання:</w:t>
            </w:r>
          </w:p>
          <w:p>
            <w:r>
              <w:t>(порожньо — приклад роботи)</w:t>
            </w:r>
          </w:p>
          <w:p>
            <w:r>
              <w:t>Теги:</w:t>
            </w:r>
          </w:p>
          <w:p>
            <w:r>
              <w:t>редагування тексту, покращення стилю, очищення тексту, підготовка контенту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