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>SCHULZEUGNIS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über die Leistungen im Lernen von Schülern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der V.-XI. Klassen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="00A34566">
        <w:rPr>
          <w:rFonts w:ascii="Times New Roman" w:hAnsi="Times New Roman" w:cs="Times New Roman"/>
          <w:sz w:val="24"/>
          <w:szCs w:val="24"/>
          <w:lang w:val="de-DE"/>
        </w:rPr>
        <w:t xml:space="preserve"> Schuljahr 2019/2020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</w:t>
      </w:r>
      <w:r w:rsidRPr="00B52031">
        <w:rPr>
          <w:rFonts w:ascii="Times New Roman" w:hAnsi="Times New Roman" w:cs="Times New Roman"/>
          <w:sz w:val="24"/>
          <w:szCs w:val="24"/>
          <w:u w:val="single"/>
          <w:lang w:val="de-DE"/>
        </w:rPr>
        <w:t>Schüler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(-in) von 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11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>.-W Klasse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b/>
          <w:i/>
          <w:sz w:val="24"/>
          <w:szCs w:val="24"/>
          <w:lang w:val="de-DE"/>
        </w:rPr>
        <w:t>NVK „</w:t>
      </w:r>
      <w:proofErr w:type="spellStart"/>
      <w:r w:rsidRPr="00B52031">
        <w:rPr>
          <w:rFonts w:ascii="Times New Roman" w:hAnsi="Times New Roman" w:cs="Times New Roman"/>
          <w:b/>
          <w:i/>
          <w:sz w:val="24"/>
          <w:szCs w:val="24"/>
          <w:lang w:val="de-DE"/>
        </w:rPr>
        <w:t>Oleksandrier</w:t>
      </w:r>
      <w:proofErr w:type="spellEnd"/>
      <w:r w:rsidRPr="00B52031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Kollegium – spezialisierte Schule“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(Bezeichnung der allgemeinen Bildungseinrichtung)                                                    </w:t>
      </w:r>
    </w:p>
    <w:p w:rsidR="00B52031" w:rsidRPr="00B52031" w:rsidRDefault="00B52031" w:rsidP="00B52031">
      <w:pPr>
        <w:spacing w:after="0"/>
        <w:ind w:left="2552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Oleksandriia</w:t>
      </w:r>
      <w:proofErr w:type="spellEnd"/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Stadt 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>(Dorf)</w:t>
      </w:r>
    </w:p>
    <w:p w:rsidR="00B52031" w:rsidRPr="00B52031" w:rsidRDefault="00B52031" w:rsidP="00B52031">
      <w:pPr>
        <w:tabs>
          <w:tab w:val="left" w:pos="5670"/>
        </w:tabs>
        <w:spacing w:after="0"/>
        <w:ind w:left="2552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__________                    Bezirk</w:t>
      </w:r>
    </w:p>
    <w:p w:rsidR="00B52031" w:rsidRPr="00B52031" w:rsidRDefault="00B52031" w:rsidP="00B52031">
      <w:pPr>
        <w:spacing w:after="0"/>
        <w:ind w:left="2552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Kirovohrad</w:t>
      </w:r>
      <w:proofErr w:type="spellEnd"/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Gebiet</w:t>
      </w:r>
    </w:p>
    <w:p w:rsidR="00B52031" w:rsidRPr="00B52031" w:rsidRDefault="00B52031" w:rsidP="00B52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>Nikolaiev</w:t>
      </w:r>
      <w:proofErr w:type="spellEnd"/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>Hlib</w:t>
      </w:r>
      <w:bookmarkStart w:id="0" w:name="_GoBack"/>
      <w:bookmarkEnd w:id="0"/>
      <w:proofErr w:type="spellEnd"/>
    </w:p>
    <w:p w:rsidR="00B52031" w:rsidRPr="00B52031" w:rsidRDefault="00B52031" w:rsidP="00B52031">
      <w:pPr>
        <w:tabs>
          <w:tab w:val="center" w:pos="4677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>(Nachname, Vorname des/der Schüler/-in)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B52031" w:rsidRPr="00B52031" w:rsidRDefault="00B52031" w:rsidP="00B52031">
      <w:pPr>
        <w:tabs>
          <w:tab w:val="center" w:pos="4677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1418"/>
        <w:gridCol w:w="1134"/>
        <w:gridCol w:w="1417"/>
        <w:gridCol w:w="1270"/>
      </w:tblGrid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386" w:type="dxa"/>
            <w:gridSpan w:val="5"/>
          </w:tcPr>
          <w:p w:rsidR="00B52031" w:rsidRPr="00B52031" w:rsidRDefault="00B52031" w:rsidP="004271FF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 xml:space="preserve">Notendurchschnitt </w:t>
            </w:r>
            <w:r w:rsidR="002B401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11,2/1,3</w:t>
            </w:r>
          </w:p>
        </w:tc>
        <w:tc>
          <w:tcPr>
            <w:tcW w:w="1270" w:type="dxa"/>
          </w:tcPr>
          <w:p w:rsidR="00B52031" w:rsidRPr="00B52031" w:rsidRDefault="00B52031" w:rsidP="004271FF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  <w:vMerge w:val="restart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Fächer</w:t>
            </w:r>
          </w:p>
        </w:tc>
        <w:tc>
          <w:tcPr>
            <w:tcW w:w="1417" w:type="dxa"/>
            <w:gridSpan w:val="2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Für Semester</w:t>
            </w:r>
          </w:p>
        </w:tc>
        <w:tc>
          <w:tcPr>
            <w:tcW w:w="1418" w:type="dxa"/>
            <w:vMerge w:val="restart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Jahresnoten</w:t>
            </w:r>
          </w:p>
        </w:tc>
        <w:tc>
          <w:tcPr>
            <w:tcW w:w="1134" w:type="dxa"/>
            <w:vMerge w:val="restart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Lernpraktikum</w:t>
            </w:r>
          </w:p>
        </w:tc>
        <w:tc>
          <w:tcPr>
            <w:tcW w:w="1417" w:type="dxa"/>
            <w:vMerge w:val="restart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Staatliche Abschluss</w:t>
            </w:r>
          </w:p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Attestierung</w:t>
            </w:r>
          </w:p>
        </w:tc>
        <w:tc>
          <w:tcPr>
            <w:tcW w:w="1270" w:type="dxa"/>
            <w:vMerge w:val="restart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Abschlussnoten</w:t>
            </w:r>
          </w:p>
        </w:tc>
      </w:tr>
      <w:tr w:rsidR="00B52031" w:rsidRPr="00B52031" w:rsidTr="004271FF">
        <w:tc>
          <w:tcPr>
            <w:tcW w:w="2689" w:type="dxa"/>
            <w:vMerge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:rsidR="00B52031" w:rsidRPr="00B52031" w:rsidRDefault="00B52031" w:rsidP="00427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</w:tc>
        <w:tc>
          <w:tcPr>
            <w:tcW w:w="1418" w:type="dxa"/>
            <w:vMerge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vMerge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  <w:vMerge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9345" w:type="dxa"/>
            <w:gridSpan w:val="7"/>
          </w:tcPr>
          <w:p w:rsidR="00B52031" w:rsidRPr="00B52031" w:rsidRDefault="00B52031" w:rsidP="00427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Pflichtfächer (Invariante Komponente)</w:t>
            </w: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Ukrainische Sprache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10/1,7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Ukrainische Literatur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10/1,7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Spanisch 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Weltliteratur (integrierter Literaturkurs)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11/1,3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Fremdsprache   Englisch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Deutsch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  <w:r w:rsidR="00B52031"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der Ukraine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11/1,3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Weltgeschichte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11/1,3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Rechtswissenschaft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Wirtschaft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Sozialkunde (der Mensch und die Welt)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Philosophie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Ethik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Mathematik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10/1,7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Algebra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Geometrie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Astronomie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Naturkunde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Biologie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A34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Geographie</w:t>
            </w:r>
          </w:p>
        </w:tc>
        <w:tc>
          <w:tcPr>
            <w:tcW w:w="70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B52031"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Physik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10/1,7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Chemie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A34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A34566" w:rsidRDefault="00B52031" w:rsidP="00A345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4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Ökologie 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A34566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4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Psychologie 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Ästhetik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tabs>
                <w:tab w:val="center" w:pos="1236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Musik 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Bildende Kunst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Kultur der Kunst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Informatik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Technisches Zeichnen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Technologien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A920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A34566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86033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B52031"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Grundlagen der Gesundheit</w:t>
            </w: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B52031"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,3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Verteidigung des Vaterlandes</w:t>
            </w:r>
          </w:p>
        </w:tc>
        <w:tc>
          <w:tcPr>
            <w:tcW w:w="70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86033B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12/1</w:t>
            </w: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9345" w:type="dxa"/>
            <w:gridSpan w:val="7"/>
          </w:tcPr>
          <w:p w:rsidR="00B52031" w:rsidRPr="00B52031" w:rsidRDefault="00B52031" w:rsidP="004271FF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520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Wahlpflichtfächer (Variable Komponente)</w:t>
            </w: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52031" w:rsidRPr="00B52031" w:rsidTr="004271FF">
        <w:tc>
          <w:tcPr>
            <w:tcW w:w="268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8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B52031" w:rsidRPr="00B52031" w:rsidRDefault="00B52031" w:rsidP="00427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0" w:type="dxa"/>
          </w:tcPr>
          <w:p w:rsidR="00B52031" w:rsidRPr="00B52031" w:rsidRDefault="00B52031" w:rsidP="004271F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B52031" w:rsidRPr="00B52031" w:rsidRDefault="00B52031" w:rsidP="00B52031">
      <w:pPr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Anzahl der ausgefallenen Unterrichtstage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Davon wegen Krankheit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lastRenderedPageBreak/>
        <w:t>Unterschrift des/der Klassenleiter/-in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>/gezeichnet/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Unterschrift der Eltern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>/gezeichnet/</w:t>
      </w:r>
    </w:p>
    <w:p w:rsidR="00B52031" w:rsidRPr="00B52031" w:rsidRDefault="00B52031" w:rsidP="00B52031">
      <w:pPr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>Beschluss des pädagogischen Rates</w:t>
      </w:r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:rsidR="00B52031" w:rsidRPr="00B52031" w:rsidRDefault="00B52031" w:rsidP="00B52031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(Er/Sie wurde in die nächste Klasse versetzt,                       wird in die 11.W Klasse versetzt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 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B52031">
        <w:rPr>
          <w:rFonts w:ascii="Times New Roman" w:hAnsi="Times New Roman" w:cs="Times New Roman"/>
          <w:sz w:val="24"/>
          <w:szCs w:val="24"/>
          <w:lang w:val="de-DE"/>
        </w:rPr>
        <w:t>aus</w:t>
      </w:r>
      <w:proofErr w:type="gramEnd"/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 der Schule entlassen, 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mit einem Belobungsbrief (Urkunde) </w:t>
      </w:r>
    </w:p>
    <w:p w:rsidR="00B52031" w:rsidRPr="00B52031" w:rsidRDefault="00B52031" w:rsidP="00B52031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B52031">
        <w:rPr>
          <w:rFonts w:ascii="Times New Roman" w:hAnsi="Times New Roman" w:cs="Times New Roman"/>
          <w:sz w:val="24"/>
          <w:szCs w:val="24"/>
          <w:lang w:val="de-DE"/>
        </w:rPr>
        <w:t>ausgezeichnet</w:t>
      </w:r>
      <w:proofErr w:type="gramEnd"/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, wiederholt das Schuljahr)   </w:t>
      </w:r>
    </w:p>
    <w:p w:rsidR="00B52031" w:rsidRPr="00B52031" w:rsidRDefault="00B52031" w:rsidP="00B5203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M.P. /Wappensiegel: Stadtrat </w:t>
      </w: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Oleksandriia</w:t>
      </w:r>
      <w:proofErr w:type="spellEnd"/>
      <w:r w:rsidRPr="00B52031">
        <w:rPr>
          <w:rFonts w:ascii="Times New Roman" w:hAnsi="Times New Roman" w:cs="Times New Roman"/>
          <w:sz w:val="24"/>
          <w:szCs w:val="24"/>
          <w:lang w:val="de-DE"/>
        </w:rPr>
        <w:t>, NVK „</w:t>
      </w: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Oleksandrier</w:t>
      </w:r>
      <w:proofErr w:type="spellEnd"/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 Kollegium – spezialisierte Schule“ im Gebiet </w:t>
      </w: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Kirovohrad</w:t>
      </w:r>
      <w:proofErr w:type="spellEnd"/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, Identifikationsnummer </w:t>
      </w:r>
    </w:p>
    <w:p w:rsidR="00B52031" w:rsidRPr="00B52031" w:rsidRDefault="00B52031" w:rsidP="00B5203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52031" w:rsidRPr="00B52031" w:rsidRDefault="00B52031" w:rsidP="00B5203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 xml:space="preserve">Schuldirektor 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>/gezeichnet/</w:t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52031">
        <w:rPr>
          <w:rFonts w:ascii="Times New Roman" w:hAnsi="Times New Roman" w:cs="Times New Roman"/>
          <w:sz w:val="24"/>
          <w:szCs w:val="24"/>
          <w:lang w:val="de-DE"/>
        </w:rPr>
        <w:tab/>
        <w:t xml:space="preserve">O.M. </w:t>
      </w:r>
      <w:proofErr w:type="spellStart"/>
      <w:r w:rsidRPr="00B52031">
        <w:rPr>
          <w:rFonts w:ascii="Times New Roman" w:hAnsi="Times New Roman" w:cs="Times New Roman"/>
          <w:sz w:val="24"/>
          <w:szCs w:val="24"/>
          <w:lang w:val="de-DE"/>
        </w:rPr>
        <w:t>Avramenko</w:t>
      </w:r>
      <w:proofErr w:type="spellEnd"/>
    </w:p>
    <w:p w:rsidR="00B52031" w:rsidRPr="00B52031" w:rsidRDefault="00B52031" w:rsidP="00B5203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52031" w:rsidRPr="00B52031" w:rsidRDefault="00B52031" w:rsidP="00B52031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b/>
          <w:sz w:val="24"/>
          <w:szCs w:val="24"/>
          <w:lang w:val="de-DE"/>
        </w:rPr>
        <w:t>BEMERKUNGEN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Das Schulzeugnis wird vom/von der Klassenleiter/-in ausgefüllt.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Die Leistungen im Lernen werden mit Ziffern 1, 2, 3, 4, 5, 6, 7, 8, 9, 10, 11, 12 benotet. Im Falle der Nichtattestierung wird die Eintragung „nichtattestiert“ gemacht.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Am Ende jedes Semesters stellt der/die Klassenleiter/-in dem/der Schüler/in das Zeugnis über die Lernleistungen und den Schulbesuch aus.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Der/die Schüler/in gibt das von seinen/ihren Eltern gezeichneten Schulzeugnis dem/der Klassenlehrerin am ersten Tag des nächsten Semesters zurück.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Das Zwischenzeugnis wird bis zum Ende des Schuljahres in der Schule behalten.</w:t>
      </w:r>
    </w:p>
    <w:p w:rsidR="00B52031" w:rsidRPr="00B52031" w:rsidRDefault="00B52031" w:rsidP="00B520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B52031">
        <w:rPr>
          <w:rFonts w:ascii="Times New Roman" w:hAnsi="Times New Roman" w:cs="Times New Roman"/>
          <w:sz w:val="24"/>
          <w:szCs w:val="24"/>
          <w:lang w:val="de-DE"/>
        </w:rPr>
        <w:t>Am Ende des Schuljahres wird das gesiegelte Schulzeugnis mit entsprechenden Eintragungen und der Unterschrift des Schuldirektors dem/der Schüler/in ausgestellt.</w:t>
      </w:r>
    </w:p>
    <w:p w:rsidR="00B52031" w:rsidRPr="00B52031" w:rsidRDefault="00B52031" w:rsidP="00B5203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52031" w:rsidRPr="00B52031" w:rsidRDefault="00B52031" w:rsidP="00B5203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05596" w:rsidRPr="00B52031" w:rsidRDefault="00705596" w:rsidP="00B52031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705596" w:rsidRPr="00B5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024C9"/>
    <w:multiLevelType w:val="hybridMultilevel"/>
    <w:tmpl w:val="E3B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31"/>
    <w:rsid w:val="00257290"/>
    <w:rsid w:val="002B4011"/>
    <w:rsid w:val="00705596"/>
    <w:rsid w:val="0086033B"/>
    <w:rsid w:val="00A34566"/>
    <w:rsid w:val="00A9209B"/>
    <w:rsid w:val="00B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488B1-6C77-48F4-AC14-20A9C607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1</cp:revision>
  <dcterms:created xsi:type="dcterms:W3CDTF">2019-12-23T09:52:00Z</dcterms:created>
  <dcterms:modified xsi:type="dcterms:W3CDTF">2019-12-23T10:56:00Z</dcterms:modified>
</cp:coreProperties>
</file>