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1" w:rsidRPr="00262956" w:rsidRDefault="0077791A" w:rsidP="0026295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АЛЬТЕРНАТИВА БРЕКЕТАМ ИЛИ </w:t>
      </w:r>
      <w:bookmarkStart w:id="0" w:name="_GoBack"/>
      <w:bookmarkEnd w:id="0"/>
      <w:r w:rsidR="00B24ED1" w:rsidRPr="00262956">
        <w:rPr>
          <w:rFonts w:ascii="Times New Roman" w:hAnsi="Times New Roman" w:cs="Times New Roman"/>
          <w:b/>
          <w:sz w:val="28"/>
          <w:szCs w:val="28"/>
          <w:lang w:eastAsia="ru-RU"/>
        </w:rPr>
        <w:t>ЧЕМ ЕЩЕ МОЖНО ВЫРОВНЯТЬ ЗУБЫ?</w:t>
      </w:r>
    </w:p>
    <w:p w:rsidR="00B24ED1" w:rsidRPr="00B24ED1" w:rsidRDefault="00B24ED1" w:rsidP="00262956">
      <w:pPr>
        <w:shd w:val="clear" w:color="auto" w:fill="FFFFFF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Исправление прикуса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брекетированием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– самый</w:t>
      </w:r>
      <w:r w:rsidR="00EB04F9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популярный и эффективный метод</w:t>
      </w: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</w:t>
      </w:r>
      <w:r w:rsidR="00EB04F9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улучшения улыбки. </w:t>
      </w: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Однако носить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брекеты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готовы далеко не все и не всегда. Главная причина нежелания поставить систему крое</w:t>
      </w:r>
      <w:r w:rsidR="00256FAC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тся в неэстетическом виде</w:t>
      </w: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и дискомфорте в процессе ношения. Кроме того, она не всем подходит по возрасту. Чем можно еще откорректировать зубные ряды, кроме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брекетов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, читаем далее.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В стоматологической практике применяется несколько техник коррекции улыбки, которые могут использоваться вместо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брекетов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. С учетом возрастных и физиологических показателей, а также финансовых возможностей в качестве альтернативы специалист может предложить выравнивание:</w:t>
      </w:r>
    </w:p>
    <w:p w:rsidR="00B24ED1" w:rsidRPr="00B24ED1" w:rsidRDefault="00B24ED1" w:rsidP="00262956">
      <w:pPr>
        <w:numPr>
          <w:ilvl w:val="0"/>
          <w:numId w:val="1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элайнерами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;</w:t>
      </w:r>
    </w:p>
    <w:p w:rsidR="00B24ED1" w:rsidRPr="00B24ED1" w:rsidRDefault="00B24ED1" w:rsidP="00262956">
      <w:pPr>
        <w:numPr>
          <w:ilvl w:val="0"/>
          <w:numId w:val="1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пластинками;</w:t>
      </w:r>
    </w:p>
    <w:p w:rsidR="00B24ED1" w:rsidRPr="00B24ED1" w:rsidRDefault="00B24ED1" w:rsidP="00262956">
      <w:pPr>
        <w:numPr>
          <w:ilvl w:val="0"/>
          <w:numId w:val="1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трейнерами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;</w:t>
      </w:r>
    </w:p>
    <w:p w:rsidR="00B24ED1" w:rsidRPr="00B24ED1" w:rsidRDefault="00B24ED1" w:rsidP="00262956">
      <w:pPr>
        <w:numPr>
          <w:ilvl w:val="0"/>
          <w:numId w:val="1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реставрацией;</w:t>
      </w:r>
    </w:p>
    <w:p w:rsidR="00B24ED1" w:rsidRPr="00B24ED1" w:rsidRDefault="00B24ED1" w:rsidP="00262956">
      <w:pPr>
        <w:numPr>
          <w:ilvl w:val="0"/>
          <w:numId w:val="1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винирами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;</w:t>
      </w:r>
    </w:p>
    <w:p w:rsidR="00B24ED1" w:rsidRPr="00B24ED1" w:rsidRDefault="00B24ED1" w:rsidP="00262956">
      <w:pPr>
        <w:numPr>
          <w:ilvl w:val="0"/>
          <w:numId w:val="1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коронками.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proofErr w:type="spellStart"/>
      <w:r w:rsidRPr="00B24ED1">
        <w:rPr>
          <w:rFonts w:ascii="Times New Roman" w:eastAsia="Times New Roman" w:hAnsi="Times New Roman" w:cs="Times New Roman"/>
          <w:b/>
          <w:bCs/>
          <w:color w:val="434445"/>
          <w:sz w:val="28"/>
          <w:szCs w:val="28"/>
          <w:lang w:eastAsia="ru-RU"/>
        </w:rPr>
        <w:t>Элайнеры</w:t>
      </w:r>
      <w:proofErr w:type="spellEnd"/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Элайнеры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и их усовершенствованные модификации (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инвизилайнеры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,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изилайнеры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) – это прозрачные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ортодонтические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каппы съемного характера, которые одеваются полностью на зубной ряд. Период лечения тонкими, прозрачными и эластичными пластинками составляет порядка 8-10 месяцев, в течение которых пациент успевает сменить до 24 конструкций на разных стадиях коррекции. Каждая новая каппа оригинальная. Пластинки изготавливают под индивидуальные потребности.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Их бережно хранят и приносят каждый раз к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ортодонту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, чтобы тот подобрал нужный вариант для данного этапа выравнивания. Указанный способ коррекции дорогостоящий ввиду применения зарубежных технологий и импортных материалов. Если что-то предлагается подешевле, скорее всего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впаривают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контрафакт.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Каппы для выравнивания обладают двумя важными преимуществами для пациента – относительная невидимость на зубах и доступная гигиена (снял и промыл). Вместе с тем, под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элайнеры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нужно стачивать эмаль, наращивать горбики из композита для зацепки, многократно посещать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ортодонта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. При этом пациент испытывает болевые ощущения во время ношения, деформированные единицы поддаются выравниванию </w:t>
      </w:r>
      <w:proofErr w:type="gram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несущественно</w:t>
      </w:r>
      <w:proofErr w:type="gram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и никто не дает гарантий на идеальный конечный результат. Установка капп не каждому показана. Возможность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ортодонтического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исправления по данной технике индивидуально обсуждается со специалистом.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b/>
          <w:bCs/>
          <w:color w:val="434445"/>
          <w:sz w:val="28"/>
          <w:szCs w:val="28"/>
          <w:lang w:eastAsia="ru-RU"/>
        </w:rPr>
        <w:lastRenderedPageBreak/>
        <w:t>Пластинки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Начинающиеся патологические изменения смыкания зубов обнаруживаются у детей 5-6-летнего возраста. Начинать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брекетолечение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в такие годы еще рано, поскольку еще не все молочные зубы поменялись на постоянные. Поэтому стоматолог с целью коррекции порекомендует ношение специальной пластинки –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ортодонтической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конструкции на основе пластика, дополненного металлическими элементами. Крючками пластинка крепиться к зубам. Ее задача – удерживать единицы в требуемом положении, препятствуя их искривлению. Конструкции ставятся также в подростковом возрасте, когда идет активное развитие челюсти. Их могут порекомендовать и взрослым после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брекетолечения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с тем, чтобы закрепить достигнутый результата.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Коррекция пластинками считается самым щадящим методом. Преимущество техники – дешевизна конструкции и возможность самостоятельно снимать приспособление. Способ работает только в случае незначительных отклонений от нормального прикуса у детей и подростков. Коррекция у взрослых не практикуется ввиду низкой эффективности исправления кривизны. По продолжительности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ортодонтического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лечения и по эстетике выравнивание пластинками не лучше, чем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брекетами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.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proofErr w:type="spellStart"/>
      <w:r w:rsidRPr="00B24ED1">
        <w:rPr>
          <w:rFonts w:ascii="Times New Roman" w:eastAsia="Times New Roman" w:hAnsi="Times New Roman" w:cs="Times New Roman"/>
          <w:b/>
          <w:bCs/>
          <w:color w:val="434445"/>
          <w:sz w:val="28"/>
          <w:szCs w:val="28"/>
          <w:lang w:eastAsia="ru-RU"/>
        </w:rPr>
        <w:t>Трейнеры</w:t>
      </w:r>
      <w:proofErr w:type="spellEnd"/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Ортодонтическую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систему из гибкого силикона зачастую назначают подросткам, чтобы стимулировать, либо наоборот замедлить рост челюсти, скорректировать ее форму и ширину неба. Взрослому пациенту могут прописать для минимизации давления на прикус, оказываемого челюстно-лицевой мускулатурой. Либо для поддержания результата, достигнутого другими техниками лечения.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Трейнеры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могут быть назначены в случае противопоказаний к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ортодонтическому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лечению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брекет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-аппаратами или пластинками.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Терапия длится от 6 месяцев и до нескольких лет. Съемные системы носят пару часов днем и надевают на ночь. На начальном этапе коррекции работает гибкая и мягкая конструкция, что позволяет пациенту быстро привыкнуть к ношению. Завершает лечение твердый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трейнер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, с возможностью более интенсивного воздействия на зубы. Удерживают достигнутый эффект с помощью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ретенционного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трейнера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.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b/>
          <w:bCs/>
          <w:color w:val="434445"/>
          <w:sz w:val="28"/>
          <w:szCs w:val="28"/>
          <w:lang w:eastAsia="ru-RU"/>
        </w:rPr>
        <w:t>Реставрация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В числе допустимой альтернативы выравниванию может применяться реставрация фотополимерным материалом. Ее цель – воссоздать естественную форму, пропорции и оттенок зубов, добиться 100% эстетики улыбки. Стоматолог реставрирует зубы, перекрывая неровности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фотокомпозитами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, однако не исправляет прикус. </w:t>
      </w:r>
      <w:proofErr w:type="gram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Выходит</w:t>
      </w:r>
      <w:proofErr w:type="gram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красиво, но только визуально. При этом выраженную кривизну приходиться стачивать, а сами зубы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депульпировать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.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proofErr w:type="spellStart"/>
      <w:r w:rsidRPr="00B24ED1">
        <w:rPr>
          <w:rFonts w:ascii="Times New Roman" w:eastAsia="Times New Roman" w:hAnsi="Times New Roman" w:cs="Times New Roman"/>
          <w:b/>
          <w:bCs/>
          <w:color w:val="434445"/>
          <w:sz w:val="28"/>
          <w:szCs w:val="28"/>
          <w:lang w:eastAsia="ru-RU"/>
        </w:rPr>
        <w:lastRenderedPageBreak/>
        <w:t>Виниры</w:t>
      </w:r>
      <w:proofErr w:type="spellEnd"/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Композитными или керамическими пластинками прикус не выравнивается.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Виниры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лишь выполняют эстетическую задачу, маскируя неровности, межзубные щели и сколы, а также предохраняют эмаль от повреждений.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Виниринг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рекомендован для взрослых пациентов, мечтающих о голливудской улыбке, но только без ношения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брекетов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. Подготовка к нему включает обточку.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b/>
          <w:bCs/>
          <w:color w:val="434445"/>
          <w:sz w:val="28"/>
          <w:szCs w:val="28"/>
          <w:lang w:eastAsia="ru-RU"/>
        </w:rPr>
        <w:t>Коронки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Выравнивание зубов и отчасти исправление прикуса возможно с помощью протезирования металлокерамическими или </w:t>
      </w:r>
      <w:proofErr w:type="spellStart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безметалловыми</w:t>
      </w:r>
      <w:proofErr w:type="spellEnd"/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 xml:space="preserve"> коронками. Однако этот способ считается жесткой альтернативой, поскольку ему предшествует обточка зубов со всех сторон со снятием не только эмали, но и дентина. Обычно у таких единиц удаляются нервы.</w:t>
      </w:r>
    </w:p>
    <w:p w:rsidR="00B24ED1" w:rsidRPr="00B24ED1" w:rsidRDefault="00B24ED1" w:rsidP="00262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</w:pPr>
      <w:r w:rsidRPr="00B24ED1">
        <w:rPr>
          <w:rFonts w:ascii="Times New Roman" w:eastAsia="Times New Roman" w:hAnsi="Times New Roman" w:cs="Times New Roman"/>
          <w:color w:val="434445"/>
          <w:sz w:val="28"/>
          <w:szCs w:val="28"/>
          <w:lang w:eastAsia="ru-RU"/>
        </w:rPr>
        <w:t>Как видите, стоматологи предлагают несколько способов выравнивания зубных рядов. Но какой из них наиболее подойдет – решать стоматологу по результатам доскональной диагностики.</w:t>
      </w:r>
    </w:p>
    <w:p w:rsidR="006F67FE" w:rsidRPr="00262956" w:rsidRDefault="0077791A" w:rsidP="002629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67FE" w:rsidRPr="0026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239EE"/>
    <w:multiLevelType w:val="multilevel"/>
    <w:tmpl w:val="5FFA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BA"/>
    <w:rsid w:val="00256FAC"/>
    <w:rsid w:val="00262956"/>
    <w:rsid w:val="0077791A"/>
    <w:rsid w:val="009E0A45"/>
    <w:rsid w:val="00B24ED1"/>
    <w:rsid w:val="00B821BA"/>
    <w:rsid w:val="00C87F1E"/>
    <w:rsid w:val="00E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FEF5B-20AD-401F-BB5D-8107E4AA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4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4E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2023-10-29T09:50:00Z</dcterms:created>
  <dcterms:modified xsi:type="dcterms:W3CDTF">2023-11-22T08:38:00Z</dcterms:modified>
</cp:coreProperties>
</file>