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770" w:rsidRPr="00D73368" w:rsidRDefault="00B94770" w:rsidP="003654C0">
      <w:pPr>
        <w:jc w:val="both"/>
        <w:rPr>
          <w:b/>
          <w:lang w:val="uk-UA"/>
        </w:rPr>
      </w:pPr>
      <w:r w:rsidRPr="00D73368">
        <w:rPr>
          <w:b/>
          <w:lang w:val="uk-UA"/>
        </w:rPr>
        <w:t>Наслідки зміщення строків сівби кукурудзи</w:t>
      </w:r>
    </w:p>
    <w:p w:rsidR="006524A6" w:rsidRPr="00D73368" w:rsidRDefault="00B94770" w:rsidP="003654C0">
      <w:pPr>
        <w:jc w:val="both"/>
        <w:rPr>
          <w:lang w:val="uk-UA"/>
        </w:rPr>
      </w:pPr>
      <w:r w:rsidRPr="00D73368">
        <w:rPr>
          <w:lang w:val="uk-UA"/>
        </w:rPr>
        <w:t xml:space="preserve">Несподіване різке похолодання в середині квітня 2017 року призвело до суттєвого зміщення календарю весняних польових робіт. Особливо це торкнулося </w:t>
      </w:r>
      <w:r w:rsidR="00860EA2">
        <w:rPr>
          <w:lang w:val="uk-UA"/>
        </w:rPr>
        <w:t>термінів</w:t>
      </w:r>
      <w:r w:rsidRPr="00D73368">
        <w:rPr>
          <w:lang w:val="uk-UA"/>
        </w:rPr>
        <w:t xml:space="preserve"> </w:t>
      </w:r>
      <w:r w:rsidR="00860EA2">
        <w:rPr>
          <w:lang w:val="uk-UA"/>
        </w:rPr>
        <w:t>посіву</w:t>
      </w:r>
      <w:r w:rsidRPr="00D73368">
        <w:rPr>
          <w:lang w:val="uk-UA"/>
        </w:rPr>
        <w:t xml:space="preserve"> кукурудзи. </w:t>
      </w:r>
      <w:r w:rsidR="00E96786" w:rsidRPr="00D73368">
        <w:rPr>
          <w:lang w:val="uk-UA"/>
        </w:rPr>
        <w:t>Оптимальні</w:t>
      </w:r>
      <w:r w:rsidRPr="00D73368">
        <w:rPr>
          <w:lang w:val="uk-UA"/>
        </w:rPr>
        <w:t xml:space="preserve"> строки висіву культури </w:t>
      </w:r>
      <w:r w:rsidR="00E96786" w:rsidRPr="00D73368">
        <w:rPr>
          <w:lang w:val="uk-UA"/>
        </w:rPr>
        <w:t xml:space="preserve">в </w:t>
      </w:r>
      <w:r w:rsidRPr="00D73368">
        <w:rPr>
          <w:lang w:val="uk-UA"/>
        </w:rPr>
        <w:t xml:space="preserve">2 декаді квітня, що склалися останніми роками, з огляду на прогноз погоди, буде перенесено як мінімум на 3-тю декаду </w:t>
      </w:r>
      <w:r w:rsidR="00860EA2">
        <w:rPr>
          <w:lang w:val="uk-UA"/>
        </w:rPr>
        <w:t>місяця</w:t>
      </w:r>
      <w:r w:rsidRPr="00D73368">
        <w:rPr>
          <w:lang w:val="uk-UA"/>
        </w:rPr>
        <w:t>, а то й на початок травня.</w:t>
      </w:r>
    </w:p>
    <w:p w:rsidR="00B94770" w:rsidRDefault="00B94770" w:rsidP="003654C0">
      <w:pPr>
        <w:jc w:val="both"/>
        <w:rPr>
          <w:lang w:val="uk-UA"/>
        </w:rPr>
      </w:pPr>
      <w:r w:rsidRPr="00D73368">
        <w:rPr>
          <w:lang w:val="uk-UA"/>
        </w:rPr>
        <w:t xml:space="preserve">Кукурудза досі вважається теплолюбною культурою, котру потрібно висаджувати, </w:t>
      </w:r>
      <w:r w:rsidR="00F36589" w:rsidRPr="00D73368">
        <w:rPr>
          <w:lang w:val="uk-UA"/>
        </w:rPr>
        <w:t>при прогріванні ґрунту до температури 10 – 12 град. С. Але спеціалістам добре відомо, що нові кукурудзяні гібриди придатні для висівання при температурі вже 7-8 град. С, без особливого ризику зниження врожайності. Головним фактором при цьому стає наявність вологи – висівання кукурудзи в прогріту, але пересушену землю несе в собі загрозу нерівномірних, розріджених сходів.</w:t>
      </w:r>
    </w:p>
    <w:p w:rsidR="00342D93" w:rsidRPr="00342D93" w:rsidRDefault="00342D93" w:rsidP="003654C0">
      <w:pPr>
        <w:jc w:val="both"/>
        <w:rPr>
          <w:b/>
          <w:i/>
          <w:lang w:val="uk-UA"/>
        </w:rPr>
      </w:pPr>
      <w:r w:rsidRPr="00342D93">
        <w:rPr>
          <w:b/>
          <w:i/>
          <w:lang w:val="uk-UA"/>
        </w:rPr>
        <w:t xml:space="preserve">Ризики надранніх термінів </w:t>
      </w:r>
      <w:r w:rsidR="00860EA2">
        <w:rPr>
          <w:b/>
          <w:i/>
          <w:lang w:val="uk-UA"/>
        </w:rPr>
        <w:t>сівби</w:t>
      </w:r>
    </w:p>
    <w:p w:rsidR="00342D93" w:rsidRPr="00D73368" w:rsidRDefault="00860EA2" w:rsidP="003654C0">
      <w:pPr>
        <w:jc w:val="both"/>
        <w:rPr>
          <w:lang w:val="uk-UA"/>
        </w:rPr>
      </w:pPr>
      <w:r>
        <w:rPr>
          <w:lang w:val="uk-UA"/>
        </w:rPr>
        <w:t>Надраннім терміном</w:t>
      </w:r>
      <w:r w:rsidR="00342D93">
        <w:rPr>
          <w:lang w:val="uk-UA"/>
        </w:rPr>
        <w:t xml:space="preserve"> для висіву </w:t>
      </w:r>
      <w:r w:rsidR="0051082C">
        <w:rPr>
          <w:lang w:val="uk-UA"/>
        </w:rPr>
        <w:t>культури</w:t>
      </w:r>
      <w:r w:rsidR="00342D93">
        <w:rPr>
          <w:lang w:val="uk-UA"/>
        </w:rPr>
        <w:t xml:space="preserve"> вважається третя декада березня, коли можуть скластися сприятливі для цього температурні умови. </w:t>
      </w:r>
      <w:r w:rsidR="00342D93" w:rsidRPr="00D73368">
        <w:rPr>
          <w:lang w:val="uk-UA"/>
        </w:rPr>
        <w:t xml:space="preserve">За </w:t>
      </w:r>
      <w:r w:rsidR="0051082C">
        <w:t>умов</w:t>
      </w:r>
      <w:r w:rsidR="00342D93" w:rsidRPr="00D73368">
        <w:rPr>
          <w:lang w:val="uk-UA"/>
        </w:rPr>
        <w:t xml:space="preserve"> підтримання температури ґрунту </w:t>
      </w:r>
      <w:r w:rsidR="0051082C">
        <w:rPr>
          <w:lang w:val="uk-UA"/>
        </w:rPr>
        <w:t>на рівні 8-10 град. С, сходи</w:t>
      </w:r>
      <w:r w:rsidR="00342D93" w:rsidRPr="00D73368">
        <w:rPr>
          <w:lang w:val="uk-UA"/>
        </w:rPr>
        <w:t xml:space="preserve"> з’являються </w:t>
      </w:r>
      <w:r w:rsidR="0051082C">
        <w:rPr>
          <w:lang w:val="uk-UA"/>
        </w:rPr>
        <w:t>на</w:t>
      </w:r>
      <w:r w:rsidR="00342D93" w:rsidRPr="00D73368">
        <w:rPr>
          <w:lang w:val="uk-UA"/>
        </w:rPr>
        <w:t xml:space="preserve"> 18 – 24 доб</w:t>
      </w:r>
      <w:r w:rsidR="0051082C">
        <w:rPr>
          <w:lang w:val="uk-UA"/>
        </w:rPr>
        <w:t>у</w:t>
      </w:r>
      <w:r w:rsidR="00342D93" w:rsidRPr="00D73368">
        <w:rPr>
          <w:lang w:val="uk-UA"/>
        </w:rPr>
        <w:t xml:space="preserve">. Якщо земля стабільно прогрівається до 15 град. С і вище, термін появи сходів </w:t>
      </w:r>
      <w:r w:rsidR="0051082C">
        <w:rPr>
          <w:lang w:val="uk-UA"/>
        </w:rPr>
        <w:t>зменшується</w:t>
      </w:r>
      <w:r w:rsidR="00342D93" w:rsidRPr="00D73368">
        <w:rPr>
          <w:lang w:val="uk-UA"/>
        </w:rPr>
        <w:t xml:space="preserve"> до </w:t>
      </w:r>
      <w:r w:rsidR="0051082C">
        <w:rPr>
          <w:lang w:val="uk-UA"/>
        </w:rPr>
        <w:t>семи</w:t>
      </w:r>
      <w:r w:rsidR="00342D93" w:rsidRPr="00D73368">
        <w:rPr>
          <w:lang w:val="uk-UA"/>
        </w:rPr>
        <w:t xml:space="preserve"> </w:t>
      </w:r>
      <w:r w:rsidR="0051082C">
        <w:rPr>
          <w:lang w:val="uk-UA"/>
        </w:rPr>
        <w:t>днів</w:t>
      </w:r>
      <w:r w:rsidR="00342D93" w:rsidRPr="00D73368">
        <w:rPr>
          <w:lang w:val="uk-UA"/>
        </w:rPr>
        <w:t>.</w:t>
      </w:r>
      <w:r w:rsidR="00342D93">
        <w:rPr>
          <w:lang w:val="uk-UA"/>
        </w:rPr>
        <w:t xml:space="preserve"> Але в цьому разі небезпека криється в високій</w:t>
      </w:r>
      <w:r w:rsidR="0051082C">
        <w:rPr>
          <w:lang w:val="uk-UA"/>
        </w:rPr>
        <w:t xml:space="preserve"> імовірності повернення тривалої</w:t>
      </w:r>
      <w:r w:rsidR="00342D93">
        <w:rPr>
          <w:lang w:val="uk-UA"/>
        </w:rPr>
        <w:t xml:space="preserve"> холод</w:t>
      </w:r>
      <w:r w:rsidR="0051082C">
        <w:rPr>
          <w:lang w:val="uk-UA"/>
        </w:rPr>
        <w:t>ної погоди, яка спроможна</w:t>
      </w:r>
      <w:r w:rsidR="00342D93">
        <w:rPr>
          <w:lang w:val="uk-UA"/>
        </w:rPr>
        <w:t xml:space="preserve"> загальмувати вегетаційні процеси.</w:t>
      </w:r>
    </w:p>
    <w:p w:rsidR="00342D93" w:rsidRPr="00D73368" w:rsidRDefault="00342D93" w:rsidP="003654C0">
      <w:pPr>
        <w:jc w:val="both"/>
        <w:rPr>
          <w:lang w:val="uk-UA"/>
        </w:rPr>
      </w:pPr>
      <w:r>
        <w:rPr>
          <w:lang w:val="uk-UA"/>
        </w:rPr>
        <w:t>Тож н</w:t>
      </w:r>
      <w:r w:rsidRPr="00D73368">
        <w:rPr>
          <w:lang w:val="uk-UA"/>
        </w:rPr>
        <w:t xml:space="preserve">е </w:t>
      </w:r>
      <w:r w:rsidR="0051082C">
        <w:rPr>
          <w:lang w:val="uk-UA"/>
        </w:rPr>
        <w:t>варто</w:t>
      </w:r>
      <w:r w:rsidRPr="00D73368">
        <w:rPr>
          <w:lang w:val="uk-UA"/>
        </w:rPr>
        <w:t xml:space="preserve"> </w:t>
      </w:r>
      <w:r w:rsidR="0051082C">
        <w:rPr>
          <w:lang w:val="uk-UA"/>
        </w:rPr>
        <w:t>сіяти</w:t>
      </w:r>
      <w:r w:rsidRPr="00D73368">
        <w:rPr>
          <w:lang w:val="uk-UA"/>
        </w:rPr>
        <w:t xml:space="preserve"> кукурудзу у над</w:t>
      </w:r>
      <w:r w:rsidR="0051082C">
        <w:rPr>
          <w:lang w:val="uk-UA"/>
        </w:rPr>
        <w:t xml:space="preserve">то </w:t>
      </w:r>
      <w:r w:rsidRPr="00D73368">
        <w:rPr>
          <w:lang w:val="uk-UA"/>
        </w:rPr>
        <w:t>ранні</w:t>
      </w:r>
      <w:r w:rsidR="0051082C">
        <w:rPr>
          <w:lang w:val="uk-UA"/>
        </w:rPr>
        <w:t>й строк</w:t>
      </w:r>
      <w:r w:rsidRPr="00D73368">
        <w:rPr>
          <w:lang w:val="uk-UA"/>
        </w:rPr>
        <w:t xml:space="preserve"> (раніше 1-ї декади квітня), бо </w:t>
      </w:r>
      <w:r w:rsidR="00860EA2">
        <w:rPr>
          <w:lang w:val="uk-UA"/>
        </w:rPr>
        <w:t xml:space="preserve">з великою імовірністю </w:t>
      </w:r>
      <w:r w:rsidRPr="00D73368">
        <w:rPr>
          <w:lang w:val="uk-UA"/>
        </w:rPr>
        <w:t xml:space="preserve">це </w:t>
      </w:r>
      <w:r w:rsidR="00860EA2">
        <w:rPr>
          <w:lang w:val="uk-UA"/>
        </w:rPr>
        <w:t>може привести</w:t>
      </w:r>
      <w:r w:rsidRPr="00D73368">
        <w:rPr>
          <w:lang w:val="uk-UA"/>
        </w:rPr>
        <w:t xml:space="preserve"> до того, що насіння буде набряклим протягом тривалого часу, що в свою чергу створює сприятливі умови для його ураження пліснявими хворобами і кореневими гнилями, та в конечному підсумку – зниження загальної схожості.</w:t>
      </w:r>
    </w:p>
    <w:p w:rsidR="00342D93" w:rsidRPr="00D73368" w:rsidRDefault="005A4403" w:rsidP="003654C0">
      <w:pPr>
        <w:jc w:val="both"/>
        <w:rPr>
          <w:lang w:val="uk-UA"/>
        </w:rPr>
      </w:pPr>
      <w:r>
        <w:rPr>
          <w:lang w:val="uk-UA"/>
        </w:rPr>
        <w:t>На відміну від надранніх термінів</w:t>
      </w:r>
      <w:r w:rsidR="00342D93" w:rsidRPr="00D73368">
        <w:rPr>
          <w:lang w:val="uk-UA"/>
        </w:rPr>
        <w:t>, холодостійкі гібриди кукурудзи, висіяні в період 10 – 13 квітня</w:t>
      </w:r>
      <w:r>
        <w:rPr>
          <w:lang w:val="uk-UA"/>
        </w:rPr>
        <w:t xml:space="preserve"> (ранні строки)</w:t>
      </w:r>
      <w:r w:rsidR="00342D93" w:rsidRPr="00D73368">
        <w:rPr>
          <w:lang w:val="uk-UA"/>
        </w:rPr>
        <w:t>, забезпечують польову схожість 86-88%, а за сівби 20 – 23 квітня</w:t>
      </w:r>
      <w:r>
        <w:rPr>
          <w:lang w:val="uk-UA"/>
        </w:rPr>
        <w:t xml:space="preserve"> (оптимальні строки)</w:t>
      </w:r>
      <w:r w:rsidR="00342D93" w:rsidRPr="00D73368">
        <w:rPr>
          <w:lang w:val="uk-UA"/>
        </w:rPr>
        <w:t xml:space="preserve"> – 89-90%, термін проростання при цьому становить 10 – 12 діб.</w:t>
      </w:r>
    </w:p>
    <w:p w:rsidR="0020037B" w:rsidRPr="00342D93" w:rsidRDefault="00342D93" w:rsidP="003654C0">
      <w:pPr>
        <w:jc w:val="both"/>
        <w:rPr>
          <w:b/>
          <w:i/>
          <w:lang w:val="uk-UA"/>
        </w:rPr>
      </w:pPr>
      <w:r w:rsidRPr="00342D93">
        <w:rPr>
          <w:b/>
          <w:i/>
          <w:lang w:val="uk-UA"/>
        </w:rPr>
        <w:t>Небезпека ураження посухою</w:t>
      </w:r>
    </w:p>
    <w:p w:rsidR="00446CC9" w:rsidRDefault="00446CC9" w:rsidP="003654C0">
      <w:pPr>
        <w:jc w:val="both"/>
        <w:rPr>
          <w:lang w:val="uk-UA"/>
        </w:rPr>
      </w:pPr>
      <w:r w:rsidRPr="00D73368">
        <w:rPr>
          <w:lang w:val="uk-UA"/>
        </w:rPr>
        <w:t xml:space="preserve">Кукурудза економно використовує ґрунтову вологу, а тому вважається культурою відносно посухостійкою. </w:t>
      </w:r>
      <w:r w:rsidR="00860EA2">
        <w:rPr>
          <w:lang w:val="uk-UA"/>
        </w:rPr>
        <w:t>Її</w:t>
      </w:r>
      <w:r w:rsidRPr="00D73368">
        <w:rPr>
          <w:lang w:val="uk-UA"/>
        </w:rPr>
        <w:t xml:space="preserve"> сходи </w:t>
      </w:r>
      <w:r w:rsidR="0051082C">
        <w:rPr>
          <w:lang w:val="uk-UA"/>
        </w:rPr>
        <w:t>споживають</w:t>
      </w:r>
      <w:r w:rsidRPr="00D73368">
        <w:rPr>
          <w:lang w:val="uk-UA"/>
        </w:rPr>
        <w:t xml:space="preserve"> відносно небагато вологи (</w:t>
      </w:r>
      <w:r w:rsidR="00537199">
        <w:rPr>
          <w:lang w:val="uk-UA"/>
        </w:rPr>
        <w:t>до восьми</w:t>
      </w:r>
      <w:r w:rsidRPr="00D73368">
        <w:rPr>
          <w:lang w:val="uk-UA"/>
        </w:rPr>
        <w:t xml:space="preserve"> відсотків від загальної кількості), а от вже з </w:t>
      </w:r>
      <w:r w:rsidR="00537199">
        <w:rPr>
          <w:lang w:val="uk-UA"/>
        </w:rPr>
        <w:t xml:space="preserve">фази </w:t>
      </w:r>
      <w:r w:rsidRPr="00D73368">
        <w:rPr>
          <w:lang w:val="uk-UA"/>
        </w:rPr>
        <w:t xml:space="preserve">12 – 14 листків </w:t>
      </w:r>
      <w:r w:rsidR="00537199">
        <w:rPr>
          <w:lang w:val="uk-UA"/>
        </w:rPr>
        <w:t>рослинами</w:t>
      </w:r>
      <w:r w:rsidRPr="00D73368">
        <w:rPr>
          <w:lang w:val="uk-UA"/>
        </w:rPr>
        <w:t xml:space="preserve"> розпочинається активне водоспоживання. Таким </w:t>
      </w:r>
      <w:r w:rsidR="002318A0" w:rsidRPr="00D73368">
        <w:rPr>
          <w:lang w:val="uk-UA"/>
        </w:rPr>
        <w:t>чином, максимальне</w:t>
      </w:r>
      <w:r w:rsidRPr="00D73368">
        <w:rPr>
          <w:lang w:val="uk-UA"/>
        </w:rPr>
        <w:t xml:space="preserve"> </w:t>
      </w:r>
      <w:r w:rsidR="00537199">
        <w:rPr>
          <w:lang w:val="uk-UA"/>
        </w:rPr>
        <w:t>споживання культурою води, як правило, припадає на пору</w:t>
      </w:r>
      <w:r w:rsidRPr="00D73368">
        <w:rPr>
          <w:lang w:val="uk-UA"/>
        </w:rPr>
        <w:t xml:space="preserve">, коли в степовій зоні панує спека і опадів недостатньо для забезпечення </w:t>
      </w:r>
      <w:r w:rsidR="00537199">
        <w:rPr>
          <w:lang w:val="uk-UA"/>
        </w:rPr>
        <w:t>подальшого розвитку рослин</w:t>
      </w:r>
      <w:r w:rsidRPr="00D73368">
        <w:rPr>
          <w:lang w:val="uk-UA"/>
        </w:rPr>
        <w:t xml:space="preserve">. </w:t>
      </w:r>
      <w:r w:rsidR="00A03016" w:rsidRPr="00D73368">
        <w:rPr>
          <w:lang w:val="uk-UA"/>
        </w:rPr>
        <w:t xml:space="preserve">Тому агротехнічними заходами слід намагатися забезпечити накопичення </w:t>
      </w:r>
      <w:r w:rsidR="00537199">
        <w:rPr>
          <w:lang w:val="uk-UA"/>
        </w:rPr>
        <w:t xml:space="preserve">рослинної </w:t>
      </w:r>
      <w:r w:rsidR="00A03016" w:rsidRPr="00D73368">
        <w:rPr>
          <w:lang w:val="uk-UA"/>
        </w:rPr>
        <w:t>маси, необхідної д</w:t>
      </w:r>
      <w:r w:rsidR="00537199">
        <w:rPr>
          <w:lang w:val="uk-UA"/>
        </w:rPr>
        <w:t>ля утворення продуктивної частк</w:t>
      </w:r>
      <w:r w:rsidR="00A03016" w:rsidRPr="00D73368">
        <w:rPr>
          <w:lang w:val="uk-UA"/>
        </w:rPr>
        <w:t>и урожаю, до настання характерного посушливого періоду літа.</w:t>
      </w:r>
    </w:p>
    <w:p w:rsidR="00DE162D" w:rsidRPr="00D73368" w:rsidRDefault="00A03016" w:rsidP="003654C0">
      <w:pPr>
        <w:jc w:val="both"/>
        <w:rPr>
          <w:lang w:val="uk-UA"/>
        </w:rPr>
      </w:pPr>
      <w:r w:rsidRPr="00D73368">
        <w:rPr>
          <w:lang w:val="uk-UA"/>
        </w:rPr>
        <w:t xml:space="preserve">Зазвичай, ефективне використання ґрунтової вологи </w:t>
      </w:r>
      <w:r w:rsidR="003654C0">
        <w:rPr>
          <w:lang w:val="uk-UA"/>
        </w:rPr>
        <w:t>здійснюється</w:t>
      </w:r>
      <w:r w:rsidRPr="00D73368">
        <w:rPr>
          <w:lang w:val="uk-UA"/>
        </w:rPr>
        <w:t xml:space="preserve"> вибором оптимальних строків сівби, які припадають на </w:t>
      </w:r>
      <w:r w:rsidR="00537199">
        <w:rPr>
          <w:lang w:val="uk-UA"/>
        </w:rPr>
        <w:t>другу</w:t>
      </w:r>
      <w:r w:rsidRPr="00D73368">
        <w:rPr>
          <w:lang w:val="uk-UA"/>
        </w:rPr>
        <w:t xml:space="preserve"> </w:t>
      </w:r>
      <w:r w:rsidR="00A54FAA" w:rsidRPr="00D73368">
        <w:rPr>
          <w:lang w:val="uk-UA"/>
        </w:rPr>
        <w:t xml:space="preserve">декаду квітня, </w:t>
      </w:r>
      <w:r w:rsidR="003654C0">
        <w:rPr>
          <w:lang w:val="uk-UA"/>
        </w:rPr>
        <w:t>та</w:t>
      </w:r>
      <w:r w:rsidR="003E246C">
        <w:rPr>
          <w:lang w:val="uk-UA"/>
        </w:rPr>
        <w:t xml:space="preserve"> в багатьох випадках</w:t>
      </w:r>
      <w:r w:rsidR="00A54FAA" w:rsidRPr="00D73368">
        <w:rPr>
          <w:lang w:val="uk-UA"/>
        </w:rPr>
        <w:t xml:space="preserve"> забезпечують </w:t>
      </w:r>
      <w:r w:rsidR="003654C0">
        <w:rPr>
          <w:lang w:val="uk-UA"/>
        </w:rPr>
        <w:t>до сходове</w:t>
      </w:r>
      <w:r w:rsidR="00667A45">
        <w:rPr>
          <w:lang w:val="uk-UA"/>
        </w:rPr>
        <w:t xml:space="preserve"> </w:t>
      </w:r>
      <w:r w:rsidR="00A54FAA" w:rsidRPr="00D73368">
        <w:rPr>
          <w:lang w:val="uk-UA"/>
        </w:rPr>
        <w:t xml:space="preserve">накопичення суми ефективних температур ґрунту від 100 до 160 град. С. Проте, </w:t>
      </w:r>
      <w:r w:rsidR="00537199">
        <w:rPr>
          <w:lang w:val="uk-UA"/>
        </w:rPr>
        <w:t>цієї пори</w:t>
      </w:r>
      <w:r w:rsidR="003E246C">
        <w:rPr>
          <w:lang w:val="uk-UA"/>
        </w:rPr>
        <w:t xml:space="preserve"> ще може бути тривале похолодання, яке буде спроможне затримати</w:t>
      </w:r>
      <w:r w:rsidR="00A54FAA" w:rsidRPr="00D73368">
        <w:rPr>
          <w:lang w:val="uk-UA"/>
        </w:rPr>
        <w:t xml:space="preserve"> появ</w:t>
      </w:r>
      <w:r w:rsidR="003E246C">
        <w:rPr>
          <w:lang w:val="uk-UA"/>
        </w:rPr>
        <w:t>у</w:t>
      </w:r>
      <w:r w:rsidR="00A54FAA" w:rsidRPr="00D73368">
        <w:rPr>
          <w:lang w:val="uk-UA"/>
        </w:rPr>
        <w:t xml:space="preserve"> сходів.</w:t>
      </w:r>
    </w:p>
    <w:p w:rsidR="001256BD" w:rsidRDefault="003E246C" w:rsidP="003654C0">
      <w:pPr>
        <w:jc w:val="both"/>
        <w:rPr>
          <w:lang w:val="uk-UA"/>
        </w:rPr>
      </w:pPr>
      <w:r>
        <w:rPr>
          <w:lang w:val="uk-UA"/>
        </w:rPr>
        <w:t>Ранніми термінами</w:t>
      </w:r>
      <w:r w:rsidR="00224FF1" w:rsidRPr="00D73368">
        <w:rPr>
          <w:lang w:val="uk-UA"/>
        </w:rPr>
        <w:t xml:space="preserve"> </w:t>
      </w:r>
      <w:r>
        <w:rPr>
          <w:lang w:val="uk-UA"/>
        </w:rPr>
        <w:t>висіву</w:t>
      </w:r>
      <w:r w:rsidR="00224FF1" w:rsidRPr="00D73368">
        <w:rPr>
          <w:lang w:val="uk-UA"/>
        </w:rPr>
        <w:t xml:space="preserve"> можна д</w:t>
      </w:r>
      <w:r w:rsidR="00E96786" w:rsidRPr="00D73368">
        <w:rPr>
          <w:lang w:val="uk-UA"/>
        </w:rPr>
        <w:t>осягти</w:t>
      </w:r>
      <w:r w:rsidR="00224FF1" w:rsidRPr="00D73368">
        <w:rPr>
          <w:lang w:val="uk-UA"/>
        </w:rPr>
        <w:t xml:space="preserve"> </w:t>
      </w:r>
      <w:r>
        <w:rPr>
          <w:lang w:val="uk-UA"/>
        </w:rPr>
        <w:t>цвіті</w:t>
      </w:r>
      <w:r w:rsidR="00E96786" w:rsidRPr="00D73368">
        <w:rPr>
          <w:lang w:val="uk-UA"/>
        </w:rPr>
        <w:t>ння і</w:t>
      </w:r>
      <w:r w:rsidR="00224FF1" w:rsidRPr="00D73368">
        <w:rPr>
          <w:lang w:val="uk-UA"/>
        </w:rPr>
        <w:t xml:space="preserve"> налив</w:t>
      </w:r>
      <w:r>
        <w:rPr>
          <w:lang w:val="uk-UA"/>
        </w:rPr>
        <w:t>ання</w:t>
      </w:r>
      <w:r w:rsidR="00224FF1" w:rsidRPr="00D73368">
        <w:rPr>
          <w:lang w:val="uk-UA"/>
        </w:rPr>
        <w:t xml:space="preserve"> зерна в </w:t>
      </w:r>
      <w:r>
        <w:rPr>
          <w:lang w:val="uk-UA"/>
        </w:rPr>
        <w:t>найбільш сприятливих температурних</w:t>
      </w:r>
      <w:r w:rsidR="00224FF1" w:rsidRPr="00D73368">
        <w:rPr>
          <w:lang w:val="uk-UA"/>
        </w:rPr>
        <w:t xml:space="preserve"> умовах</w:t>
      </w:r>
      <w:r w:rsidR="001256BD">
        <w:rPr>
          <w:lang w:val="uk-UA"/>
        </w:rPr>
        <w:t xml:space="preserve"> червня – початку липня</w:t>
      </w:r>
      <w:r w:rsidR="00224FF1" w:rsidRPr="00D73368">
        <w:rPr>
          <w:lang w:val="uk-UA"/>
        </w:rPr>
        <w:t xml:space="preserve">, </w:t>
      </w:r>
      <w:r>
        <w:rPr>
          <w:lang w:val="uk-UA"/>
        </w:rPr>
        <w:t>ще</w:t>
      </w:r>
      <w:r w:rsidR="00224FF1" w:rsidRPr="00D73368">
        <w:rPr>
          <w:lang w:val="uk-UA"/>
        </w:rPr>
        <w:t xml:space="preserve"> до настання спек</w:t>
      </w:r>
      <w:r>
        <w:rPr>
          <w:lang w:val="uk-UA"/>
        </w:rPr>
        <w:t>отної і посушливої погоди</w:t>
      </w:r>
      <w:r w:rsidR="00224FF1" w:rsidRPr="00D73368">
        <w:rPr>
          <w:lang w:val="uk-UA"/>
        </w:rPr>
        <w:t xml:space="preserve">. </w:t>
      </w:r>
      <w:r>
        <w:rPr>
          <w:lang w:val="uk-UA"/>
        </w:rPr>
        <w:t>При</w:t>
      </w:r>
      <w:r w:rsidR="00224FF1" w:rsidRPr="00D73368">
        <w:rPr>
          <w:lang w:val="uk-UA"/>
        </w:rPr>
        <w:t xml:space="preserve"> </w:t>
      </w:r>
      <w:r>
        <w:rPr>
          <w:lang w:val="uk-UA"/>
        </w:rPr>
        <w:t>висіванні близько</w:t>
      </w:r>
      <w:r w:rsidR="00224FF1" w:rsidRPr="00D73368">
        <w:rPr>
          <w:lang w:val="uk-UA"/>
        </w:rPr>
        <w:t xml:space="preserve"> 20</w:t>
      </w:r>
      <w:r>
        <w:rPr>
          <w:lang w:val="uk-UA"/>
        </w:rPr>
        <w:t>-го</w:t>
      </w:r>
      <w:r w:rsidR="00224FF1" w:rsidRPr="00D73368">
        <w:rPr>
          <w:lang w:val="uk-UA"/>
        </w:rPr>
        <w:t xml:space="preserve"> квітня</w:t>
      </w:r>
      <w:r>
        <w:rPr>
          <w:lang w:val="uk-UA"/>
        </w:rPr>
        <w:t>, більша частина гібридів цвітуть</w:t>
      </w:r>
      <w:r w:rsidR="00224FF1" w:rsidRPr="00D73368">
        <w:rPr>
          <w:lang w:val="uk-UA"/>
        </w:rPr>
        <w:t xml:space="preserve"> в </w:t>
      </w:r>
      <w:r>
        <w:rPr>
          <w:lang w:val="uk-UA"/>
        </w:rPr>
        <w:t>третій декаді червня,</w:t>
      </w:r>
      <w:r w:rsidR="00224FF1" w:rsidRPr="00D73368">
        <w:rPr>
          <w:lang w:val="uk-UA"/>
        </w:rPr>
        <w:t xml:space="preserve"> за сівби </w:t>
      </w:r>
      <w:r>
        <w:rPr>
          <w:lang w:val="uk-UA"/>
        </w:rPr>
        <w:t xml:space="preserve">близько </w:t>
      </w:r>
      <w:r w:rsidR="00224FF1" w:rsidRPr="00D73368">
        <w:rPr>
          <w:lang w:val="uk-UA"/>
        </w:rPr>
        <w:t>10</w:t>
      </w:r>
      <w:r>
        <w:rPr>
          <w:lang w:val="uk-UA"/>
        </w:rPr>
        <w:t>-го</w:t>
      </w:r>
      <w:r w:rsidR="00224FF1" w:rsidRPr="00D73368">
        <w:rPr>
          <w:lang w:val="uk-UA"/>
        </w:rPr>
        <w:t xml:space="preserve"> травня – у </w:t>
      </w:r>
      <w:r>
        <w:rPr>
          <w:lang w:val="uk-UA"/>
        </w:rPr>
        <w:t>другій</w:t>
      </w:r>
      <w:r w:rsidR="00224FF1" w:rsidRPr="00D73368">
        <w:rPr>
          <w:lang w:val="uk-UA"/>
        </w:rPr>
        <w:t xml:space="preserve"> декаді, а </w:t>
      </w:r>
      <w:r w:rsidR="001256BD">
        <w:rPr>
          <w:lang w:val="uk-UA"/>
        </w:rPr>
        <w:t>най</w:t>
      </w:r>
      <w:r w:rsidR="00224FF1" w:rsidRPr="00D73368">
        <w:rPr>
          <w:lang w:val="uk-UA"/>
        </w:rPr>
        <w:t xml:space="preserve">більш пізні посіви – у </w:t>
      </w:r>
      <w:r w:rsidR="001256BD">
        <w:rPr>
          <w:lang w:val="uk-UA"/>
        </w:rPr>
        <w:t>третій</w:t>
      </w:r>
      <w:r w:rsidR="00224FF1" w:rsidRPr="00D73368">
        <w:rPr>
          <w:lang w:val="uk-UA"/>
        </w:rPr>
        <w:t xml:space="preserve"> декаді липня.</w:t>
      </w:r>
      <w:r w:rsidR="005A4403">
        <w:rPr>
          <w:lang w:val="uk-UA"/>
        </w:rPr>
        <w:t xml:space="preserve"> При цьому</w:t>
      </w:r>
      <w:r w:rsidR="003404D5">
        <w:rPr>
          <w:lang w:val="uk-UA"/>
        </w:rPr>
        <w:t>,</w:t>
      </w:r>
      <w:r w:rsidR="00E96786" w:rsidRPr="00D73368">
        <w:rPr>
          <w:lang w:val="uk-UA"/>
        </w:rPr>
        <w:t xml:space="preserve"> за </w:t>
      </w:r>
      <w:r w:rsidR="001256BD">
        <w:rPr>
          <w:lang w:val="uk-UA"/>
        </w:rPr>
        <w:t>досвідом спостережень</w:t>
      </w:r>
      <w:r w:rsidR="005A4403">
        <w:rPr>
          <w:lang w:val="uk-UA"/>
        </w:rPr>
        <w:t>,</w:t>
      </w:r>
      <w:r w:rsidR="00224FF1" w:rsidRPr="00D73368">
        <w:rPr>
          <w:lang w:val="uk-UA"/>
        </w:rPr>
        <w:t xml:space="preserve"> </w:t>
      </w:r>
      <w:r w:rsidR="001256BD">
        <w:rPr>
          <w:lang w:val="uk-UA"/>
        </w:rPr>
        <w:t xml:space="preserve">саме в </w:t>
      </w:r>
      <w:r w:rsidR="00224FF1" w:rsidRPr="00D73368">
        <w:rPr>
          <w:lang w:val="uk-UA"/>
        </w:rPr>
        <w:t>друг</w:t>
      </w:r>
      <w:r w:rsidR="001256BD">
        <w:rPr>
          <w:lang w:val="uk-UA"/>
        </w:rPr>
        <w:t>ій</w:t>
      </w:r>
      <w:r w:rsidR="00224FF1" w:rsidRPr="00D73368">
        <w:rPr>
          <w:lang w:val="uk-UA"/>
        </w:rPr>
        <w:t xml:space="preserve"> половин</w:t>
      </w:r>
      <w:r w:rsidR="001256BD">
        <w:rPr>
          <w:lang w:val="uk-UA"/>
        </w:rPr>
        <w:t>і</w:t>
      </w:r>
      <w:r w:rsidR="00224FF1" w:rsidRPr="00D73368">
        <w:rPr>
          <w:lang w:val="uk-UA"/>
        </w:rPr>
        <w:t xml:space="preserve"> липня і </w:t>
      </w:r>
      <w:r w:rsidR="001256BD">
        <w:rPr>
          <w:lang w:val="uk-UA"/>
        </w:rPr>
        <w:t>на протязі серпня</w:t>
      </w:r>
      <w:r w:rsidR="00224FF1" w:rsidRPr="00D73368">
        <w:rPr>
          <w:lang w:val="uk-UA"/>
        </w:rPr>
        <w:t xml:space="preserve"> </w:t>
      </w:r>
      <w:r w:rsidR="001256BD">
        <w:rPr>
          <w:lang w:val="uk-UA"/>
        </w:rPr>
        <w:t>відмічається</w:t>
      </w:r>
      <w:r w:rsidR="00E96786" w:rsidRPr="00D73368">
        <w:rPr>
          <w:lang w:val="uk-UA"/>
        </w:rPr>
        <w:t xml:space="preserve"> найбільш</w:t>
      </w:r>
      <w:r w:rsidR="001256BD">
        <w:rPr>
          <w:lang w:val="uk-UA"/>
        </w:rPr>
        <w:t>а</w:t>
      </w:r>
      <w:r w:rsidR="00E96786" w:rsidRPr="00D73368">
        <w:rPr>
          <w:lang w:val="uk-UA"/>
        </w:rPr>
        <w:t xml:space="preserve"> час</w:t>
      </w:r>
      <w:r w:rsidR="00224FF1" w:rsidRPr="00D73368">
        <w:rPr>
          <w:lang w:val="uk-UA"/>
        </w:rPr>
        <w:t>то</w:t>
      </w:r>
      <w:r w:rsidR="001256BD">
        <w:rPr>
          <w:lang w:val="uk-UA"/>
        </w:rPr>
        <w:t>та</w:t>
      </w:r>
      <w:r w:rsidR="00224FF1" w:rsidRPr="00D73368">
        <w:rPr>
          <w:lang w:val="uk-UA"/>
        </w:rPr>
        <w:t xml:space="preserve"> повтор</w:t>
      </w:r>
      <w:r w:rsidR="00E96786" w:rsidRPr="00D73368">
        <w:rPr>
          <w:lang w:val="uk-UA"/>
        </w:rPr>
        <w:t>юван</w:t>
      </w:r>
      <w:r w:rsidR="005A4403">
        <w:rPr>
          <w:lang w:val="uk-UA"/>
        </w:rPr>
        <w:t>ості</w:t>
      </w:r>
      <w:r w:rsidR="00E96786" w:rsidRPr="00D73368">
        <w:rPr>
          <w:lang w:val="uk-UA"/>
        </w:rPr>
        <w:t xml:space="preserve"> посу</w:t>
      </w:r>
      <w:r w:rsidR="001256BD">
        <w:rPr>
          <w:lang w:val="uk-UA"/>
        </w:rPr>
        <w:t>шливих періодів.</w:t>
      </w:r>
    </w:p>
    <w:p w:rsidR="003654C0" w:rsidRDefault="001256BD" w:rsidP="003654C0">
      <w:pPr>
        <w:jc w:val="both"/>
        <w:rPr>
          <w:lang w:val="uk-UA"/>
        </w:rPr>
      </w:pPr>
      <w:r>
        <w:rPr>
          <w:lang w:val="uk-UA"/>
        </w:rPr>
        <w:t>Зниження негативного впливу посушливого періоду на розвиток рослин</w:t>
      </w:r>
      <w:r w:rsidR="004D31BC" w:rsidRPr="00D73368">
        <w:rPr>
          <w:lang w:val="uk-UA"/>
        </w:rPr>
        <w:t xml:space="preserve"> можлив</w:t>
      </w:r>
      <w:r>
        <w:rPr>
          <w:lang w:val="uk-UA"/>
        </w:rPr>
        <w:t xml:space="preserve">о </w:t>
      </w:r>
      <w:r w:rsidR="003654C0">
        <w:rPr>
          <w:lang w:val="uk-UA"/>
        </w:rPr>
        <w:t xml:space="preserve">також </w:t>
      </w:r>
      <w:r>
        <w:rPr>
          <w:lang w:val="uk-UA"/>
        </w:rPr>
        <w:t>здійснити</w:t>
      </w:r>
      <w:r w:rsidR="004D31BC" w:rsidRPr="00D73368">
        <w:rPr>
          <w:lang w:val="uk-UA"/>
        </w:rPr>
        <w:t xml:space="preserve"> дотриманн</w:t>
      </w:r>
      <w:r>
        <w:rPr>
          <w:lang w:val="uk-UA"/>
        </w:rPr>
        <w:t>ям</w:t>
      </w:r>
      <w:r w:rsidR="004D31BC" w:rsidRPr="00D73368">
        <w:rPr>
          <w:lang w:val="uk-UA"/>
        </w:rPr>
        <w:t xml:space="preserve"> оптимальної </w:t>
      </w:r>
      <w:r>
        <w:rPr>
          <w:lang w:val="uk-UA"/>
        </w:rPr>
        <w:t>щільності</w:t>
      </w:r>
      <w:r w:rsidR="004D31BC" w:rsidRPr="00D73368">
        <w:rPr>
          <w:lang w:val="uk-UA"/>
        </w:rPr>
        <w:t xml:space="preserve"> рослин на одиниці площі. </w:t>
      </w:r>
    </w:p>
    <w:p w:rsidR="004D31BC" w:rsidRDefault="004D31BC" w:rsidP="003654C0">
      <w:pPr>
        <w:jc w:val="both"/>
        <w:rPr>
          <w:lang w:val="uk-UA"/>
        </w:rPr>
      </w:pPr>
      <w:r w:rsidRPr="00D73368">
        <w:rPr>
          <w:lang w:val="uk-UA"/>
        </w:rPr>
        <w:t xml:space="preserve">За </w:t>
      </w:r>
      <w:r w:rsidR="003654C0">
        <w:rPr>
          <w:lang w:val="uk-UA"/>
        </w:rPr>
        <w:t xml:space="preserve">умов </w:t>
      </w:r>
      <w:r w:rsidRPr="00D73368">
        <w:rPr>
          <w:lang w:val="uk-UA"/>
        </w:rPr>
        <w:t>загущен</w:t>
      </w:r>
      <w:r w:rsidR="003404D5">
        <w:rPr>
          <w:lang w:val="uk-UA"/>
        </w:rPr>
        <w:t>их</w:t>
      </w:r>
      <w:r w:rsidRPr="00D73368">
        <w:rPr>
          <w:lang w:val="uk-UA"/>
        </w:rPr>
        <w:t xml:space="preserve"> посівів </w:t>
      </w:r>
      <w:r w:rsidR="001256BD">
        <w:rPr>
          <w:lang w:val="uk-UA"/>
        </w:rPr>
        <w:t>суттєво знижуються</w:t>
      </w:r>
      <w:r w:rsidRPr="00D73368">
        <w:rPr>
          <w:lang w:val="uk-UA"/>
        </w:rPr>
        <w:t xml:space="preserve"> запаси </w:t>
      </w:r>
      <w:r w:rsidR="003404D5">
        <w:rPr>
          <w:lang w:val="uk-UA"/>
        </w:rPr>
        <w:t xml:space="preserve">ґрунтової </w:t>
      </w:r>
      <w:r w:rsidRPr="00D73368">
        <w:rPr>
          <w:lang w:val="uk-UA"/>
        </w:rPr>
        <w:t>вологи</w:t>
      </w:r>
      <w:r w:rsidR="001256BD">
        <w:rPr>
          <w:lang w:val="uk-UA"/>
        </w:rPr>
        <w:t xml:space="preserve">, які </w:t>
      </w:r>
      <w:r w:rsidR="003404D5">
        <w:rPr>
          <w:lang w:val="uk-UA"/>
        </w:rPr>
        <w:t>сягають</w:t>
      </w:r>
      <w:r w:rsidR="001256BD">
        <w:rPr>
          <w:lang w:val="uk-UA"/>
        </w:rPr>
        <w:t xml:space="preserve"> критичних</w:t>
      </w:r>
      <w:r w:rsidRPr="00D73368">
        <w:rPr>
          <w:lang w:val="uk-UA"/>
        </w:rPr>
        <w:t xml:space="preserve"> </w:t>
      </w:r>
      <w:r w:rsidR="001256BD">
        <w:rPr>
          <w:lang w:val="uk-UA"/>
        </w:rPr>
        <w:t>значень</w:t>
      </w:r>
      <w:r w:rsidRPr="00D73368">
        <w:rPr>
          <w:lang w:val="uk-UA"/>
        </w:rPr>
        <w:t xml:space="preserve"> </w:t>
      </w:r>
      <w:r w:rsidR="001256BD">
        <w:rPr>
          <w:lang w:val="uk-UA"/>
        </w:rPr>
        <w:t>в</w:t>
      </w:r>
      <w:r w:rsidRPr="00D73368">
        <w:rPr>
          <w:lang w:val="uk-UA"/>
        </w:rPr>
        <w:t xml:space="preserve"> друг</w:t>
      </w:r>
      <w:r w:rsidR="001256BD">
        <w:rPr>
          <w:lang w:val="uk-UA"/>
        </w:rPr>
        <w:t>ій</w:t>
      </w:r>
      <w:r w:rsidRPr="00D73368">
        <w:rPr>
          <w:lang w:val="uk-UA"/>
        </w:rPr>
        <w:t xml:space="preserve"> половин</w:t>
      </w:r>
      <w:r w:rsidR="001256BD">
        <w:rPr>
          <w:lang w:val="uk-UA"/>
        </w:rPr>
        <w:t>і</w:t>
      </w:r>
      <w:r w:rsidRPr="00D73368">
        <w:rPr>
          <w:lang w:val="uk-UA"/>
        </w:rPr>
        <w:t xml:space="preserve"> ве</w:t>
      </w:r>
      <w:r>
        <w:rPr>
          <w:lang w:val="uk-UA"/>
        </w:rPr>
        <w:t>гетації</w:t>
      </w:r>
      <w:r w:rsidRPr="00D73368">
        <w:rPr>
          <w:lang w:val="uk-UA"/>
        </w:rPr>
        <w:t xml:space="preserve">. </w:t>
      </w:r>
      <w:r w:rsidR="003404D5">
        <w:rPr>
          <w:lang w:val="uk-UA"/>
        </w:rPr>
        <w:t>В</w:t>
      </w:r>
      <w:r w:rsidRPr="00D73368">
        <w:rPr>
          <w:lang w:val="uk-UA"/>
        </w:rPr>
        <w:t xml:space="preserve"> загущених </w:t>
      </w:r>
      <w:r w:rsidR="000C11E4">
        <w:rPr>
          <w:lang w:val="uk-UA"/>
        </w:rPr>
        <w:t xml:space="preserve">кукурудзяних </w:t>
      </w:r>
      <w:r w:rsidRPr="00D73368">
        <w:rPr>
          <w:lang w:val="uk-UA"/>
        </w:rPr>
        <w:t xml:space="preserve">посівах </w:t>
      </w:r>
      <w:r w:rsidR="000C11E4">
        <w:rPr>
          <w:lang w:val="uk-UA"/>
        </w:rPr>
        <w:t>відмічається т.зв.</w:t>
      </w:r>
      <w:r w:rsidRPr="00D73368">
        <w:rPr>
          <w:lang w:val="uk-UA"/>
        </w:rPr>
        <w:t xml:space="preserve"> </w:t>
      </w:r>
      <w:proofErr w:type="spellStart"/>
      <w:r w:rsidRPr="00D73368">
        <w:rPr>
          <w:lang w:val="uk-UA"/>
        </w:rPr>
        <w:t>“підгоряння”</w:t>
      </w:r>
      <w:proofErr w:type="spellEnd"/>
      <w:r>
        <w:rPr>
          <w:lang w:val="uk-UA"/>
        </w:rPr>
        <w:t>,</w:t>
      </w:r>
      <w:r w:rsidRPr="00D73368">
        <w:rPr>
          <w:lang w:val="uk-UA"/>
        </w:rPr>
        <w:t xml:space="preserve"> або </w:t>
      </w:r>
      <w:r w:rsidR="000C11E4">
        <w:rPr>
          <w:lang w:val="uk-UA"/>
        </w:rPr>
        <w:t>до</w:t>
      </w:r>
      <w:r w:rsidRPr="00D73368">
        <w:rPr>
          <w:lang w:val="uk-UA"/>
        </w:rPr>
        <w:t>часне</w:t>
      </w:r>
      <w:r>
        <w:rPr>
          <w:lang w:val="uk-UA"/>
        </w:rPr>
        <w:t xml:space="preserve"> в</w:t>
      </w:r>
      <w:r w:rsidR="000C11E4">
        <w:rPr>
          <w:lang w:val="uk-UA"/>
        </w:rPr>
        <w:t xml:space="preserve">исихання </w:t>
      </w:r>
      <w:r>
        <w:rPr>
          <w:lang w:val="uk-UA"/>
        </w:rPr>
        <w:t>лист</w:t>
      </w:r>
      <w:r w:rsidR="000C11E4">
        <w:rPr>
          <w:lang w:val="uk-UA"/>
        </w:rPr>
        <w:t>я</w:t>
      </w:r>
      <w:r>
        <w:rPr>
          <w:lang w:val="uk-UA"/>
        </w:rPr>
        <w:t xml:space="preserve"> нижнього яру</w:t>
      </w:r>
      <w:r w:rsidRPr="00D73368">
        <w:rPr>
          <w:lang w:val="uk-UA"/>
        </w:rPr>
        <w:t xml:space="preserve">су, що </w:t>
      </w:r>
      <w:r w:rsidR="000C11E4">
        <w:rPr>
          <w:lang w:val="uk-UA"/>
        </w:rPr>
        <w:t>вказує на реакцію рослин на присутній</w:t>
      </w:r>
      <w:r w:rsidRPr="00D73368">
        <w:rPr>
          <w:lang w:val="uk-UA"/>
        </w:rPr>
        <w:t xml:space="preserve"> дефіцит </w:t>
      </w:r>
      <w:r w:rsidR="000C11E4">
        <w:rPr>
          <w:lang w:val="uk-UA"/>
        </w:rPr>
        <w:t>ґрунтової вологи</w:t>
      </w:r>
      <w:r w:rsidRPr="00D73368">
        <w:rPr>
          <w:lang w:val="uk-UA"/>
        </w:rPr>
        <w:t xml:space="preserve">. </w:t>
      </w:r>
      <w:r w:rsidR="000C11E4">
        <w:rPr>
          <w:lang w:val="uk-UA"/>
        </w:rPr>
        <w:t>Одночасно з цим,</w:t>
      </w:r>
      <w:r w:rsidRPr="00D73368">
        <w:rPr>
          <w:lang w:val="uk-UA"/>
        </w:rPr>
        <w:t xml:space="preserve"> </w:t>
      </w:r>
      <w:r w:rsidR="003404D5">
        <w:rPr>
          <w:lang w:val="uk-UA"/>
        </w:rPr>
        <w:t>з</w:t>
      </w:r>
      <w:r w:rsidRPr="00D73368">
        <w:rPr>
          <w:lang w:val="uk-UA"/>
        </w:rPr>
        <w:t xml:space="preserve">ріджені </w:t>
      </w:r>
      <w:r>
        <w:rPr>
          <w:lang w:val="uk-UA"/>
        </w:rPr>
        <w:t xml:space="preserve">посіви </w:t>
      </w:r>
      <w:r w:rsidR="003404D5">
        <w:rPr>
          <w:lang w:val="uk-UA"/>
        </w:rPr>
        <w:t>забезпечують</w:t>
      </w:r>
      <w:r w:rsidR="000C11E4">
        <w:rPr>
          <w:lang w:val="uk-UA"/>
        </w:rPr>
        <w:t xml:space="preserve"> дещо вищу</w:t>
      </w:r>
      <w:r w:rsidRPr="00D73368">
        <w:rPr>
          <w:lang w:val="uk-UA"/>
        </w:rPr>
        <w:t xml:space="preserve"> індивідуа</w:t>
      </w:r>
      <w:r>
        <w:rPr>
          <w:lang w:val="uk-UA"/>
        </w:rPr>
        <w:t xml:space="preserve">льну </w:t>
      </w:r>
      <w:r w:rsidR="000C11E4">
        <w:rPr>
          <w:lang w:val="uk-UA"/>
        </w:rPr>
        <w:t>врожайність</w:t>
      </w:r>
      <w:r>
        <w:rPr>
          <w:lang w:val="uk-UA"/>
        </w:rPr>
        <w:t xml:space="preserve"> рослин, од</w:t>
      </w:r>
      <w:r w:rsidRPr="00D73368">
        <w:rPr>
          <w:lang w:val="uk-UA"/>
        </w:rPr>
        <w:t xml:space="preserve">нак через </w:t>
      </w:r>
      <w:r w:rsidR="000C11E4">
        <w:rPr>
          <w:lang w:val="uk-UA"/>
        </w:rPr>
        <w:t>знижену</w:t>
      </w:r>
      <w:r w:rsidRPr="00D73368">
        <w:rPr>
          <w:lang w:val="uk-UA"/>
        </w:rPr>
        <w:t xml:space="preserve"> їх </w:t>
      </w:r>
      <w:r w:rsidR="000C11E4">
        <w:rPr>
          <w:lang w:val="uk-UA"/>
        </w:rPr>
        <w:t>густоту стояння,</w:t>
      </w:r>
      <w:r w:rsidRPr="00D73368">
        <w:rPr>
          <w:lang w:val="uk-UA"/>
        </w:rPr>
        <w:t xml:space="preserve"> </w:t>
      </w:r>
      <w:r w:rsidR="003404D5">
        <w:rPr>
          <w:lang w:val="uk-UA"/>
        </w:rPr>
        <w:t>зростання</w:t>
      </w:r>
      <w:r w:rsidRPr="00D73368">
        <w:rPr>
          <w:lang w:val="uk-UA"/>
        </w:rPr>
        <w:t xml:space="preserve"> </w:t>
      </w:r>
      <w:r w:rsidR="000C11E4">
        <w:rPr>
          <w:lang w:val="uk-UA"/>
        </w:rPr>
        <w:t>загальної продуктивності</w:t>
      </w:r>
      <w:r w:rsidRPr="00D73368">
        <w:rPr>
          <w:lang w:val="uk-UA"/>
        </w:rPr>
        <w:t xml:space="preserve"> </w:t>
      </w:r>
      <w:r w:rsidR="000C11E4">
        <w:rPr>
          <w:lang w:val="uk-UA"/>
        </w:rPr>
        <w:t xml:space="preserve">з одиниці площі </w:t>
      </w:r>
      <w:r w:rsidRPr="00D73368">
        <w:rPr>
          <w:lang w:val="uk-UA"/>
        </w:rPr>
        <w:t>не від</w:t>
      </w:r>
      <w:r w:rsidR="003404D5">
        <w:rPr>
          <w:lang w:val="uk-UA"/>
        </w:rPr>
        <w:t>мічається</w:t>
      </w:r>
      <w:r w:rsidRPr="00D73368">
        <w:rPr>
          <w:lang w:val="uk-UA"/>
        </w:rPr>
        <w:t xml:space="preserve">. </w:t>
      </w:r>
    </w:p>
    <w:p w:rsidR="004D31BC" w:rsidRDefault="004D31BC" w:rsidP="003654C0">
      <w:pPr>
        <w:jc w:val="both"/>
        <w:rPr>
          <w:lang w:val="uk-UA"/>
        </w:rPr>
      </w:pPr>
      <w:r w:rsidRPr="00D73368">
        <w:rPr>
          <w:lang w:val="uk-UA"/>
        </w:rPr>
        <w:t>Урожайні</w:t>
      </w:r>
      <w:r>
        <w:rPr>
          <w:lang w:val="uk-UA"/>
        </w:rPr>
        <w:t xml:space="preserve"> дані свідчать про те, що </w:t>
      </w:r>
      <w:r w:rsidR="000C11E4">
        <w:rPr>
          <w:lang w:val="uk-UA"/>
        </w:rPr>
        <w:t xml:space="preserve">найбільш </w:t>
      </w:r>
      <w:r>
        <w:rPr>
          <w:lang w:val="uk-UA"/>
        </w:rPr>
        <w:t>опти</w:t>
      </w:r>
      <w:r w:rsidR="000C11E4">
        <w:rPr>
          <w:lang w:val="uk-UA"/>
        </w:rPr>
        <w:t>мальною</w:t>
      </w:r>
      <w:r>
        <w:rPr>
          <w:lang w:val="uk-UA"/>
        </w:rPr>
        <w:t xml:space="preserve"> </w:t>
      </w:r>
      <w:r w:rsidR="000C11E4">
        <w:rPr>
          <w:lang w:val="uk-UA"/>
        </w:rPr>
        <w:t>щільністю</w:t>
      </w:r>
      <w:r w:rsidRPr="00D73368">
        <w:rPr>
          <w:lang w:val="uk-UA"/>
        </w:rPr>
        <w:t xml:space="preserve"> рослин у зоні Степу для</w:t>
      </w:r>
      <w:r w:rsidR="000C11E4">
        <w:rPr>
          <w:lang w:val="uk-UA"/>
        </w:rPr>
        <w:t xml:space="preserve"> </w:t>
      </w:r>
      <w:r>
        <w:rPr>
          <w:lang w:val="uk-UA"/>
        </w:rPr>
        <w:t xml:space="preserve">ранніх гібридів </w:t>
      </w:r>
      <w:r w:rsidRPr="00D73368">
        <w:rPr>
          <w:lang w:val="uk-UA"/>
        </w:rPr>
        <w:t>є рівень 60 тис./га</w:t>
      </w:r>
      <w:r>
        <w:rPr>
          <w:lang w:val="uk-UA"/>
        </w:rPr>
        <w:t>, для середньостиглих і середньопізніх гібридів</w:t>
      </w:r>
      <w:r w:rsidRPr="00D73368">
        <w:rPr>
          <w:lang w:val="uk-UA"/>
        </w:rPr>
        <w:t xml:space="preserve"> </w:t>
      </w:r>
      <w:r w:rsidR="000C11E4">
        <w:rPr>
          <w:lang w:val="uk-UA"/>
        </w:rPr>
        <w:t>оптимальна густота</w:t>
      </w:r>
      <w:r w:rsidRPr="00D73368">
        <w:rPr>
          <w:lang w:val="uk-UA"/>
        </w:rPr>
        <w:t xml:space="preserve"> дещо </w:t>
      </w:r>
      <w:r w:rsidR="000C11E4">
        <w:rPr>
          <w:lang w:val="uk-UA"/>
        </w:rPr>
        <w:t>менша</w:t>
      </w:r>
      <w:r w:rsidRPr="00D73368">
        <w:rPr>
          <w:lang w:val="uk-UA"/>
        </w:rPr>
        <w:t xml:space="preserve"> – 50 тис./га. </w:t>
      </w:r>
    </w:p>
    <w:p w:rsidR="000C10AB" w:rsidRPr="000E1037" w:rsidRDefault="005A4403" w:rsidP="003654C0">
      <w:pPr>
        <w:jc w:val="both"/>
        <w:rPr>
          <w:b/>
          <w:i/>
          <w:lang w:val="uk-UA"/>
        </w:rPr>
      </w:pPr>
      <w:r w:rsidRPr="000E1037">
        <w:rPr>
          <w:b/>
          <w:i/>
          <w:lang w:val="uk-UA"/>
        </w:rPr>
        <w:lastRenderedPageBreak/>
        <w:t>Імовірність отримання вологого зерна</w:t>
      </w:r>
    </w:p>
    <w:p w:rsidR="000C10AB" w:rsidRPr="000E1037" w:rsidRDefault="00D73368" w:rsidP="003654C0">
      <w:pPr>
        <w:jc w:val="both"/>
        <w:rPr>
          <w:lang w:val="uk-UA"/>
        </w:rPr>
      </w:pPr>
      <w:r w:rsidRPr="000E1037">
        <w:rPr>
          <w:lang w:val="uk-UA"/>
        </w:rPr>
        <w:t>Для кукурудзи характерна здатність до вис</w:t>
      </w:r>
      <w:r w:rsidR="00350F9C">
        <w:rPr>
          <w:lang w:val="uk-UA"/>
        </w:rPr>
        <w:t>ушування</w:t>
      </w:r>
      <w:r w:rsidRPr="000E1037">
        <w:rPr>
          <w:lang w:val="uk-UA"/>
        </w:rPr>
        <w:t xml:space="preserve"> зерна </w:t>
      </w:r>
      <w:r w:rsidR="00350F9C">
        <w:rPr>
          <w:lang w:val="uk-UA"/>
        </w:rPr>
        <w:t>ще за час</w:t>
      </w:r>
      <w:r w:rsidRPr="000E1037">
        <w:rPr>
          <w:lang w:val="uk-UA"/>
        </w:rPr>
        <w:t xml:space="preserve"> його достигання, що в значній мірі підвищує економічну привабливість її вирощування, зменшуючи додаткові витрати на </w:t>
      </w:r>
      <w:r w:rsidR="003654C0">
        <w:rPr>
          <w:lang w:val="uk-UA"/>
        </w:rPr>
        <w:t>досягнення нею необхідних для закладання на зберігання кондицій</w:t>
      </w:r>
      <w:r w:rsidRPr="000E1037">
        <w:rPr>
          <w:lang w:val="uk-UA"/>
        </w:rPr>
        <w:t xml:space="preserve">. В разі </w:t>
      </w:r>
      <w:r w:rsidR="00350F9C">
        <w:rPr>
          <w:lang w:val="uk-UA"/>
        </w:rPr>
        <w:t xml:space="preserve">її </w:t>
      </w:r>
      <w:r w:rsidRPr="000E1037">
        <w:rPr>
          <w:lang w:val="uk-UA"/>
        </w:rPr>
        <w:t>висів</w:t>
      </w:r>
      <w:r w:rsidR="00350F9C">
        <w:rPr>
          <w:lang w:val="uk-UA"/>
        </w:rPr>
        <w:t>ання</w:t>
      </w:r>
      <w:r w:rsidRPr="000E1037">
        <w:rPr>
          <w:lang w:val="uk-UA"/>
        </w:rPr>
        <w:t xml:space="preserve"> в ранні, оптимальні та </w:t>
      </w:r>
      <w:proofErr w:type="spellStart"/>
      <w:r w:rsidRPr="000E1037">
        <w:rPr>
          <w:lang w:val="uk-UA"/>
        </w:rPr>
        <w:t>пізньо</w:t>
      </w:r>
      <w:proofErr w:type="spellEnd"/>
      <w:r w:rsidR="005A4403" w:rsidRPr="000E1037">
        <w:rPr>
          <w:lang w:val="uk-UA"/>
        </w:rPr>
        <w:t xml:space="preserve"> </w:t>
      </w:r>
      <w:r w:rsidRPr="000E1037">
        <w:rPr>
          <w:lang w:val="uk-UA"/>
        </w:rPr>
        <w:t>-</w:t>
      </w:r>
      <w:r w:rsidR="005A4403" w:rsidRPr="000E1037">
        <w:rPr>
          <w:lang w:val="uk-UA"/>
        </w:rPr>
        <w:t xml:space="preserve"> </w:t>
      </w:r>
      <w:r w:rsidRPr="000E1037">
        <w:rPr>
          <w:lang w:val="uk-UA"/>
        </w:rPr>
        <w:t xml:space="preserve">оптимальні строки (в </w:t>
      </w:r>
      <w:r w:rsidR="00350F9C">
        <w:rPr>
          <w:lang w:val="uk-UA"/>
        </w:rPr>
        <w:t>Степу в терміни з 10 по 30 квітня</w:t>
      </w:r>
      <w:r w:rsidRPr="000E1037">
        <w:rPr>
          <w:lang w:val="uk-UA"/>
        </w:rPr>
        <w:t xml:space="preserve">) стає досить імовірним отримання </w:t>
      </w:r>
      <w:r w:rsidR="00350F9C">
        <w:rPr>
          <w:lang w:val="uk-UA"/>
        </w:rPr>
        <w:t xml:space="preserve">кукурудзяного </w:t>
      </w:r>
      <w:r w:rsidRPr="000E1037">
        <w:rPr>
          <w:lang w:val="uk-UA"/>
        </w:rPr>
        <w:t xml:space="preserve">зерна, </w:t>
      </w:r>
      <w:r w:rsidR="00350F9C">
        <w:rPr>
          <w:lang w:val="uk-UA"/>
        </w:rPr>
        <w:t>що</w:t>
      </w:r>
      <w:r w:rsidRPr="000E1037">
        <w:rPr>
          <w:lang w:val="uk-UA"/>
        </w:rPr>
        <w:t xml:space="preserve"> повністю </w:t>
      </w:r>
      <w:r w:rsidR="00350F9C">
        <w:rPr>
          <w:lang w:val="uk-UA"/>
        </w:rPr>
        <w:t>є достиглим</w:t>
      </w:r>
      <w:r w:rsidRPr="000E1037">
        <w:rPr>
          <w:lang w:val="uk-UA"/>
        </w:rPr>
        <w:t xml:space="preserve"> на </w:t>
      </w:r>
      <w:r w:rsidR="00350F9C">
        <w:rPr>
          <w:lang w:val="uk-UA"/>
        </w:rPr>
        <w:t xml:space="preserve">корені, і не потребує додаткового </w:t>
      </w:r>
      <w:r w:rsidR="003654C0">
        <w:rPr>
          <w:lang w:val="uk-UA"/>
        </w:rPr>
        <w:t xml:space="preserve">механізованого </w:t>
      </w:r>
      <w:r w:rsidR="00350F9C">
        <w:rPr>
          <w:lang w:val="uk-UA"/>
        </w:rPr>
        <w:t xml:space="preserve">просушування </w:t>
      </w:r>
      <w:r w:rsidR="003654C0">
        <w:rPr>
          <w:lang w:val="uk-UA"/>
        </w:rPr>
        <w:t>на</w:t>
      </w:r>
      <w:r w:rsidR="00350F9C">
        <w:rPr>
          <w:lang w:val="uk-UA"/>
        </w:rPr>
        <w:t xml:space="preserve"> току</w:t>
      </w:r>
      <w:r w:rsidRPr="000E1037">
        <w:rPr>
          <w:lang w:val="uk-UA"/>
        </w:rPr>
        <w:t>.</w:t>
      </w:r>
    </w:p>
    <w:p w:rsidR="00D73368" w:rsidRPr="000E1037" w:rsidRDefault="00D73368" w:rsidP="003654C0">
      <w:pPr>
        <w:jc w:val="both"/>
        <w:rPr>
          <w:lang w:val="uk-UA"/>
        </w:rPr>
      </w:pPr>
      <w:r w:rsidRPr="000E1037">
        <w:rPr>
          <w:lang w:val="uk-UA"/>
        </w:rPr>
        <w:t xml:space="preserve">Напроти, висадження кукурудзи в пізні терміни (в травні) підвищує імовірність збирання </w:t>
      </w:r>
      <w:r w:rsidR="00350F9C">
        <w:rPr>
          <w:lang w:val="uk-UA"/>
        </w:rPr>
        <w:t xml:space="preserve">кукурудзяного </w:t>
      </w:r>
      <w:r w:rsidRPr="000E1037">
        <w:rPr>
          <w:lang w:val="uk-UA"/>
        </w:rPr>
        <w:t xml:space="preserve">зерна не повністю дозрілим на корені, з підвищеною вологістю, яке </w:t>
      </w:r>
      <w:r w:rsidR="00350F9C">
        <w:rPr>
          <w:lang w:val="uk-UA"/>
        </w:rPr>
        <w:t>вимагає</w:t>
      </w:r>
      <w:r w:rsidRPr="000E1037">
        <w:rPr>
          <w:lang w:val="uk-UA"/>
        </w:rPr>
        <w:t xml:space="preserve"> економічних витрат на його досушування перед закладанням на зберігання.</w:t>
      </w:r>
      <w:r w:rsidR="0020037B" w:rsidRPr="000E1037">
        <w:rPr>
          <w:lang w:val="uk-UA"/>
        </w:rPr>
        <w:t xml:space="preserve"> Хоча, при цьому слід </w:t>
      </w:r>
      <w:r w:rsidR="003E08F8">
        <w:rPr>
          <w:lang w:val="uk-UA"/>
        </w:rPr>
        <w:t>зазначити</w:t>
      </w:r>
      <w:r w:rsidR="0020037B" w:rsidRPr="000E1037">
        <w:rPr>
          <w:lang w:val="uk-UA"/>
        </w:rPr>
        <w:t>, що деякі гете</w:t>
      </w:r>
      <w:r w:rsidR="00350F9C">
        <w:rPr>
          <w:lang w:val="uk-UA"/>
        </w:rPr>
        <w:t>розисні форми мають біологічну</w:t>
      </w:r>
      <w:r w:rsidR="0020037B" w:rsidRPr="000E1037">
        <w:rPr>
          <w:lang w:val="uk-UA"/>
        </w:rPr>
        <w:t xml:space="preserve"> здатність до </w:t>
      </w:r>
      <w:r w:rsidR="00350F9C">
        <w:rPr>
          <w:lang w:val="uk-UA"/>
        </w:rPr>
        <w:t>повного</w:t>
      </w:r>
      <w:r w:rsidR="0020037B" w:rsidRPr="000E1037">
        <w:rPr>
          <w:lang w:val="uk-UA"/>
        </w:rPr>
        <w:t xml:space="preserve"> висихання навіть за пізніх термінів </w:t>
      </w:r>
      <w:r w:rsidR="00350F9C">
        <w:rPr>
          <w:lang w:val="uk-UA"/>
        </w:rPr>
        <w:t>висівання</w:t>
      </w:r>
      <w:r w:rsidR="0020037B" w:rsidRPr="000E1037">
        <w:rPr>
          <w:lang w:val="uk-UA"/>
        </w:rPr>
        <w:t xml:space="preserve"> (близько 10 травня)</w:t>
      </w:r>
      <w:r w:rsidR="003404D5">
        <w:rPr>
          <w:lang w:val="uk-UA"/>
        </w:rPr>
        <w:t xml:space="preserve">. </w:t>
      </w:r>
      <w:r w:rsidR="00350F9C">
        <w:rPr>
          <w:lang w:val="uk-UA"/>
        </w:rPr>
        <w:t>Такими є</w:t>
      </w:r>
      <w:r w:rsidR="0020037B" w:rsidRPr="000E1037">
        <w:rPr>
          <w:lang w:val="uk-UA"/>
        </w:rPr>
        <w:t xml:space="preserve"> ра</w:t>
      </w:r>
      <w:r w:rsidR="00350F9C">
        <w:rPr>
          <w:lang w:val="uk-UA"/>
        </w:rPr>
        <w:t>нні Ізяслав 220 МВ, ДМС Гроно,</w:t>
      </w:r>
      <w:r w:rsidR="0020037B" w:rsidRPr="000E1037">
        <w:rPr>
          <w:lang w:val="uk-UA"/>
        </w:rPr>
        <w:t xml:space="preserve"> пізній </w:t>
      </w:r>
      <w:proofErr w:type="spellStart"/>
      <w:r w:rsidR="0020037B" w:rsidRPr="000E1037">
        <w:rPr>
          <w:lang w:val="uk-UA"/>
        </w:rPr>
        <w:t>Турія</w:t>
      </w:r>
      <w:proofErr w:type="spellEnd"/>
      <w:r w:rsidR="0020037B" w:rsidRPr="000E1037">
        <w:rPr>
          <w:lang w:val="uk-UA"/>
        </w:rPr>
        <w:t>.</w:t>
      </w:r>
    </w:p>
    <w:p w:rsidR="00D73368" w:rsidRPr="000E1037" w:rsidRDefault="005A4403" w:rsidP="003654C0">
      <w:pPr>
        <w:jc w:val="both"/>
        <w:rPr>
          <w:b/>
          <w:i/>
          <w:lang w:val="uk-UA"/>
        </w:rPr>
      </w:pPr>
      <w:r w:rsidRPr="000E1037">
        <w:rPr>
          <w:b/>
          <w:i/>
          <w:lang w:val="uk-UA"/>
        </w:rPr>
        <w:t>Ускладнення боротьби з забур’яненістю посівів</w:t>
      </w:r>
    </w:p>
    <w:p w:rsidR="00D73368" w:rsidRPr="000E1037" w:rsidRDefault="005A4403" w:rsidP="003654C0">
      <w:pPr>
        <w:jc w:val="both"/>
        <w:rPr>
          <w:lang w:val="uk-UA"/>
        </w:rPr>
      </w:pPr>
      <w:r w:rsidRPr="000E1037">
        <w:rPr>
          <w:lang w:val="uk-UA"/>
        </w:rPr>
        <w:t>Оптимально – пізні (третя декада квітня) і пізні (травень) терміни висівання кукурудзи</w:t>
      </w:r>
      <w:r w:rsidR="00E527EF" w:rsidRPr="000E1037">
        <w:rPr>
          <w:lang w:val="uk-UA"/>
        </w:rPr>
        <w:t xml:space="preserve"> </w:t>
      </w:r>
      <w:r w:rsidR="0071299C" w:rsidRPr="000E1037">
        <w:rPr>
          <w:lang w:val="uk-UA"/>
        </w:rPr>
        <w:t>в багатьох випадках</w:t>
      </w:r>
      <w:r w:rsidR="00E527EF" w:rsidRPr="000E1037">
        <w:rPr>
          <w:lang w:val="uk-UA"/>
        </w:rPr>
        <w:t xml:space="preserve"> </w:t>
      </w:r>
      <w:r w:rsidR="00731C8D" w:rsidRPr="000E1037">
        <w:rPr>
          <w:lang w:val="uk-UA"/>
        </w:rPr>
        <w:t xml:space="preserve">будуть </w:t>
      </w:r>
      <w:r w:rsidR="00E527EF" w:rsidRPr="000E1037">
        <w:rPr>
          <w:lang w:val="uk-UA"/>
        </w:rPr>
        <w:t>пов’язані з затримкою</w:t>
      </w:r>
      <w:r w:rsidR="00731C8D" w:rsidRPr="000E1037">
        <w:rPr>
          <w:lang w:val="uk-UA"/>
        </w:rPr>
        <w:t xml:space="preserve"> в весняних польових роботах, викликаною</w:t>
      </w:r>
      <w:r w:rsidR="00E527EF" w:rsidRPr="000E1037">
        <w:rPr>
          <w:lang w:val="uk-UA"/>
        </w:rPr>
        <w:t xml:space="preserve"> поверненням </w:t>
      </w:r>
      <w:r w:rsidR="00731C8D" w:rsidRPr="000E1037">
        <w:rPr>
          <w:lang w:val="uk-UA"/>
        </w:rPr>
        <w:t>на початку – в середині квітня холодів</w:t>
      </w:r>
      <w:r w:rsidR="00E527EF" w:rsidRPr="000E1037">
        <w:rPr>
          <w:lang w:val="uk-UA"/>
        </w:rPr>
        <w:t xml:space="preserve">, суміщених з осадами. </w:t>
      </w:r>
      <w:r w:rsidR="0071299C" w:rsidRPr="000E1037">
        <w:rPr>
          <w:lang w:val="uk-UA"/>
        </w:rPr>
        <w:t>Цим самим, як правило, допускається розрив між останнім культивуванням ґрунту</w:t>
      </w:r>
      <w:r w:rsidR="00731C8D" w:rsidRPr="000E1037">
        <w:rPr>
          <w:lang w:val="uk-UA"/>
        </w:rPr>
        <w:t xml:space="preserve"> та висіванням кукурудзи</w:t>
      </w:r>
      <w:r w:rsidR="0071299C" w:rsidRPr="000E1037">
        <w:rPr>
          <w:lang w:val="uk-UA"/>
        </w:rPr>
        <w:t xml:space="preserve">. </w:t>
      </w:r>
      <w:r w:rsidR="00E527EF" w:rsidRPr="000E1037">
        <w:rPr>
          <w:lang w:val="uk-UA"/>
        </w:rPr>
        <w:t xml:space="preserve">На цей час більшість однорічних і </w:t>
      </w:r>
      <w:proofErr w:type="spellStart"/>
      <w:r w:rsidR="00E527EF" w:rsidRPr="000E1037">
        <w:rPr>
          <w:lang w:val="uk-UA"/>
        </w:rPr>
        <w:t>корене</w:t>
      </w:r>
      <w:proofErr w:type="spellEnd"/>
      <w:r w:rsidR="00E527EF" w:rsidRPr="000E1037">
        <w:rPr>
          <w:lang w:val="uk-UA"/>
        </w:rPr>
        <w:t xml:space="preserve"> - паросткових бур’янів по</w:t>
      </w:r>
      <w:r w:rsidR="003E08F8">
        <w:rPr>
          <w:lang w:val="uk-UA"/>
        </w:rPr>
        <w:t>чинають проростати і з’являтися</w:t>
      </w:r>
      <w:r w:rsidR="00731C8D" w:rsidRPr="000E1037">
        <w:rPr>
          <w:lang w:val="uk-UA"/>
        </w:rPr>
        <w:t xml:space="preserve"> на поверхні</w:t>
      </w:r>
      <w:r w:rsidR="00E527EF" w:rsidRPr="000E1037">
        <w:rPr>
          <w:lang w:val="uk-UA"/>
        </w:rPr>
        <w:t>. Такі умови вимагають проведення до</w:t>
      </w:r>
      <w:r w:rsidR="0071299C" w:rsidRPr="000E1037">
        <w:rPr>
          <w:lang w:val="uk-UA"/>
        </w:rPr>
        <w:t>даткового передпосівного культивування</w:t>
      </w:r>
      <w:r w:rsidR="00731C8D" w:rsidRPr="000E1037">
        <w:rPr>
          <w:lang w:val="uk-UA"/>
        </w:rPr>
        <w:t>, з метою повторного закриття ґрунтової вологи та боротьби з бур’янами.</w:t>
      </w:r>
    </w:p>
    <w:p w:rsidR="00731C8D" w:rsidRPr="000E1037" w:rsidRDefault="003E08F8" w:rsidP="003654C0">
      <w:pPr>
        <w:jc w:val="both"/>
        <w:rPr>
          <w:lang w:val="uk-UA"/>
        </w:rPr>
      </w:pPr>
      <w:r>
        <w:rPr>
          <w:lang w:val="uk-UA"/>
        </w:rPr>
        <w:t>Надалі</w:t>
      </w:r>
      <w:r w:rsidR="00731C8D" w:rsidRPr="000E1037">
        <w:rPr>
          <w:lang w:val="uk-UA"/>
        </w:rPr>
        <w:t xml:space="preserve">, період проростання та розвитку паростків культури припадає на середину – кінець травня місяця, тобто період інтенсивного розвитку бур’янів, які будуть спроможні пригнічувати ще не зміцнілі сходи кукурудзи, цим самим </w:t>
      </w:r>
      <w:r w:rsidR="006A3FDD" w:rsidRPr="000E1037">
        <w:rPr>
          <w:lang w:val="uk-UA"/>
        </w:rPr>
        <w:t xml:space="preserve">значно </w:t>
      </w:r>
      <w:r w:rsidR="00731C8D" w:rsidRPr="000E1037">
        <w:rPr>
          <w:lang w:val="uk-UA"/>
        </w:rPr>
        <w:t xml:space="preserve">зменшуючи потенційний урожай. </w:t>
      </w:r>
    </w:p>
    <w:p w:rsidR="00E23062" w:rsidRPr="000E1037" w:rsidRDefault="006A3FDD" w:rsidP="003654C0">
      <w:pPr>
        <w:jc w:val="both"/>
        <w:rPr>
          <w:lang w:val="uk-UA"/>
        </w:rPr>
      </w:pPr>
      <w:bookmarkStart w:id="0" w:name="_GoBack"/>
      <w:bookmarkEnd w:id="0"/>
      <w:r w:rsidRPr="000E1037">
        <w:rPr>
          <w:lang w:val="uk-UA"/>
        </w:rPr>
        <w:t xml:space="preserve">В цьому разі потреба посиленої боротьби з бур’янами буде вимагати проведення всього комплексу цільових робіт </w:t>
      </w:r>
      <w:r w:rsidR="004D31BC" w:rsidRPr="000E1037">
        <w:rPr>
          <w:lang w:val="uk-UA"/>
        </w:rPr>
        <w:t>–</w:t>
      </w:r>
      <w:r w:rsidRPr="000E1037">
        <w:rPr>
          <w:lang w:val="uk-UA"/>
        </w:rPr>
        <w:t xml:space="preserve"> </w:t>
      </w:r>
      <w:r w:rsidR="004D31BC" w:rsidRPr="000E1037">
        <w:rPr>
          <w:lang w:val="uk-UA"/>
        </w:rPr>
        <w:t xml:space="preserve">до сходового, після сходового боронування, внесення після сходових (страхових) гербіцидів, міжрядкового обробітку </w:t>
      </w:r>
      <w:r w:rsidR="00860EA2" w:rsidRPr="000E1037">
        <w:rPr>
          <w:lang w:val="uk-UA"/>
        </w:rPr>
        <w:t>ґрунту</w:t>
      </w:r>
      <w:r w:rsidR="004D31BC" w:rsidRPr="000E1037">
        <w:rPr>
          <w:lang w:val="uk-UA"/>
        </w:rPr>
        <w:t>.</w:t>
      </w:r>
    </w:p>
    <w:p w:rsidR="00E96786" w:rsidRDefault="000E1037" w:rsidP="003654C0">
      <w:pPr>
        <w:jc w:val="both"/>
        <w:rPr>
          <w:lang w:val="uk-UA"/>
        </w:rPr>
      </w:pPr>
      <w:r>
        <w:rPr>
          <w:lang w:val="uk-UA"/>
        </w:rPr>
        <w:t xml:space="preserve">В цілому, зміщення строків висіву кукурудзи </w:t>
      </w:r>
      <w:r w:rsidR="00057692">
        <w:rPr>
          <w:lang w:val="uk-UA"/>
        </w:rPr>
        <w:t>на пізні терміни несе в собі ряд ризиків, які можуть призвести як до зниження урожайності культури, так і збільшення економічних витрат, що призводить до зниження загальної ефективності її вирощування.</w:t>
      </w:r>
    </w:p>
    <w:p w:rsidR="00057692" w:rsidRDefault="00057692" w:rsidP="003654C0">
      <w:pPr>
        <w:jc w:val="both"/>
        <w:rPr>
          <w:lang w:val="uk-UA"/>
        </w:rPr>
      </w:pPr>
      <w:r>
        <w:rPr>
          <w:lang w:val="uk-UA"/>
        </w:rPr>
        <w:t>Часткове усунення негативних наслідків цього можливе:</w:t>
      </w:r>
    </w:p>
    <w:p w:rsidR="00057692" w:rsidRPr="003404D5" w:rsidRDefault="00057692" w:rsidP="003654C0">
      <w:pPr>
        <w:pStyle w:val="a4"/>
        <w:numPr>
          <w:ilvl w:val="0"/>
          <w:numId w:val="1"/>
        </w:numPr>
        <w:jc w:val="both"/>
        <w:rPr>
          <w:lang w:val="uk-UA"/>
        </w:rPr>
      </w:pPr>
      <w:r w:rsidRPr="003404D5">
        <w:rPr>
          <w:lang w:val="uk-UA"/>
        </w:rPr>
        <w:t xml:space="preserve">підбором гібридів кукурудзи </w:t>
      </w:r>
      <w:r w:rsidR="00860EA2" w:rsidRPr="003404D5">
        <w:rPr>
          <w:lang w:val="uk-UA"/>
        </w:rPr>
        <w:t>на користь ранніх і середньо - ранніх;</w:t>
      </w:r>
    </w:p>
    <w:p w:rsidR="00860EA2" w:rsidRPr="003404D5" w:rsidRDefault="00860EA2" w:rsidP="003654C0">
      <w:pPr>
        <w:pStyle w:val="a4"/>
        <w:numPr>
          <w:ilvl w:val="0"/>
          <w:numId w:val="1"/>
        </w:numPr>
        <w:jc w:val="both"/>
        <w:rPr>
          <w:lang w:val="uk-UA"/>
        </w:rPr>
      </w:pPr>
      <w:r w:rsidRPr="003404D5">
        <w:rPr>
          <w:lang w:val="uk-UA"/>
        </w:rPr>
        <w:t>забезпеченням оптимальної густоти посівів на рівні 50 – 60 тисяч рослин/га;</w:t>
      </w:r>
    </w:p>
    <w:p w:rsidR="00860EA2" w:rsidRPr="003404D5" w:rsidRDefault="00860EA2" w:rsidP="003654C0">
      <w:pPr>
        <w:pStyle w:val="a4"/>
        <w:numPr>
          <w:ilvl w:val="0"/>
          <w:numId w:val="1"/>
        </w:numPr>
        <w:jc w:val="both"/>
        <w:rPr>
          <w:lang w:val="uk-UA"/>
        </w:rPr>
      </w:pPr>
      <w:r w:rsidRPr="003404D5">
        <w:rPr>
          <w:lang w:val="uk-UA"/>
        </w:rPr>
        <w:t>організацією ефективної боротьби з забур’яненістю посівів, особливо на ранньому етапі вегетації посівів кукурудзи.</w:t>
      </w:r>
    </w:p>
    <w:p w:rsidR="004D31BC" w:rsidRDefault="004D31BC" w:rsidP="003654C0">
      <w:pPr>
        <w:jc w:val="both"/>
        <w:rPr>
          <w:lang w:val="uk-UA"/>
        </w:rPr>
      </w:pPr>
    </w:p>
    <w:p w:rsidR="004D31BC" w:rsidRDefault="004D31BC" w:rsidP="003654C0">
      <w:pPr>
        <w:jc w:val="both"/>
        <w:rPr>
          <w:lang w:val="uk-UA"/>
        </w:rPr>
      </w:pPr>
    </w:p>
    <w:p w:rsidR="004D31BC" w:rsidRPr="00D73368" w:rsidRDefault="004D31BC" w:rsidP="003654C0">
      <w:pPr>
        <w:jc w:val="both"/>
        <w:rPr>
          <w:lang w:val="uk-UA"/>
        </w:rPr>
      </w:pPr>
    </w:p>
    <w:sectPr w:rsidR="004D31BC" w:rsidRPr="00D73368" w:rsidSect="001A3D1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AD27CC"/>
    <w:multiLevelType w:val="hybridMultilevel"/>
    <w:tmpl w:val="DE5641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E644A6"/>
    <w:rsid w:val="00057692"/>
    <w:rsid w:val="000C10AB"/>
    <w:rsid w:val="000C11E4"/>
    <w:rsid w:val="000E1037"/>
    <w:rsid w:val="001103BD"/>
    <w:rsid w:val="001256BD"/>
    <w:rsid w:val="001866CE"/>
    <w:rsid w:val="001A3D1E"/>
    <w:rsid w:val="0020037B"/>
    <w:rsid w:val="00224FF1"/>
    <w:rsid w:val="002318A0"/>
    <w:rsid w:val="002B5D1E"/>
    <w:rsid w:val="003404D5"/>
    <w:rsid w:val="00342D93"/>
    <w:rsid w:val="00350F9C"/>
    <w:rsid w:val="003654C0"/>
    <w:rsid w:val="003E08F8"/>
    <w:rsid w:val="003E246C"/>
    <w:rsid w:val="003F6202"/>
    <w:rsid w:val="004438C4"/>
    <w:rsid w:val="00446CC9"/>
    <w:rsid w:val="004D31BC"/>
    <w:rsid w:val="0051082C"/>
    <w:rsid w:val="00537199"/>
    <w:rsid w:val="005A4403"/>
    <w:rsid w:val="006524A6"/>
    <w:rsid w:val="00667A45"/>
    <w:rsid w:val="006A3FDD"/>
    <w:rsid w:val="0071299C"/>
    <w:rsid w:val="00731C8D"/>
    <w:rsid w:val="007540D4"/>
    <w:rsid w:val="00860EA2"/>
    <w:rsid w:val="00A03016"/>
    <w:rsid w:val="00A54FAA"/>
    <w:rsid w:val="00B94770"/>
    <w:rsid w:val="00D73368"/>
    <w:rsid w:val="00DE162D"/>
    <w:rsid w:val="00DE262A"/>
    <w:rsid w:val="00E23062"/>
    <w:rsid w:val="00E527EF"/>
    <w:rsid w:val="00E644A6"/>
    <w:rsid w:val="00E96786"/>
    <w:rsid w:val="00F36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38C4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a4">
    <w:name w:val="List Paragraph"/>
    <w:basedOn w:val="a"/>
    <w:uiPriority w:val="34"/>
    <w:qFormat/>
    <w:rsid w:val="004438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230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0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38C4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a4">
    <w:name w:val="List Paragraph"/>
    <w:basedOn w:val="a"/>
    <w:uiPriority w:val="34"/>
    <w:qFormat/>
    <w:rsid w:val="004438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230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0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044BF8-85EB-402C-8739-DF9E03A4A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2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lama</cp:lastModifiedBy>
  <cp:revision>5</cp:revision>
  <dcterms:created xsi:type="dcterms:W3CDTF">2017-04-21T12:34:00Z</dcterms:created>
  <dcterms:modified xsi:type="dcterms:W3CDTF">2017-04-22T21:15:00Z</dcterms:modified>
</cp:coreProperties>
</file>