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6BCA" w14:textId="77777777" w:rsidR="00491B1F" w:rsidRPr="00F11371" w:rsidRDefault="00491B1F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НАЦІОНАЛЬНИЙ ЮРИДИЧНИЙ УНІВЕРСИТЕТ</w:t>
      </w:r>
    </w:p>
    <w:p w14:paraId="3598EA5E" w14:textId="77777777" w:rsidR="00491B1F" w:rsidRPr="00F11371" w:rsidRDefault="00491B1F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ІМЕНІ ЯРОСЛАВА МУДРОГО</w:t>
      </w:r>
    </w:p>
    <w:p w14:paraId="4663E4A6" w14:textId="77777777" w:rsidR="008B1A5F" w:rsidRPr="00F11371" w:rsidRDefault="008B1A5F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14:paraId="01479F9B" w14:textId="77777777" w:rsidR="004542FF" w:rsidRPr="00F11371" w:rsidRDefault="00892533" w:rsidP="00FD024B">
      <w:pPr>
        <w:spacing w:after="200" w:line="360" w:lineRule="auto"/>
        <w:jc w:val="center"/>
        <w:rPr>
          <w:rFonts w:cs="Times New Roman"/>
          <w:color w:val="000000" w:themeColor="text1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Кафедра конституційного, адміністративного, екологічного та трудового права</w:t>
      </w:r>
      <w:r w:rsidR="004542FF" w:rsidRPr="00F11371">
        <w:rPr>
          <w:rFonts w:cs="Times New Roman"/>
          <w:color w:val="000000" w:themeColor="text1"/>
          <w:szCs w:val="28"/>
          <w:lang w:val="uk-UA"/>
        </w:rPr>
        <w:t xml:space="preserve"> </w:t>
      </w:r>
    </w:p>
    <w:p w14:paraId="33C2B4FB" w14:textId="77777777" w:rsidR="00491B1F" w:rsidRPr="00F11371" w:rsidRDefault="00491B1F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FA5D973" w14:textId="77777777" w:rsidR="00491B1F" w:rsidRPr="00F11371" w:rsidRDefault="00491B1F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893F512" w14:textId="77777777" w:rsidR="008B1A5F" w:rsidRPr="00F11371" w:rsidRDefault="008B1A5F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4F2D7F11" w14:textId="77777777" w:rsidR="008B1A5F" w:rsidRPr="00F11371" w:rsidRDefault="00491B1F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КУРСОВА  РОБОТА</w:t>
      </w:r>
    </w:p>
    <w:p w14:paraId="1F708C9D" w14:textId="77777777" w:rsidR="00491B1F" w:rsidRPr="00F11371" w:rsidRDefault="00491B1F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4542FF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Трудового права</w:t>
      </w:r>
    </w:p>
    <w:p w14:paraId="3BCF29EB" w14:textId="77777777" w:rsidR="00491B1F" w:rsidRPr="00F11371" w:rsidRDefault="00491B1F" w:rsidP="000C565A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32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тему</w:t>
      </w:r>
      <w:r w:rsidR="00337079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8B1A5F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11371">
        <w:rPr>
          <w:rFonts w:ascii="Times New Roman" w:hAnsi="Times New Roman" w:cs="Times New Roman"/>
          <w:color w:val="000000" w:themeColor="text1"/>
          <w:sz w:val="28"/>
          <w:szCs w:val="32"/>
          <w:lang w:val="uk-UA"/>
        </w:rPr>
        <w:t>«</w:t>
      </w:r>
      <w:r w:rsidR="000C565A" w:rsidRPr="00F11371">
        <w:rPr>
          <w:rFonts w:ascii="Times New Roman" w:hAnsi="Times New Roman" w:cs="Times New Roman"/>
          <w:color w:val="000000" w:themeColor="text1"/>
          <w:sz w:val="28"/>
          <w:szCs w:val="32"/>
          <w:lang w:val="uk-UA"/>
        </w:rPr>
        <w:t>Правове регулювання робочого часу</w:t>
      </w:r>
      <w:r w:rsidRPr="00F11371">
        <w:rPr>
          <w:rFonts w:ascii="Times New Roman" w:hAnsi="Times New Roman" w:cs="Times New Roman"/>
          <w:color w:val="000000" w:themeColor="text1"/>
          <w:sz w:val="28"/>
          <w:szCs w:val="32"/>
          <w:lang w:val="uk-UA"/>
        </w:rPr>
        <w:t>»</w:t>
      </w:r>
    </w:p>
    <w:p w14:paraId="1587EFC5" w14:textId="77777777" w:rsidR="008B1A5F" w:rsidRPr="00F11371" w:rsidRDefault="008B1A5F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B06126A" w14:textId="77777777" w:rsidR="004542FF" w:rsidRPr="00F11371" w:rsidRDefault="004542FF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2FD28AD" w14:textId="77777777" w:rsidR="00491B1F" w:rsidRPr="00F11371" w:rsidRDefault="00491B1F" w:rsidP="00FD024B">
      <w:pPr>
        <w:spacing w:after="200" w:line="36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50E4937" w14:textId="77777777" w:rsidR="00892533" w:rsidRPr="00F11371" w:rsidRDefault="00892533" w:rsidP="00FD024B">
      <w:pPr>
        <w:spacing w:after="200" w:line="36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F0E3F94" w14:textId="77777777" w:rsidR="00337079" w:rsidRPr="00F11371" w:rsidRDefault="00337079" w:rsidP="00FD024B">
      <w:pPr>
        <w:spacing w:after="20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0A9D2A0" w14:textId="77777777" w:rsidR="008B1A5F" w:rsidRPr="00F11371" w:rsidRDefault="008B1A5F" w:rsidP="00FD024B">
      <w:pPr>
        <w:spacing w:after="20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E02375E" w14:textId="77777777" w:rsidR="008B1A5F" w:rsidRPr="00F11371" w:rsidRDefault="008B1A5F" w:rsidP="00FD024B">
      <w:pPr>
        <w:spacing w:after="20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612D28F" w14:textId="77777777" w:rsidR="00856974" w:rsidRPr="00F11371" w:rsidRDefault="00856974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B24A7BE" w14:textId="7319832E" w:rsidR="00892533" w:rsidRPr="00F11371" w:rsidRDefault="00892533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37A5871" w14:textId="38411F6E" w:rsidR="00337079" w:rsidRDefault="000C565A" w:rsidP="00B14051">
      <w:pPr>
        <w:spacing w:after="20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56A4E94B" w14:textId="77777777" w:rsidR="00B14051" w:rsidRPr="00F11371" w:rsidRDefault="00B14051" w:rsidP="00B14051">
      <w:pPr>
        <w:spacing w:after="20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uk-UA"/>
        </w:rPr>
      </w:pPr>
    </w:p>
    <w:p w14:paraId="279FAFF5" w14:textId="77777777" w:rsidR="00337079" w:rsidRPr="00F11371" w:rsidRDefault="00337079" w:rsidP="00FD02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Вступ</w:t>
      </w:r>
      <w:r w:rsidR="00BF6EF7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………………………………………………………………………</w:t>
      </w:r>
      <w:r w:rsidR="00892533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</w:t>
      </w:r>
      <w:r w:rsid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</w:t>
      </w:r>
      <w:r w:rsidR="00892533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EE115F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</w:p>
    <w:p w14:paraId="342E19BB" w14:textId="77777777" w:rsidR="00337079" w:rsidRPr="00F11371" w:rsidRDefault="00B8401C" w:rsidP="000C56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Розділ </w:t>
      </w:r>
      <w:r w:rsidR="00337079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Pr="00F11371">
        <w:rPr>
          <w:color w:val="000000" w:themeColor="text1"/>
        </w:rPr>
        <w:t xml:space="preserve"> </w:t>
      </w:r>
      <w:r w:rsidR="000C565A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Поняття і види робочого часу</w:t>
      </w:r>
      <w:r w:rsidR="0078303E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….</w:t>
      </w:r>
      <w:r w:rsidR="004C0B23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</w:t>
      </w:r>
      <w:r w:rsidR="00892533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………………............</w:t>
      </w:r>
      <w:r w:rsid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…………...4</w:t>
      </w:r>
    </w:p>
    <w:p w14:paraId="679DD899" w14:textId="77777777" w:rsidR="00337079" w:rsidRPr="00F11371" w:rsidRDefault="00337079" w:rsidP="000C56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Розділ 2.</w:t>
      </w:r>
      <w:r w:rsidR="00B8401C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C565A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Робочий час нормальної тривалості</w:t>
      </w:r>
      <w:r w:rsidR="00892533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………………….........</w:t>
      </w:r>
      <w:r w:rsidR="004542FF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………….</w:t>
      </w:r>
      <w:r w:rsidR="00FD024B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</w:t>
      </w:r>
    </w:p>
    <w:p w14:paraId="2D8B523B" w14:textId="77777777" w:rsidR="00337079" w:rsidRPr="00F11371" w:rsidRDefault="00337079" w:rsidP="000C56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Розділ 3. </w:t>
      </w:r>
      <w:r w:rsidR="000C565A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Правове регулювання скороченої тривалості робочого часу</w:t>
      </w:r>
      <w:r w:rsidR="00892533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….....</w:t>
      </w:r>
      <w:r w:rsidR="004542FF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</w:t>
      </w:r>
      <w:r w:rsid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..11</w:t>
      </w:r>
    </w:p>
    <w:p w14:paraId="54DE6372" w14:textId="77777777" w:rsidR="004542FF" w:rsidRPr="00F11371" w:rsidRDefault="004542FF" w:rsidP="000C56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Розділ 4. </w:t>
      </w:r>
      <w:r w:rsidR="000C565A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Неповний робочий час і порядок його запровадження.…….</w:t>
      </w:r>
      <w:r w:rsid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………...13</w:t>
      </w:r>
    </w:p>
    <w:p w14:paraId="7299E739" w14:textId="77777777" w:rsidR="00337079" w:rsidRPr="00F11371" w:rsidRDefault="00337079" w:rsidP="00FD02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Висново</w:t>
      </w:r>
      <w:r w:rsidR="004C0B23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к…...</w:t>
      </w:r>
      <w:r w:rsidR="00BF6EF7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……………………………………</w:t>
      </w:r>
      <w:r w:rsidR="00892533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…………………………………</w:t>
      </w:r>
      <w:r w:rsid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18</w:t>
      </w:r>
    </w:p>
    <w:p w14:paraId="15487B9B" w14:textId="77777777" w:rsidR="00A3029D" w:rsidRPr="00F11371" w:rsidRDefault="00337079" w:rsidP="00FD02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Список використани</w:t>
      </w:r>
      <w:r w:rsidR="00BF6EF7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 джерел…………………</w:t>
      </w:r>
      <w:r w:rsidR="00892533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…………..</w:t>
      </w:r>
      <w:r w:rsidR="00BF6EF7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……………………</w:t>
      </w:r>
      <w:r w:rsid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...20</w:t>
      </w:r>
    </w:p>
    <w:p w14:paraId="18BAB391" w14:textId="77777777" w:rsidR="00337079" w:rsidRPr="00F11371" w:rsidRDefault="00337079" w:rsidP="00FD024B">
      <w:pPr>
        <w:spacing w:after="20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14:paraId="4D877560" w14:textId="77777777" w:rsidR="00061239" w:rsidRPr="00F11371" w:rsidRDefault="00F508D8" w:rsidP="00FD024B">
      <w:pPr>
        <w:spacing w:after="20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32"/>
          <w:szCs w:val="28"/>
          <w:lang w:val="uk-UA"/>
        </w:rPr>
        <w:t>ВСТУП</w:t>
      </w:r>
    </w:p>
    <w:p w14:paraId="60AECA73" w14:textId="77777777" w:rsidR="000E737A" w:rsidRPr="00F11371" w:rsidRDefault="00F508D8" w:rsidP="000E737A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F1137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Актуальність</w:t>
      </w:r>
      <w:r w:rsidR="006F004E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F004E" w:rsidRPr="00F113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теми дослідження.</w:t>
      </w:r>
      <w:r w:rsidR="006F004E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E737A" w:rsidRPr="00F11371">
        <w:rPr>
          <w:rFonts w:asciiTheme="majorBidi" w:hAnsiTheme="majorBidi" w:cstheme="majorBidi"/>
          <w:sz w:val="28"/>
          <w:szCs w:val="28"/>
          <w:lang w:val="uk-UA"/>
        </w:rPr>
        <w:t xml:space="preserve">Проведення демократичних реформ в Україні, поряд із утвердженням верховенства права в умовах ринкової економіки, що розвивається, зумовлює необхідність зміни нормативно-правової бази, що регулює соціально-трудові відносини.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Вкрай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важливо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реформувати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інститут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робочого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часу для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приведення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у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відповідність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з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європейськими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стандартами, а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також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встановити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гарантії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щодо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ненормованого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робочого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дня та </w:t>
      </w:r>
      <w:proofErr w:type="spellStart"/>
      <w:r w:rsidR="000E737A" w:rsidRPr="00F11371">
        <w:rPr>
          <w:rFonts w:asciiTheme="majorBidi" w:hAnsiTheme="majorBidi" w:cstheme="majorBidi"/>
          <w:sz w:val="28"/>
          <w:szCs w:val="28"/>
        </w:rPr>
        <w:t>понаднормової</w:t>
      </w:r>
      <w:proofErr w:type="spellEnd"/>
      <w:r w:rsidR="000E737A" w:rsidRPr="00F11371">
        <w:rPr>
          <w:rFonts w:asciiTheme="majorBidi" w:hAnsiTheme="majorBidi" w:cstheme="majorBidi"/>
          <w:sz w:val="28"/>
          <w:szCs w:val="28"/>
        </w:rPr>
        <w:t xml:space="preserve"> роботи.</w:t>
      </w:r>
    </w:p>
    <w:p w14:paraId="2C99912B" w14:textId="77777777" w:rsidR="00856974" w:rsidRPr="00F11371" w:rsidRDefault="000E737A" w:rsidP="00856974">
      <w:pPr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11371">
        <w:rPr>
          <w:rFonts w:asciiTheme="majorBidi" w:hAnsiTheme="majorBidi" w:cstheme="majorBidi"/>
          <w:sz w:val="28"/>
          <w:szCs w:val="28"/>
        </w:rPr>
        <w:t>Робочий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час - це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встановлений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законодавством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відрізок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календарного часу,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протягом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якого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працівник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зобов'язаний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виконувати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свої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трудові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обов'язки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відповідно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до правил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внутрішнього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трудового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розпорядку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встановленого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11371">
        <w:rPr>
          <w:rFonts w:asciiTheme="majorBidi" w:hAnsiTheme="majorBidi" w:cstheme="majorBidi"/>
          <w:sz w:val="28"/>
          <w:szCs w:val="28"/>
        </w:rPr>
        <w:t>розпорядку</w:t>
      </w:r>
      <w:proofErr w:type="spellEnd"/>
      <w:r w:rsidRPr="00F11371">
        <w:rPr>
          <w:rFonts w:asciiTheme="majorBidi" w:hAnsiTheme="majorBidi" w:cstheme="majorBidi"/>
          <w:sz w:val="28"/>
          <w:szCs w:val="28"/>
        </w:rPr>
        <w:t xml:space="preserve"> роботи та умов трудового договору. </w:t>
      </w:r>
    </w:p>
    <w:p w14:paraId="1A62EDF9" w14:textId="77777777" w:rsidR="00F508D8" w:rsidRPr="00F11371" w:rsidRDefault="00F508D8" w:rsidP="000E73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Мета і завдання.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F11371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Основною метою даної роботи є дослідження </w:t>
      </w:r>
      <w:r w:rsidR="000C565A" w:rsidRPr="00F11371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правового регулювання робочого часу та його основних видів.</w:t>
      </w:r>
    </w:p>
    <w:p w14:paraId="60502AA5" w14:textId="77777777" w:rsidR="006F004E" w:rsidRPr="00F11371" w:rsidRDefault="00F508D8" w:rsidP="00FD02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досягнення визначеної мети потрібно вирішити наступні </w:t>
      </w:r>
      <w:r w:rsidRPr="00F113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завдання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7E80D6D3" w14:textId="77777777" w:rsidR="006F004E" w:rsidRPr="00F11371" w:rsidRDefault="006F004E" w:rsidP="000C565A">
      <w:pPr>
        <w:pStyle w:val="a8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З’ясувати поняття </w:t>
      </w:r>
      <w:r w:rsidR="000C565A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види робочого часу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2FBE6985" w14:textId="77777777" w:rsidR="006F004E" w:rsidRPr="00F11371" w:rsidRDefault="00B8401C" w:rsidP="000C565A">
      <w:pPr>
        <w:pStyle w:val="a8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Проаналізувати </w:t>
      </w:r>
      <w:r w:rsidR="000C565A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нормальний робочий час та скорочений</w:t>
      </w:r>
      <w:r w:rsidR="006F004E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36E2D960" w14:textId="77777777" w:rsidR="00B30FD8" w:rsidRPr="00F11371" w:rsidRDefault="00B8401C" w:rsidP="00B30FD8">
      <w:pPr>
        <w:pStyle w:val="a8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Дослідити </w:t>
      </w:r>
      <w:r w:rsidR="000C565A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неповний робочий час та його правове регулювання</w:t>
      </w:r>
      <w:r w:rsidR="006F004E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37BA0B59" w14:textId="77777777" w:rsidR="00F508D8" w:rsidRPr="00F11371" w:rsidRDefault="00F508D8" w:rsidP="00B30F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Об’єктом дослідження</w:t>
      </w:r>
      <w:r w:rsidR="006F004E" w:rsidRPr="00F113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є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30FD8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суспільні відносини у сфері правового регулювання робочого часу в Україні</w:t>
      </w:r>
    </w:p>
    <w:p w14:paraId="77521624" w14:textId="77777777" w:rsidR="00F508D8" w:rsidRPr="00F11371" w:rsidRDefault="00F508D8" w:rsidP="00B30F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Предмет дослідження</w:t>
      </w:r>
      <w:r w:rsidR="006F004E" w:rsidRPr="00F113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є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30FD8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нормативне врегулювання робочого часу</w:t>
      </w:r>
      <w:r w:rsidR="006F004E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32867DA" w14:textId="77777777" w:rsidR="00F508D8" w:rsidRPr="00F11371" w:rsidRDefault="00F508D8" w:rsidP="00FD024B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Методи дослідження.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Методологічну основу дослідження в основному </w:t>
      </w:r>
      <w:r w:rsidR="000042F9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склали формально-юридичний,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042F9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порівняльно-правовий, формально-логічний, комплексний та системний методи.</w:t>
      </w:r>
    </w:p>
    <w:p w14:paraId="6024EAF0" w14:textId="77777777" w:rsidR="00F508D8" w:rsidRPr="00F11371" w:rsidRDefault="00F508D8" w:rsidP="00B30F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Теоретичну основу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дослідження склали положення, викладені у працях: </w:t>
      </w:r>
      <w:proofErr w:type="spellStart"/>
      <w:r w:rsidR="00B30FD8" w:rsidRPr="00F11371">
        <w:rPr>
          <w:rFonts w:ascii="Times New Roman" w:hAnsi="Times New Roman" w:cs="Times New Roman"/>
          <w:color w:val="000000" w:themeColor="text1"/>
          <w:sz w:val="28"/>
          <w:szCs w:val="28"/>
        </w:rPr>
        <w:t>Мірошніченко</w:t>
      </w:r>
      <w:proofErr w:type="spellEnd"/>
      <w:r w:rsidR="00B30FD8" w:rsidRPr="00F113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А., </w:t>
      </w:r>
      <w:proofErr w:type="spellStart"/>
      <w:r w:rsidR="00B30FD8" w:rsidRPr="00F11371">
        <w:rPr>
          <w:rFonts w:ascii="Times New Roman" w:hAnsi="Times New Roman" w:cs="Times New Roman"/>
          <w:color w:val="000000" w:themeColor="text1"/>
          <w:sz w:val="28"/>
          <w:szCs w:val="28"/>
        </w:rPr>
        <w:t>Гордієнко</w:t>
      </w:r>
      <w:proofErr w:type="spellEnd"/>
      <w:r w:rsidR="00B30FD8" w:rsidRPr="00F113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І., Венедиктова В. М., Бойко М. Д.</w:t>
      </w:r>
      <w:r w:rsidR="00B30FD8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та інші</w:t>
      </w:r>
      <w:r w:rsidR="00B8401C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355E3BD" w14:textId="77777777" w:rsidR="008805DF" w:rsidRPr="00F11371" w:rsidRDefault="00F508D8" w:rsidP="00B30FD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Структура роботи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обумовлена метою та завданнями дослідженн</w:t>
      </w:r>
      <w:r w:rsidR="006F004E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 і складається зі вступу, </w:t>
      </w:r>
      <w:r w:rsidR="00B30FD8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чотирьох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розділів, висновків та</w:t>
      </w:r>
      <w:r w:rsidR="008C6899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списку використаних джерел – </w:t>
      </w:r>
      <w:r w:rsidR="00FD024B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FE677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найменувань. Загальний обся</w:t>
      </w:r>
      <w:r w:rsidR="008C6899"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 курсової роботи становить – </w:t>
      </w:r>
      <w:r w:rsidR="00FE677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22 сторінки</w:t>
      </w:r>
      <w:r w:rsidRPr="00F11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110E8861" w14:textId="77777777" w:rsidR="00B30FD8" w:rsidRPr="00F11371" w:rsidRDefault="00B30FD8">
      <w:pPr>
        <w:rPr>
          <w:rFonts w:ascii="Times New Roman" w:hAnsi="Times New Roman" w:cs="Times New Roman"/>
          <w:b/>
          <w:color w:val="000000" w:themeColor="text1"/>
          <w:sz w:val="36"/>
          <w:szCs w:val="28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36"/>
          <w:szCs w:val="28"/>
          <w:lang w:val="uk-UA"/>
        </w:rPr>
        <w:br w:type="page"/>
      </w:r>
    </w:p>
    <w:p w14:paraId="7592A5FC" w14:textId="77777777" w:rsidR="00C84654" w:rsidRPr="00F11371" w:rsidRDefault="00121B08" w:rsidP="00FD02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36"/>
          <w:szCs w:val="28"/>
          <w:lang w:val="uk-UA"/>
        </w:rPr>
        <w:t>Р</w:t>
      </w:r>
      <w:r w:rsidR="00C84654" w:rsidRPr="00F11371">
        <w:rPr>
          <w:rFonts w:ascii="Times New Roman" w:hAnsi="Times New Roman" w:cs="Times New Roman"/>
          <w:b/>
          <w:color w:val="000000" w:themeColor="text1"/>
          <w:sz w:val="36"/>
          <w:szCs w:val="28"/>
          <w:lang w:val="uk-UA"/>
        </w:rPr>
        <w:t>ОЗДІЛ</w:t>
      </w:r>
      <w:r w:rsidRPr="00F11371">
        <w:rPr>
          <w:rFonts w:ascii="Times New Roman" w:hAnsi="Times New Roman" w:cs="Times New Roman"/>
          <w:b/>
          <w:color w:val="000000" w:themeColor="text1"/>
          <w:sz w:val="36"/>
          <w:szCs w:val="28"/>
          <w:lang w:val="uk-UA"/>
        </w:rPr>
        <w:t xml:space="preserve"> </w:t>
      </w:r>
      <w:r w:rsidR="00C84654" w:rsidRPr="00F11371">
        <w:rPr>
          <w:rFonts w:ascii="Times New Roman" w:hAnsi="Times New Roman" w:cs="Times New Roman"/>
          <w:b/>
          <w:color w:val="000000" w:themeColor="text1"/>
          <w:sz w:val="36"/>
          <w:szCs w:val="28"/>
          <w:lang w:val="uk-UA"/>
        </w:rPr>
        <w:t>1</w:t>
      </w:r>
    </w:p>
    <w:p w14:paraId="15F6AFF5" w14:textId="77777777" w:rsidR="00CC4306" w:rsidRPr="00F11371" w:rsidRDefault="000C565A" w:rsidP="00FD02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uk-UA"/>
        </w:rPr>
      </w:pPr>
      <w:r w:rsidRPr="00F11371">
        <w:rPr>
          <w:rFonts w:ascii="Times New Roman" w:hAnsi="Times New Roman" w:cs="Times New Roman"/>
          <w:b/>
          <w:sz w:val="32"/>
          <w:szCs w:val="28"/>
          <w:lang w:val="uk-UA"/>
        </w:rPr>
        <w:t>Поняття і види робочого часу</w:t>
      </w:r>
    </w:p>
    <w:p w14:paraId="33C903C6" w14:textId="77777777" w:rsidR="00EE551E" w:rsidRPr="00F11371" w:rsidRDefault="00EE551E" w:rsidP="00FD02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28"/>
          <w:lang w:val="uk-UA"/>
        </w:rPr>
      </w:pPr>
    </w:p>
    <w:p w14:paraId="41A29E7E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поняття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постійно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було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предметом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наукових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дискусій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Л.Я.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Гінзбург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стверджував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повинна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встановлюватися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основі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вимірювання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одиницях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критерію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обов’язкового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сіх</w:t>
      </w:r>
      <w:proofErr w:type="spellEnd"/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громадян</w:t>
      </w:r>
      <w:proofErr w:type="spellEnd"/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</w:t>
      </w:r>
      <w:proofErr w:type="spellStart"/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державі</w:t>
      </w:r>
      <w:proofErr w:type="spellEnd"/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16A72044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М.І.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Гордієнко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стверджує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становить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разом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із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супутніми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характеристиками,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визначеними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законодавством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колективними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договорами та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трудовими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угодами. 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період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зобов'язаний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виконувати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трудові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обов'язки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внутрішнього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розпорядку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підп</w:t>
      </w:r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риємства</w:t>
      </w:r>
      <w:proofErr w:type="spellEnd"/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установи, </w:t>
      </w:r>
      <w:proofErr w:type="spellStart"/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організації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[1, с. 2</w:t>
      </w:r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5</w:t>
      </w:r>
      <w:r w:rsidR="00A7067E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].</w:t>
      </w:r>
    </w:p>
    <w:p w14:paraId="248D9809" w14:textId="77777777" w:rsidR="000E737A" w:rsidRPr="00F11371" w:rsidRDefault="000E737A" w:rsidP="008569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Як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зазначає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О. А.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Мірошніченко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 – це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протягом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зобов’язаний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виконувати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трудові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обов’язки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перед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юридичною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фізичною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особою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законодавства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колективного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трудового договору, правил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внутрішнього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трудового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розпорядку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14:paraId="670E681C" w14:textId="77777777" w:rsidR="000E737A" w:rsidRPr="00F11371" w:rsidRDefault="0054127D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</w:t>
      </w:r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погляд</w:t>
      </w: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науковців</w:t>
      </w:r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робочим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часом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слід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розуміти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встановлену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законодавством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колективним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договором і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трудовим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договором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протягом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якої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зобов’язаний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виконувати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свої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трудові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обов’язки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внутрішнього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трудового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розпорядку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встановленого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роботодавцем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зобов'язаний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виконувати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свої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трудові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обов'язки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згідно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положеннями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час.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нормою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розуміють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постійну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часу,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встановлену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законом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випливаючу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нього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яка повинна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безпосередньо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дотримуватися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протягом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визначеного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календарного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періоду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До таких норм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належать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день,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похідні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них,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наприклад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робоча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зміна</w:t>
      </w:r>
      <w:proofErr w:type="spellEnd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0E737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</w:t>
      </w: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місяць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рік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[2, с. 3</w:t>
      </w: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64</w:t>
      </w: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].</w:t>
      </w:r>
    </w:p>
    <w:p w14:paraId="2EBCE805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Венедіктова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В. М.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стверджує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нормативною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розуміють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загальноприйняті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норми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всіх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підприємства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умови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во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ни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працюють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типових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умовах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[1, с. 2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6</w:t>
      </w: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]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201DC63C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50 КЗпП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нормована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може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перевищувати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40 годин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Проте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організаціям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підприємствам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укладенні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колективного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договору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дозволяється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встановлювати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меншу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314AAB0A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Законодавство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розмежовує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різні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категорії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зокрема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нормальний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скорочений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час. Нормальна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характеризується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двома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встановленими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нормами.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50 КЗпП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максимальна допустима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встановлюється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розмірі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40 годин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Крім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того,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статтею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52 КЗпП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передбачено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6-денному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щоденної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роботи 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 повинна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перевищувати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7 годин [3]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18905DCD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Важливо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зазначити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дня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законодавчо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виключно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умовах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6-денного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Натомість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5-денному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дня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визначається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правилами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внутрішнього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розп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орядку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конкретного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підприємства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[1]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756B39AA" w14:textId="77777777" w:rsidR="000E737A" w:rsidRPr="00F11371" w:rsidRDefault="000E737A" w:rsidP="008569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Як правило,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переважають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два типи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один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складається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шести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днів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двома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вихідними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днями, 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інший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складається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шести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днів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одним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вихідним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днем. Як правило,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встановлюється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п’ятиденний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двома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вихідними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днями,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передбачені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статтею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52 КЗпП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При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п'ятиденному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щоденної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зміни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визначається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внутрішнім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трудовим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розпорядком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схемою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змінності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затверджуються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власником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уповноваженою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ним особою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погодженням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виборним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органом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первинної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профспілкової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організації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профспілкового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представника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підприємства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установи,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організації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дотриманням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встановленої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тижневої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</w:t>
      </w:r>
      <w:r w:rsidR="00856974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</w:t>
      </w:r>
      <w:r w:rsidR="00856974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[4]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2D9037CE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Згідно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статтею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53 КЗпП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очого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дня перед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вихідним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днем </w:t>
      </w: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 повинна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перевищувати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 годин при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6-денному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До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правових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ознак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скороченої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належать: вона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законодавством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вони не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призводять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зниження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заробітної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плати; і вони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визначаються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урахуванням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фізіологічних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особливостей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умов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різноманітни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інших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критеріїв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диференціації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[3]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10B995DB" w14:textId="77777777" w:rsidR="000E737A" w:rsidRPr="00F11371" w:rsidRDefault="000E737A" w:rsidP="003617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Законодавство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вводить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скорочену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36-годинну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окремих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груп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чиї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ролі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відповідають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унікальним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характеристикам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їхньої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роботи. Це,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наприклад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педагогічні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науково-педагогічні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Законами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«Про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наукову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науково-педагогічну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діяльність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», «</w:t>
      </w:r>
      <w:r w:rsidR="0036172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 </w:t>
      </w:r>
      <w:proofErr w:type="spellStart"/>
      <w:r w:rsidR="0036172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освіту</w:t>
      </w:r>
      <w:proofErr w:type="spellEnd"/>
      <w:r w:rsidR="0036172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», «Про </w:t>
      </w:r>
      <w:proofErr w:type="spellStart"/>
      <w:r w:rsidR="0036172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вищу</w:t>
      </w:r>
      <w:proofErr w:type="spellEnd"/>
      <w:r w:rsidR="0036172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36172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освіту</w:t>
      </w:r>
      <w:proofErr w:type="spellEnd"/>
      <w:r w:rsidR="0036172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36172A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тощо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Крім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того, це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положення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поширюється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окремі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категорії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осіб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інвалідністю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станом здоров'я [5]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3AB6B8FE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збереження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здоров'я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неповнолітніх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передбачено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скорочення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Отже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осіб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віком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16 до 18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встановлено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36-годинний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а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осіб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віком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15 до 16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24-годинний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тиждень.годинний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(ст. 51 КЗпП).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учнів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віком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14 до 15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залучаються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роботи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канікул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не повинна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перевищувати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24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години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Крім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того, коли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студенти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працюють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протягом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навчального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року,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їхні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години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вільний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занять час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повинні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бути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обмежені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половиною нормативно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допустимої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вікової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групи.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Зокрема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учням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віком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14 до 16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дозволяється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працювати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більше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12 годин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а особам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16 до 18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до 18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годин на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(ст. 51 КЗпП) [6]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0EE3B83A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53 КЗпП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роботи перед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святковими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днями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скорочується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одну годину як при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5-денному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так і при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6-денному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Однак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норма не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поширюється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скорочено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інших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причин,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передбачених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статтею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51 КЗпП.</w:t>
      </w:r>
    </w:p>
    <w:p w14:paraId="511F3547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54 КЗпП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осіб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зайнятих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роботах 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нічний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передбачено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скорочення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на одну годину.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Нічний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визначається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як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період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22:00 до 6:00 ранку. 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нічний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забороняється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працювати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особам,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досягли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18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також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вагітним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жінкам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матерям,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дітей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віком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трьох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Крім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того,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прийняття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роботу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осіб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інвалідністю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постійну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роботу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допускається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лише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їх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згодою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умови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наявності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медичних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рекомендацій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як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зазначено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статті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55 КЗпП [7</w:t>
      </w:r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 с. 596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]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354BC514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законодавством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регулюється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встановлюється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взаємною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згодою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сторін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як це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передбачено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статтею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56 КЗпП. Ця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згода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може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бути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отримана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початку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працевлаштування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протягом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періоду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працевлаштування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6D45367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Розрізняють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категорії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зайнятості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а)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час; б)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в)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поєднання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дня і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день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може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встановлюватися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як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строк, так і без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відміну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скороченого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оплата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розраховується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пропорційно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відпрацьованому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часу, а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 оплата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здійснюється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залежно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виробленої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продукції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працюють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день,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ж права,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й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їхні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колеги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працюють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повний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день,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включаючи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еквівалентну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відпустки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вихідні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святкові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їх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включає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ться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proofErr w:type="spellStart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загального</w:t>
      </w:r>
      <w:proofErr w:type="spellEnd"/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стажу роботи [8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, с. </w:t>
      </w:r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130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]</w:t>
      </w:r>
      <w:r w:rsidR="0054127D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14:paraId="0A9066AB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Взагалі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належить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прав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роботодавця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Водночас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це є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обов’язком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окремих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категорій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Зокрема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бажанням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працівника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день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встановлюється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обов’язково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вагітних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жінок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жінок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дітей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віком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14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осіб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доглядають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дитиною-інвалідом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також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осіб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здійснюють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догляд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хворим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членом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сім’ї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медичним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супроводом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висновок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(ст. 56 КЗпП).</w:t>
      </w:r>
    </w:p>
    <w:p w14:paraId="60BF7633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Режими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призначені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для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неповного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можуть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передбачати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зменшення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добової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зміни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визначену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кількість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годин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протягом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усіх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днів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зменшення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кількості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днів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тиждень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із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збереженням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нормативної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добових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змін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коригувань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); і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скорочення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щоденної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тривалості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 (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коригування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з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відповідним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скор</w:t>
      </w:r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оченням</w:t>
      </w:r>
      <w:proofErr w:type="spellEnd"/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тижневих</w:t>
      </w:r>
      <w:proofErr w:type="spellEnd"/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робочих</w:t>
      </w:r>
      <w:proofErr w:type="spellEnd"/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днів</w:t>
      </w:r>
      <w:proofErr w:type="spellEnd"/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[</w:t>
      </w:r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2</w:t>
      </w:r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с. 2</w:t>
      </w:r>
      <w:r w:rsidR="00C60202"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28</w:t>
      </w:r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]. </w:t>
      </w:r>
    </w:p>
    <w:p w14:paraId="2C2678B1" w14:textId="77777777" w:rsidR="000E737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Важливо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підкреслити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ненормований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день не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поширюється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сумісників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Лише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особам,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які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працюють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сумісництвом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може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встановлюватися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ненормований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день разом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із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щорічною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додатковою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відпусткою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передбаченою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законодавством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AF0E2EF" w14:textId="77777777" w:rsidR="000C565A" w:rsidRPr="00F11371" w:rsidRDefault="000E737A" w:rsidP="000E73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Отже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колективним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договором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домовленістю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між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роботодавцем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визначається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часу,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протягом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якої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працівник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зобов’язаний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виконувати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свої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обов’язки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відповідно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правил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внутрішнього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трудового </w:t>
      </w:r>
      <w:proofErr w:type="spellStart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розпорядку</w:t>
      </w:r>
      <w:proofErr w:type="spellEnd"/>
      <w:r w:rsidRPr="00F1137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63ED359" w14:textId="77777777" w:rsidR="00BF6EF7" w:rsidRPr="00F11371" w:rsidRDefault="00BF6EF7" w:rsidP="00FD02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F11371">
        <w:rPr>
          <w:rFonts w:ascii="Times New Roman" w:hAnsi="Times New Roman" w:cs="Times New Roman"/>
          <w:color w:val="000000" w:themeColor="text1"/>
          <w:sz w:val="28"/>
          <w:lang w:val="uk-UA"/>
        </w:rPr>
        <w:br w:type="page"/>
      </w:r>
    </w:p>
    <w:p w14:paraId="133EE616" w14:textId="77777777" w:rsidR="00BF6EF7" w:rsidRPr="00F11371" w:rsidRDefault="00BF6EF7" w:rsidP="00FD024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  <w:lang w:val="uk-UA"/>
        </w:rPr>
      </w:pPr>
      <w:r w:rsidRPr="00F11371">
        <w:rPr>
          <w:rFonts w:ascii="Times New Roman" w:hAnsi="Times New Roman" w:cs="Times New Roman"/>
          <w:b/>
          <w:color w:val="000000" w:themeColor="text1"/>
          <w:sz w:val="36"/>
          <w:szCs w:val="28"/>
          <w:lang w:val="uk-UA"/>
        </w:rPr>
        <w:t>РОЗДІЛ 2</w:t>
      </w:r>
    </w:p>
    <w:p w14:paraId="6F0D8AEB" w14:textId="77777777" w:rsidR="006F004E" w:rsidRPr="00F11371" w:rsidRDefault="003B0EBA" w:rsidP="003B0E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F11371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Робочий час нормальної тривалості</w:t>
      </w:r>
    </w:p>
    <w:p w14:paraId="75974AA9" w14:textId="77777777" w:rsidR="003B0EBA" w:rsidRPr="00F11371" w:rsidRDefault="003B0EBA" w:rsidP="00FD02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</w:p>
    <w:p w14:paraId="481827CF" w14:textId="77777777" w:rsidR="000E737A" w:rsidRPr="00F11371" w:rsidRDefault="006F004E" w:rsidP="0036172A">
      <w:pPr>
        <w:pStyle w:val="ae"/>
        <w:spacing w:after="300" w:line="360" w:lineRule="auto"/>
        <w:ind w:firstLine="709"/>
        <w:contextualSpacing/>
        <w:jc w:val="both"/>
        <w:rPr>
          <w:sz w:val="28"/>
          <w:szCs w:val="28"/>
        </w:rPr>
      </w:pPr>
      <w:r w:rsidRPr="00F11371">
        <w:rPr>
          <w:color w:val="000000" w:themeColor="text1"/>
          <w:sz w:val="28"/>
          <w:szCs w:val="28"/>
          <w:lang w:val="uk-UA"/>
        </w:rPr>
        <w:tab/>
      </w:r>
      <w:proofErr w:type="spellStart"/>
      <w:r w:rsidR="000E737A" w:rsidRPr="00F11371">
        <w:rPr>
          <w:sz w:val="28"/>
          <w:szCs w:val="28"/>
        </w:rPr>
        <w:t>Регулювання</w:t>
      </w:r>
      <w:proofErr w:type="spellEnd"/>
      <w:r w:rsidR="000E737A" w:rsidRPr="00F11371">
        <w:rPr>
          <w:sz w:val="28"/>
          <w:szCs w:val="28"/>
        </w:rPr>
        <w:t xml:space="preserve"> </w:t>
      </w:r>
      <w:proofErr w:type="spellStart"/>
      <w:r w:rsidR="000E737A" w:rsidRPr="00F11371">
        <w:rPr>
          <w:sz w:val="28"/>
          <w:szCs w:val="28"/>
        </w:rPr>
        <w:t>робочого</w:t>
      </w:r>
      <w:proofErr w:type="spellEnd"/>
      <w:r w:rsidR="000E737A" w:rsidRPr="00F11371">
        <w:rPr>
          <w:sz w:val="28"/>
          <w:szCs w:val="28"/>
        </w:rPr>
        <w:t xml:space="preserve"> часу в </w:t>
      </w:r>
      <w:proofErr w:type="spellStart"/>
      <w:r w:rsidR="000E737A" w:rsidRPr="00F11371">
        <w:rPr>
          <w:sz w:val="28"/>
          <w:szCs w:val="28"/>
        </w:rPr>
        <w:t>нашій</w:t>
      </w:r>
      <w:proofErr w:type="spellEnd"/>
      <w:r w:rsidR="000E737A" w:rsidRPr="00F11371">
        <w:rPr>
          <w:sz w:val="28"/>
          <w:szCs w:val="28"/>
        </w:rPr>
        <w:t xml:space="preserve"> </w:t>
      </w:r>
      <w:proofErr w:type="spellStart"/>
      <w:r w:rsidR="000E737A" w:rsidRPr="00F11371">
        <w:rPr>
          <w:sz w:val="28"/>
          <w:szCs w:val="28"/>
        </w:rPr>
        <w:t>країні</w:t>
      </w:r>
      <w:proofErr w:type="spellEnd"/>
      <w:r w:rsidR="0036172A" w:rsidRPr="00F11371">
        <w:rPr>
          <w:sz w:val="28"/>
          <w:szCs w:val="28"/>
        </w:rPr>
        <w:t xml:space="preserve"> </w:t>
      </w:r>
      <w:proofErr w:type="spellStart"/>
      <w:r w:rsidR="0036172A" w:rsidRPr="00F11371">
        <w:rPr>
          <w:sz w:val="28"/>
          <w:szCs w:val="28"/>
        </w:rPr>
        <w:t>відбувається</w:t>
      </w:r>
      <w:proofErr w:type="spellEnd"/>
      <w:r w:rsidR="0036172A" w:rsidRPr="00F11371">
        <w:rPr>
          <w:sz w:val="28"/>
          <w:szCs w:val="28"/>
        </w:rPr>
        <w:t xml:space="preserve"> шляхом </w:t>
      </w:r>
      <w:proofErr w:type="spellStart"/>
      <w:r w:rsidR="0036172A" w:rsidRPr="00F11371">
        <w:rPr>
          <w:sz w:val="28"/>
          <w:szCs w:val="28"/>
        </w:rPr>
        <w:t>поєднання</w:t>
      </w:r>
      <w:proofErr w:type="spellEnd"/>
      <w:r w:rsidR="000E737A" w:rsidRPr="00F11371">
        <w:rPr>
          <w:sz w:val="28"/>
          <w:szCs w:val="28"/>
        </w:rPr>
        <w:t xml:space="preserve"> </w:t>
      </w:r>
      <w:proofErr w:type="spellStart"/>
      <w:r w:rsidR="000E737A" w:rsidRPr="00F11371">
        <w:rPr>
          <w:sz w:val="28"/>
          <w:szCs w:val="28"/>
        </w:rPr>
        <w:t>законодавчих</w:t>
      </w:r>
      <w:proofErr w:type="spellEnd"/>
      <w:r w:rsidR="000E737A" w:rsidRPr="00F11371">
        <w:rPr>
          <w:sz w:val="28"/>
          <w:szCs w:val="28"/>
        </w:rPr>
        <w:t xml:space="preserve"> </w:t>
      </w:r>
      <w:proofErr w:type="spellStart"/>
      <w:r w:rsidR="0036172A" w:rsidRPr="00F11371">
        <w:rPr>
          <w:sz w:val="28"/>
          <w:szCs w:val="28"/>
        </w:rPr>
        <w:t>актів</w:t>
      </w:r>
      <w:proofErr w:type="spellEnd"/>
      <w:r w:rsidR="0036172A" w:rsidRPr="00F11371">
        <w:rPr>
          <w:sz w:val="28"/>
          <w:szCs w:val="28"/>
        </w:rPr>
        <w:t xml:space="preserve">, </w:t>
      </w:r>
      <w:proofErr w:type="spellStart"/>
      <w:r w:rsidR="0036172A" w:rsidRPr="00F11371">
        <w:rPr>
          <w:sz w:val="28"/>
          <w:szCs w:val="28"/>
        </w:rPr>
        <w:t>колективних</w:t>
      </w:r>
      <w:proofErr w:type="spellEnd"/>
      <w:r w:rsidR="0036172A" w:rsidRPr="00F11371">
        <w:rPr>
          <w:sz w:val="28"/>
          <w:szCs w:val="28"/>
        </w:rPr>
        <w:t xml:space="preserve"> </w:t>
      </w:r>
      <w:proofErr w:type="spellStart"/>
      <w:r w:rsidR="0036172A" w:rsidRPr="00F11371">
        <w:rPr>
          <w:sz w:val="28"/>
          <w:szCs w:val="28"/>
        </w:rPr>
        <w:t>договорів</w:t>
      </w:r>
      <w:proofErr w:type="spellEnd"/>
      <w:r w:rsidR="0036172A" w:rsidRPr="00F11371">
        <w:rPr>
          <w:sz w:val="28"/>
          <w:szCs w:val="28"/>
        </w:rPr>
        <w:t xml:space="preserve"> і </w:t>
      </w:r>
      <w:r w:rsidR="0036172A" w:rsidRPr="00F11371">
        <w:rPr>
          <w:sz w:val="28"/>
          <w:szCs w:val="28"/>
          <w:lang w:val="uk-UA"/>
        </w:rPr>
        <w:t>місцевих</w:t>
      </w:r>
      <w:r w:rsidR="0036172A" w:rsidRPr="00F11371">
        <w:rPr>
          <w:sz w:val="28"/>
          <w:szCs w:val="28"/>
        </w:rPr>
        <w:t xml:space="preserve"> </w:t>
      </w:r>
      <w:proofErr w:type="spellStart"/>
      <w:r w:rsidR="000E737A" w:rsidRPr="00F11371">
        <w:rPr>
          <w:sz w:val="28"/>
          <w:szCs w:val="28"/>
        </w:rPr>
        <w:t>актів</w:t>
      </w:r>
      <w:proofErr w:type="spellEnd"/>
      <w:r w:rsidR="000E737A" w:rsidRPr="00F11371">
        <w:rPr>
          <w:sz w:val="28"/>
          <w:szCs w:val="28"/>
        </w:rPr>
        <w:t xml:space="preserve">, на </w:t>
      </w:r>
      <w:proofErr w:type="spellStart"/>
      <w:r w:rsidR="000E737A" w:rsidRPr="00F11371">
        <w:rPr>
          <w:sz w:val="28"/>
          <w:szCs w:val="28"/>
        </w:rPr>
        <w:t>додаток</w:t>
      </w:r>
      <w:proofErr w:type="spellEnd"/>
      <w:r w:rsidR="000E737A" w:rsidRPr="00F11371">
        <w:rPr>
          <w:sz w:val="28"/>
          <w:szCs w:val="28"/>
        </w:rPr>
        <w:t xml:space="preserve"> до </w:t>
      </w:r>
      <w:proofErr w:type="spellStart"/>
      <w:r w:rsidR="000E737A" w:rsidRPr="00F11371">
        <w:rPr>
          <w:sz w:val="28"/>
          <w:szCs w:val="28"/>
        </w:rPr>
        <w:t>окремих</w:t>
      </w:r>
      <w:proofErr w:type="spellEnd"/>
      <w:r w:rsidR="000E737A" w:rsidRPr="00F11371">
        <w:rPr>
          <w:sz w:val="28"/>
          <w:szCs w:val="28"/>
        </w:rPr>
        <w:t xml:space="preserve"> </w:t>
      </w:r>
      <w:proofErr w:type="spellStart"/>
      <w:r w:rsidR="000E737A" w:rsidRPr="00F11371">
        <w:rPr>
          <w:sz w:val="28"/>
          <w:szCs w:val="28"/>
        </w:rPr>
        <w:t>положень</w:t>
      </w:r>
      <w:proofErr w:type="spellEnd"/>
      <w:r w:rsidR="000E737A" w:rsidRPr="00F11371">
        <w:rPr>
          <w:sz w:val="28"/>
          <w:szCs w:val="28"/>
        </w:rPr>
        <w:t xml:space="preserve">, </w:t>
      </w:r>
      <w:proofErr w:type="spellStart"/>
      <w:r w:rsidR="000E737A" w:rsidRPr="00F11371">
        <w:rPr>
          <w:sz w:val="28"/>
          <w:szCs w:val="28"/>
        </w:rPr>
        <w:t>викладених</w:t>
      </w:r>
      <w:proofErr w:type="spellEnd"/>
      <w:r w:rsidR="000E737A" w:rsidRPr="00F11371">
        <w:rPr>
          <w:sz w:val="28"/>
          <w:szCs w:val="28"/>
        </w:rPr>
        <w:t xml:space="preserve"> у </w:t>
      </w:r>
      <w:proofErr w:type="spellStart"/>
      <w:r w:rsidR="000E737A" w:rsidRPr="00F11371">
        <w:rPr>
          <w:sz w:val="28"/>
          <w:szCs w:val="28"/>
        </w:rPr>
        <w:t>конкретних</w:t>
      </w:r>
      <w:proofErr w:type="spellEnd"/>
      <w:r w:rsidR="000E737A" w:rsidRPr="00F11371">
        <w:rPr>
          <w:sz w:val="28"/>
          <w:szCs w:val="28"/>
        </w:rPr>
        <w:t xml:space="preserve"> </w:t>
      </w:r>
      <w:proofErr w:type="spellStart"/>
      <w:r w:rsidR="000E737A" w:rsidRPr="00F11371">
        <w:rPr>
          <w:sz w:val="28"/>
          <w:szCs w:val="28"/>
        </w:rPr>
        <w:t>трудових</w:t>
      </w:r>
      <w:proofErr w:type="spellEnd"/>
      <w:r w:rsidR="000E737A" w:rsidRPr="00F11371">
        <w:rPr>
          <w:sz w:val="28"/>
          <w:szCs w:val="28"/>
        </w:rPr>
        <w:t xml:space="preserve"> договорах. </w:t>
      </w:r>
      <w:proofErr w:type="spellStart"/>
      <w:r w:rsidR="000E737A" w:rsidRPr="00F11371">
        <w:rPr>
          <w:sz w:val="28"/>
          <w:szCs w:val="28"/>
        </w:rPr>
        <w:t>Водночас</w:t>
      </w:r>
      <w:proofErr w:type="spellEnd"/>
      <w:r w:rsidR="000E737A" w:rsidRPr="00F11371">
        <w:rPr>
          <w:sz w:val="28"/>
          <w:szCs w:val="28"/>
        </w:rPr>
        <w:t xml:space="preserve"> держава </w:t>
      </w:r>
      <w:proofErr w:type="spellStart"/>
      <w:r w:rsidR="000E737A" w:rsidRPr="00F11371">
        <w:rPr>
          <w:sz w:val="28"/>
          <w:szCs w:val="28"/>
        </w:rPr>
        <w:t>встановлює</w:t>
      </w:r>
      <w:proofErr w:type="spellEnd"/>
      <w:r w:rsidR="000E737A" w:rsidRPr="00F11371">
        <w:rPr>
          <w:sz w:val="28"/>
          <w:szCs w:val="28"/>
        </w:rPr>
        <w:t xml:space="preserve"> </w:t>
      </w:r>
      <w:proofErr w:type="spellStart"/>
      <w:r w:rsidR="000E737A" w:rsidRPr="00F11371">
        <w:rPr>
          <w:sz w:val="28"/>
          <w:szCs w:val="28"/>
        </w:rPr>
        <w:t>лише</w:t>
      </w:r>
      <w:proofErr w:type="spellEnd"/>
      <w:r w:rsidR="000E737A" w:rsidRPr="00F11371">
        <w:rPr>
          <w:sz w:val="28"/>
          <w:szCs w:val="28"/>
        </w:rPr>
        <w:t xml:space="preserve"> максимально </w:t>
      </w:r>
      <w:proofErr w:type="spellStart"/>
      <w:r w:rsidR="000E737A" w:rsidRPr="00F11371">
        <w:rPr>
          <w:sz w:val="28"/>
          <w:szCs w:val="28"/>
        </w:rPr>
        <w:t>допустиму</w:t>
      </w:r>
      <w:proofErr w:type="spellEnd"/>
      <w:r w:rsidR="000E737A" w:rsidRPr="00F11371">
        <w:rPr>
          <w:sz w:val="28"/>
          <w:szCs w:val="28"/>
        </w:rPr>
        <w:t xml:space="preserve"> </w:t>
      </w:r>
      <w:proofErr w:type="spellStart"/>
      <w:r w:rsidR="000E737A" w:rsidRPr="00F11371">
        <w:rPr>
          <w:sz w:val="28"/>
          <w:szCs w:val="28"/>
        </w:rPr>
        <w:t>тривалість</w:t>
      </w:r>
      <w:proofErr w:type="spellEnd"/>
      <w:r w:rsidR="000E737A" w:rsidRPr="00F11371">
        <w:rPr>
          <w:sz w:val="28"/>
          <w:szCs w:val="28"/>
        </w:rPr>
        <w:t xml:space="preserve"> </w:t>
      </w:r>
      <w:proofErr w:type="spellStart"/>
      <w:r w:rsidR="000E737A" w:rsidRPr="00F11371">
        <w:rPr>
          <w:sz w:val="28"/>
          <w:szCs w:val="28"/>
        </w:rPr>
        <w:t>робочого</w:t>
      </w:r>
      <w:proofErr w:type="spellEnd"/>
      <w:r w:rsidR="000E737A" w:rsidRPr="00F11371">
        <w:rPr>
          <w:sz w:val="28"/>
          <w:szCs w:val="28"/>
        </w:rPr>
        <w:t xml:space="preserve"> часу, яку не </w:t>
      </w:r>
      <w:proofErr w:type="spellStart"/>
      <w:r w:rsidR="000E737A" w:rsidRPr="00F11371">
        <w:rPr>
          <w:sz w:val="28"/>
          <w:szCs w:val="28"/>
        </w:rPr>
        <w:t>можна</w:t>
      </w:r>
      <w:proofErr w:type="spellEnd"/>
      <w:r w:rsidR="000E737A" w:rsidRPr="00F11371">
        <w:rPr>
          <w:sz w:val="28"/>
          <w:szCs w:val="28"/>
        </w:rPr>
        <w:t xml:space="preserve"> </w:t>
      </w:r>
      <w:proofErr w:type="spellStart"/>
      <w:r w:rsidR="000E737A" w:rsidRPr="00F11371">
        <w:rPr>
          <w:sz w:val="28"/>
          <w:szCs w:val="28"/>
        </w:rPr>
        <w:t>перевищувати</w:t>
      </w:r>
      <w:proofErr w:type="spellEnd"/>
      <w:r w:rsidR="000E737A" w:rsidRPr="00F11371">
        <w:rPr>
          <w:sz w:val="28"/>
          <w:szCs w:val="28"/>
        </w:rPr>
        <w:t>.</w:t>
      </w:r>
    </w:p>
    <w:p w14:paraId="61BC181F" w14:textId="77777777" w:rsidR="000E737A" w:rsidRPr="00F11371" w:rsidRDefault="000E737A" w:rsidP="000E737A">
      <w:pPr>
        <w:pStyle w:val="ae"/>
        <w:spacing w:after="30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F11371">
        <w:rPr>
          <w:sz w:val="28"/>
          <w:szCs w:val="28"/>
        </w:rPr>
        <w:t>Робочий</w:t>
      </w:r>
      <w:proofErr w:type="spellEnd"/>
      <w:r w:rsidRPr="00F11371">
        <w:rPr>
          <w:sz w:val="28"/>
          <w:szCs w:val="28"/>
        </w:rPr>
        <w:t xml:space="preserve"> час </w:t>
      </w:r>
      <w:proofErr w:type="spellStart"/>
      <w:r w:rsidRPr="00F11371">
        <w:rPr>
          <w:sz w:val="28"/>
          <w:szCs w:val="28"/>
        </w:rPr>
        <w:t>поділяється</w:t>
      </w:r>
      <w:proofErr w:type="spellEnd"/>
      <w:r w:rsidRPr="00F11371">
        <w:rPr>
          <w:sz w:val="28"/>
          <w:szCs w:val="28"/>
        </w:rPr>
        <w:t xml:space="preserve"> на </w:t>
      </w:r>
      <w:proofErr w:type="spellStart"/>
      <w:r w:rsidRPr="00F11371">
        <w:rPr>
          <w:sz w:val="28"/>
          <w:szCs w:val="28"/>
        </w:rPr>
        <w:t>нормальний</w:t>
      </w:r>
      <w:proofErr w:type="spellEnd"/>
      <w:r w:rsidRPr="00F11371">
        <w:rPr>
          <w:sz w:val="28"/>
          <w:szCs w:val="28"/>
        </w:rPr>
        <w:t xml:space="preserve">, </w:t>
      </w:r>
      <w:proofErr w:type="spellStart"/>
      <w:r w:rsidRPr="00F11371">
        <w:rPr>
          <w:sz w:val="28"/>
          <w:szCs w:val="28"/>
        </w:rPr>
        <w:t>скорочений</w:t>
      </w:r>
      <w:proofErr w:type="spellEnd"/>
      <w:r w:rsidRPr="00F11371">
        <w:rPr>
          <w:sz w:val="28"/>
          <w:szCs w:val="28"/>
        </w:rPr>
        <w:t xml:space="preserve"> і </w:t>
      </w:r>
      <w:proofErr w:type="spellStart"/>
      <w:r w:rsidRPr="00F11371">
        <w:rPr>
          <w:sz w:val="28"/>
          <w:szCs w:val="28"/>
        </w:rPr>
        <w:t>неповний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робочий</w:t>
      </w:r>
      <w:proofErr w:type="spellEnd"/>
      <w:r w:rsidRPr="00F11371">
        <w:rPr>
          <w:sz w:val="28"/>
          <w:szCs w:val="28"/>
        </w:rPr>
        <w:t xml:space="preserve"> день. </w:t>
      </w:r>
      <w:proofErr w:type="spellStart"/>
      <w:r w:rsidRPr="00F11371">
        <w:rPr>
          <w:sz w:val="28"/>
          <w:szCs w:val="28"/>
        </w:rPr>
        <w:t>Нормована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тривалість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часу — це </w:t>
      </w:r>
      <w:proofErr w:type="spellStart"/>
      <w:r w:rsidRPr="00F11371">
        <w:rPr>
          <w:sz w:val="28"/>
          <w:szCs w:val="28"/>
        </w:rPr>
        <w:t>тривалість</w:t>
      </w:r>
      <w:proofErr w:type="spellEnd"/>
      <w:r w:rsidRPr="00F11371">
        <w:rPr>
          <w:sz w:val="28"/>
          <w:szCs w:val="28"/>
        </w:rPr>
        <w:t xml:space="preserve"> часу, </w:t>
      </w:r>
      <w:proofErr w:type="spellStart"/>
      <w:r w:rsidRPr="00F11371">
        <w:rPr>
          <w:sz w:val="28"/>
          <w:szCs w:val="28"/>
        </w:rPr>
        <w:t>відведеного</w:t>
      </w:r>
      <w:proofErr w:type="spellEnd"/>
      <w:r w:rsidRPr="00F11371">
        <w:rPr>
          <w:sz w:val="28"/>
          <w:szCs w:val="28"/>
        </w:rPr>
        <w:t xml:space="preserve"> для роботи в </w:t>
      </w:r>
      <w:proofErr w:type="spellStart"/>
      <w:r w:rsidRPr="00F11371">
        <w:rPr>
          <w:sz w:val="28"/>
          <w:szCs w:val="28"/>
        </w:rPr>
        <w:t>певному</w:t>
      </w:r>
      <w:proofErr w:type="spellEnd"/>
      <w:r w:rsidRPr="00F11371">
        <w:rPr>
          <w:sz w:val="28"/>
          <w:szCs w:val="28"/>
        </w:rPr>
        <w:t xml:space="preserve"> календарному </w:t>
      </w:r>
      <w:proofErr w:type="spellStart"/>
      <w:r w:rsidRPr="00F11371">
        <w:rPr>
          <w:sz w:val="28"/>
          <w:szCs w:val="28"/>
        </w:rPr>
        <w:t>проміжку</w:t>
      </w:r>
      <w:proofErr w:type="spellEnd"/>
      <w:r w:rsidRPr="00F11371">
        <w:rPr>
          <w:sz w:val="28"/>
          <w:szCs w:val="28"/>
        </w:rPr>
        <w:t xml:space="preserve"> часу — день, </w:t>
      </w:r>
      <w:proofErr w:type="spellStart"/>
      <w:r w:rsidRPr="00F11371">
        <w:rPr>
          <w:sz w:val="28"/>
          <w:szCs w:val="28"/>
        </w:rPr>
        <w:t>тиждень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або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місяць</w:t>
      </w:r>
      <w:proofErr w:type="spellEnd"/>
      <w:r w:rsidRPr="00F11371">
        <w:rPr>
          <w:sz w:val="28"/>
          <w:szCs w:val="28"/>
        </w:rPr>
        <w:t xml:space="preserve"> — </w:t>
      </w:r>
      <w:proofErr w:type="spellStart"/>
      <w:r w:rsidRPr="00F11371">
        <w:rPr>
          <w:sz w:val="28"/>
          <w:szCs w:val="28"/>
        </w:rPr>
        <w:t>який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визначається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законодавством</w:t>
      </w:r>
      <w:proofErr w:type="spellEnd"/>
      <w:r w:rsidRPr="00F11371">
        <w:rPr>
          <w:sz w:val="28"/>
          <w:szCs w:val="28"/>
        </w:rPr>
        <w:t xml:space="preserve">, </w:t>
      </w:r>
      <w:proofErr w:type="spellStart"/>
      <w:r w:rsidRPr="00F11371">
        <w:rPr>
          <w:sz w:val="28"/>
          <w:szCs w:val="28"/>
        </w:rPr>
        <w:t>колективним</w:t>
      </w:r>
      <w:proofErr w:type="spellEnd"/>
      <w:r w:rsidRPr="00F11371">
        <w:rPr>
          <w:sz w:val="28"/>
          <w:szCs w:val="28"/>
        </w:rPr>
        <w:t xml:space="preserve"> договором </w:t>
      </w:r>
      <w:proofErr w:type="spellStart"/>
      <w:r w:rsidRPr="00F11371">
        <w:rPr>
          <w:sz w:val="28"/>
          <w:szCs w:val="28"/>
        </w:rPr>
        <w:t>або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трудови</w:t>
      </w:r>
      <w:r w:rsidR="0054127D" w:rsidRPr="00F11371">
        <w:rPr>
          <w:sz w:val="28"/>
          <w:szCs w:val="28"/>
        </w:rPr>
        <w:t>м</w:t>
      </w:r>
      <w:proofErr w:type="spellEnd"/>
      <w:r w:rsidR="0054127D" w:rsidRPr="00F11371">
        <w:rPr>
          <w:sz w:val="28"/>
          <w:szCs w:val="28"/>
        </w:rPr>
        <w:t xml:space="preserve"> договором </w:t>
      </w:r>
      <w:proofErr w:type="spellStart"/>
      <w:r w:rsidR="0054127D" w:rsidRPr="00F11371">
        <w:rPr>
          <w:sz w:val="28"/>
          <w:szCs w:val="28"/>
        </w:rPr>
        <w:t>окремого</w:t>
      </w:r>
      <w:proofErr w:type="spellEnd"/>
      <w:r w:rsidR="0054127D" w:rsidRPr="00F11371">
        <w:rPr>
          <w:sz w:val="28"/>
          <w:szCs w:val="28"/>
        </w:rPr>
        <w:t xml:space="preserve"> </w:t>
      </w:r>
      <w:proofErr w:type="spellStart"/>
      <w:r w:rsidR="0054127D" w:rsidRPr="00F11371">
        <w:rPr>
          <w:sz w:val="28"/>
          <w:szCs w:val="28"/>
        </w:rPr>
        <w:t>працівника</w:t>
      </w:r>
      <w:proofErr w:type="spellEnd"/>
      <w:r w:rsidR="0054127D" w:rsidRPr="00F11371">
        <w:rPr>
          <w:sz w:val="28"/>
          <w:szCs w:val="28"/>
        </w:rPr>
        <w:t xml:space="preserve"> </w:t>
      </w:r>
      <w:r w:rsidR="0054127D" w:rsidRPr="00F11371">
        <w:rPr>
          <w:bCs/>
          <w:color w:val="000000" w:themeColor="text1"/>
          <w:sz w:val="28"/>
          <w:szCs w:val="28"/>
        </w:rPr>
        <w:t>[1</w:t>
      </w:r>
      <w:r w:rsidR="0054127D" w:rsidRPr="00F11371">
        <w:rPr>
          <w:bCs/>
          <w:color w:val="000000" w:themeColor="text1"/>
          <w:sz w:val="28"/>
          <w:szCs w:val="28"/>
          <w:lang w:val="uk-UA"/>
        </w:rPr>
        <w:t>, с. 28</w:t>
      </w:r>
      <w:r w:rsidR="0054127D" w:rsidRPr="00F11371">
        <w:rPr>
          <w:bCs/>
          <w:color w:val="000000" w:themeColor="text1"/>
          <w:sz w:val="28"/>
          <w:szCs w:val="28"/>
        </w:rPr>
        <w:t>]</w:t>
      </w:r>
      <w:r w:rsidR="0054127D" w:rsidRPr="00F11371">
        <w:rPr>
          <w:bCs/>
          <w:color w:val="000000" w:themeColor="text1"/>
          <w:sz w:val="28"/>
          <w:szCs w:val="28"/>
          <w:lang w:val="uk-UA"/>
        </w:rPr>
        <w:t>.</w:t>
      </w:r>
    </w:p>
    <w:p w14:paraId="07F65AFF" w14:textId="77777777" w:rsidR="00B76CE0" w:rsidRPr="00F11371" w:rsidRDefault="000E737A" w:rsidP="00B76CE0">
      <w:pPr>
        <w:pStyle w:val="ae"/>
        <w:spacing w:after="30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F11371">
        <w:rPr>
          <w:sz w:val="28"/>
          <w:szCs w:val="28"/>
        </w:rPr>
        <w:t>Відповідно</w:t>
      </w:r>
      <w:proofErr w:type="spellEnd"/>
      <w:r w:rsidRPr="00F11371">
        <w:rPr>
          <w:sz w:val="28"/>
          <w:szCs w:val="28"/>
        </w:rPr>
        <w:t xml:space="preserve"> до </w:t>
      </w:r>
      <w:proofErr w:type="spellStart"/>
      <w:r w:rsidRPr="00F11371">
        <w:rPr>
          <w:sz w:val="28"/>
          <w:szCs w:val="28"/>
        </w:rPr>
        <w:t>статті</w:t>
      </w:r>
      <w:proofErr w:type="spellEnd"/>
      <w:r w:rsidRPr="00F11371">
        <w:rPr>
          <w:sz w:val="28"/>
          <w:szCs w:val="28"/>
        </w:rPr>
        <w:t xml:space="preserve"> 50 КЗпП </w:t>
      </w:r>
      <w:proofErr w:type="spellStart"/>
      <w:r w:rsidRPr="00F11371">
        <w:rPr>
          <w:sz w:val="28"/>
          <w:szCs w:val="28"/>
        </w:rPr>
        <w:t>нормована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тривалість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часу не </w:t>
      </w:r>
      <w:proofErr w:type="spellStart"/>
      <w:r w:rsidRPr="00F11371">
        <w:rPr>
          <w:sz w:val="28"/>
          <w:szCs w:val="28"/>
        </w:rPr>
        <w:t>може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перевищувати</w:t>
      </w:r>
      <w:proofErr w:type="spellEnd"/>
      <w:r w:rsidRPr="00F11371">
        <w:rPr>
          <w:sz w:val="28"/>
          <w:szCs w:val="28"/>
        </w:rPr>
        <w:t xml:space="preserve"> 40 годин на </w:t>
      </w:r>
      <w:proofErr w:type="spellStart"/>
      <w:r w:rsidRPr="00F11371">
        <w:rPr>
          <w:sz w:val="28"/>
          <w:szCs w:val="28"/>
        </w:rPr>
        <w:t>тиждень</w:t>
      </w:r>
      <w:proofErr w:type="spellEnd"/>
      <w:r w:rsidRPr="00F11371">
        <w:rPr>
          <w:sz w:val="28"/>
          <w:szCs w:val="28"/>
        </w:rPr>
        <w:t xml:space="preserve">. Ця норма </w:t>
      </w:r>
      <w:proofErr w:type="spellStart"/>
      <w:r w:rsidRPr="00F11371">
        <w:rPr>
          <w:sz w:val="28"/>
          <w:szCs w:val="28"/>
        </w:rPr>
        <w:t>поширюється</w:t>
      </w:r>
      <w:proofErr w:type="spellEnd"/>
      <w:r w:rsidRPr="00F11371">
        <w:rPr>
          <w:sz w:val="28"/>
          <w:szCs w:val="28"/>
        </w:rPr>
        <w:t xml:space="preserve"> на </w:t>
      </w:r>
      <w:proofErr w:type="spellStart"/>
      <w:r w:rsidRPr="00F11371">
        <w:rPr>
          <w:sz w:val="28"/>
          <w:szCs w:val="28"/>
        </w:rPr>
        <w:t>працівників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підприємств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усіх</w:t>
      </w:r>
      <w:proofErr w:type="spellEnd"/>
      <w:r w:rsidRPr="00F11371">
        <w:rPr>
          <w:sz w:val="28"/>
          <w:szCs w:val="28"/>
        </w:rPr>
        <w:t xml:space="preserve"> форм </w:t>
      </w:r>
      <w:proofErr w:type="spellStart"/>
      <w:r w:rsidRPr="00F11371">
        <w:rPr>
          <w:sz w:val="28"/>
          <w:szCs w:val="28"/>
        </w:rPr>
        <w:t>власності</w:t>
      </w:r>
      <w:proofErr w:type="spellEnd"/>
      <w:r w:rsidRPr="00F11371">
        <w:rPr>
          <w:sz w:val="28"/>
          <w:szCs w:val="28"/>
        </w:rPr>
        <w:t xml:space="preserve">. Але </w:t>
      </w:r>
      <w:proofErr w:type="spellStart"/>
      <w:r w:rsidRPr="00F11371">
        <w:rPr>
          <w:sz w:val="28"/>
          <w:szCs w:val="28"/>
        </w:rPr>
        <w:t>підприємствам</w:t>
      </w:r>
      <w:proofErr w:type="spellEnd"/>
      <w:r w:rsidRPr="00F11371">
        <w:rPr>
          <w:sz w:val="28"/>
          <w:szCs w:val="28"/>
        </w:rPr>
        <w:t xml:space="preserve"> і </w:t>
      </w:r>
      <w:proofErr w:type="spellStart"/>
      <w:r w:rsidRPr="00F11371">
        <w:rPr>
          <w:sz w:val="28"/>
          <w:szCs w:val="28"/>
        </w:rPr>
        <w:t>організаціям</w:t>
      </w:r>
      <w:proofErr w:type="spellEnd"/>
      <w:r w:rsidRPr="00F11371">
        <w:rPr>
          <w:sz w:val="28"/>
          <w:szCs w:val="28"/>
        </w:rPr>
        <w:t xml:space="preserve"> при </w:t>
      </w:r>
      <w:proofErr w:type="spellStart"/>
      <w:r w:rsidRPr="00F11371">
        <w:rPr>
          <w:sz w:val="28"/>
          <w:szCs w:val="28"/>
        </w:rPr>
        <w:t>укладанні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колективного</w:t>
      </w:r>
      <w:proofErr w:type="spellEnd"/>
      <w:r w:rsidRPr="00F11371">
        <w:rPr>
          <w:sz w:val="28"/>
          <w:szCs w:val="28"/>
        </w:rPr>
        <w:t xml:space="preserve"> договору </w:t>
      </w:r>
      <w:proofErr w:type="spellStart"/>
      <w:r w:rsidRPr="00F11371">
        <w:rPr>
          <w:sz w:val="28"/>
          <w:szCs w:val="28"/>
        </w:rPr>
        <w:t>дозволяється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встановлювати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ско</w:t>
      </w:r>
      <w:r w:rsidR="0054127D" w:rsidRPr="00F11371">
        <w:rPr>
          <w:sz w:val="28"/>
          <w:szCs w:val="28"/>
        </w:rPr>
        <w:t>рочену</w:t>
      </w:r>
      <w:proofErr w:type="spellEnd"/>
      <w:r w:rsidR="0054127D" w:rsidRPr="00F11371">
        <w:rPr>
          <w:sz w:val="28"/>
          <w:szCs w:val="28"/>
        </w:rPr>
        <w:t xml:space="preserve"> </w:t>
      </w:r>
      <w:proofErr w:type="spellStart"/>
      <w:r w:rsidR="0054127D" w:rsidRPr="00F11371">
        <w:rPr>
          <w:sz w:val="28"/>
          <w:szCs w:val="28"/>
        </w:rPr>
        <w:t>тривалість</w:t>
      </w:r>
      <w:proofErr w:type="spellEnd"/>
      <w:r w:rsidR="0054127D" w:rsidRPr="00F11371">
        <w:rPr>
          <w:sz w:val="28"/>
          <w:szCs w:val="28"/>
        </w:rPr>
        <w:t xml:space="preserve"> </w:t>
      </w:r>
      <w:proofErr w:type="spellStart"/>
      <w:r w:rsidR="0054127D" w:rsidRPr="00F11371">
        <w:rPr>
          <w:sz w:val="28"/>
          <w:szCs w:val="28"/>
        </w:rPr>
        <w:t>робочого</w:t>
      </w:r>
      <w:proofErr w:type="spellEnd"/>
      <w:r w:rsidR="0054127D" w:rsidRPr="00F11371">
        <w:rPr>
          <w:sz w:val="28"/>
          <w:szCs w:val="28"/>
        </w:rPr>
        <w:t xml:space="preserve"> часу </w:t>
      </w:r>
      <w:r w:rsidR="0054127D" w:rsidRPr="00F11371">
        <w:rPr>
          <w:bCs/>
          <w:color w:val="000000" w:themeColor="text1"/>
          <w:sz w:val="28"/>
          <w:szCs w:val="28"/>
        </w:rPr>
        <w:t>[3]</w:t>
      </w:r>
      <w:r w:rsidR="0054127D" w:rsidRPr="00F11371">
        <w:rPr>
          <w:bCs/>
          <w:color w:val="000000" w:themeColor="text1"/>
          <w:sz w:val="28"/>
          <w:szCs w:val="28"/>
          <w:lang w:val="uk-UA"/>
        </w:rPr>
        <w:t>.</w:t>
      </w:r>
    </w:p>
    <w:p w14:paraId="110D942C" w14:textId="77777777" w:rsidR="00B76CE0" w:rsidRPr="00F11371" w:rsidRDefault="00B76CE0" w:rsidP="0054127D">
      <w:pPr>
        <w:pStyle w:val="ae"/>
        <w:spacing w:after="300" w:line="360" w:lineRule="auto"/>
        <w:ind w:firstLine="709"/>
        <w:contextualSpacing/>
        <w:jc w:val="both"/>
        <w:rPr>
          <w:sz w:val="28"/>
          <w:szCs w:val="28"/>
        </w:rPr>
      </w:pPr>
      <w:r w:rsidRPr="00F11371">
        <w:rPr>
          <w:bCs/>
          <w:color w:val="000000" w:themeColor="text1"/>
          <w:sz w:val="28"/>
          <w:szCs w:val="28"/>
          <w:lang w:val="uk-UA"/>
        </w:rPr>
        <w:t xml:space="preserve">Так суд у рішенні Окружного </w:t>
      </w:r>
      <w:proofErr w:type="spellStart"/>
      <w:r w:rsidRPr="00F11371">
        <w:rPr>
          <w:bCs/>
          <w:color w:val="000000" w:themeColor="text1"/>
          <w:sz w:val="28"/>
          <w:szCs w:val="28"/>
          <w:lang w:val="uk-UA"/>
        </w:rPr>
        <w:t>адмінстративного</w:t>
      </w:r>
      <w:proofErr w:type="spellEnd"/>
      <w:r w:rsidRPr="00F11371">
        <w:rPr>
          <w:bCs/>
          <w:color w:val="000000" w:themeColor="text1"/>
          <w:sz w:val="28"/>
          <w:szCs w:val="28"/>
          <w:lang w:val="uk-UA"/>
        </w:rPr>
        <w:t xml:space="preserve"> суду Київської області м. Києва </w:t>
      </w:r>
      <w:proofErr w:type="spellStart"/>
      <w:r w:rsidRPr="00F11371">
        <w:rPr>
          <w:bCs/>
          <w:color w:val="000000" w:themeColor="text1"/>
          <w:sz w:val="28"/>
          <w:szCs w:val="28"/>
        </w:rPr>
        <w:t>від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22.05.2019 справа № 640/3874/19</w:t>
      </w:r>
      <w:r w:rsidRPr="00F11371"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  <w:lang w:val="uk-UA"/>
        </w:rPr>
        <w:t>вствановив</w:t>
      </w:r>
      <w:proofErr w:type="spellEnd"/>
      <w:r w:rsidRPr="00F11371">
        <w:rPr>
          <w:bCs/>
          <w:color w:val="000000" w:themeColor="text1"/>
          <w:sz w:val="28"/>
          <w:szCs w:val="28"/>
          <w:lang w:val="uk-UA"/>
        </w:rPr>
        <w:t xml:space="preserve">, що </w:t>
      </w:r>
      <w:r w:rsidRPr="00F11371">
        <w:rPr>
          <w:bCs/>
          <w:color w:val="000000" w:themeColor="text1"/>
          <w:sz w:val="28"/>
          <w:szCs w:val="28"/>
        </w:rPr>
        <w:t xml:space="preserve">нормальна </w:t>
      </w:r>
      <w:proofErr w:type="spellStart"/>
      <w:r w:rsidRPr="00F11371">
        <w:rPr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часу </w:t>
      </w:r>
      <w:proofErr w:type="spellStart"/>
      <w:r w:rsidRPr="00F11371">
        <w:rPr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не </w:t>
      </w:r>
      <w:proofErr w:type="spellStart"/>
      <w:r w:rsidRPr="00F11371">
        <w:rPr>
          <w:bCs/>
          <w:color w:val="000000" w:themeColor="text1"/>
          <w:sz w:val="28"/>
          <w:szCs w:val="28"/>
        </w:rPr>
        <w:t>може</w:t>
      </w:r>
      <w:proofErr w:type="spellEnd"/>
      <w:r w:rsidRPr="00F11371">
        <w:rPr>
          <w:bCs/>
          <w:color w:val="000000" w:themeColor="text1"/>
          <w:sz w:val="28"/>
          <w:szCs w:val="28"/>
          <w:lang w:val="uk-UA"/>
        </w:rPr>
        <w:t xml:space="preserve"> бути</w:t>
      </w:r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перевищенна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норми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40 годин на </w:t>
      </w:r>
      <w:proofErr w:type="spellStart"/>
      <w:r w:rsidRPr="00F11371">
        <w:rPr>
          <w:bCs/>
          <w:color w:val="000000" w:themeColor="text1"/>
          <w:sz w:val="28"/>
          <w:szCs w:val="28"/>
        </w:rPr>
        <w:t>тиждень</w:t>
      </w:r>
      <w:proofErr w:type="spellEnd"/>
      <w:r w:rsidRPr="00F11371">
        <w:rPr>
          <w:bCs/>
          <w:color w:val="000000" w:themeColor="text1"/>
          <w:sz w:val="28"/>
          <w:szCs w:val="28"/>
          <w:lang w:val="uk-UA"/>
        </w:rPr>
        <w:t xml:space="preserve"> проте </w:t>
      </w:r>
      <w:proofErr w:type="spellStart"/>
      <w:r w:rsidRPr="00F11371">
        <w:rPr>
          <w:bCs/>
          <w:color w:val="000000" w:themeColor="text1"/>
          <w:sz w:val="28"/>
          <w:szCs w:val="28"/>
        </w:rPr>
        <w:t>згідно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зі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статтею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61 КЗпП </w:t>
      </w:r>
      <w:proofErr w:type="spellStart"/>
      <w:r w:rsidRPr="00F11371">
        <w:rPr>
          <w:bCs/>
          <w:color w:val="000000" w:themeColor="text1"/>
          <w:sz w:val="28"/>
          <w:szCs w:val="28"/>
        </w:rPr>
        <w:t>України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на </w:t>
      </w:r>
      <w:proofErr w:type="spellStart"/>
      <w:r w:rsidRPr="00F11371">
        <w:rPr>
          <w:bCs/>
          <w:color w:val="000000" w:themeColor="text1"/>
          <w:sz w:val="28"/>
          <w:szCs w:val="28"/>
        </w:rPr>
        <w:t>безперервно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діючих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підприємствах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, в </w:t>
      </w:r>
      <w:proofErr w:type="spellStart"/>
      <w:r w:rsidRPr="00F11371">
        <w:rPr>
          <w:bCs/>
          <w:color w:val="000000" w:themeColor="text1"/>
          <w:sz w:val="28"/>
          <w:szCs w:val="28"/>
        </w:rPr>
        <w:t>установах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bCs/>
          <w:color w:val="000000" w:themeColor="text1"/>
          <w:sz w:val="28"/>
          <w:szCs w:val="28"/>
        </w:rPr>
        <w:t>організаціях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, а </w:t>
      </w:r>
      <w:proofErr w:type="spellStart"/>
      <w:r w:rsidRPr="00F11371">
        <w:rPr>
          <w:bCs/>
          <w:color w:val="000000" w:themeColor="text1"/>
          <w:sz w:val="28"/>
          <w:szCs w:val="28"/>
        </w:rPr>
        <w:t>також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в </w:t>
      </w:r>
      <w:proofErr w:type="spellStart"/>
      <w:r w:rsidRPr="00F11371">
        <w:rPr>
          <w:bCs/>
          <w:color w:val="000000" w:themeColor="text1"/>
          <w:sz w:val="28"/>
          <w:szCs w:val="28"/>
        </w:rPr>
        <w:t>окремих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виробництвах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, цехах, </w:t>
      </w:r>
      <w:proofErr w:type="spellStart"/>
      <w:r w:rsidRPr="00F11371">
        <w:rPr>
          <w:bCs/>
          <w:color w:val="000000" w:themeColor="text1"/>
          <w:sz w:val="28"/>
          <w:szCs w:val="28"/>
        </w:rPr>
        <w:t>дільницях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bCs/>
          <w:color w:val="000000" w:themeColor="text1"/>
          <w:sz w:val="28"/>
          <w:szCs w:val="28"/>
        </w:rPr>
        <w:t>відділеннях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та на </w:t>
      </w:r>
      <w:proofErr w:type="spellStart"/>
      <w:r w:rsidRPr="00F11371">
        <w:rPr>
          <w:bCs/>
          <w:color w:val="000000" w:themeColor="text1"/>
          <w:sz w:val="28"/>
          <w:szCs w:val="28"/>
        </w:rPr>
        <w:t>деяких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видах </w:t>
      </w:r>
      <w:proofErr w:type="spellStart"/>
      <w:r w:rsidRPr="00F11371">
        <w:rPr>
          <w:bCs/>
          <w:color w:val="000000" w:themeColor="text1"/>
          <w:sz w:val="28"/>
          <w:szCs w:val="28"/>
        </w:rPr>
        <w:t>робіт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, де за </w:t>
      </w:r>
      <w:proofErr w:type="spellStart"/>
      <w:r w:rsidRPr="00F11371">
        <w:rPr>
          <w:bCs/>
          <w:color w:val="000000" w:themeColor="text1"/>
          <w:sz w:val="28"/>
          <w:szCs w:val="28"/>
        </w:rPr>
        <w:t>умовами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виробництва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(</w:t>
      </w:r>
      <w:r w:rsidRPr="00F11371">
        <w:rPr>
          <w:bCs/>
          <w:color w:val="000000" w:themeColor="text1"/>
          <w:sz w:val="28"/>
          <w:szCs w:val="28"/>
          <w:lang w:val="uk-UA"/>
        </w:rPr>
        <w:t xml:space="preserve">чи </w:t>
      </w:r>
      <w:r w:rsidRPr="00F11371">
        <w:rPr>
          <w:bCs/>
          <w:color w:val="000000" w:themeColor="text1"/>
          <w:sz w:val="28"/>
          <w:szCs w:val="28"/>
        </w:rPr>
        <w:t xml:space="preserve">роботи) не </w:t>
      </w:r>
      <w:proofErr w:type="spellStart"/>
      <w:r w:rsidRPr="00F11371">
        <w:rPr>
          <w:bCs/>
          <w:color w:val="000000" w:themeColor="text1"/>
          <w:sz w:val="28"/>
          <w:szCs w:val="28"/>
        </w:rPr>
        <w:t>може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бути додержана </w:t>
      </w:r>
      <w:proofErr w:type="spellStart"/>
      <w:r w:rsidRPr="00F11371">
        <w:rPr>
          <w:bCs/>
          <w:color w:val="000000" w:themeColor="text1"/>
          <w:sz w:val="28"/>
          <w:szCs w:val="28"/>
        </w:rPr>
        <w:t>встановлена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для </w:t>
      </w:r>
      <w:proofErr w:type="spellStart"/>
      <w:r w:rsidRPr="00F11371">
        <w:rPr>
          <w:bCs/>
          <w:color w:val="000000" w:themeColor="text1"/>
          <w:sz w:val="28"/>
          <w:szCs w:val="28"/>
        </w:rPr>
        <w:t>даної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категорії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працівників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щоденна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або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щотижнева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часу, </w:t>
      </w:r>
      <w:proofErr w:type="spellStart"/>
      <w:r w:rsidRPr="00F11371">
        <w:rPr>
          <w:bCs/>
          <w:color w:val="000000" w:themeColor="text1"/>
          <w:sz w:val="28"/>
          <w:szCs w:val="28"/>
        </w:rPr>
        <w:t>допускається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за </w:t>
      </w:r>
      <w:proofErr w:type="spellStart"/>
      <w:r w:rsidRPr="00F11371">
        <w:rPr>
          <w:bCs/>
          <w:color w:val="000000" w:themeColor="text1"/>
          <w:sz w:val="28"/>
          <w:szCs w:val="28"/>
        </w:rPr>
        <w:t>погодженням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з </w:t>
      </w:r>
      <w:proofErr w:type="spellStart"/>
      <w:r w:rsidRPr="00F11371">
        <w:rPr>
          <w:bCs/>
          <w:color w:val="000000" w:themeColor="text1"/>
          <w:sz w:val="28"/>
          <w:szCs w:val="28"/>
        </w:rPr>
        <w:t>виборним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органом </w:t>
      </w:r>
      <w:proofErr w:type="spellStart"/>
      <w:r w:rsidRPr="00F11371">
        <w:rPr>
          <w:bCs/>
          <w:color w:val="000000" w:themeColor="text1"/>
          <w:sz w:val="28"/>
          <w:szCs w:val="28"/>
        </w:rPr>
        <w:t>первинної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профспілкової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організації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(</w:t>
      </w:r>
      <w:proofErr w:type="spellStart"/>
      <w:r w:rsidRPr="00F11371">
        <w:rPr>
          <w:bCs/>
          <w:color w:val="000000" w:themeColor="text1"/>
          <w:sz w:val="28"/>
          <w:szCs w:val="28"/>
        </w:rPr>
        <w:t>профспілковим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представником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) </w:t>
      </w:r>
      <w:proofErr w:type="spellStart"/>
      <w:r w:rsidRPr="00F11371">
        <w:rPr>
          <w:bCs/>
          <w:color w:val="000000" w:themeColor="text1"/>
          <w:sz w:val="28"/>
          <w:szCs w:val="28"/>
        </w:rPr>
        <w:t>підприємства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, установи, </w:t>
      </w:r>
      <w:proofErr w:type="spellStart"/>
      <w:r w:rsidRPr="00F11371">
        <w:rPr>
          <w:bCs/>
          <w:color w:val="000000" w:themeColor="text1"/>
          <w:sz w:val="28"/>
          <w:szCs w:val="28"/>
        </w:rPr>
        <w:t>організації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запровадження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підсумованого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обліку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часу з </w:t>
      </w:r>
      <w:proofErr w:type="spellStart"/>
      <w:r w:rsidRPr="00F11371">
        <w:rPr>
          <w:bCs/>
          <w:color w:val="000000" w:themeColor="text1"/>
          <w:sz w:val="28"/>
          <w:szCs w:val="28"/>
        </w:rPr>
        <w:t>тим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F11371">
        <w:rPr>
          <w:bCs/>
          <w:color w:val="000000" w:themeColor="text1"/>
          <w:sz w:val="28"/>
          <w:szCs w:val="28"/>
        </w:rPr>
        <w:t>щоб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тривалість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робочого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часу за </w:t>
      </w:r>
      <w:proofErr w:type="spellStart"/>
      <w:r w:rsidRPr="00F11371">
        <w:rPr>
          <w:bCs/>
          <w:color w:val="000000" w:themeColor="text1"/>
          <w:sz w:val="28"/>
          <w:szCs w:val="28"/>
        </w:rPr>
        <w:t>обліковий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F11371">
        <w:rPr>
          <w:bCs/>
          <w:color w:val="000000" w:themeColor="text1"/>
          <w:sz w:val="28"/>
          <w:szCs w:val="28"/>
        </w:rPr>
        <w:t>період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не </w:t>
      </w:r>
      <w:proofErr w:type="spellStart"/>
      <w:r w:rsidRPr="00F11371">
        <w:rPr>
          <w:bCs/>
          <w:color w:val="000000" w:themeColor="text1"/>
          <w:sz w:val="28"/>
          <w:szCs w:val="28"/>
        </w:rPr>
        <w:t>перевищувала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нормального числа </w:t>
      </w:r>
      <w:proofErr w:type="spellStart"/>
      <w:r w:rsidRPr="00F11371">
        <w:rPr>
          <w:bCs/>
          <w:color w:val="000000" w:themeColor="text1"/>
          <w:sz w:val="28"/>
          <w:szCs w:val="28"/>
        </w:rPr>
        <w:t>робочих</w:t>
      </w:r>
      <w:proofErr w:type="spellEnd"/>
      <w:r w:rsidRPr="00F11371">
        <w:rPr>
          <w:bCs/>
          <w:color w:val="000000" w:themeColor="text1"/>
          <w:sz w:val="28"/>
          <w:szCs w:val="28"/>
        </w:rPr>
        <w:t xml:space="preserve"> годин[</w:t>
      </w:r>
      <w:r w:rsidR="00C60202" w:rsidRPr="00F11371">
        <w:rPr>
          <w:bCs/>
          <w:color w:val="000000" w:themeColor="text1"/>
          <w:sz w:val="28"/>
          <w:szCs w:val="28"/>
          <w:lang w:val="uk-UA"/>
        </w:rPr>
        <w:t>9</w:t>
      </w:r>
      <w:r w:rsidRPr="00F11371">
        <w:rPr>
          <w:bCs/>
          <w:color w:val="000000" w:themeColor="text1"/>
          <w:sz w:val="28"/>
          <w:szCs w:val="28"/>
        </w:rPr>
        <w:t>]</w:t>
      </w:r>
      <w:r w:rsidRPr="00F11371">
        <w:rPr>
          <w:bCs/>
          <w:color w:val="000000" w:themeColor="text1"/>
          <w:sz w:val="28"/>
          <w:szCs w:val="28"/>
          <w:lang w:val="uk-UA"/>
        </w:rPr>
        <w:t xml:space="preserve">, до такого висновку доходять суди і в </w:t>
      </w:r>
      <w:proofErr w:type="spellStart"/>
      <w:r w:rsidRPr="00F11371">
        <w:rPr>
          <w:bCs/>
          <w:color w:val="000000" w:themeColor="text1"/>
          <w:sz w:val="28"/>
          <w:szCs w:val="28"/>
          <w:lang w:val="uk-UA"/>
        </w:rPr>
        <w:t>ішних</w:t>
      </w:r>
      <w:proofErr w:type="spellEnd"/>
      <w:r w:rsidRPr="00F11371">
        <w:rPr>
          <w:bCs/>
          <w:color w:val="000000" w:themeColor="text1"/>
          <w:sz w:val="28"/>
          <w:szCs w:val="28"/>
          <w:lang w:val="uk-UA"/>
        </w:rPr>
        <w:t xml:space="preserve"> рішеннях </w:t>
      </w:r>
      <w:r w:rsidRPr="00F11371">
        <w:rPr>
          <w:bCs/>
          <w:color w:val="000000" w:themeColor="text1"/>
          <w:sz w:val="28"/>
          <w:szCs w:val="28"/>
        </w:rPr>
        <w:t>[</w:t>
      </w:r>
      <w:r w:rsidR="00C60202" w:rsidRPr="00F11371">
        <w:rPr>
          <w:bCs/>
          <w:color w:val="000000" w:themeColor="text1"/>
          <w:sz w:val="28"/>
          <w:szCs w:val="28"/>
          <w:lang w:val="uk-UA"/>
        </w:rPr>
        <w:t>10-13</w:t>
      </w:r>
      <w:r w:rsidRPr="00F11371">
        <w:rPr>
          <w:bCs/>
          <w:color w:val="000000" w:themeColor="text1"/>
          <w:sz w:val="28"/>
          <w:szCs w:val="28"/>
        </w:rPr>
        <w:t>].</w:t>
      </w:r>
    </w:p>
    <w:p w14:paraId="50FA23EA" w14:textId="77777777" w:rsidR="000E737A" w:rsidRPr="00F11371" w:rsidRDefault="000E737A" w:rsidP="000E737A">
      <w:pPr>
        <w:pStyle w:val="ae"/>
        <w:spacing w:after="300" w:line="360" w:lineRule="auto"/>
        <w:ind w:firstLine="709"/>
        <w:contextualSpacing/>
        <w:jc w:val="both"/>
        <w:rPr>
          <w:sz w:val="28"/>
          <w:szCs w:val="28"/>
        </w:rPr>
      </w:pPr>
      <w:r w:rsidRPr="00F11371">
        <w:rPr>
          <w:sz w:val="28"/>
          <w:szCs w:val="28"/>
        </w:rPr>
        <w:t xml:space="preserve">В </w:t>
      </w:r>
      <w:proofErr w:type="spellStart"/>
      <w:r w:rsidRPr="00F11371">
        <w:rPr>
          <w:sz w:val="28"/>
          <w:szCs w:val="28"/>
        </w:rPr>
        <w:t>Україні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зазвичай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існує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дві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форми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тижня</w:t>
      </w:r>
      <w:proofErr w:type="spellEnd"/>
      <w:r w:rsidRPr="00F11371">
        <w:rPr>
          <w:sz w:val="28"/>
          <w:szCs w:val="28"/>
        </w:rPr>
        <w:t xml:space="preserve">: </w:t>
      </w:r>
      <w:proofErr w:type="spellStart"/>
      <w:r w:rsidRPr="00F11371">
        <w:rPr>
          <w:sz w:val="28"/>
          <w:szCs w:val="28"/>
        </w:rPr>
        <w:t>п'ятиденний</w:t>
      </w:r>
      <w:proofErr w:type="spellEnd"/>
      <w:r w:rsidRPr="00F11371">
        <w:rPr>
          <w:sz w:val="28"/>
          <w:szCs w:val="28"/>
        </w:rPr>
        <w:t xml:space="preserve"> з </w:t>
      </w:r>
      <w:proofErr w:type="spellStart"/>
      <w:r w:rsidRPr="00F11371">
        <w:rPr>
          <w:sz w:val="28"/>
          <w:szCs w:val="28"/>
        </w:rPr>
        <w:t>двома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вихідними</w:t>
      </w:r>
      <w:proofErr w:type="spellEnd"/>
      <w:r w:rsidRPr="00F11371">
        <w:rPr>
          <w:sz w:val="28"/>
          <w:szCs w:val="28"/>
        </w:rPr>
        <w:t xml:space="preserve"> днями та </w:t>
      </w:r>
      <w:proofErr w:type="spellStart"/>
      <w:r w:rsidRPr="00F11371">
        <w:rPr>
          <w:sz w:val="28"/>
          <w:szCs w:val="28"/>
        </w:rPr>
        <w:t>шестиденний</w:t>
      </w:r>
      <w:proofErr w:type="spellEnd"/>
      <w:r w:rsidRPr="00F11371">
        <w:rPr>
          <w:sz w:val="28"/>
          <w:szCs w:val="28"/>
        </w:rPr>
        <w:t xml:space="preserve"> з одним </w:t>
      </w:r>
      <w:proofErr w:type="spellStart"/>
      <w:r w:rsidRPr="00F11371">
        <w:rPr>
          <w:sz w:val="28"/>
          <w:szCs w:val="28"/>
        </w:rPr>
        <w:t>вихідним</w:t>
      </w:r>
      <w:proofErr w:type="spellEnd"/>
      <w:r w:rsidRPr="00F11371">
        <w:rPr>
          <w:sz w:val="28"/>
          <w:szCs w:val="28"/>
        </w:rPr>
        <w:t xml:space="preserve"> днем. </w:t>
      </w:r>
      <w:proofErr w:type="spellStart"/>
      <w:r w:rsidRPr="00F11371">
        <w:rPr>
          <w:sz w:val="28"/>
          <w:szCs w:val="28"/>
        </w:rPr>
        <w:t>Вибір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встановлення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п'ятиденного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або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шестиденного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тижня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визначається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власником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або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уповноваженою</w:t>
      </w:r>
      <w:proofErr w:type="spellEnd"/>
      <w:r w:rsidRPr="00F11371">
        <w:rPr>
          <w:sz w:val="28"/>
          <w:szCs w:val="28"/>
        </w:rPr>
        <w:t xml:space="preserve"> особою </w:t>
      </w:r>
      <w:proofErr w:type="spellStart"/>
      <w:r w:rsidRPr="00F11371">
        <w:rPr>
          <w:sz w:val="28"/>
          <w:szCs w:val="28"/>
        </w:rPr>
        <w:t>спільно</w:t>
      </w:r>
      <w:proofErr w:type="spellEnd"/>
      <w:r w:rsidRPr="00F11371">
        <w:rPr>
          <w:sz w:val="28"/>
          <w:szCs w:val="28"/>
        </w:rPr>
        <w:t xml:space="preserve"> з </w:t>
      </w:r>
      <w:proofErr w:type="spellStart"/>
      <w:r w:rsidRPr="00F11371">
        <w:rPr>
          <w:sz w:val="28"/>
          <w:szCs w:val="28"/>
        </w:rPr>
        <w:t>профспілковим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комітетом</w:t>
      </w:r>
      <w:proofErr w:type="spellEnd"/>
      <w:r w:rsidRPr="00F11371">
        <w:rPr>
          <w:sz w:val="28"/>
          <w:szCs w:val="28"/>
        </w:rPr>
        <w:t xml:space="preserve">. </w:t>
      </w:r>
      <w:proofErr w:type="spellStart"/>
      <w:r w:rsidRPr="00F11371">
        <w:rPr>
          <w:sz w:val="28"/>
          <w:szCs w:val="28"/>
        </w:rPr>
        <w:t>Таке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рішення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враховує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особливості</w:t>
      </w:r>
      <w:proofErr w:type="spellEnd"/>
      <w:r w:rsidRPr="00F11371">
        <w:rPr>
          <w:sz w:val="28"/>
          <w:szCs w:val="28"/>
        </w:rPr>
        <w:t xml:space="preserve"> роботи </w:t>
      </w:r>
      <w:proofErr w:type="spellStart"/>
      <w:r w:rsidRPr="00F11371">
        <w:rPr>
          <w:sz w:val="28"/>
          <w:szCs w:val="28"/>
        </w:rPr>
        <w:t>підприємства</w:t>
      </w:r>
      <w:proofErr w:type="spellEnd"/>
      <w:r w:rsidRPr="00F11371">
        <w:rPr>
          <w:sz w:val="28"/>
          <w:szCs w:val="28"/>
        </w:rPr>
        <w:t xml:space="preserve">, думку трудового </w:t>
      </w:r>
      <w:proofErr w:type="spellStart"/>
      <w:r w:rsidRPr="00F11371">
        <w:rPr>
          <w:sz w:val="28"/>
          <w:szCs w:val="28"/>
        </w:rPr>
        <w:t>колективу</w:t>
      </w:r>
      <w:proofErr w:type="spellEnd"/>
      <w:r w:rsidRPr="00F11371">
        <w:rPr>
          <w:sz w:val="28"/>
          <w:szCs w:val="28"/>
        </w:rPr>
        <w:t xml:space="preserve"> та </w:t>
      </w:r>
      <w:proofErr w:type="spellStart"/>
      <w:r w:rsidRPr="00F11371">
        <w:rPr>
          <w:sz w:val="28"/>
          <w:szCs w:val="28"/>
        </w:rPr>
        <w:t>приймається</w:t>
      </w:r>
      <w:proofErr w:type="spellEnd"/>
      <w:r w:rsidRPr="00F11371">
        <w:rPr>
          <w:sz w:val="28"/>
          <w:szCs w:val="28"/>
        </w:rPr>
        <w:t xml:space="preserve"> за </w:t>
      </w:r>
      <w:proofErr w:type="spellStart"/>
      <w:r w:rsidRPr="00F11371">
        <w:rPr>
          <w:sz w:val="28"/>
          <w:szCs w:val="28"/>
        </w:rPr>
        <w:t>погодженням</w:t>
      </w:r>
      <w:proofErr w:type="spellEnd"/>
      <w:r w:rsidRPr="00F11371">
        <w:rPr>
          <w:sz w:val="28"/>
          <w:szCs w:val="28"/>
        </w:rPr>
        <w:t xml:space="preserve"> з </w:t>
      </w:r>
      <w:proofErr w:type="spellStart"/>
      <w:r w:rsidRPr="00F11371">
        <w:rPr>
          <w:sz w:val="28"/>
          <w:szCs w:val="28"/>
        </w:rPr>
        <w:t>місцевою</w:t>
      </w:r>
      <w:proofErr w:type="spellEnd"/>
      <w:r w:rsidRPr="00F11371">
        <w:rPr>
          <w:sz w:val="28"/>
          <w:szCs w:val="28"/>
        </w:rPr>
        <w:t xml:space="preserve"> радою.</w:t>
      </w:r>
    </w:p>
    <w:p w14:paraId="2740B03C" w14:textId="77777777" w:rsidR="00B76CE0" w:rsidRPr="00F11371" w:rsidRDefault="000E737A" w:rsidP="00B76CE0">
      <w:pPr>
        <w:pStyle w:val="ae"/>
        <w:spacing w:after="30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F11371">
        <w:rPr>
          <w:sz w:val="28"/>
          <w:szCs w:val="28"/>
        </w:rPr>
        <w:t>Тривалість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щоденної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робочої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зміни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регулюється</w:t>
      </w:r>
      <w:proofErr w:type="spellEnd"/>
      <w:r w:rsidRPr="00F11371">
        <w:rPr>
          <w:sz w:val="28"/>
          <w:szCs w:val="28"/>
        </w:rPr>
        <w:t xml:space="preserve"> правилами </w:t>
      </w:r>
      <w:proofErr w:type="spellStart"/>
      <w:r w:rsidRPr="00F11371">
        <w:rPr>
          <w:sz w:val="28"/>
          <w:szCs w:val="28"/>
        </w:rPr>
        <w:t>внутрішнього</w:t>
      </w:r>
      <w:proofErr w:type="spellEnd"/>
      <w:r w:rsidRPr="00F11371">
        <w:rPr>
          <w:sz w:val="28"/>
          <w:szCs w:val="28"/>
        </w:rPr>
        <w:t xml:space="preserve"> трудового </w:t>
      </w:r>
      <w:proofErr w:type="spellStart"/>
      <w:r w:rsidRPr="00F11371">
        <w:rPr>
          <w:sz w:val="28"/>
          <w:szCs w:val="28"/>
        </w:rPr>
        <w:t>розпорядку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або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графіками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змінності</w:t>
      </w:r>
      <w:proofErr w:type="spellEnd"/>
      <w:r w:rsidRPr="00F11371">
        <w:rPr>
          <w:sz w:val="28"/>
          <w:szCs w:val="28"/>
        </w:rPr>
        <w:t xml:space="preserve"> з </w:t>
      </w:r>
      <w:proofErr w:type="spellStart"/>
      <w:r w:rsidRPr="00F11371">
        <w:rPr>
          <w:sz w:val="28"/>
          <w:szCs w:val="28"/>
        </w:rPr>
        <w:t>дотриманням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встановленої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тривалості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тижня</w:t>
      </w:r>
      <w:proofErr w:type="spellEnd"/>
      <w:r w:rsidRPr="00F11371">
        <w:rPr>
          <w:sz w:val="28"/>
          <w:szCs w:val="28"/>
        </w:rPr>
        <w:t xml:space="preserve">. </w:t>
      </w:r>
      <w:proofErr w:type="spellStart"/>
      <w:r w:rsidRPr="00F11371">
        <w:rPr>
          <w:sz w:val="28"/>
          <w:szCs w:val="28"/>
        </w:rPr>
        <w:t>Однак</w:t>
      </w:r>
      <w:proofErr w:type="spellEnd"/>
      <w:r w:rsidRPr="00F11371">
        <w:rPr>
          <w:sz w:val="28"/>
          <w:szCs w:val="28"/>
        </w:rPr>
        <w:t xml:space="preserve"> у </w:t>
      </w:r>
      <w:proofErr w:type="spellStart"/>
      <w:r w:rsidRPr="00F11371">
        <w:rPr>
          <w:sz w:val="28"/>
          <w:szCs w:val="28"/>
        </w:rPr>
        <w:t>разі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шестиденного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тижня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щоденна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тривалість</w:t>
      </w:r>
      <w:proofErr w:type="spellEnd"/>
      <w:r w:rsidRPr="00F11371">
        <w:rPr>
          <w:sz w:val="28"/>
          <w:szCs w:val="28"/>
        </w:rPr>
        <w:t xml:space="preserve"> роботи не повинна </w:t>
      </w:r>
      <w:proofErr w:type="spellStart"/>
      <w:r w:rsidRPr="00F11371">
        <w:rPr>
          <w:sz w:val="28"/>
          <w:szCs w:val="28"/>
        </w:rPr>
        <w:t>перевищувати</w:t>
      </w:r>
      <w:proofErr w:type="spellEnd"/>
      <w:r w:rsidRPr="00F11371">
        <w:rPr>
          <w:sz w:val="28"/>
          <w:szCs w:val="28"/>
        </w:rPr>
        <w:t xml:space="preserve"> 7 годин, </w:t>
      </w:r>
      <w:proofErr w:type="spellStart"/>
      <w:r w:rsidRPr="00F11371">
        <w:rPr>
          <w:sz w:val="28"/>
          <w:szCs w:val="28"/>
        </w:rPr>
        <w:t>зберігаючи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="0054127D" w:rsidRPr="00F11371">
        <w:rPr>
          <w:sz w:val="28"/>
          <w:szCs w:val="28"/>
        </w:rPr>
        <w:t>загальну</w:t>
      </w:r>
      <w:proofErr w:type="spellEnd"/>
      <w:r w:rsidR="0054127D" w:rsidRPr="00F11371">
        <w:rPr>
          <w:sz w:val="28"/>
          <w:szCs w:val="28"/>
        </w:rPr>
        <w:t xml:space="preserve"> </w:t>
      </w:r>
      <w:proofErr w:type="spellStart"/>
      <w:r w:rsidR="0054127D" w:rsidRPr="00F11371">
        <w:rPr>
          <w:sz w:val="28"/>
          <w:szCs w:val="28"/>
        </w:rPr>
        <w:t>тижневу</w:t>
      </w:r>
      <w:proofErr w:type="spellEnd"/>
      <w:r w:rsidR="0054127D" w:rsidRPr="00F11371">
        <w:rPr>
          <w:sz w:val="28"/>
          <w:szCs w:val="28"/>
        </w:rPr>
        <w:t xml:space="preserve"> норму 40 годин </w:t>
      </w:r>
      <w:r w:rsidR="00C60202" w:rsidRPr="00F11371">
        <w:rPr>
          <w:bCs/>
          <w:color w:val="000000" w:themeColor="text1"/>
          <w:sz w:val="28"/>
          <w:szCs w:val="28"/>
        </w:rPr>
        <w:t>[7</w:t>
      </w:r>
      <w:r w:rsidR="00C60202" w:rsidRPr="00F11371">
        <w:rPr>
          <w:bCs/>
          <w:color w:val="000000" w:themeColor="text1"/>
          <w:sz w:val="28"/>
          <w:szCs w:val="28"/>
          <w:lang w:val="uk-UA"/>
        </w:rPr>
        <w:t>, с. 598</w:t>
      </w:r>
      <w:r w:rsidR="0054127D" w:rsidRPr="00F11371">
        <w:rPr>
          <w:bCs/>
          <w:color w:val="000000" w:themeColor="text1"/>
          <w:sz w:val="28"/>
          <w:szCs w:val="28"/>
        </w:rPr>
        <w:t>]</w:t>
      </w:r>
      <w:r w:rsidR="0054127D" w:rsidRPr="00F11371">
        <w:rPr>
          <w:bCs/>
          <w:color w:val="000000" w:themeColor="text1"/>
          <w:sz w:val="28"/>
          <w:szCs w:val="28"/>
          <w:lang w:val="uk-UA"/>
        </w:rPr>
        <w:t>.</w:t>
      </w:r>
    </w:p>
    <w:p w14:paraId="77B5BAAC" w14:textId="77777777" w:rsidR="000E737A" w:rsidRPr="00F11371" w:rsidRDefault="000E737A" w:rsidP="000E737A">
      <w:pPr>
        <w:pStyle w:val="ae"/>
        <w:spacing w:after="30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F11371">
        <w:rPr>
          <w:sz w:val="28"/>
          <w:szCs w:val="28"/>
        </w:rPr>
        <w:t>Законодавство</w:t>
      </w:r>
      <w:proofErr w:type="spellEnd"/>
      <w:r w:rsidRPr="00F11371">
        <w:rPr>
          <w:sz w:val="28"/>
          <w:szCs w:val="28"/>
        </w:rPr>
        <w:t xml:space="preserve"> не </w:t>
      </w:r>
      <w:proofErr w:type="spellStart"/>
      <w:r w:rsidRPr="00F11371">
        <w:rPr>
          <w:sz w:val="28"/>
          <w:szCs w:val="28"/>
        </w:rPr>
        <w:t>встановлює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нормованої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річної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норми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часу. Ця норма </w:t>
      </w:r>
      <w:proofErr w:type="spellStart"/>
      <w:r w:rsidRPr="00F11371">
        <w:rPr>
          <w:sz w:val="28"/>
          <w:szCs w:val="28"/>
        </w:rPr>
        <w:t>змінюється</w:t>
      </w:r>
      <w:proofErr w:type="spellEnd"/>
      <w:r w:rsidRPr="00F11371">
        <w:rPr>
          <w:sz w:val="28"/>
          <w:szCs w:val="28"/>
        </w:rPr>
        <w:t xml:space="preserve"> для </w:t>
      </w:r>
      <w:proofErr w:type="spellStart"/>
      <w:r w:rsidRPr="00F11371">
        <w:rPr>
          <w:sz w:val="28"/>
          <w:szCs w:val="28"/>
        </w:rPr>
        <w:t>працівників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залежно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від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прийнятого</w:t>
      </w:r>
      <w:proofErr w:type="spellEnd"/>
      <w:r w:rsidRPr="00F11371">
        <w:rPr>
          <w:sz w:val="28"/>
          <w:szCs w:val="28"/>
        </w:rPr>
        <w:t xml:space="preserve"> на </w:t>
      </w:r>
      <w:proofErr w:type="spellStart"/>
      <w:r w:rsidRPr="00F11371">
        <w:rPr>
          <w:sz w:val="28"/>
          <w:szCs w:val="28"/>
        </w:rPr>
        <w:t>підприємстві</w:t>
      </w:r>
      <w:proofErr w:type="spellEnd"/>
      <w:r w:rsidRPr="00F11371">
        <w:rPr>
          <w:sz w:val="28"/>
          <w:szCs w:val="28"/>
        </w:rPr>
        <w:t xml:space="preserve"> типу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тижня</w:t>
      </w:r>
      <w:proofErr w:type="spellEnd"/>
      <w:r w:rsidRPr="00F11371">
        <w:rPr>
          <w:sz w:val="28"/>
          <w:szCs w:val="28"/>
        </w:rPr>
        <w:t xml:space="preserve"> (</w:t>
      </w:r>
      <w:proofErr w:type="spellStart"/>
      <w:r w:rsidRPr="00F11371">
        <w:rPr>
          <w:sz w:val="28"/>
          <w:szCs w:val="28"/>
        </w:rPr>
        <w:t>п’ятиденний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чи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шестиденний</w:t>
      </w:r>
      <w:proofErr w:type="spellEnd"/>
      <w:r w:rsidRPr="00F11371">
        <w:rPr>
          <w:sz w:val="28"/>
          <w:szCs w:val="28"/>
        </w:rPr>
        <w:t xml:space="preserve">), </w:t>
      </w:r>
      <w:proofErr w:type="spellStart"/>
      <w:r w:rsidRPr="00F11371">
        <w:rPr>
          <w:sz w:val="28"/>
          <w:szCs w:val="28"/>
        </w:rPr>
        <w:t>тривалості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щоденної</w:t>
      </w:r>
      <w:proofErr w:type="spellEnd"/>
      <w:r w:rsidRPr="00F11371">
        <w:rPr>
          <w:sz w:val="28"/>
          <w:szCs w:val="28"/>
        </w:rPr>
        <w:t xml:space="preserve"> роботи та </w:t>
      </w:r>
      <w:proofErr w:type="spellStart"/>
      <w:r w:rsidRPr="00F11371">
        <w:rPr>
          <w:sz w:val="28"/>
          <w:szCs w:val="28"/>
        </w:rPr>
        <w:t>встановлених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вихідних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днів</w:t>
      </w:r>
      <w:proofErr w:type="spellEnd"/>
      <w:r w:rsidRPr="00F11371">
        <w:rPr>
          <w:sz w:val="28"/>
          <w:szCs w:val="28"/>
        </w:rPr>
        <w:t xml:space="preserve">. </w:t>
      </w:r>
      <w:proofErr w:type="spellStart"/>
      <w:r w:rsidRPr="00F11371">
        <w:rPr>
          <w:sz w:val="28"/>
          <w:szCs w:val="28"/>
        </w:rPr>
        <w:t>Отже</w:t>
      </w:r>
      <w:proofErr w:type="spellEnd"/>
      <w:r w:rsidRPr="00F11371">
        <w:rPr>
          <w:sz w:val="28"/>
          <w:szCs w:val="28"/>
        </w:rPr>
        <w:t xml:space="preserve">, </w:t>
      </w:r>
      <w:proofErr w:type="spellStart"/>
      <w:r w:rsidRPr="00F11371">
        <w:rPr>
          <w:sz w:val="28"/>
          <w:szCs w:val="28"/>
        </w:rPr>
        <w:t>підприємства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повинні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самостійно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встановлювати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річну</w:t>
      </w:r>
      <w:proofErr w:type="spellEnd"/>
      <w:r w:rsidRPr="00F11371">
        <w:rPr>
          <w:sz w:val="28"/>
          <w:szCs w:val="28"/>
        </w:rPr>
        <w:t xml:space="preserve"> норму </w:t>
      </w:r>
      <w:proofErr w:type="spellStart"/>
      <w:r w:rsidRPr="00F11371">
        <w:rPr>
          <w:sz w:val="28"/>
          <w:szCs w:val="28"/>
        </w:rPr>
        <w:t>тривалості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часу, </w:t>
      </w:r>
      <w:proofErr w:type="spellStart"/>
      <w:r w:rsidRPr="00F11371">
        <w:rPr>
          <w:sz w:val="28"/>
          <w:szCs w:val="28"/>
        </w:rPr>
        <w:t>забезпечуючи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дотримання</w:t>
      </w:r>
      <w:proofErr w:type="spellEnd"/>
      <w:r w:rsidRPr="00F11371">
        <w:rPr>
          <w:sz w:val="28"/>
          <w:szCs w:val="28"/>
        </w:rPr>
        <w:t xml:space="preserve"> норм, </w:t>
      </w:r>
      <w:proofErr w:type="spellStart"/>
      <w:r w:rsidRPr="00F11371">
        <w:rPr>
          <w:sz w:val="28"/>
          <w:szCs w:val="28"/>
        </w:rPr>
        <w:t>визначених</w:t>
      </w:r>
      <w:proofErr w:type="spellEnd"/>
      <w:r w:rsidRPr="00F11371">
        <w:rPr>
          <w:sz w:val="28"/>
          <w:szCs w:val="28"/>
        </w:rPr>
        <w:t xml:space="preserve"> КЗпП.</w:t>
      </w:r>
    </w:p>
    <w:p w14:paraId="11C74043" w14:textId="77777777" w:rsidR="000E737A" w:rsidRPr="00F11371" w:rsidRDefault="000E737A" w:rsidP="000E737A">
      <w:pPr>
        <w:pStyle w:val="ae"/>
        <w:spacing w:after="30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F11371">
        <w:rPr>
          <w:sz w:val="28"/>
          <w:szCs w:val="28"/>
        </w:rPr>
        <w:t>Одночасно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щороку</w:t>
      </w:r>
      <w:proofErr w:type="spellEnd"/>
      <w:r w:rsidRPr="00F11371">
        <w:rPr>
          <w:sz w:val="28"/>
          <w:szCs w:val="28"/>
        </w:rPr>
        <w:t xml:space="preserve">, як правило, </w:t>
      </w:r>
      <w:proofErr w:type="spellStart"/>
      <w:r w:rsidRPr="00F11371">
        <w:rPr>
          <w:sz w:val="28"/>
          <w:szCs w:val="28"/>
        </w:rPr>
        <w:t>влітку</w:t>
      </w:r>
      <w:proofErr w:type="spellEnd"/>
      <w:r w:rsidRPr="00F11371">
        <w:rPr>
          <w:sz w:val="28"/>
          <w:szCs w:val="28"/>
        </w:rPr>
        <w:t xml:space="preserve">, </w:t>
      </w:r>
      <w:proofErr w:type="spellStart"/>
      <w:r w:rsidRPr="00F11371">
        <w:rPr>
          <w:sz w:val="28"/>
          <w:szCs w:val="28"/>
        </w:rPr>
        <w:t>Мінекономіки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видає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роз’яснення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щодо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норми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часу на </w:t>
      </w:r>
      <w:proofErr w:type="spellStart"/>
      <w:r w:rsidRPr="00F11371">
        <w:rPr>
          <w:sz w:val="28"/>
          <w:szCs w:val="28"/>
        </w:rPr>
        <w:t>наступний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рік</w:t>
      </w:r>
      <w:proofErr w:type="spellEnd"/>
      <w:r w:rsidRPr="00F11371">
        <w:rPr>
          <w:sz w:val="28"/>
          <w:szCs w:val="28"/>
        </w:rPr>
        <w:t xml:space="preserve">. </w:t>
      </w:r>
      <w:proofErr w:type="spellStart"/>
      <w:r w:rsidRPr="00F11371">
        <w:rPr>
          <w:sz w:val="28"/>
          <w:szCs w:val="28"/>
        </w:rPr>
        <w:t>Потім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підприємства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використовують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цю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інформацію</w:t>
      </w:r>
      <w:proofErr w:type="spellEnd"/>
      <w:r w:rsidRPr="00F11371">
        <w:rPr>
          <w:sz w:val="28"/>
          <w:szCs w:val="28"/>
        </w:rPr>
        <w:t xml:space="preserve"> для </w:t>
      </w:r>
      <w:proofErr w:type="spellStart"/>
      <w:r w:rsidRPr="00F11371">
        <w:rPr>
          <w:sz w:val="28"/>
          <w:szCs w:val="28"/>
        </w:rPr>
        <w:t>визначення</w:t>
      </w:r>
      <w:proofErr w:type="spellEnd"/>
      <w:r w:rsidRPr="00F11371">
        <w:rPr>
          <w:sz w:val="28"/>
          <w:szCs w:val="28"/>
        </w:rPr>
        <w:t xml:space="preserve"> норм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часу для </w:t>
      </w:r>
      <w:proofErr w:type="spellStart"/>
      <w:r w:rsidRPr="00F11371">
        <w:rPr>
          <w:sz w:val="28"/>
          <w:szCs w:val="28"/>
        </w:rPr>
        <w:t>свої</w:t>
      </w:r>
      <w:r w:rsidR="0054127D" w:rsidRPr="00F11371">
        <w:rPr>
          <w:sz w:val="28"/>
          <w:szCs w:val="28"/>
        </w:rPr>
        <w:t>х</w:t>
      </w:r>
      <w:proofErr w:type="spellEnd"/>
      <w:r w:rsidR="0054127D" w:rsidRPr="00F11371">
        <w:rPr>
          <w:sz w:val="28"/>
          <w:szCs w:val="28"/>
        </w:rPr>
        <w:t xml:space="preserve"> </w:t>
      </w:r>
      <w:proofErr w:type="spellStart"/>
      <w:r w:rsidR="0054127D" w:rsidRPr="00F11371">
        <w:rPr>
          <w:sz w:val="28"/>
          <w:szCs w:val="28"/>
        </w:rPr>
        <w:t>працівників</w:t>
      </w:r>
      <w:proofErr w:type="spellEnd"/>
      <w:r w:rsidR="0054127D" w:rsidRPr="00F11371">
        <w:rPr>
          <w:sz w:val="28"/>
          <w:szCs w:val="28"/>
        </w:rPr>
        <w:t xml:space="preserve"> у </w:t>
      </w:r>
      <w:proofErr w:type="spellStart"/>
      <w:r w:rsidR="0054127D" w:rsidRPr="00F11371">
        <w:rPr>
          <w:sz w:val="28"/>
          <w:szCs w:val="28"/>
        </w:rPr>
        <w:t>наступному</w:t>
      </w:r>
      <w:proofErr w:type="spellEnd"/>
      <w:r w:rsidR="0054127D" w:rsidRPr="00F11371">
        <w:rPr>
          <w:sz w:val="28"/>
          <w:szCs w:val="28"/>
        </w:rPr>
        <w:t xml:space="preserve"> </w:t>
      </w:r>
      <w:proofErr w:type="spellStart"/>
      <w:r w:rsidR="0054127D" w:rsidRPr="00F11371">
        <w:rPr>
          <w:sz w:val="28"/>
          <w:szCs w:val="28"/>
        </w:rPr>
        <w:t>році</w:t>
      </w:r>
      <w:proofErr w:type="spellEnd"/>
      <w:r w:rsidR="0054127D" w:rsidRPr="00F11371">
        <w:rPr>
          <w:sz w:val="28"/>
          <w:szCs w:val="28"/>
        </w:rPr>
        <w:t xml:space="preserve"> </w:t>
      </w:r>
      <w:r w:rsidR="0054127D" w:rsidRPr="00F11371">
        <w:rPr>
          <w:bCs/>
          <w:color w:val="000000" w:themeColor="text1"/>
          <w:sz w:val="28"/>
          <w:szCs w:val="28"/>
        </w:rPr>
        <w:t>[</w:t>
      </w:r>
      <w:r w:rsidR="00C60202" w:rsidRPr="00F11371">
        <w:rPr>
          <w:bCs/>
          <w:color w:val="000000" w:themeColor="text1"/>
          <w:sz w:val="28"/>
          <w:szCs w:val="28"/>
          <w:lang w:val="uk-UA"/>
        </w:rPr>
        <w:t>5</w:t>
      </w:r>
      <w:r w:rsidR="0054127D" w:rsidRPr="00F11371">
        <w:rPr>
          <w:bCs/>
          <w:color w:val="000000" w:themeColor="text1"/>
          <w:sz w:val="28"/>
          <w:szCs w:val="28"/>
        </w:rPr>
        <w:t>]</w:t>
      </w:r>
      <w:r w:rsidR="0054127D" w:rsidRPr="00F11371">
        <w:rPr>
          <w:bCs/>
          <w:color w:val="000000" w:themeColor="text1"/>
          <w:sz w:val="28"/>
          <w:szCs w:val="28"/>
          <w:lang w:val="uk-UA"/>
        </w:rPr>
        <w:t>.</w:t>
      </w:r>
    </w:p>
    <w:p w14:paraId="23F913D9" w14:textId="77777777" w:rsidR="00586357" w:rsidRPr="00F11371" w:rsidRDefault="000E737A" w:rsidP="00B76CE0">
      <w:pPr>
        <w:pStyle w:val="ae"/>
        <w:spacing w:after="300"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eastAsia="zh-CN"/>
        </w:rPr>
      </w:pPr>
      <w:r w:rsidRPr="00F11371">
        <w:rPr>
          <w:sz w:val="28"/>
          <w:szCs w:val="28"/>
        </w:rPr>
        <w:t xml:space="preserve">При </w:t>
      </w:r>
      <w:proofErr w:type="spellStart"/>
      <w:r w:rsidRPr="00F11371">
        <w:rPr>
          <w:sz w:val="28"/>
          <w:szCs w:val="28"/>
        </w:rPr>
        <w:t>цьому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важливо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враховувати</w:t>
      </w:r>
      <w:proofErr w:type="spellEnd"/>
      <w:r w:rsidRPr="00F11371">
        <w:rPr>
          <w:sz w:val="28"/>
          <w:szCs w:val="28"/>
        </w:rPr>
        <w:t xml:space="preserve">, </w:t>
      </w:r>
      <w:proofErr w:type="spellStart"/>
      <w:r w:rsidRPr="00F11371">
        <w:rPr>
          <w:sz w:val="28"/>
          <w:szCs w:val="28"/>
        </w:rPr>
        <w:t>що</w:t>
      </w:r>
      <w:proofErr w:type="spellEnd"/>
      <w:r w:rsidRPr="00F11371">
        <w:rPr>
          <w:sz w:val="28"/>
          <w:szCs w:val="28"/>
        </w:rPr>
        <w:t xml:space="preserve"> перед </w:t>
      </w:r>
      <w:proofErr w:type="spellStart"/>
      <w:r w:rsidRPr="00F11371">
        <w:rPr>
          <w:sz w:val="28"/>
          <w:szCs w:val="28"/>
        </w:rPr>
        <w:t>святковими</w:t>
      </w:r>
      <w:proofErr w:type="spellEnd"/>
      <w:r w:rsidRPr="00F11371">
        <w:rPr>
          <w:sz w:val="28"/>
          <w:szCs w:val="28"/>
        </w:rPr>
        <w:t xml:space="preserve"> та </w:t>
      </w:r>
      <w:proofErr w:type="spellStart"/>
      <w:r w:rsidRPr="00F11371">
        <w:rPr>
          <w:sz w:val="28"/>
          <w:szCs w:val="28"/>
        </w:rPr>
        <w:t>неробочими</w:t>
      </w:r>
      <w:proofErr w:type="spellEnd"/>
      <w:r w:rsidRPr="00F11371">
        <w:rPr>
          <w:sz w:val="28"/>
          <w:szCs w:val="28"/>
        </w:rPr>
        <w:t xml:space="preserve"> днями </w:t>
      </w:r>
      <w:proofErr w:type="spellStart"/>
      <w:r w:rsidRPr="00F11371">
        <w:rPr>
          <w:sz w:val="28"/>
          <w:szCs w:val="28"/>
        </w:rPr>
        <w:t>тривалість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робочого</w:t>
      </w:r>
      <w:proofErr w:type="spellEnd"/>
      <w:r w:rsidRPr="00F11371">
        <w:rPr>
          <w:sz w:val="28"/>
          <w:szCs w:val="28"/>
        </w:rPr>
        <w:t xml:space="preserve"> часу </w:t>
      </w:r>
      <w:proofErr w:type="spellStart"/>
      <w:r w:rsidRPr="00F11371">
        <w:rPr>
          <w:sz w:val="28"/>
          <w:szCs w:val="28"/>
        </w:rPr>
        <w:t>працівників</w:t>
      </w:r>
      <w:proofErr w:type="spellEnd"/>
      <w:r w:rsidRPr="00F11371">
        <w:rPr>
          <w:sz w:val="28"/>
          <w:szCs w:val="28"/>
        </w:rPr>
        <w:t xml:space="preserve">, </w:t>
      </w:r>
      <w:proofErr w:type="spellStart"/>
      <w:r w:rsidRPr="00F11371">
        <w:rPr>
          <w:sz w:val="28"/>
          <w:szCs w:val="28"/>
        </w:rPr>
        <w:t>крім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зазначених</w:t>
      </w:r>
      <w:proofErr w:type="spellEnd"/>
      <w:r w:rsidRPr="00F11371">
        <w:rPr>
          <w:sz w:val="28"/>
          <w:szCs w:val="28"/>
        </w:rPr>
        <w:t xml:space="preserve"> у </w:t>
      </w:r>
      <w:proofErr w:type="spellStart"/>
      <w:r w:rsidRPr="00F11371">
        <w:rPr>
          <w:sz w:val="28"/>
          <w:szCs w:val="28"/>
        </w:rPr>
        <w:t>статті</w:t>
      </w:r>
      <w:proofErr w:type="spellEnd"/>
      <w:r w:rsidRPr="00F11371">
        <w:rPr>
          <w:sz w:val="28"/>
          <w:szCs w:val="28"/>
        </w:rPr>
        <w:t xml:space="preserve"> 51 КЗпП, </w:t>
      </w:r>
      <w:proofErr w:type="spellStart"/>
      <w:r w:rsidRPr="00F11371">
        <w:rPr>
          <w:sz w:val="28"/>
          <w:szCs w:val="28"/>
        </w:rPr>
        <w:t>скорочується</w:t>
      </w:r>
      <w:proofErr w:type="spellEnd"/>
      <w:r w:rsidRPr="00F11371">
        <w:rPr>
          <w:sz w:val="28"/>
          <w:szCs w:val="28"/>
        </w:rPr>
        <w:t xml:space="preserve"> на одну годину як при </w:t>
      </w:r>
      <w:proofErr w:type="spellStart"/>
      <w:r w:rsidRPr="00F11371">
        <w:rPr>
          <w:sz w:val="28"/>
          <w:szCs w:val="28"/>
        </w:rPr>
        <w:t>п’ятиденці</w:t>
      </w:r>
      <w:proofErr w:type="spellEnd"/>
      <w:r w:rsidRPr="00F11371">
        <w:rPr>
          <w:sz w:val="28"/>
          <w:szCs w:val="28"/>
        </w:rPr>
        <w:t xml:space="preserve">, так і при </w:t>
      </w:r>
      <w:proofErr w:type="spellStart"/>
      <w:r w:rsidRPr="00F11371">
        <w:rPr>
          <w:sz w:val="28"/>
          <w:szCs w:val="28"/>
        </w:rPr>
        <w:t>шестиденці</w:t>
      </w:r>
      <w:proofErr w:type="spellEnd"/>
      <w:r w:rsidRPr="00F11371">
        <w:rPr>
          <w:sz w:val="28"/>
          <w:szCs w:val="28"/>
        </w:rPr>
        <w:t xml:space="preserve">. </w:t>
      </w:r>
      <w:proofErr w:type="spellStart"/>
      <w:r w:rsidRPr="00F11371">
        <w:rPr>
          <w:sz w:val="28"/>
          <w:szCs w:val="28"/>
        </w:rPr>
        <w:t>денний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робочий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тиждень</w:t>
      </w:r>
      <w:proofErr w:type="spellEnd"/>
      <w:r w:rsidRPr="00F11371">
        <w:rPr>
          <w:sz w:val="28"/>
          <w:szCs w:val="28"/>
        </w:rPr>
        <w:t xml:space="preserve">. </w:t>
      </w:r>
      <w:proofErr w:type="spellStart"/>
      <w:r w:rsidRPr="00F11371">
        <w:rPr>
          <w:sz w:val="28"/>
          <w:szCs w:val="28"/>
        </w:rPr>
        <w:t>Крім</w:t>
      </w:r>
      <w:proofErr w:type="spellEnd"/>
      <w:r w:rsidRPr="00F11371">
        <w:rPr>
          <w:sz w:val="28"/>
          <w:szCs w:val="28"/>
        </w:rPr>
        <w:t xml:space="preserve"> того, </w:t>
      </w:r>
      <w:proofErr w:type="spellStart"/>
      <w:r w:rsidRPr="00F11371">
        <w:rPr>
          <w:sz w:val="28"/>
          <w:szCs w:val="28"/>
        </w:rPr>
        <w:t>напередодні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вихідних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тривалість</w:t>
      </w:r>
      <w:proofErr w:type="spellEnd"/>
      <w:r w:rsidRPr="00F11371">
        <w:rPr>
          <w:sz w:val="28"/>
          <w:szCs w:val="28"/>
        </w:rPr>
        <w:t xml:space="preserve"> роботи при </w:t>
      </w:r>
      <w:proofErr w:type="spellStart"/>
      <w:r w:rsidRPr="00F11371">
        <w:rPr>
          <w:sz w:val="28"/>
          <w:szCs w:val="28"/>
        </w:rPr>
        <w:t>шестиденному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робочому</w:t>
      </w:r>
      <w:proofErr w:type="spellEnd"/>
      <w:r w:rsidRPr="00F11371">
        <w:rPr>
          <w:sz w:val="28"/>
          <w:szCs w:val="28"/>
        </w:rPr>
        <w:t xml:space="preserve"> </w:t>
      </w:r>
      <w:proofErr w:type="spellStart"/>
      <w:r w:rsidRPr="00F11371">
        <w:rPr>
          <w:sz w:val="28"/>
          <w:szCs w:val="28"/>
        </w:rPr>
        <w:t>тиж</w:t>
      </w:r>
      <w:r w:rsidR="00C60202" w:rsidRPr="00F11371">
        <w:rPr>
          <w:sz w:val="28"/>
          <w:szCs w:val="28"/>
        </w:rPr>
        <w:t>ні</w:t>
      </w:r>
      <w:proofErr w:type="spellEnd"/>
      <w:r w:rsidR="00C60202" w:rsidRPr="00F11371">
        <w:rPr>
          <w:sz w:val="28"/>
          <w:szCs w:val="28"/>
        </w:rPr>
        <w:t xml:space="preserve"> </w:t>
      </w:r>
      <w:proofErr w:type="spellStart"/>
      <w:r w:rsidR="00C60202" w:rsidRPr="00F11371">
        <w:rPr>
          <w:sz w:val="28"/>
          <w:szCs w:val="28"/>
        </w:rPr>
        <w:t>обмежена</w:t>
      </w:r>
      <w:proofErr w:type="spellEnd"/>
      <w:r w:rsidR="00C60202" w:rsidRPr="00F11371">
        <w:rPr>
          <w:sz w:val="28"/>
          <w:szCs w:val="28"/>
        </w:rPr>
        <w:t xml:space="preserve"> максимум 5 годинами</w:t>
      </w:r>
      <w:r w:rsidR="00C60202" w:rsidRPr="00F11371">
        <w:rPr>
          <w:sz w:val="28"/>
          <w:szCs w:val="28"/>
          <w:lang w:val="uk-UA"/>
        </w:rPr>
        <w:t xml:space="preserve"> </w:t>
      </w:r>
      <w:r w:rsidR="00C60202" w:rsidRPr="00F11371">
        <w:rPr>
          <w:bCs/>
          <w:color w:val="000000" w:themeColor="text1"/>
          <w:sz w:val="28"/>
          <w:szCs w:val="28"/>
        </w:rPr>
        <w:t>[</w:t>
      </w:r>
      <w:r w:rsidR="00C60202" w:rsidRPr="00F11371">
        <w:rPr>
          <w:bCs/>
          <w:color w:val="000000" w:themeColor="text1"/>
          <w:sz w:val="28"/>
          <w:szCs w:val="28"/>
          <w:lang w:val="uk-UA"/>
        </w:rPr>
        <w:t>1, с. 33</w:t>
      </w:r>
      <w:r w:rsidR="00C60202" w:rsidRPr="00F11371">
        <w:rPr>
          <w:bCs/>
          <w:color w:val="000000" w:themeColor="text1"/>
          <w:sz w:val="28"/>
          <w:szCs w:val="28"/>
        </w:rPr>
        <w:t>]</w:t>
      </w:r>
      <w:r w:rsidR="00C60202" w:rsidRPr="00F11371">
        <w:rPr>
          <w:bCs/>
          <w:color w:val="000000" w:themeColor="text1"/>
          <w:sz w:val="28"/>
          <w:szCs w:val="28"/>
          <w:lang w:val="uk-UA"/>
        </w:rPr>
        <w:t>.</w:t>
      </w:r>
      <w:r w:rsidR="00586357" w:rsidRPr="00F11371">
        <w:rPr>
          <w:b/>
          <w:color w:val="000000" w:themeColor="text1"/>
          <w:sz w:val="36"/>
          <w:szCs w:val="28"/>
          <w:lang w:val="uk-UA"/>
        </w:rPr>
        <w:br w:type="page"/>
      </w:r>
    </w:p>
    <w:p w14:paraId="32EE88B6" w14:textId="77777777" w:rsidR="00741FE7" w:rsidRPr="00F11371" w:rsidRDefault="00741FE7" w:rsidP="008505D7">
      <w:pPr>
        <w:pStyle w:val="ab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</w:p>
    <w:sectPr w:rsidR="00741FE7" w:rsidRPr="00F11371" w:rsidSect="00AE5BD8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F74E" w14:textId="77777777" w:rsidR="009C6B00" w:rsidRDefault="009C6B00" w:rsidP="0078446F">
      <w:pPr>
        <w:spacing w:after="0" w:line="240" w:lineRule="auto"/>
      </w:pPr>
      <w:r>
        <w:separator/>
      </w:r>
    </w:p>
  </w:endnote>
  <w:endnote w:type="continuationSeparator" w:id="0">
    <w:p w14:paraId="3A855035" w14:textId="77777777" w:rsidR="009C6B00" w:rsidRDefault="009C6B00" w:rsidP="0078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6DB1F" w14:textId="77777777" w:rsidR="009C6B00" w:rsidRDefault="009C6B00" w:rsidP="0078446F">
      <w:pPr>
        <w:spacing w:after="0" w:line="240" w:lineRule="auto"/>
      </w:pPr>
      <w:r>
        <w:separator/>
      </w:r>
    </w:p>
  </w:footnote>
  <w:footnote w:type="continuationSeparator" w:id="0">
    <w:p w14:paraId="0A4532A0" w14:textId="77777777" w:rsidR="009C6B00" w:rsidRDefault="009C6B00" w:rsidP="00784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3684261"/>
      <w:docPartObj>
        <w:docPartGallery w:val="Page Numbers (Top of Page)"/>
        <w:docPartUnique/>
      </w:docPartObj>
    </w:sdtPr>
    <w:sdtEndPr/>
    <w:sdtContent>
      <w:p w14:paraId="169E77D7" w14:textId="77777777" w:rsidR="00E672E0" w:rsidRDefault="00E672E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77B">
          <w:rPr>
            <w:noProof/>
          </w:rPr>
          <w:t>4</w:t>
        </w:r>
        <w:r>
          <w:fldChar w:fldCharType="end"/>
        </w:r>
      </w:p>
    </w:sdtContent>
  </w:sdt>
  <w:p w14:paraId="58684168" w14:textId="77777777" w:rsidR="00E672E0" w:rsidRDefault="00E672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9849853"/>
      <w:docPartObj>
        <w:docPartGallery w:val="Page Numbers (Top of Page)"/>
        <w:docPartUnique/>
      </w:docPartObj>
    </w:sdtPr>
    <w:sdtEndPr/>
    <w:sdtContent>
      <w:p w14:paraId="0CB9EDB9" w14:textId="77777777" w:rsidR="00E672E0" w:rsidRDefault="00E672E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77B">
          <w:rPr>
            <w:noProof/>
          </w:rPr>
          <w:t>3</w:t>
        </w:r>
        <w:r>
          <w:fldChar w:fldCharType="end"/>
        </w:r>
      </w:p>
    </w:sdtContent>
  </w:sdt>
  <w:p w14:paraId="53E18D1A" w14:textId="77777777" w:rsidR="00E672E0" w:rsidRDefault="00E672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63E"/>
    <w:multiLevelType w:val="hybridMultilevel"/>
    <w:tmpl w:val="F3F6D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52CD"/>
    <w:multiLevelType w:val="hybridMultilevel"/>
    <w:tmpl w:val="44B8A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E3B4A"/>
    <w:multiLevelType w:val="hybridMultilevel"/>
    <w:tmpl w:val="780A9C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A587482"/>
    <w:multiLevelType w:val="hybridMultilevel"/>
    <w:tmpl w:val="FDBA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B3DD7"/>
    <w:multiLevelType w:val="hybridMultilevel"/>
    <w:tmpl w:val="45121EE6"/>
    <w:lvl w:ilvl="0" w:tplc="0419000F">
      <w:start w:val="1"/>
      <w:numFmt w:val="decimal"/>
      <w:lvlText w:val="%1."/>
      <w:lvlJc w:val="left"/>
      <w:pPr>
        <w:ind w:left="-362" w:hanging="360"/>
      </w:pPr>
    </w:lvl>
    <w:lvl w:ilvl="1" w:tplc="04190019" w:tentative="1">
      <w:start w:val="1"/>
      <w:numFmt w:val="lowerLetter"/>
      <w:lvlText w:val="%2."/>
      <w:lvlJc w:val="left"/>
      <w:pPr>
        <w:ind w:left="358" w:hanging="360"/>
      </w:pPr>
    </w:lvl>
    <w:lvl w:ilvl="2" w:tplc="0419001B" w:tentative="1">
      <w:start w:val="1"/>
      <w:numFmt w:val="lowerRoman"/>
      <w:lvlText w:val="%3."/>
      <w:lvlJc w:val="right"/>
      <w:pPr>
        <w:ind w:left="1078" w:hanging="180"/>
      </w:pPr>
    </w:lvl>
    <w:lvl w:ilvl="3" w:tplc="0419000F" w:tentative="1">
      <w:start w:val="1"/>
      <w:numFmt w:val="decimal"/>
      <w:lvlText w:val="%4."/>
      <w:lvlJc w:val="left"/>
      <w:pPr>
        <w:ind w:left="1798" w:hanging="360"/>
      </w:pPr>
    </w:lvl>
    <w:lvl w:ilvl="4" w:tplc="04190019" w:tentative="1">
      <w:start w:val="1"/>
      <w:numFmt w:val="lowerLetter"/>
      <w:lvlText w:val="%5."/>
      <w:lvlJc w:val="left"/>
      <w:pPr>
        <w:ind w:left="2518" w:hanging="360"/>
      </w:pPr>
    </w:lvl>
    <w:lvl w:ilvl="5" w:tplc="0419001B" w:tentative="1">
      <w:start w:val="1"/>
      <w:numFmt w:val="lowerRoman"/>
      <w:lvlText w:val="%6."/>
      <w:lvlJc w:val="right"/>
      <w:pPr>
        <w:ind w:left="3238" w:hanging="180"/>
      </w:pPr>
    </w:lvl>
    <w:lvl w:ilvl="6" w:tplc="0419000F" w:tentative="1">
      <w:start w:val="1"/>
      <w:numFmt w:val="decimal"/>
      <w:lvlText w:val="%7."/>
      <w:lvlJc w:val="left"/>
      <w:pPr>
        <w:ind w:left="3958" w:hanging="360"/>
      </w:pPr>
    </w:lvl>
    <w:lvl w:ilvl="7" w:tplc="04190019" w:tentative="1">
      <w:start w:val="1"/>
      <w:numFmt w:val="lowerLetter"/>
      <w:lvlText w:val="%8."/>
      <w:lvlJc w:val="left"/>
      <w:pPr>
        <w:ind w:left="4678" w:hanging="360"/>
      </w:pPr>
    </w:lvl>
    <w:lvl w:ilvl="8" w:tplc="0419001B" w:tentative="1">
      <w:start w:val="1"/>
      <w:numFmt w:val="lowerRoman"/>
      <w:lvlText w:val="%9."/>
      <w:lvlJc w:val="right"/>
      <w:pPr>
        <w:ind w:left="5398" w:hanging="180"/>
      </w:pPr>
    </w:lvl>
  </w:abstractNum>
  <w:abstractNum w:abstractNumId="5" w15:restartNumberingAfterBreak="0">
    <w:nsid w:val="0DED00A9"/>
    <w:multiLevelType w:val="hybridMultilevel"/>
    <w:tmpl w:val="06265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74CF"/>
    <w:multiLevelType w:val="hybridMultilevel"/>
    <w:tmpl w:val="0A1C2D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832DE1"/>
    <w:multiLevelType w:val="hybridMultilevel"/>
    <w:tmpl w:val="8F0ADA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24444F"/>
    <w:multiLevelType w:val="hybridMultilevel"/>
    <w:tmpl w:val="8AF8B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032AA"/>
    <w:multiLevelType w:val="hybridMultilevel"/>
    <w:tmpl w:val="B62E9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417B2"/>
    <w:multiLevelType w:val="hybridMultilevel"/>
    <w:tmpl w:val="703881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93E7C6E"/>
    <w:multiLevelType w:val="hybridMultilevel"/>
    <w:tmpl w:val="C53ABE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36117"/>
    <w:multiLevelType w:val="hybridMultilevel"/>
    <w:tmpl w:val="FA842A90"/>
    <w:lvl w:ilvl="0" w:tplc="4AB20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32E95"/>
    <w:multiLevelType w:val="hybridMultilevel"/>
    <w:tmpl w:val="8B68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F46AA"/>
    <w:multiLevelType w:val="hybridMultilevel"/>
    <w:tmpl w:val="69FECB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706442"/>
    <w:multiLevelType w:val="hybridMultilevel"/>
    <w:tmpl w:val="0C86B3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3E4CE2"/>
    <w:multiLevelType w:val="hybridMultilevel"/>
    <w:tmpl w:val="866E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94305"/>
    <w:multiLevelType w:val="hybridMultilevel"/>
    <w:tmpl w:val="961A04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F572A94"/>
    <w:multiLevelType w:val="hybridMultilevel"/>
    <w:tmpl w:val="5ECE7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90CB0"/>
    <w:multiLevelType w:val="multilevel"/>
    <w:tmpl w:val="CFC2F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F46770"/>
    <w:multiLevelType w:val="hybridMultilevel"/>
    <w:tmpl w:val="FC7E2E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645DD"/>
    <w:multiLevelType w:val="hybridMultilevel"/>
    <w:tmpl w:val="D17C4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60602"/>
    <w:multiLevelType w:val="multilevel"/>
    <w:tmpl w:val="718E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DA5950"/>
    <w:multiLevelType w:val="hybridMultilevel"/>
    <w:tmpl w:val="143A6C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6C6416F"/>
    <w:multiLevelType w:val="hybridMultilevel"/>
    <w:tmpl w:val="E06EA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CD2D2A"/>
    <w:multiLevelType w:val="hybridMultilevel"/>
    <w:tmpl w:val="B428F6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FA50BA0"/>
    <w:multiLevelType w:val="hybridMultilevel"/>
    <w:tmpl w:val="35BCE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A41A0"/>
    <w:multiLevelType w:val="hybridMultilevel"/>
    <w:tmpl w:val="B274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C6A32"/>
    <w:multiLevelType w:val="hybridMultilevel"/>
    <w:tmpl w:val="2FD44C0E"/>
    <w:lvl w:ilvl="0" w:tplc="FFFFFFFF">
      <w:start w:val="7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656B7DB1"/>
    <w:multiLevelType w:val="hybridMultilevel"/>
    <w:tmpl w:val="91A4D3D2"/>
    <w:lvl w:ilvl="0" w:tplc="0419000F">
      <w:start w:val="1"/>
      <w:numFmt w:val="decimal"/>
      <w:lvlText w:val="%1."/>
      <w:lvlJc w:val="left"/>
      <w:pPr>
        <w:ind w:left="-1779" w:hanging="360"/>
      </w:pPr>
    </w:lvl>
    <w:lvl w:ilvl="1" w:tplc="04190019" w:tentative="1">
      <w:start w:val="1"/>
      <w:numFmt w:val="lowerLetter"/>
      <w:lvlText w:val="%2."/>
      <w:lvlJc w:val="left"/>
      <w:pPr>
        <w:ind w:left="-1059" w:hanging="360"/>
      </w:pPr>
    </w:lvl>
    <w:lvl w:ilvl="2" w:tplc="0419001B" w:tentative="1">
      <w:start w:val="1"/>
      <w:numFmt w:val="lowerRoman"/>
      <w:lvlText w:val="%3."/>
      <w:lvlJc w:val="right"/>
      <w:pPr>
        <w:ind w:left="-339" w:hanging="180"/>
      </w:pPr>
    </w:lvl>
    <w:lvl w:ilvl="3" w:tplc="0419000F" w:tentative="1">
      <w:start w:val="1"/>
      <w:numFmt w:val="decimal"/>
      <w:lvlText w:val="%4."/>
      <w:lvlJc w:val="left"/>
      <w:pPr>
        <w:ind w:left="381" w:hanging="360"/>
      </w:pPr>
    </w:lvl>
    <w:lvl w:ilvl="4" w:tplc="04190019" w:tentative="1">
      <w:start w:val="1"/>
      <w:numFmt w:val="lowerLetter"/>
      <w:lvlText w:val="%5."/>
      <w:lvlJc w:val="left"/>
      <w:pPr>
        <w:ind w:left="1101" w:hanging="360"/>
      </w:pPr>
    </w:lvl>
    <w:lvl w:ilvl="5" w:tplc="0419001B" w:tentative="1">
      <w:start w:val="1"/>
      <w:numFmt w:val="lowerRoman"/>
      <w:lvlText w:val="%6."/>
      <w:lvlJc w:val="right"/>
      <w:pPr>
        <w:ind w:left="1821" w:hanging="180"/>
      </w:pPr>
    </w:lvl>
    <w:lvl w:ilvl="6" w:tplc="0419000F" w:tentative="1">
      <w:start w:val="1"/>
      <w:numFmt w:val="decimal"/>
      <w:lvlText w:val="%7."/>
      <w:lvlJc w:val="left"/>
      <w:pPr>
        <w:ind w:left="2541" w:hanging="360"/>
      </w:pPr>
    </w:lvl>
    <w:lvl w:ilvl="7" w:tplc="04190019" w:tentative="1">
      <w:start w:val="1"/>
      <w:numFmt w:val="lowerLetter"/>
      <w:lvlText w:val="%8."/>
      <w:lvlJc w:val="left"/>
      <w:pPr>
        <w:ind w:left="3261" w:hanging="360"/>
      </w:pPr>
    </w:lvl>
    <w:lvl w:ilvl="8" w:tplc="0419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30" w15:restartNumberingAfterBreak="0">
    <w:nsid w:val="65CD4383"/>
    <w:multiLevelType w:val="hybridMultilevel"/>
    <w:tmpl w:val="F40AE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14584"/>
    <w:multiLevelType w:val="hybridMultilevel"/>
    <w:tmpl w:val="43A2FFC0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2" w15:restartNumberingAfterBreak="0">
    <w:nsid w:val="6DB212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F8E7659"/>
    <w:multiLevelType w:val="hybridMultilevel"/>
    <w:tmpl w:val="0F766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A412E"/>
    <w:multiLevelType w:val="hybridMultilevel"/>
    <w:tmpl w:val="7F02D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64520"/>
    <w:multiLevelType w:val="hybridMultilevel"/>
    <w:tmpl w:val="5E382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92281"/>
    <w:multiLevelType w:val="hybridMultilevel"/>
    <w:tmpl w:val="E4A2B1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F9544C6"/>
    <w:multiLevelType w:val="hybridMultilevel"/>
    <w:tmpl w:val="D150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6084036">
    <w:abstractNumId w:val="8"/>
  </w:num>
  <w:num w:numId="2" w16cid:durableId="1571690045">
    <w:abstractNumId w:val="1"/>
  </w:num>
  <w:num w:numId="3" w16cid:durableId="1262451495">
    <w:abstractNumId w:val="6"/>
  </w:num>
  <w:num w:numId="4" w16cid:durableId="566770789">
    <w:abstractNumId w:val="15"/>
  </w:num>
  <w:num w:numId="5" w16cid:durableId="1216821294">
    <w:abstractNumId w:val="33"/>
  </w:num>
  <w:num w:numId="6" w16cid:durableId="285963725">
    <w:abstractNumId w:val="36"/>
  </w:num>
  <w:num w:numId="7" w16cid:durableId="599683169">
    <w:abstractNumId w:val="11"/>
  </w:num>
  <w:num w:numId="8" w16cid:durableId="1941831847">
    <w:abstractNumId w:val="20"/>
  </w:num>
  <w:num w:numId="9" w16cid:durableId="1084761104">
    <w:abstractNumId w:val="37"/>
  </w:num>
  <w:num w:numId="10" w16cid:durableId="801190694">
    <w:abstractNumId w:val="9"/>
  </w:num>
  <w:num w:numId="11" w16cid:durableId="906456870">
    <w:abstractNumId w:val="35"/>
  </w:num>
  <w:num w:numId="12" w16cid:durableId="1875462476">
    <w:abstractNumId w:val="23"/>
  </w:num>
  <w:num w:numId="13" w16cid:durableId="2054498138">
    <w:abstractNumId w:val="30"/>
  </w:num>
  <w:num w:numId="14" w16cid:durableId="1452241290">
    <w:abstractNumId w:val="31"/>
  </w:num>
  <w:num w:numId="15" w16cid:durableId="51588567">
    <w:abstractNumId w:val="2"/>
  </w:num>
  <w:num w:numId="16" w16cid:durableId="445126652">
    <w:abstractNumId w:val="27"/>
  </w:num>
  <w:num w:numId="17" w16cid:durableId="757557164">
    <w:abstractNumId w:val="17"/>
  </w:num>
  <w:num w:numId="18" w16cid:durableId="648679755">
    <w:abstractNumId w:val="34"/>
  </w:num>
  <w:num w:numId="19" w16cid:durableId="1509639402">
    <w:abstractNumId w:val="25"/>
  </w:num>
  <w:num w:numId="20" w16cid:durableId="104006822">
    <w:abstractNumId w:val="13"/>
  </w:num>
  <w:num w:numId="21" w16cid:durableId="2003699664">
    <w:abstractNumId w:val="14"/>
  </w:num>
  <w:num w:numId="22" w16cid:durableId="895355040">
    <w:abstractNumId w:val="21"/>
  </w:num>
  <w:num w:numId="23" w16cid:durableId="185945916">
    <w:abstractNumId w:val="0"/>
  </w:num>
  <w:num w:numId="24" w16cid:durableId="384372680">
    <w:abstractNumId w:val="18"/>
  </w:num>
  <w:num w:numId="25" w16cid:durableId="1579971982">
    <w:abstractNumId w:val="10"/>
  </w:num>
  <w:num w:numId="26" w16cid:durableId="935791239">
    <w:abstractNumId w:val="16"/>
  </w:num>
  <w:num w:numId="27" w16cid:durableId="1753894949">
    <w:abstractNumId w:val="19"/>
  </w:num>
  <w:num w:numId="28" w16cid:durableId="568077805">
    <w:abstractNumId w:val="28"/>
  </w:num>
  <w:num w:numId="29" w16cid:durableId="1396856307">
    <w:abstractNumId w:val="4"/>
  </w:num>
  <w:num w:numId="30" w16cid:durableId="1464423401">
    <w:abstractNumId w:val="12"/>
  </w:num>
  <w:num w:numId="31" w16cid:durableId="68694982">
    <w:abstractNumId w:val="26"/>
  </w:num>
  <w:num w:numId="32" w16cid:durableId="656886897">
    <w:abstractNumId w:val="32"/>
  </w:num>
  <w:num w:numId="33" w16cid:durableId="1203522293">
    <w:abstractNumId w:val="22"/>
  </w:num>
  <w:num w:numId="34" w16cid:durableId="1391344543">
    <w:abstractNumId w:val="29"/>
  </w:num>
  <w:num w:numId="35" w16cid:durableId="2052068778">
    <w:abstractNumId w:val="5"/>
  </w:num>
  <w:num w:numId="36" w16cid:durableId="1328559595">
    <w:abstractNumId w:val="24"/>
  </w:num>
  <w:num w:numId="37" w16cid:durableId="1158228373">
    <w:abstractNumId w:val="7"/>
  </w:num>
  <w:num w:numId="38" w16cid:durableId="1408190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proofState w:spelling="clean"/>
  <w:revisionView w:inkAnnotations="0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F1"/>
    <w:rsid w:val="00002EF5"/>
    <w:rsid w:val="000042F9"/>
    <w:rsid w:val="00004A25"/>
    <w:rsid w:val="000057CC"/>
    <w:rsid w:val="00005994"/>
    <w:rsid w:val="00007568"/>
    <w:rsid w:val="0001527C"/>
    <w:rsid w:val="0001741C"/>
    <w:rsid w:val="00022DB8"/>
    <w:rsid w:val="00030065"/>
    <w:rsid w:val="00031AC8"/>
    <w:rsid w:val="00031DE1"/>
    <w:rsid w:val="00044E53"/>
    <w:rsid w:val="00053EF8"/>
    <w:rsid w:val="000562B4"/>
    <w:rsid w:val="00061239"/>
    <w:rsid w:val="000643FD"/>
    <w:rsid w:val="00065943"/>
    <w:rsid w:val="000678E3"/>
    <w:rsid w:val="000823F1"/>
    <w:rsid w:val="000857D7"/>
    <w:rsid w:val="00086FB4"/>
    <w:rsid w:val="00094985"/>
    <w:rsid w:val="000A013A"/>
    <w:rsid w:val="000A1174"/>
    <w:rsid w:val="000A5C1F"/>
    <w:rsid w:val="000B14D2"/>
    <w:rsid w:val="000B2279"/>
    <w:rsid w:val="000C565A"/>
    <w:rsid w:val="000C7E22"/>
    <w:rsid w:val="000D29A6"/>
    <w:rsid w:val="000D5CE9"/>
    <w:rsid w:val="000E33FD"/>
    <w:rsid w:val="000E737A"/>
    <w:rsid w:val="000F691B"/>
    <w:rsid w:val="0010235D"/>
    <w:rsid w:val="0010344E"/>
    <w:rsid w:val="0010432C"/>
    <w:rsid w:val="00110A8A"/>
    <w:rsid w:val="00110F10"/>
    <w:rsid w:val="00113760"/>
    <w:rsid w:val="0011518C"/>
    <w:rsid w:val="00121B08"/>
    <w:rsid w:val="0013169D"/>
    <w:rsid w:val="00132F2A"/>
    <w:rsid w:val="0014030A"/>
    <w:rsid w:val="00142BB5"/>
    <w:rsid w:val="00154F45"/>
    <w:rsid w:val="00160D5E"/>
    <w:rsid w:val="00161F0E"/>
    <w:rsid w:val="00167C70"/>
    <w:rsid w:val="001736A6"/>
    <w:rsid w:val="00181D88"/>
    <w:rsid w:val="00185F15"/>
    <w:rsid w:val="00186129"/>
    <w:rsid w:val="0018652C"/>
    <w:rsid w:val="00187AF9"/>
    <w:rsid w:val="0019549A"/>
    <w:rsid w:val="001A09DA"/>
    <w:rsid w:val="001A2710"/>
    <w:rsid w:val="001B46DB"/>
    <w:rsid w:val="001C07A2"/>
    <w:rsid w:val="001C1C97"/>
    <w:rsid w:val="001D1D3E"/>
    <w:rsid w:val="001D74C4"/>
    <w:rsid w:val="001E11E0"/>
    <w:rsid w:val="001E3957"/>
    <w:rsid w:val="001E3FB0"/>
    <w:rsid w:val="001F03BD"/>
    <w:rsid w:val="001F5CEB"/>
    <w:rsid w:val="002005FB"/>
    <w:rsid w:val="00207AEA"/>
    <w:rsid w:val="00222143"/>
    <w:rsid w:val="00227193"/>
    <w:rsid w:val="00232983"/>
    <w:rsid w:val="00235CFC"/>
    <w:rsid w:val="002360DB"/>
    <w:rsid w:val="002368F9"/>
    <w:rsid w:val="00240F28"/>
    <w:rsid w:val="002416E5"/>
    <w:rsid w:val="00242446"/>
    <w:rsid w:val="00242981"/>
    <w:rsid w:val="00242EAE"/>
    <w:rsid w:val="00252A55"/>
    <w:rsid w:val="00261697"/>
    <w:rsid w:val="00261EF0"/>
    <w:rsid w:val="002625C5"/>
    <w:rsid w:val="00264B9D"/>
    <w:rsid w:val="00271EF6"/>
    <w:rsid w:val="00281277"/>
    <w:rsid w:val="002836CF"/>
    <w:rsid w:val="00284844"/>
    <w:rsid w:val="002936C1"/>
    <w:rsid w:val="00293D20"/>
    <w:rsid w:val="00297A96"/>
    <w:rsid w:val="002A1433"/>
    <w:rsid w:val="002A3387"/>
    <w:rsid w:val="002A4A40"/>
    <w:rsid w:val="002B1F1C"/>
    <w:rsid w:val="002B531B"/>
    <w:rsid w:val="002B65C4"/>
    <w:rsid w:val="002B7279"/>
    <w:rsid w:val="002C44E0"/>
    <w:rsid w:val="002C724D"/>
    <w:rsid w:val="002E5068"/>
    <w:rsid w:val="002F56DC"/>
    <w:rsid w:val="00304CB7"/>
    <w:rsid w:val="00310E99"/>
    <w:rsid w:val="00311797"/>
    <w:rsid w:val="00313B49"/>
    <w:rsid w:val="00323208"/>
    <w:rsid w:val="003252C4"/>
    <w:rsid w:val="00337079"/>
    <w:rsid w:val="00340714"/>
    <w:rsid w:val="00343F40"/>
    <w:rsid w:val="00355075"/>
    <w:rsid w:val="0035711E"/>
    <w:rsid w:val="0036172A"/>
    <w:rsid w:val="003647DD"/>
    <w:rsid w:val="00393BDC"/>
    <w:rsid w:val="00396B1C"/>
    <w:rsid w:val="00396DCF"/>
    <w:rsid w:val="003A0549"/>
    <w:rsid w:val="003B0EBA"/>
    <w:rsid w:val="003B4E6A"/>
    <w:rsid w:val="003B741C"/>
    <w:rsid w:val="003C4E26"/>
    <w:rsid w:val="003C4E96"/>
    <w:rsid w:val="003D2B06"/>
    <w:rsid w:val="003D3D3C"/>
    <w:rsid w:val="003D4D6E"/>
    <w:rsid w:val="003D6B51"/>
    <w:rsid w:val="003F18F8"/>
    <w:rsid w:val="003F3A0F"/>
    <w:rsid w:val="00400557"/>
    <w:rsid w:val="00402F80"/>
    <w:rsid w:val="004136B7"/>
    <w:rsid w:val="0042476E"/>
    <w:rsid w:val="004336E4"/>
    <w:rsid w:val="00433AC4"/>
    <w:rsid w:val="00450A70"/>
    <w:rsid w:val="00450B00"/>
    <w:rsid w:val="00453025"/>
    <w:rsid w:val="004542FF"/>
    <w:rsid w:val="004575D1"/>
    <w:rsid w:val="00460381"/>
    <w:rsid w:val="00475909"/>
    <w:rsid w:val="00483A59"/>
    <w:rsid w:val="00491B1F"/>
    <w:rsid w:val="004A1718"/>
    <w:rsid w:val="004A30F2"/>
    <w:rsid w:val="004A5401"/>
    <w:rsid w:val="004B1610"/>
    <w:rsid w:val="004B7D9B"/>
    <w:rsid w:val="004C0B23"/>
    <w:rsid w:val="004C719A"/>
    <w:rsid w:val="004D6F6A"/>
    <w:rsid w:val="004E5EFF"/>
    <w:rsid w:val="004F246F"/>
    <w:rsid w:val="004F2947"/>
    <w:rsid w:val="004F623E"/>
    <w:rsid w:val="004F71D9"/>
    <w:rsid w:val="00512274"/>
    <w:rsid w:val="00513759"/>
    <w:rsid w:val="005332C3"/>
    <w:rsid w:val="005341F5"/>
    <w:rsid w:val="0053551F"/>
    <w:rsid w:val="005363D9"/>
    <w:rsid w:val="0054127D"/>
    <w:rsid w:val="0055213F"/>
    <w:rsid w:val="00560272"/>
    <w:rsid w:val="00563A6B"/>
    <w:rsid w:val="00576917"/>
    <w:rsid w:val="00586357"/>
    <w:rsid w:val="005956BA"/>
    <w:rsid w:val="005A121B"/>
    <w:rsid w:val="005A234B"/>
    <w:rsid w:val="005A51EC"/>
    <w:rsid w:val="005A74B7"/>
    <w:rsid w:val="005A774C"/>
    <w:rsid w:val="005B2DC9"/>
    <w:rsid w:val="005B515E"/>
    <w:rsid w:val="005D3DDD"/>
    <w:rsid w:val="005D5F0B"/>
    <w:rsid w:val="005E3E70"/>
    <w:rsid w:val="00601069"/>
    <w:rsid w:val="0060687D"/>
    <w:rsid w:val="00611B87"/>
    <w:rsid w:val="00611CA7"/>
    <w:rsid w:val="00613E7D"/>
    <w:rsid w:val="006171BF"/>
    <w:rsid w:val="006274A3"/>
    <w:rsid w:val="00634822"/>
    <w:rsid w:val="00643771"/>
    <w:rsid w:val="006443CF"/>
    <w:rsid w:val="00645E23"/>
    <w:rsid w:val="00655C10"/>
    <w:rsid w:val="006566DF"/>
    <w:rsid w:val="00662134"/>
    <w:rsid w:val="006623B8"/>
    <w:rsid w:val="00666F13"/>
    <w:rsid w:val="00667E49"/>
    <w:rsid w:val="0067167C"/>
    <w:rsid w:val="006825A6"/>
    <w:rsid w:val="00692A1C"/>
    <w:rsid w:val="00692B11"/>
    <w:rsid w:val="00697A7E"/>
    <w:rsid w:val="006B1204"/>
    <w:rsid w:val="006B39D4"/>
    <w:rsid w:val="006C012B"/>
    <w:rsid w:val="006C0F59"/>
    <w:rsid w:val="006C3B4C"/>
    <w:rsid w:val="006C3D56"/>
    <w:rsid w:val="006D3C28"/>
    <w:rsid w:val="006D496C"/>
    <w:rsid w:val="006E1334"/>
    <w:rsid w:val="006E3404"/>
    <w:rsid w:val="006F004E"/>
    <w:rsid w:val="006F1B63"/>
    <w:rsid w:val="006F36B0"/>
    <w:rsid w:val="006F4328"/>
    <w:rsid w:val="006F45B2"/>
    <w:rsid w:val="006F6EAC"/>
    <w:rsid w:val="007061FA"/>
    <w:rsid w:val="00711034"/>
    <w:rsid w:val="00715E0A"/>
    <w:rsid w:val="007279BB"/>
    <w:rsid w:val="0073338E"/>
    <w:rsid w:val="00741FE7"/>
    <w:rsid w:val="00747BCE"/>
    <w:rsid w:val="007541B5"/>
    <w:rsid w:val="007626BE"/>
    <w:rsid w:val="00763F8C"/>
    <w:rsid w:val="00764CB0"/>
    <w:rsid w:val="00767862"/>
    <w:rsid w:val="00777B7E"/>
    <w:rsid w:val="0078303E"/>
    <w:rsid w:val="0078446F"/>
    <w:rsid w:val="0078553A"/>
    <w:rsid w:val="007901D3"/>
    <w:rsid w:val="00793063"/>
    <w:rsid w:val="00795743"/>
    <w:rsid w:val="007A1CCA"/>
    <w:rsid w:val="007A27AE"/>
    <w:rsid w:val="007A56D2"/>
    <w:rsid w:val="007C43C5"/>
    <w:rsid w:val="007C5DFD"/>
    <w:rsid w:val="007D1DE5"/>
    <w:rsid w:val="007D39BE"/>
    <w:rsid w:val="007E39C7"/>
    <w:rsid w:val="007E3C22"/>
    <w:rsid w:val="007E7119"/>
    <w:rsid w:val="007F58E1"/>
    <w:rsid w:val="007F5A54"/>
    <w:rsid w:val="00805E69"/>
    <w:rsid w:val="00805F86"/>
    <w:rsid w:val="00815BAF"/>
    <w:rsid w:val="00816525"/>
    <w:rsid w:val="008165F7"/>
    <w:rsid w:val="008505D7"/>
    <w:rsid w:val="00853F3B"/>
    <w:rsid w:val="00856974"/>
    <w:rsid w:val="00857925"/>
    <w:rsid w:val="0086556E"/>
    <w:rsid w:val="00870107"/>
    <w:rsid w:val="0087188D"/>
    <w:rsid w:val="00874D86"/>
    <w:rsid w:val="008805DF"/>
    <w:rsid w:val="00881556"/>
    <w:rsid w:val="00890697"/>
    <w:rsid w:val="00892084"/>
    <w:rsid w:val="00892533"/>
    <w:rsid w:val="008935AC"/>
    <w:rsid w:val="00894A88"/>
    <w:rsid w:val="00897196"/>
    <w:rsid w:val="008B1A5F"/>
    <w:rsid w:val="008B269E"/>
    <w:rsid w:val="008B42FE"/>
    <w:rsid w:val="008C236C"/>
    <w:rsid w:val="008C6899"/>
    <w:rsid w:val="008D22A6"/>
    <w:rsid w:val="008D4969"/>
    <w:rsid w:val="008E280E"/>
    <w:rsid w:val="008F2F90"/>
    <w:rsid w:val="00907CC6"/>
    <w:rsid w:val="00907FE9"/>
    <w:rsid w:val="009102EA"/>
    <w:rsid w:val="00913C91"/>
    <w:rsid w:val="0091622C"/>
    <w:rsid w:val="009319A7"/>
    <w:rsid w:val="00935A29"/>
    <w:rsid w:val="009422F7"/>
    <w:rsid w:val="00947A0F"/>
    <w:rsid w:val="00952E72"/>
    <w:rsid w:val="00953B20"/>
    <w:rsid w:val="009550CB"/>
    <w:rsid w:val="00967D2B"/>
    <w:rsid w:val="00977B77"/>
    <w:rsid w:val="00987053"/>
    <w:rsid w:val="0099332F"/>
    <w:rsid w:val="00993EAD"/>
    <w:rsid w:val="009971D9"/>
    <w:rsid w:val="0099797C"/>
    <w:rsid w:val="009A0008"/>
    <w:rsid w:val="009A2DAE"/>
    <w:rsid w:val="009B1B56"/>
    <w:rsid w:val="009C6B00"/>
    <w:rsid w:val="009C6C7D"/>
    <w:rsid w:val="009D3F51"/>
    <w:rsid w:val="009E6223"/>
    <w:rsid w:val="009E6D21"/>
    <w:rsid w:val="00A0369C"/>
    <w:rsid w:val="00A10C95"/>
    <w:rsid w:val="00A21EA7"/>
    <w:rsid w:val="00A22779"/>
    <w:rsid w:val="00A261FF"/>
    <w:rsid w:val="00A3029D"/>
    <w:rsid w:val="00A30C4F"/>
    <w:rsid w:val="00A44925"/>
    <w:rsid w:val="00A44B6B"/>
    <w:rsid w:val="00A50843"/>
    <w:rsid w:val="00A679E8"/>
    <w:rsid w:val="00A7067E"/>
    <w:rsid w:val="00A7172B"/>
    <w:rsid w:val="00A732EE"/>
    <w:rsid w:val="00A83330"/>
    <w:rsid w:val="00A83E95"/>
    <w:rsid w:val="00A84474"/>
    <w:rsid w:val="00AA2E02"/>
    <w:rsid w:val="00AA5619"/>
    <w:rsid w:val="00AA60CD"/>
    <w:rsid w:val="00AA68C8"/>
    <w:rsid w:val="00AA6B0D"/>
    <w:rsid w:val="00AB2A83"/>
    <w:rsid w:val="00AB3E8F"/>
    <w:rsid w:val="00AB6813"/>
    <w:rsid w:val="00AB7DE6"/>
    <w:rsid w:val="00AC35DF"/>
    <w:rsid w:val="00AC5F4A"/>
    <w:rsid w:val="00AC7C75"/>
    <w:rsid w:val="00AD0304"/>
    <w:rsid w:val="00AE0D90"/>
    <w:rsid w:val="00AE1FDA"/>
    <w:rsid w:val="00AE4342"/>
    <w:rsid w:val="00AE48FA"/>
    <w:rsid w:val="00AE57ED"/>
    <w:rsid w:val="00AE5BD8"/>
    <w:rsid w:val="00AE5C62"/>
    <w:rsid w:val="00AE65E8"/>
    <w:rsid w:val="00B07975"/>
    <w:rsid w:val="00B07EAF"/>
    <w:rsid w:val="00B10FA8"/>
    <w:rsid w:val="00B14051"/>
    <w:rsid w:val="00B16DDF"/>
    <w:rsid w:val="00B174F9"/>
    <w:rsid w:val="00B20083"/>
    <w:rsid w:val="00B21AC6"/>
    <w:rsid w:val="00B22C3F"/>
    <w:rsid w:val="00B248A3"/>
    <w:rsid w:val="00B30FD8"/>
    <w:rsid w:val="00B3505F"/>
    <w:rsid w:val="00B365B3"/>
    <w:rsid w:val="00B403CB"/>
    <w:rsid w:val="00B545BD"/>
    <w:rsid w:val="00B632B7"/>
    <w:rsid w:val="00B6442D"/>
    <w:rsid w:val="00B76CE0"/>
    <w:rsid w:val="00B76E73"/>
    <w:rsid w:val="00B77E91"/>
    <w:rsid w:val="00B82282"/>
    <w:rsid w:val="00B8401C"/>
    <w:rsid w:val="00B841F7"/>
    <w:rsid w:val="00B92DB6"/>
    <w:rsid w:val="00B94985"/>
    <w:rsid w:val="00BA16BE"/>
    <w:rsid w:val="00BA630D"/>
    <w:rsid w:val="00BB27B7"/>
    <w:rsid w:val="00BB3E54"/>
    <w:rsid w:val="00BE2A56"/>
    <w:rsid w:val="00BF368B"/>
    <w:rsid w:val="00BF6EF7"/>
    <w:rsid w:val="00BF6FFD"/>
    <w:rsid w:val="00C022BE"/>
    <w:rsid w:val="00C05318"/>
    <w:rsid w:val="00C13B90"/>
    <w:rsid w:val="00C156B4"/>
    <w:rsid w:val="00C167DC"/>
    <w:rsid w:val="00C235A5"/>
    <w:rsid w:val="00C23648"/>
    <w:rsid w:val="00C23CA5"/>
    <w:rsid w:val="00C24933"/>
    <w:rsid w:val="00C407D8"/>
    <w:rsid w:val="00C44F07"/>
    <w:rsid w:val="00C46945"/>
    <w:rsid w:val="00C53741"/>
    <w:rsid w:val="00C56F7F"/>
    <w:rsid w:val="00C5733A"/>
    <w:rsid w:val="00C60202"/>
    <w:rsid w:val="00C62972"/>
    <w:rsid w:val="00C667ED"/>
    <w:rsid w:val="00C72E7F"/>
    <w:rsid w:val="00C749B0"/>
    <w:rsid w:val="00C77119"/>
    <w:rsid w:val="00C77B93"/>
    <w:rsid w:val="00C805E8"/>
    <w:rsid w:val="00C828C1"/>
    <w:rsid w:val="00C830B1"/>
    <w:rsid w:val="00C84654"/>
    <w:rsid w:val="00C8576A"/>
    <w:rsid w:val="00C90262"/>
    <w:rsid w:val="00C9330F"/>
    <w:rsid w:val="00C96D8D"/>
    <w:rsid w:val="00C97587"/>
    <w:rsid w:val="00CA3227"/>
    <w:rsid w:val="00CA6ECD"/>
    <w:rsid w:val="00CB3D9E"/>
    <w:rsid w:val="00CC0F9D"/>
    <w:rsid w:val="00CC4306"/>
    <w:rsid w:val="00CD0155"/>
    <w:rsid w:val="00CD4827"/>
    <w:rsid w:val="00CD4E6C"/>
    <w:rsid w:val="00CD66AE"/>
    <w:rsid w:val="00CE0A84"/>
    <w:rsid w:val="00CE5CB5"/>
    <w:rsid w:val="00CF0776"/>
    <w:rsid w:val="00CF3272"/>
    <w:rsid w:val="00CF483E"/>
    <w:rsid w:val="00CF6E8B"/>
    <w:rsid w:val="00D21604"/>
    <w:rsid w:val="00D220BE"/>
    <w:rsid w:val="00D24935"/>
    <w:rsid w:val="00D35C59"/>
    <w:rsid w:val="00D406C0"/>
    <w:rsid w:val="00D42EE4"/>
    <w:rsid w:val="00D44B12"/>
    <w:rsid w:val="00D458CA"/>
    <w:rsid w:val="00D468B3"/>
    <w:rsid w:val="00D46B64"/>
    <w:rsid w:val="00D5389F"/>
    <w:rsid w:val="00D53F2D"/>
    <w:rsid w:val="00D558BA"/>
    <w:rsid w:val="00D740A8"/>
    <w:rsid w:val="00D762EB"/>
    <w:rsid w:val="00D86979"/>
    <w:rsid w:val="00D924F1"/>
    <w:rsid w:val="00D928DA"/>
    <w:rsid w:val="00DB0E3E"/>
    <w:rsid w:val="00DC48B8"/>
    <w:rsid w:val="00DD138F"/>
    <w:rsid w:val="00DE39E2"/>
    <w:rsid w:val="00DF0CAD"/>
    <w:rsid w:val="00DF174E"/>
    <w:rsid w:val="00DF4DDD"/>
    <w:rsid w:val="00DF5196"/>
    <w:rsid w:val="00E04317"/>
    <w:rsid w:val="00E15AA5"/>
    <w:rsid w:val="00E200AC"/>
    <w:rsid w:val="00E640AC"/>
    <w:rsid w:val="00E66D23"/>
    <w:rsid w:val="00E672E0"/>
    <w:rsid w:val="00E704C9"/>
    <w:rsid w:val="00E832D9"/>
    <w:rsid w:val="00E92F58"/>
    <w:rsid w:val="00E954F1"/>
    <w:rsid w:val="00E95951"/>
    <w:rsid w:val="00E97F8F"/>
    <w:rsid w:val="00EA0FEF"/>
    <w:rsid w:val="00EA1BF7"/>
    <w:rsid w:val="00EC433F"/>
    <w:rsid w:val="00EE115F"/>
    <w:rsid w:val="00EE40B3"/>
    <w:rsid w:val="00EE551E"/>
    <w:rsid w:val="00EF1731"/>
    <w:rsid w:val="00EF3D72"/>
    <w:rsid w:val="00F070BE"/>
    <w:rsid w:val="00F11371"/>
    <w:rsid w:val="00F20A58"/>
    <w:rsid w:val="00F2136D"/>
    <w:rsid w:val="00F2147D"/>
    <w:rsid w:val="00F21AE4"/>
    <w:rsid w:val="00F21CE7"/>
    <w:rsid w:val="00F249AA"/>
    <w:rsid w:val="00F3464A"/>
    <w:rsid w:val="00F370C0"/>
    <w:rsid w:val="00F40E21"/>
    <w:rsid w:val="00F43690"/>
    <w:rsid w:val="00F46802"/>
    <w:rsid w:val="00F508D8"/>
    <w:rsid w:val="00F55AAC"/>
    <w:rsid w:val="00F60C9D"/>
    <w:rsid w:val="00F65592"/>
    <w:rsid w:val="00F66DA3"/>
    <w:rsid w:val="00F73A0E"/>
    <w:rsid w:val="00F843A1"/>
    <w:rsid w:val="00F9028A"/>
    <w:rsid w:val="00F9136C"/>
    <w:rsid w:val="00F944CD"/>
    <w:rsid w:val="00F9527D"/>
    <w:rsid w:val="00FA1F24"/>
    <w:rsid w:val="00FA20EE"/>
    <w:rsid w:val="00FA581E"/>
    <w:rsid w:val="00FA698E"/>
    <w:rsid w:val="00FA7EC6"/>
    <w:rsid w:val="00FB6172"/>
    <w:rsid w:val="00FB6F67"/>
    <w:rsid w:val="00FB7042"/>
    <w:rsid w:val="00FB7BD8"/>
    <w:rsid w:val="00FC1076"/>
    <w:rsid w:val="00FC3758"/>
    <w:rsid w:val="00FD024B"/>
    <w:rsid w:val="00FD1BEA"/>
    <w:rsid w:val="00FD23F7"/>
    <w:rsid w:val="00FD73F7"/>
    <w:rsid w:val="00FE3515"/>
    <w:rsid w:val="00FE677B"/>
    <w:rsid w:val="00FE71A3"/>
    <w:rsid w:val="00FF347E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AEFF85"/>
  <w15:chartTrackingRefBased/>
  <w15:docId w15:val="{9ADCF566-9ED9-4BFC-9E0B-797EFF8F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446F"/>
  </w:style>
  <w:style w:type="paragraph" w:styleId="a5">
    <w:name w:val="footer"/>
    <w:basedOn w:val="a"/>
    <w:link w:val="a6"/>
    <w:uiPriority w:val="99"/>
    <w:unhideWhenUsed/>
    <w:rsid w:val="0078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446F"/>
  </w:style>
  <w:style w:type="character" w:styleId="a7">
    <w:name w:val="Hyperlink"/>
    <w:basedOn w:val="a0"/>
    <w:uiPriority w:val="99"/>
    <w:unhideWhenUsed/>
    <w:rsid w:val="001C07A2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A234B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DC48B8"/>
    <w:rPr>
      <w:color w:val="954F72" w:themeColor="followedHyperlink"/>
      <w:u w:val="single"/>
    </w:rPr>
  </w:style>
  <w:style w:type="character" w:styleId="aa">
    <w:name w:val="Strong"/>
    <w:basedOn w:val="a0"/>
    <w:uiPriority w:val="22"/>
    <w:qFormat/>
    <w:rsid w:val="00894A88"/>
    <w:rPr>
      <w:b/>
      <w:bCs/>
    </w:rPr>
  </w:style>
  <w:style w:type="paragraph" w:styleId="ab">
    <w:name w:val="footnote text"/>
    <w:basedOn w:val="a"/>
    <w:link w:val="ac"/>
    <w:semiHidden/>
    <w:rsid w:val="00EE5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c">
    <w:name w:val="Текст сноски Знак"/>
    <w:basedOn w:val="a0"/>
    <w:link w:val="ab"/>
    <w:semiHidden/>
    <w:rsid w:val="00EE551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d">
    <w:name w:val="Знак Знак Знак"/>
    <w:basedOn w:val="a"/>
    <w:rsid w:val="007A1CCA"/>
    <w:pPr>
      <w:spacing w:after="0" w:line="240" w:lineRule="auto"/>
    </w:pPr>
    <w:rPr>
      <w:rFonts w:ascii="Verdana" w:eastAsia="Times New Roman" w:hAnsi="Verdana" w:cs="Verdana"/>
      <w:color w:val="000000"/>
      <w:kern w:val="16"/>
      <w:position w:val="2"/>
      <w:sz w:val="20"/>
      <w:szCs w:val="20"/>
    </w:rPr>
  </w:style>
  <w:style w:type="paragraph" w:styleId="2">
    <w:name w:val="Body Text Indent 2"/>
    <w:basedOn w:val="a"/>
    <w:link w:val="20"/>
    <w:semiHidden/>
    <w:rsid w:val="00FD73F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D73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e">
    <w:name w:val="Normal (Web)"/>
    <w:basedOn w:val="a"/>
    <w:uiPriority w:val="99"/>
    <w:unhideWhenUsed/>
    <w:rsid w:val="000C565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4B9BA-EA1A-4800-83C1-F3511037EEF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catveronika06@gmail.com</cp:lastModifiedBy>
  <cp:revision>2</cp:revision>
  <dcterms:created xsi:type="dcterms:W3CDTF">2025-09-30T07:05:00Z</dcterms:created>
  <dcterms:modified xsi:type="dcterms:W3CDTF">2025-09-30T07:05:00Z</dcterms:modified>
</cp:coreProperties>
</file>