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B982B" w14:textId="01840B36" w:rsidR="003D4DBE" w:rsidRDefault="003D4DBE">
      <w:r>
        <w:t xml:space="preserve">                   </w:t>
      </w:r>
    </w:p>
    <w:p w14:paraId="66AECD5E" w14:textId="77777777" w:rsidR="003D4DBE" w:rsidRDefault="003D4DBE"/>
    <w:p w14:paraId="16F5D694" w14:textId="77777777" w:rsidR="003D4DBE" w:rsidRDefault="003D4DBE"/>
    <w:p w14:paraId="57A5F71A" w14:textId="77777777" w:rsidR="003D4DBE" w:rsidRDefault="003D4DBE"/>
    <w:p w14:paraId="3E7721D4" w14:textId="77777777" w:rsidR="002C4CA9" w:rsidRDefault="003D4DBE">
      <w:r>
        <w:t xml:space="preserve">                </w:t>
      </w:r>
      <w:r w:rsidR="00811CFE">
        <w:t xml:space="preserve">       </w:t>
      </w:r>
      <w:r>
        <w:t xml:space="preserve"> </w:t>
      </w:r>
      <w:r w:rsidR="00811CFE">
        <w:t xml:space="preserve">                                          </w:t>
      </w:r>
    </w:p>
    <w:p w14:paraId="1C7273B8" w14:textId="77777777" w:rsidR="002C4CA9" w:rsidRDefault="002C4CA9"/>
    <w:p w14:paraId="1677223B" w14:textId="77777777" w:rsidR="002C4CA9" w:rsidRDefault="002C4CA9"/>
    <w:p w14:paraId="193C9AAA" w14:textId="77777777" w:rsidR="002C4CA9" w:rsidRDefault="002C4CA9"/>
    <w:p w14:paraId="1A41ABEF" w14:textId="77777777" w:rsidR="002C4CA9" w:rsidRDefault="002C4CA9"/>
    <w:p w14:paraId="5CFC1432" w14:textId="77777777" w:rsidR="002C4CA9" w:rsidRDefault="002C4CA9"/>
    <w:p w14:paraId="00C8D1AD" w14:textId="77777777" w:rsidR="002C4CA9" w:rsidRDefault="002C4CA9"/>
    <w:p w14:paraId="01538C6B" w14:textId="77777777" w:rsidR="002C4CA9" w:rsidRDefault="002C4CA9"/>
    <w:p w14:paraId="20E5C420" w14:textId="6B34B953" w:rsidR="003D4DBE" w:rsidRDefault="002C4CA9">
      <w:r>
        <w:t xml:space="preserve">                                                              </w:t>
      </w:r>
      <w:r w:rsidR="003D4DBE">
        <w:t xml:space="preserve"> </w:t>
      </w:r>
      <w:r w:rsidR="003D4DBE" w:rsidRPr="00C71605">
        <w:rPr>
          <w:b/>
          <w:bCs/>
        </w:rPr>
        <w:t>Реферат</w:t>
      </w:r>
      <w:r w:rsidR="003D4DBE">
        <w:t xml:space="preserve"> </w:t>
      </w:r>
      <w:r w:rsidR="003D4DBE" w:rsidRPr="00C71605">
        <w:rPr>
          <w:b/>
          <w:bCs/>
        </w:rPr>
        <w:t>на</w:t>
      </w:r>
      <w:r w:rsidR="003D4DBE">
        <w:t xml:space="preserve"> </w:t>
      </w:r>
      <w:r w:rsidR="003D4DBE" w:rsidRPr="00C71605">
        <w:rPr>
          <w:b/>
          <w:bCs/>
        </w:rPr>
        <w:t>тему</w:t>
      </w:r>
      <w:r w:rsidR="003D4DBE">
        <w:t xml:space="preserve"> :</w:t>
      </w:r>
    </w:p>
    <w:p w14:paraId="70A85BE1" w14:textId="77777777" w:rsidR="003D4DBE" w:rsidRDefault="003D4DBE"/>
    <w:p w14:paraId="29A1CFBA" w14:textId="1E668733" w:rsidR="003D4DBE" w:rsidRDefault="003D4DBE">
      <w:r>
        <w:t>«</w:t>
      </w:r>
      <w:r w:rsidRPr="00E67073">
        <w:rPr>
          <w:b/>
          <w:bCs/>
        </w:rPr>
        <w:t>Закордонний</w:t>
      </w:r>
      <w:r>
        <w:t xml:space="preserve"> </w:t>
      </w:r>
      <w:r w:rsidRPr="00E67073">
        <w:rPr>
          <w:b/>
          <w:bCs/>
        </w:rPr>
        <w:t>досвід</w:t>
      </w:r>
      <w:r>
        <w:t xml:space="preserve"> </w:t>
      </w:r>
      <w:r w:rsidRPr="00E67073">
        <w:rPr>
          <w:b/>
          <w:bCs/>
        </w:rPr>
        <w:t>організації</w:t>
      </w:r>
      <w:r>
        <w:t xml:space="preserve"> </w:t>
      </w:r>
      <w:r w:rsidRPr="00E67073">
        <w:rPr>
          <w:b/>
          <w:bCs/>
        </w:rPr>
        <w:t>навчання</w:t>
      </w:r>
      <w:r>
        <w:t xml:space="preserve"> </w:t>
      </w:r>
      <w:r w:rsidRPr="00E67073">
        <w:rPr>
          <w:b/>
          <w:bCs/>
        </w:rPr>
        <w:t>для</w:t>
      </w:r>
      <w:r>
        <w:t xml:space="preserve"> </w:t>
      </w:r>
      <w:r w:rsidRPr="00E67073">
        <w:rPr>
          <w:b/>
          <w:bCs/>
        </w:rPr>
        <w:t>студентів</w:t>
      </w:r>
      <w:r>
        <w:t xml:space="preserve"> </w:t>
      </w:r>
      <w:r w:rsidR="00763EBF">
        <w:rPr>
          <w:b/>
          <w:bCs/>
        </w:rPr>
        <w:t>з</w:t>
      </w:r>
      <w:r>
        <w:t xml:space="preserve"> </w:t>
      </w:r>
      <w:r w:rsidRPr="00E67073">
        <w:rPr>
          <w:b/>
          <w:bCs/>
        </w:rPr>
        <w:t>особливими</w:t>
      </w:r>
      <w:r>
        <w:t xml:space="preserve"> </w:t>
      </w:r>
      <w:r w:rsidRPr="00763EBF">
        <w:rPr>
          <w:b/>
          <w:bCs/>
        </w:rPr>
        <w:t>освітніми</w:t>
      </w:r>
      <w:r>
        <w:t xml:space="preserve"> </w:t>
      </w:r>
      <w:r w:rsidRPr="00763EBF">
        <w:rPr>
          <w:b/>
          <w:bCs/>
        </w:rPr>
        <w:t>потребами</w:t>
      </w:r>
      <w:r>
        <w:t xml:space="preserve"> </w:t>
      </w:r>
      <w:r w:rsidRPr="00763EBF">
        <w:rPr>
          <w:b/>
          <w:bCs/>
        </w:rPr>
        <w:t>НІМЕЧЧИНИ</w:t>
      </w:r>
      <w:r>
        <w:t>»</w:t>
      </w:r>
    </w:p>
    <w:p w14:paraId="2A9EA21A" w14:textId="77777777" w:rsidR="00333696" w:rsidRDefault="00333696"/>
    <w:p w14:paraId="5975B354" w14:textId="77777777" w:rsidR="00333696" w:rsidRDefault="00333696"/>
    <w:p w14:paraId="692F93BD" w14:textId="77777777" w:rsidR="00333696" w:rsidRDefault="00333696"/>
    <w:p w14:paraId="7A52F217" w14:textId="77777777" w:rsidR="00333696" w:rsidRDefault="00333696"/>
    <w:p w14:paraId="33D22E27" w14:textId="77777777" w:rsidR="00333696" w:rsidRDefault="00333696"/>
    <w:p w14:paraId="635A1C41" w14:textId="77777777" w:rsidR="00333696" w:rsidRDefault="00333696"/>
    <w:p w14:paraId="39FAE15F" w14:textId="77777777" w:rsidR="00333696" w:rsidRDefault="00333696"/>
    <w:p w14:paraId="17248BAC" w14:textId="77777777" w:rsidR="00333696" w:rsidRDefault="00333696"/>
    <w:p w14:paraId="090D2B92" w14:textId="77777777" w:rsidR="00333696" w:rsidRDefault="00333696"/>
    <w:p w14:paraId="004E312F" w14:textId="77777777" w:rsidR="00333696" w:rsidRDefault="00333696"/>
    <w:p w14:paraId="64924339" w14:textId="77777777" w:rsidR="00333696" w:rsidRDefault="00333696"/>
    <w:p w14:paraId="1268095B" w14:textId="77777777" w:rsidR="00333696" w:rsidRDefault="00333696"/>
    <w:p w14:paraId="5790D402" w14:textId="77777777" w:rsidR="00333696" w:rsidRDefault="00333696"/>
    <w:p w14:paraId="3BDECD50" w14:textId="7A7EE43B" w:rsidR="00333696" w:rsidRDefault="00333696">
      <w:r>
        <w:t xml:space="preserve">                              </w:t>
      </w:r>
    </w:p>
    <w:p w14:paraId="6D6382C6" w14:textId="647720E2" w:rsidR="00E570AF" w:rsidRDefault="00E570AF" w:rsidP="00D30643">
      <w:pPr>
        <w:pStyle w:val="a9"/>
      </w:pPr>
    </w:p>
    <w:p w14:paraId="25212655" w14:textId="5D9D0591" w:rsidR="0003411E" w:rsidRDefault="00A61933" w:rsidP="00250252">
      <w:r>
        <w:lastRenderedPageBreak/>
        <w:t xml:space="preserve">                                                                         </w:t>
      </w:r>
      <w:r w:rsidR="0003411E">
        <w:t xml:space="preserve">      </w:t>
      </w:r>
    </w:p>
    <w:p w14:paraId="43D585C4" w14:textId="77777777" w:rsidR="001804C0" w:rsidRDefault="001804C0" w:rsidP="00250252"/>
    <w:p w14:paraId="60D980D6" w14:textId="77777777" w:rsidR="001804C0" w:rsidRDefault="001804C0" w:rsidP="00250252"/>
    <w:p w14:paraId="45B2ACBF" w14:textId="77777777" w:rsidR="001804C0" w:rsidRDefault="001804C0" w:rsidP="00250252"/>
    <w:p w14:paraId="176D033A" w14:textId="4D1631C4" w:rsidR="001804C0" w:rsidRDefault="001804C0" w:rsidP="00250252">
      <w:r>
        <w:t xml:space="preserve">                                                                               </w:t>
      </w:r>
      <w:r w:rsidRPr="00763EBF">
        <w:rPr>
          <w:b/>
          <w:bCs/>
        </w:rPr>
        <w:t>ЗМІСТ</w:t>
      </w:r>
      <w:r>
        <w:t xml:space="preserve"> </w:t>
      </w:r>
    </w:p>
    <w:p w14:paraId="6CE79B78" w14:textId="77777777" w:rsidR="00E64476" w:rsidRDefault="00E64476" w:rsidP="00250252"/>
    <w:p w14:paraId="7A50EF79" w14:textId="77777777" w:rsidR="002C48A9" w:rsidRDefault="002C48A9" w:rsidP="00250252">
      <w:pPr>
        <w:rPr>
          <w:b/>
          <w:bCs/>
        </w:rPr>
      </w:pPr>
    </w:p>
    <w:p w14:paraId="021E3F6E" w14:textId="2A087819" w:rsidR="00DA3EDC" w:rsidRDefault="00DA3EDC" w:rsidP="00250252">
      <w:pPr>
        <w:rPr>
          <w:b/>
          <w:bCs/>
        </w:rPr>
      </w:pPr>
      <w:r>
        <w:rPr>
          <w:b/>
          <w:bCs/>
        </w:rPr>
        <w:t xml:space="preserve">   ВСТУП </w:t>
      </w:r>
    </w:p>
    <w:p w14:paraId="4DE99170" w14:textId="07C68B01" w:rsidR="002C48A9" w:rsidRDefault="00DA3EDC" w:rsidP="00250252">
      <w:pPr>
        <w:rPr>
          <w:b/>
          <w:bCs/>
        </w:rPr>
      </w:pPr>
      <w:r>
        <w:rPr>
          <w:b/>
          <w:bCs/>
        </w:rPr>
        <w:t>1.</w:t>
      </w:r>
      <w:r w:rsidR="00F91F0A">
        <w:rPr>
          <w:b/>
          <w:bCs/>
        </w:rPr>
        <w:t xml:space="preserve"> Досвід реалізації інклюзивної освіти в школах та вузах Німеччини </w:t>
      </w:r>
    </w:p>
    <w:p w14:paraId="392C2139" w14:textId="25564962" w:rsidR="00DA3EDC" w:rsidRDefault="00211EFC" w:rsidP="00250252">
      <w:pPr>
        <w:rPr>
          <w:b/>
          <w:bCs/>
        </w:rPr>
      </w:pPr>
      <w:r>
        <w:rPr>
          <w:b/>
          <w:bCs/>
        </w:rPr>
        <w:t>2.</w:t>
      </w:r>
      <w:r w:rsidR="00575399">
        <w:rPr>
          <w:b/>
          <w:bCs/>
        </w:rPr>
        <w:t xml:space="preserve"> </w:t>
      </w:r>
      <w:r w:rsidR="0026297D">
        <w:rPr>
          <w:b/>
          <w:bCs/>
        </w:rPr>
        <w:t>Принципи інклюзії в німецьких школах</w:t>
      </w:r>
      <w:r w:rsidR="00275F71">
        <w:rPr>
          <w:b/>
          <w:bCs/>
        </w:rPr>
        <w:t xml:space="preserve">, </w:t>
      </w:r>
      <w:r w:rsidR="00103EC8">
        <w:rPr>
          <w:b/>
          <w:bCs/>
        </w:rPr>
        <w:t xml:space="preserve">як побудоване навчання в спільних </w:t>
      </w:r>
      <w:r w:rsidR="000C5604">
        <w:rPr>
          <w:b/>
          <w:bCs/>
        </w:rPr>
        <w:t>школах, переваги інклюзивної освіти з ООП</w:t>
      </w:r>
    </w:p>
    <w:p w14:paraId="00F5089B" w14:textId="79B22739" w:rsidR="00211EFC" w:rsidRDefault="00211EFC" w:rsidP="00250252">
      <w:pPr>
        <w:rPr>
          <w:b/>
          <w:bCs/>
        </w:rPr>
      </w:pPr>
      <w:r>
        <w:rPr>
          <w:b/>
          <w:bCs/>
        </w:rPr>
        <w:t>3.</w:t>
      </w:r>
      <w:r w:rsidR="00A64A96">
        <w:rPr>
          <w:b/>
          <w:bCs/>
        </w:rPr>
        <w:t xml:space="preserve"> Як влаштована інклюзивна освіта в Німеччині </w:t>
      </w:r>
    </w:p>
    <w:p w14:paraId="5F148EAD" w14:textId="40D63967" w:rsidR="00211EFC" w:rsidRDefault="00211EFC" w:rsidP="00250252">
      <w:pPr>
        <w:rPr>
          <w:b/>
          <w:bCs/>
        </w:rPr>
      </w:pPr>
      <w:r>
        <w:rPr>
          <w:b/>
          <w:bCs/>
        </w:rPr>
        <w:t xml:space="preserve">ВИСНОВОК </w:t>
      </w:r>
    </w:p>
    <w:p w14:paraId="3B647F37" w14:textId="7F3EFEDD" w:rsidR="00211EFC" w:rsidRDefault="00211EFC" w:rsidP="00250252">
      <w:pPr>
        <w:rPr>
          <w:b/>
          <w:bCs/>
        </w:rPr>
      </w:pPr>
      <w:r>
        <w:rPr>
          <w:b/>
          <w:bCs/>
        </w:rPr>
        <w:t xml:space="preserve">ЛІТЕРАТУРА </w:t>
      </w:r>
    </w:p>
    <w:p w14:paraId="26A89C7C" w14:textId="77777777" w:rsidR="002C48A9" w:rsidRDefault="002C48A9" w:rsidP="00250252">
      <w:pPr>
        <w:rPr>
          <w:b/>
          <w:bCs/>
        </w:rPr>
      </w:pPr>
    </w:p>
    <w:p w14:paraId="557A164E" w14:textId="77777777" w:rsidR="002C48A9" w:rsidRDefault="002C48A9" w:rsidP="00250252">
      <w:pPr>
        <w:rPr>
          <w:b/>
          <w:bCs/>
        </w:rPr>
      </w:pPr>
    </w:p>
    <w:p w14:paraId="428441A5" w14:textId="77777777" w:rsidR="002C48A9" w:rsidRDefault="002C48A9" w:rsidP="00250252">
      <w:pPr>
        <w:rPr>
          <w:b/>
          <w:bCs/>
        </w:rPr>
      </w:pPr>
    </w:p>
    <w:p w14:paraId="6ACA3F8E" w14:textId="77777777" w:rsidR="002C48A9" w:rsidRDefault="002C48A9" w:rsidP="00250252">
      <w:pPr>
        <w:rPr>
          <w:b/>
          <w:bCs/>
        </w:rPr>
      </w:pPr>
    </w:p>
    <w:p w14:paraId="360A497B" w14:textId="77777777" w:rsidR="002C48A9" w:rsidRDefault="002C48A9" w:rsidP="00250252">
      <w:pPr>
        <w:rPr>
          <w:b/>
          <w:bCs/>
        </w:rPr>
      </w:pPr>
    </w:p>
    <w:p w14:paraId="1509F7AB" w14:textId="77777777" w:rsidR="002C48A9" w:rsidRDefault="002C48A9" w:rsidP="00250252">
      <w:pPr>
        <w:rPr>
          <w:b/>
          <w:bCs/>
        </w:rPr>
      </w:pPr>
    </w:p>
    <w:p w14:paraId="529E0919" w14:textId="77777777" w:rsidR="002C48A9" w:rsidRDefault="002C48A9" w:rsidP="00250252">
      <w:pPr>
        <w:rPr>
          <w:b/>
          <w:bCs/>
        </w:rPr>
      </w:pPr>
    </w:p>
    <w:p w14:paraId="27E07FA6" w14:textId="77777777" w:rsidR="002C48A9" w:rsidRDefault="002C48A9" w:rsidP="00250252">
      <w:pPr>
        <w:rPr>
          <w:b/>
          <w:bCs/>
        </w:rPr>
      </w:pPr>
    </w:p>
    <w:p w14:paraId="2F1AC24F" w14:textId="77777777" w:rsidR="00211EFC" w:rsidRDefault="00211EFC" w:rsidP="00250252">
      <w:pPr>
        <w:rPr>
          <w:b/>
          <w:bCs/>
        </w:rPr>
      </w:pPr>
    </w:p>
    <w:p w14:paraId="18BD9E93" w14:textId="77777777" w:rsidR="00211EFC" w:rsidRDefault="00211EFC" w:rsidP="00250252">
      <w:pPr>
        <w:rPr>
          <w:b/>
          <w:bCs/>
        </w:rPr>
      </w:pPr>
    </w:p>
    <w:p w14:paraId="6CACB55D" w14:textId="77777777" w:rsidR="00211EFC" w:rsidRDefault="00211EFC" w:rsidP="00250252">
      <w:pPr>
        <w:rPr>
          <w:b/>
          <w:bCs/>
        </w:rPr>
      </w:pPr>
    </w:p>
    <w:p w14:paraId="4FE2376C" w14:textId="77777777" w:rsidR="00211EFC" w:rsidRDefault="00211EFC" w:rsidP="00250252">
      <w:pPr>
        <w:rPr>
          <w:b/>
          <w:bCs/>
        </w:rPr>
      </w:pPr>
    </w:p>
    <w:p w14:paraId="0A7D23CF" w14:textId="77777777" w:rsidR="00211EFC" w:rsidRDefault="00211EFC" w:rsidP="00250252">
      <w:pPr>
        <w:rPr>
          <w:b/>
          <w:bCs/>
        </w:rPr>
      </w:pPr>
    </w:p>
    <w:p w14:paraId="320301F2" w14:textId="77777777" w:rsidR="00211EFC" w:rsidRDefault="00211EFC" w:rsidP="00250252">
      <w:pPr>
        <w:rPr>
          <w:b/>
          <w:bCs/>
        </w:rPr>
      </w:pPr>
    </w:p>
    <w:p w14:paraId="7F4BA818" w14:textId="77777777" w:rsidR="00211EFC" w:rsidRDefault="00211EFC" w:rsidP="00250252">
      <w:pPr>
        <w:rPr>
          <w:b/>
          <w:bCs/>
        </w:rPr>
      </w:pPr>
    </w:p>
    <w:p w14:paraId="0D448354" w14:textId="77777777" w:rsidR="00211EFC" w:rsidRDefault="00211EFC" w:rsidP="00250252">
      <w:pPr>
        <w:rPr>
          <w:b/>
          <w:bCs/>
        </w:rPr>
      </w:pPr>
    </w:p>
    <w:p w14:paraId="71249D28" w14:textId="77777777" w:rsidR="00211EFC" w:rsidRDefault="00211EFC" w:rsidP="00250252">
      <w:pPr>
        <w:rPr>
          <w:b/>
          <w:bCs/>
        </w:rPr>
      </w:pPr>
    </w:p>
    <w:p w14:paraId="437FA810" w14:textId="77777777" w:rsidR="00211EFC" w:rsidRDefault="00211EFC" w:rsidP="00250252">
      <w:pPr>
        <w:rPr>
          <w:b/>
          <w:bCs/>
        </w:rPr>
      </w:pPr>
    </w:p>
    <w:p w14:paraId="4AA873B1" w14:textId="77777777" w:rsidR="00211EFC" w:rsidRDefault="00211EFC" w:rsidP="00250252">
      <w:pPr>
        <w:rPr>
          <w:b/>
          <w:bCs/>
        </w:rPr>
      </w:pPr>
    </w:p>
    <w:p w14:paraId="75B29120" w14:textId="09F5867F" w:rsidR="002C48A9" w:rsidRDefault="0082216E" w:rsidP="0025025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В</w:t>
      </w:r>
      <w:r w:rsidR="00332B24">
        <w:rPr>
          <w:b/>
          <w:bCs/>
        </w:rPr>
        <w:t xml:space="preserve">СТУП </w:t>
      </w:r>
    </w:p>
    <w:p w14:paraId="7FF5468E" w14:textId="77777777" w:rsidR="002C48A9" w:rsidRDefault="002C48A9" w:rsidP="00250252">
      <w:pPr>
        <w:rPr>
          <w:b/>
          <w:bCs/>
        </w:rPr>
      </w:pPr>
    </w:p>
    <w:p w14:paraId="6221AE31" w14:textId="0AE7B32D" w:rsidR="00A61933" w:rsidRDefault="004D02D8" w:rsidP="00250252">
      <w:r w:rsidRPr="00A660DC">
        <w:rPr>
          <w:b/>
          <w:bCs/>
        </w:rPr>
        <w:t>Інклюзія</w:t>
      </w:r>
      <w:r>
        <w:t xml:space="preserve"> </w:t>
      </w:r>
      <w:r w:rsidR="00566D42">
        <w:t xml:space="preserve"> розуміється, як </w:t>
      </w:r>
      <w:r>
        <w:t>спіль</w:t>
      </w:r>
      <w:r w:rsidR="005724C4">
        <w:t xml:space="preserve">не </w:t>
      </w:r>
      <w:r>
        <w:t xml:space="preserve">життя звичайних людей </w:t>
      </w:r>
      <w:r w:rsidR="005724C4">
        <w:t xml:space="preserve">та </w:t>
      </w:r>
      <w:r>
        <w:t xml:space="preserve">людей з </w:t>
      </w:r>
      <w:r w:rsidR="00D87865">
        <w:t xml:space="preserve">особливими освітніми потребами </w:t>
      </w:r>
      <w:r>
        <w:t xml:space="preserve">за чи проти якої виступає суспільство та його підсистеми (у </w:t>
      </w:r>
      <w:r w:rsidRPr="00A660DC">
        <w:rPr>
          <w:i/>
          <w:iCs/>
        </w:rPr>
        <w:t>тому</w:t>
      </w:r>
      <w:r w:rsidR="00A660DC">
        <w:t xml:space="preserve"> </w:t>
      </w:r>
      <w:r w:rsidRPr="00A660DC">
        <w:rPr>
          <w:i/>
          <w:iCs/>
        </w:rPr>
        <w:t>числі</w:t>
      </w:r>
      <w:r>
        <w:t xml:space="preserve"> </w:t>
      </w:r>
      <w:r w:rsidRPr="00A660DC">
        <w:rPr>
          <w:i/>
          <w:iCs/>
        </w:rPr>
        <w:t>інститути</w:t>
      </w:r>
      <w:r>
        <w:t xml:space="preserve"> освіти), і щодо </w:t>
      </w:r>
      <w:r w:rsidR="004440B9">
        <w:t xml:space="preserve"> якої, </w:t>
      </w:r>
      <w:r w:rsidR="00D45DE9">
        <w:t xml:space="preserve">особи </w:t>
      </w:r>
      <w:r>
        <w:t xml:space="preserve">суспільства мають право </w:t>
      </w:r>
      <w:r w:rsidR="00480D3E">
        <w:t>свого</w:t>
      </w:r>
      <w:r>
        <w:t xml:space="preserve"> вибору.</w:t>
      </w:r>
    </w:p>
    <w:p w14:paraId="00DE5F35" w14:textId="42C72664" w:rsidR="00AF2D58" w:rsidRDefault="0023050D" w:rsidP="00250252">
      <w:r w:rsidRPr="004E7E67">
        <w:rPr>
          <w:b/>
          <w:bCs/>
        </w:rPr>
        <w:t>Інклюзивне</w:t>
      </w:r>
      <w:r>
        <w:t xml:space="preserve"> </w:t>
      </w:r>
      <w:r w:rsidRPr="00C8347B">
        <w:rPr>
          <w:b/>
          <w:bCs/>
        </w:rPr>
        <w:t>навчання</w:t>
      </w:r>
      <w:r>
        <w:t xml:space="preserve"> –  навчання учнів </w:t>
      </w:r>
      <w:r w:rsidR="004C074C">
        <w:t>чи</w:t>
      </w:r>
      <w:r>
        <w:t xml:space="preserve"> </w:t>
      </w:r>
      <w:r w:rsidR="00E4582C">
        <w:t xml:space="preserve">студентів з </w:t>
      </w:r>
      <w:r w:rsidR="00E4582C" w:rsidRPr="00C8347B">
        <w:rPr>
          <w:b/>
          <w:bCs/>
        </w:rPr>
        <w:t>ООП</w:t>
      </w:r>
      <w:r w:rsidR="00E4582C">
        <w:t xml:space="preserve"> ( </w:t>
      </w:r>
      <w:r w:rsidR="00E4582C" w:rsidRPr="00C8347B">
        <w:rPr>
          <w:i/>
          <w:iCs/>
        </w:rPr>
        <w:t>особливими</w:t>
      </w:r>
      <w:r w:rsidR="00E4582C">
        <w:t xml:space="preserve"> </w:t>
      </w:r>
      <w:r w:rsidR="00E4582C" w:rsidRPr="00C8347B">
        <w:rPr>
          <w:i/>
          <w:iCs/>
        </w:rPr>
        <w:t>освітніми</w:t>
      </w:r>
      <w:r w:rsidR="00E4582C">
        <w:t xml:space="preserve"> </w:t>
      </w:r>
      <w:r w:rsidR="00E4582C" w:rsidRPr="00C8347B">
        <w:rPr>
          <w:i/>
          <w:iCs/>
        </w:rPr>
        <w:t>потребами</w:t>
      </w:r>
      <w:r w:rsidR="00E4582C">
        <w:t>)</w:t>
      </w:r>
      <w:r w:rsidR="00AB0B8D">
        <w:t xml:space="preserve">, </w:t>
      </w:r>
      <w:r w:rsidR="004C074C">
        <w:t>у звичайних чи спеціалі</w:t>
      </w:r>
      <w:r w:rsidR="003E33E7">
        <w:t>зованих школах</w:t>
      </w:r>
      <w:r w:rsidR="007551D5">
        <w:t xml:space="preserve">. Це створення </w:t>
      </w:r>
      <w:proofErr w:type="spellStart"/>
      <w:r w:rsidR="009239AB">
        <w:t>навчаль</w:t>
      </w:r>
      <w:proofErr w:type="spellEnd"/>
      <w:r w:rsidR="007551D5">
        <w:t xml:space="preserve"> </w:t>
      </w:r>
      <w:r w:rsidR="00F77A1E">
        <w:t xml:space="preserve">середовища для того, </w:t>
      </w:r>
      <w:r w:rsidR="009239AB">
        <w:t xml:space="preserve">аби </w:t>
      </w:r>
      <w:r w:rsidR="00F77A1E">
        <w:t xml:space="preserve">воно відповідало </w:t>
      </w:r>
      <w:r w:rsidR="00AA6BBB">
        <w:t>потребам та можливостям дитини.</w:t>
      </w:r>
      <w:r w:rsidR="008778B4">
        <w:t xml:space="preserve"> Наприклад, якщо у клас приймають дитину з </w:t>
      </w:r>
      <w:r w:rsidR="00A63BDE" w:rsidRPr="00C8347B">
        <w:rPr>
          <w:b/>
          <w:bCs/>
        </w:rPr>
        <w:t>ООП</w:t>
      </w:r>
      <w:r w:rsidR="00A63BDE">
        <w:t>, він перетворюється в інклюзивний клас</w:t>
      </w:r>
      <w:r w:rsidR="00845851">
        <w:t xml:space="preserve"> та окрім </w:t>
      </w:r>
      <w:r w:rsidR="00020987">
        <w:t xml:space="preserve"> учителя в команді працюватиме ще й його асистент.</w:t>
      </w:r>
      <w:r w:rsidR="00D10B3B">
        <w:t xml:space="preserve"> Робота асистента в такому класі </w:t>
      </w:r>
      <w:r w:rsidR="00542970">
        <w:t xml:space="preserve">дуже важлива і полягає у наданні </w:t>
      </w:r>
      <w:r w:rsidR="00877BF8">
        <w:t>допомоги вчителю та дітям</w:t>
      </w:r>
      <w:r w:rsidR="00954D59">
        <w:t xml:space="preserve"> з особливими потребами у навчанні.</w:t>
      </w:r>
      <w:r w:rsidR="003D0959">
        <w:t xml:space="preserve"> У асистента вчителя дуже багато обов’язків, але найго</w:t>
      </w:r>
      <w:r w:rsidR="0036779E">
        <w:t xml:space="preserve">ловнішим є навчити дитину з </w:t>
      </w:r>
      <w:r w:rsidR="0036779E" w:rsidRPr="00C8347B">
        <w:rPr>
          <w:b/>
          <w:bCs/>
        </w:rPr>
        <w:t>ООП</w:t>
      </w:r>
      <w:r w:rsidR="0036779E">
        <w:t>.</w:t>
      </w:r>
    </w:p>
    <w:p w14:paraId="2566409B" w14:textId="295B426B" w:rsidR="00AF2D58" w:rsidRDefault="00AF2D58" w:rsidP="00250252">
      <w:r>
        <w:t xml:space="preserve"> </w:t>
      </w:r>
      <w:r w:rsidRPr="000F3281">
        <w:rPr>
          <w:b/>
          <w:bCs/>
        </w:rPr>
        <w:t>Інклюзивна</w:t>
      </w:r>
      <w:r>
        <w:t xml:space="preserve"> </w:t>
      </w:r>
      <w:r w:rsidRPr="000F3281">
        <w:rPr>
          <w:b/>
          <w:bCs/>
        </w:rPr>
        <w:t>освіта</w:t>
      </w:r>
      <w:r>
        <w:t xml:space="preserve"> —  </w:t>
      </w:r>
      <w:r w:rsidR="00170081">
        <w:t xml:space="preserve">процес </w:t>
      </w:r>
      <w:r>
        <w:t>, у якому школ</w:t>
      </w:r>
      <w:r w:rsidR="00363D96">
        <w:t xml:space="preserve">и чи вузи </w:t>
      </w:r>
      <w:r>
        <w:t xml:space="preserve"> намагається </w:t>
      </w:r>
      <w:r w:rsidR="00363D96">
        <w:t xml:space="preserve">бути </w:t>
      </w:r>
      <w:r>
        <w:t>відповід</w:t>
      </w:r>
      <w:r w:rsidR="00363D96">
        <w:t xml:space="preserve">ними до </w:t>
      </w:r>
      <w:r>
        <w:t xml:space="preserve">потреб   учнів, </w:t>
      </w:r>
      <w:proofErr w:type="spellStart"/>
      <w:r>
        <w:t>в</w:t>
      </w:r>
      <w:r w:rsidR="005632BA">
        <w:t>иконюючи</w:t>
      </w:r>
      <w:proofErr w:type="spellEnd"/>
      <w:r>
        <w:t xml:space="preserve"> необхідні зміни </w:t>
      </w:r>
      <w:r w:rsidR="005632BA">
        <w:t>у</w:t>
      </w:r>
      <w:r>
        <w:t xml:space="preserve"> навчальн</w:t>
      </w:r>
      <w:r w:rsidR="00B770FB">
        <w:t xml:space="preserve">ій </w:t>
      </w:r>
      <w:r>
        <w:t>програм</w:t>
      </w:r>
      <w:r w:rsidR="00B770FB">
        <w:t xml:space="preserve">і  </w:t>
      </w:r>
      <w:r>
        <w:t xml:space="preserve"> та ресурс</w:t>
      </w:r>
      <w:r w:rsidR="00B770FB">
        <w:t>ах</w:t>
      </w:r>
      <w:r>
        <w:t xml:space="preserve">, для того, щоб забезпечити </w:t>
      </w:r>
      <w:r w:rsidR="00F22025">
        <w:t>в</w:t>
      </w:r>
      <w:r w:rsidR="00A31CC7">
        <w:t xml:space="preserve">исокий рівень </w:t>
      </w:r>
      <w:r>
        <w:t xml:space="preserve">можливостей. Запровадження інклюзії у сфері освіти передбачає розроблення й </w:t>
      </w:r>
      <w:r w:rsidR="00FD0FFB">
        <w:t>вве</w:t>
      </w:r>
      <w:r w:rsidR="00700259">
        <w:t xml:space="preserve">дення </w:t>
      </w:r>
      <w:r>
        <w:t xml:space="preserve">широкого вмісту навчальних </w:t>
      </w:r>
      <w:r w:rsidR="00C626D6">
        <w:t xml:space="preserve">програм </w:t>
      </w:r>
      <w:r>
        <w:t xml:space="preserve">для більш </w:t>
      </w:r>
      <w:r w:rsidR="00211EB1">
        <w:t xml:space="preserve">ефективного </w:t>
      </w:r>
      <w:r>
        <w:t>реагування на розмаїття потреб учнів.</w:t>
      </w:r>
    </w:p>
    <w:p w14:paraId="228F358E" w14:textId="2AE4DC4A" w:rsidR="00377DAD" w:rsidRDefault="00BD7A4C" w:rsidP="00250252">
      <w:r>
        <w:t xml:space="preserve">У </w:t>
      </w:r>
      <w:r w:rsidR="00377DAD">
        <w:t xml:space="preserve"> традиційн</w:t>
      </w:r>
      <w:r>
        <w:t xml:space="preserve">ому </w:t>
      </w:r>
      <w:r w:rsidR="00377DAD">
        <w:t>навчанн</w:t>
      </w:r>
      <w:r>
        <w:t xml:space="preserve">і </w:t>
      </w:r>
      <w:r w:rsidR="00377DAD">
        <w:t xml:space="preserve"> система оцінювання загальна для будь-якої дитини,</w:t>
      </w:r>
      <w:r w:rsidR="009A5578">
        <w:t xml:space="preserve"> а у </w:t>
      </w:r>
      <w:r w:rsidR="00377DAD">
        <w:t xml:space="preserve"> інклюзивн</w:t>
      </w:r>
      <w:r w:rsidR="009A5578">
        <w:t xml:space="preserve">ій </w:t>
      </w:r>
      <w:r w:rsidR="00377DAD">
        <w:t>освіт</w:t>
      </w:r>
      <w:r w:rsidR="009A5578">
        <w:t xml:space="preserve">і </w:t>
      </w:r>
      <w:r w:rsidR="00377DAD">
        <w:t xml:space="preserve"> врахову</w:t>
      </w:r>
      <w:r w:rsidR="0043026F">
        <w:t xml:space="preserve">ються </w:t>
      </w:r>
      <w:r w:rsidR="00377DAD">
        <w:t xml:space="preserve">особливості кожного </w:t>
      </w:r>
      <w:r w:rsidR="0043026F">
        <w:t>учня</w:t>
      </w:r>
      <w:r w:rsidR="00377DAD">
        <w:t xml:space="preserve">, </w:t>
      </w:r>
      <w:r w:rsidR="00FE7711">
        <w:t xml:space="preserve">для того, </w:t>
      </w:r>
      <w:r w:rsidR="00377DAD">
        <w:t>щоб забезпечити  допомогу та підтримку</w:t>
      </w:r>
      <w:r w:rsidR="009F046D">
        <w:t>, якої він потребує.</w:t>
      </w:r>
    </w:p>
    <w:p w14:paraId="0D3AB575" w14:textId="52B3CAEE" w:rsidR="00185F54" w:rsidRDefault="00185F54" w:rsidP="00250252">
      <w:r>
        <w:t xml:space="preserve">В одному класі </w:t>
      </w:r>
      <w:r w:rsidR="00114CCF">
        <w:t>можуть навчатися діти</w:t>
      </w:r>
      <w:r w:rsidR="006B4C1F">
        <w:t xml:space="preserve">, що мають не однакові </w:t>
      </w:r>
      <w:r w:rsidR="00EC4307">
        <w:t xml:space="preserve">порушення </w:t>
      </w:r>
      <w:r w:rsidR="006B4C1F">
        <w:t>п</w:t>
      </w:r>
      <w:r w:rsidR="00114CCF">
        <w:t>сихофізичн</w:t>
      </w:r>
      <w:r w:rsidR="00EC4307">
        <w:t xml:space="preserve">ого </w:t>
      </w:r>
      <w:r w:rsidR="00B64758">
        <w:t xml:space="preserve"> </w:t>
      </w:r>
      <w:r w:rsidR="00EC4307">
        <w:t>розвитку</w:t>
      </w:r>
      <w:r w:rsidR="006545C7">
        <w:t>.</w:t>
      </w:r>
    </w:p>
    <w:p w14:paraId="143F3FBF" w14:textId="0A70DD1D" w:rsidR="006545C7" w:rsidRDefault="006545C7" w:rsidP="00250252">
      <w:r>
        <w:t xml:space="preserve">Для дітей </w:t>
      </w:r>
      <w:r w:rsidR="00CA3C50">
        <w:t xml:space="preserve">з </w:t>
      </w:r>
      <w:r w:rsidR="005D416C">
        <w:t xml:space="preserve">особливими освітніми потребами, що навчаються </w:t>
      </w:r>
      <w:r w:rsidR="00B820AD">
        <w:t>за інклюзивною формою навчання</w:t>
      </w:r>
      <w:r w:rsidR="00390C90">
        <w:t xml:space="preserve">, повинна розроблятися </w:t>
      </w:r>
      <w:r w:rsidR="00390C90" w:rsidRPr="00390C90">
        <w:rPr>
          <w:b/>
          <w:bCs/>
        </w:rPr>
        <w:t>ІПР</w:t>
      </w:r>
      <w:r w:rsidR="00390C90">
        <w:t>.</w:t>
      </w:r>
    </w:p>
    <w:p w14:paraId="2BEF31C2" w14:textId="515DC101" w:rsidR="00780AE1" w:rsidRDefault="00780AE1" w:rsidP="00250252">
      <w:r>
        <w:rPr>
          <w:b/>
          <w:bCs/>
        </w:rPr>
        <w:t>ІПР</w:t>
      </w:r>
      <w:r>
        <w:t xml:space="preserve"> – це індивідуальна програма розвитку для осіб</w:t>
      </w:r>
      <w:r w:rsidR="006F0687">
        <w:t>, що мають</w:t>
      </w:r>
      <w:r w:rsidR="00DB75A5">
        <w:t xml:space="preserve"> порушення </w:t>
      </w:r>
      <w:r w:rsidR="006F0687">
        <w:t>психофіз</w:t>
      </w:r>
      <w:r w:rsidR="00A33E40">
        <w:t>и</w:t>
      </w:r>
      <w:r w:rsidR="006F0687">
        <w:t>чн</w:t>
      </w:r>
      <w:r w:rsidR="00DB75A5">
        <w:t>ого розвитку.</w:t>
      </w:r>
    </w:p>
    <w:p w14:paraId="0075A286" w14:textId="07619A96" w:rsidR="00DB75A5" w:rsidRDefault="00DB75A5" w:rsidP="00250252">
      <w:r>
        <w:t>У 2017 році</w:t>
      </w:r>
      <w:r w:rsidR="0013205E">
        <w:t xml:space="preserve"> було прийнято закон України </w:t>
      </w:r>
      <w:r w:rsidR="00CE3D45">
        <w:t xml:space="preserve"> </w:t>
      </w:r>
      <w:r w:rsidR="0013205E">
        <w:t>«</w:t>
      </w:r>
      <w:r w:rsidR="00CE3D45">
        <w:t xml:space="preserve">Про освіту » </w:t>
      </w:r>
      <w:r w:rsidR="00C836D7">
        <w:t>. Від тоді, особи</w:t>
      </w:r>
      <w:r w:rsidR="000C70EB">
        <w:t xml:space="preserve"> з особливо освітніми потребами, мають </w:t>
      </w:r>
      <w:r w:rsidR="00586D28">
        <w:t xml:space="preserve">всі права, щоб здобувати освіту в будь-якому навчальному закладі </w:t>
      </w:r>
      <w:r w:rsidR="001E287C">
        <w:t>та безоплатно у державному та комунальному</w:t>
      </w:r>
      <w:r w:rsidR="005E77EC">
        <w:t xml:space="preserve">, незалежно від  « встановлення інвалідності </w:t>
      </w:r>
      <w:r w:rsidR="00594328">
        <w:t>»</w:t>
      </w:r>
    </w:p>
    <w:p w14:paraId="7CC07FDD" w14:textId="77777777" w:rsidR="00825602" w:rsidRPr="004E7E67" w:rsidRDefault="00825602">
      <w:pPr>
        <w:rPr>
          <w:b/>
          <w:bCs/>
        </w:rPr>
      </w:pPr>
    </w:p>
    <w:p w14:paraId="25CAE3B1" w14:textId="77777777" w:rsidR="00825602" w:rsidRDefault="00825602"/>
    <w:p w14:paraId="225E1EF1" w14:textId="77777777" w:rsidR="00825602" w:rsidRDefault="00825602"/>
    <w:p w14:paraId="1A4A9AA0" w14:textId="77777777" w:rsidR="00825602" w:rsidRDefault="00825602"/>
    <w:p w14:paraId="0763E8E1" w14:textId="6D165AB5" w:rsidR="00825602" w:rsidRDefault="006A28A2" w:rsidP="006A28A2">
      <w:pPr>
        <w:pStyle w:val="a9"/>
        <w:numPr>
          <w:ilvl w:val="0"/>
          <w:numId w:val="2"/>
        </w:numPr>
      </w:pPr>
      <w:r w:rsidRPr="006C0B42">
        <w:rPr>
          <w:b/>
          <w:bCs/>
        </w:rPr>
        <w:lastRenderedPageBreak/>
        <w:t>Досвід</w:t>
      </w:r>
      <w:r>
        <w:t xml:space="preserve"> </w:t>
      </w:r>
      <w:r w:rsidRPr="006C0B42">
        <w:rPr>
          <w:b/>
          <w:bCs/>
        </w:rPr>
        <w:t>реалізації</w:t>
      </w:r>
      <w:r>
        <w:t xml:space="preserve"> </w:t>
      </w:r>
      <w:r w:rsidRPr="006C0B42">
        <w:rPr>
          <w:b/>
          <w:bCs/>
        </w:rPr>
        <w:t>інклюзивної</w:t>
      </w:r>
      <w:r>
        <w:t xml:space="preserve"> </w:t>
      </w:r>
      <w:r w:rsidRPr="006C0B42">
        <w:rPr>
          <w:b/>
          <w:bCs/>
        </w:rPr>
        <w:t>освіти</w:t>
      </w:r>
      <w:r>
        <w:t xml:space="preserve"> </w:t>
      </w:r>
      <w:r w:rsidR="006C0B42">
        <w:rPr>
          <w:b/>
          <w:bCs/>
        </w:rPr>
        <w:t>в</w:t>
      </w:r>
      <w:r>
        <w:t xml:space="preserve"> </w:t>
      </w:r>
      <w:r w:rsidRPr="009F40D4">
        <w:rPr>
          <w:b/>
          <w:bCs/>
        </w:rPr>
        <w:t>школах</w:t>
      </w:r>
      <w:r>
        <w:t xml:space="preserve"> </w:t>
      </w:r>
      <w:r w:rsidRPr="009F40D4">
        <w:rPr>
          <w:b/>
          <w:bCs/>
        </w:rPr>
        <w:t>та</w:t>
      </w:r>
      <w:r>
        <w:t xml:space="preserve"> </w:t>
      </w:r>
      <w:r w:rsidRPr="009F40D4">
        <w:rPr>
          <w:b/>
          <w:bCs/>
        </w:rPr>
        <w:t>вузах</w:t>
      </w:r>
      <w:r>
        <w:t xml:space="preserve"> </w:t>
      </w:r>
      <w:r w:rsidRPr="009F40D4">
        <w:rPr>
          <w:b/>
          <w:bCs/>
        </w:rPr>
        <w:t>Німеччини</w:t>
      </w:r>
      <w:r>
        <w:t xml:space="preserve"> </w:t>
      </w:r>
    </w:p>
    <w:p w14:paraId="5F76E12D" w14:textId="77777777" w:rsidR="006A28A2" w:rsidRDefault="006A28A2" w:rsidP="002F0D29">
      <w:pPr>
        <w:ind w:left="360"/>
      </w:pPr>
    </w:p>
    <w:p w14:paraId="010E1125" w14:textId="561D1342" w:rsidR="003D7CD8" w:rsidRDefault="002F0D29" w:rsidP="003D7CD8">
      <w:pPr>
        <w:ind w:left="360"/>
      </w:pPr>
      <w:r>
        <w:t xml:space="preserve">У 2006 році </w:t>
      </w:r>
      <w:r w:rsidR="00D66A71" w:rsidRPr="009F40D4">
        <w:rPr>
          <w:b/>
          <w:bCs/>
        </w:rPr>
        <w:t>ООН</w:t>
      </w:r>
      <w:r w:rsidR="00D66A71">
        <w:t xml:space="preserve"> прийняла « </w:t>
      </w:r>
      <w:r w:rsidR="00D66A71" w:rsidRPr="009F40D4">
        <w:rPr>
          <w:b/>
          <w:bCs/>
        </w:rPr>
        <w:t>Конвенцію</w:t>
      </w:r>
      <w:r w:rsidR="00D66A71">
        <w:t xml:space="preserve"> </w:t>
      </w:r>
      <w:r w:rsidR="006B64B6" w:rsidRPr="009F40D4">
        <w:rPr>
          <w:b/>
          <w:bCs/>
        </w:rPr>
        <w:t>права</w:t>
      </w:r>
      <w:r w:rsidR="006B64B6">
        <w:t xml:space="preserve"> </w:t>
      </w:r>
      <w:r w:rsidR="006B64B6" w:rsidRPr="009F40D4">
        <w:rPr>
          <w:b/>
          <w:bCs/>
        </w:rPr>
        <w:t>інвалідів</w:t>
      </w:r>
      <w:r w:rsidR="006B64B6">
        <w:t xml:space="preserve"> », яку Німеччина підписала </w:t>
      </w:r>
      <w:r w:rsidR="002D31E8">
        <w:t xml:space="preserve">у 2009 році. Від тоді, будь-яка школа Німеччини </w:t>
      </w:r>
      <w:r w:rsidR="00287412">
        <w:t xml:space="preserve">обов’язково має надавати дитині з особливими освітніми потребами </w:t>
      </w:r>
      <w:r w:rsidR="00BE6AF9">
        <w:t xml:space="preserve">місце в класі, незалежно від її фізичних чи розумових </w:t>
      </w:r>
      <w:r w:rsidR="003D7CD8">
        <w:t>обмежень.</w:t>
      </w:r>
    </w:p>
    <w:p w14:paraId="4BB8CFC6" w14:textId="38647A77" w:rsidR="00C12407" w:rsidRDefault="00C12407" w:rsidP="003D7CD8">
      <w:pPr>
        <w:ind w:left="360"/>
      </w:pPr>
      <w:r>
        <w:t>У кожному регіоні Німеччини є педагогічні центри</w:t>
      </w:r>
      <w:r w:rsidR="00830DA2">
        <w:t xml:space="preserve">, які  забезпечують </w:t>
      </w:r>
      <w:r w:rsidR="00A21635">
        <w:t xml:space="preserve">психолого – педагогічний супровід. В цій країні </w:t>
      </w:r>
      <w:r w:rsidR="007A3F99">
        <w:t>про  освіту  піклується кожна федеральна земля</w:t>
      </w:r>
      <w:r w:rsidR="0074048E">
        <w:t xml:space="preserve">. Також федеральна земля вирішує питання </w:t>
      </w:r>
      <w:r w:rsidR="00B05155">
        <w:t xml:space="preserve">єдиної загальнонаціональної програми або курсу </w:t>
      </w:r>
      <w:r w:rsidR="0067220D">
        <w:t xml:space="preserve">навчання для дітей з </w:t>
      </w:r>
      <w:r w:rsidR="0067220D" w:rsidRPr="00E357D9">
        <w:rPr>
          <w:b/>
          <w:bCs/>
        </w:rPr>
        <w:t>ООП</w:t>
      </w:r>
      <w:r w:rsidR="0067220D">
        <w:t>, тому що цього досі немає.</w:t>
      </w:r>
    </w:p>
    <w:p w14:paraId="0AC13B92" w14:textId="6BAC7CBE" w:rsidR="003745EC" w:rsidRDefault="000633F0" w:rsidP="00FA4FA7">
      <w:pPr>
        <w:ind w:left="360"/>
      </w:pPr>
      <w:r>
        <w:t xml:space="preserve">Невдовзі у 2015 відбулася </w:t>
      </w:r>
      <w:r w:rsidR="00A158B7">
        <w:t xml:space="preserve">конференція, на якій міністри освіти та культури німецьких земель </w:t>
      </w:r>
      <w:r w:rsidR="008C3F6C">
        <w:t xml:space="preserve">підготували документ - « </w:t>
      </w:r>
      <w:r w:rsidR="008C3F6C" w:rsidRPr="00E357D9">
        <w:rPr>
          <w:b/>
          <w:bCs/>
        </w:rPr>
        <w:t>Рекомендацію</w:t>
      </w:r>
      <w:r w:rsidR="008C3F6C">
        <w:t xml:space="preserve"> </w:t>
      </w:r>
      <w:r w:rsidR="00E50217" w:rsidRPr="00E357D9">
        <w:rPr>
          <w:b/>
          <w:bCs/>
        </w:rPr>
        <w:t>для</w:t>
      </w:r>
      <w:r w:rsidR="00E50217">
        <w:t xml:space="preserve"> </w:t>
      </w:r>
      <w:r w:rsidR="00E50217" w:rsidRPr="00E357D9">
        <w:rPr>
          <w:b/>
          <w:bCs/>
        </w:rPr>
        <w:t>педагогів</w:t>
      </w:r>
      <w:r w:rsidR="00E50217">
        <w:t xml:space="preserve"> </w:t>
      </w:r>
      <w:r w:rsidR="00F40F77" w:rsidRPr="00F40F77">
        <w:rPr>
          <w:b/>
          <w:bCs/>
        </w:rPr>
        <w:t>з</w:t>
      </w:r>
      <w:r w:rsidR="00F40F77">
        <w:rPr>
          <w:b/>
          <w:bCs/>
        </w:rPr>
        <w:t xml:space="preserve"> </w:t>
      </w:r>
      <w:r w:rsidR="00E50217" w:rsidRPr="00F40F77">
        <w:rPr>
          <w:b/>
          <w:bCs/>
        </w:rPr>
        <w:t>охоплення</w:t>
      </w:r>
      <w:r w:rsidR="00E50217">
        <w:t xml:space="preserve"> </w:t>
      </w:r>
      <w:r w:rsidR="00E50217" w:rsidRPr="00F40F77">
        <w:rPr>
          <w:b/>
          <w:bCs/>
        </w:rPr>
        <w:t>різноманітност</w:t>
      </w:r>
      <w:r w:rsidR="00522CF8" w:rsidRPr="00F40F77">
        <w:rPr>
          <w:b/>
          <w:bCs/>
        </w:rPr>
        <w:t>і</w:t>
      </w:r>
      <w:r w:rsidR="00522CF8">
        <w:t xml:space="preserve"> ». У тому документі </w:t>
      </w:r>
      <w:r w:rsidR="00A57A9F">
        <w:t xml:space="preserve">наголошували про те, що кожна школа повинна </w:t>
      </w:r>
      <w:r w:rsidR="007447DC">
        <w:t xml:space="preserve">скоординувати навчальну програму так, щоб вона відповідала </w:t>
      </w:r>
      <w:r w:rsidR="003745EC">
        <w:t>принципам інклюзивної освіти.</w:t>
      </w:r>
      <w:r w:rsidR="00FA4FA7">
        <w:t xml:space="preserve"> В основі цієї освіти лежать ідеї однакового ставлення </w:t>
      </w:r>
      <w:r w:rsidR="00336F11">
        <w:t xml:space="preserve">до всіх людей у суспільстві, не дивлячись на </w:t>
      </w:r>
      <w:r w:rsidR="000D0F4B">
        <w:t xml:space="preserve">їх національність, стать, соціальний </w:t>
      </w:r>
      <w:r w:rsidR="00B438DD">
        <w:t xml:space="preserve">статус, релігію, </w:t>
      </w:r>
      <w:r w:rsidR="00F7506C">
        <w:t>расу, індивіду</w:t>
      </w:r>
      <w:r w:rsidR="0041782D">
        <w:t>альні можливості та здібності.</w:t>
      </w:r>
    </w:p>
    <w:p w14:paraId="17AF72B5" w14:textId="1C0B447A" w:rsidR="00C243CE" w:rsidRDefault="00C243CE" w:rsidP="00FA4FA7">
      <w:pPr>
        <w:ind w:left="360"/>
      </w:pPr>
      <w:r>
        <w:t xml:space="preserve">Завдяки інклюзивній освіті </w:t>
      </w:r>
      <w:r w:rsidR="0023571E">
        <w:t>діти з інвалідністю інтегровані і суспільство.</w:t>
      </w:r>
    </w:p>
    <w:p w14:paraId="2275A2DE" w14:textId="21C06DD7" w:rsidR="0023571E" w:rsidRDefault="0023571E" w:rsidP="00FA4FA7">
      <w:pPr>
        <w:ind w:left="360"/>
      </w:pPr>
      <w:r>
        <w:t xml:space="preserve">У Німеччині </w:t>
      </w:r>
      <w:r w:rsidR="002B14CB">
        <w:t xml:space="preserve">студентам з особливими освітніми потребами </w:t>
      </w:r>
      <w:r w:rsidR="002E6AC7">
        <w:t>дають пільги</w:t>
      </w:r>
      <w:r w:rsidR="00A45A4B">
        <w:t xml:space="preserve">. Це не означає, що такому студенту дозволено пропускати </w:t>
      </w:r>
      <w:r w:rsidR="00A44E95">
        <w:t xml:space="preserve">навчання, а те, що </w:t>
      </w:r>
      <w:r w:rsidR="005953AA">
        <w:t xml:space="preserve">для таких студентів </w:t>
      </w:r>
      <w:r w:rsidR="00A74835">
        <w:t xml:space="preserve">можна змінити умови, такі як форма навчання чи здачі </w:t>
      </w:r>
      <w:r w:rsidR="00B70176">
        <w:t>екзамену.</w:t>
      </w:r>
      <w:r w:rsidR="009535F3">
        <w:t xml:space="preserve"> Тобто учитель може замінити письмову здачу </w:t>
      </w:r>
      <w:r w:rsidR="00F37659">
        <w:t xml:space="preserve">іспиту на усну чи навпаки, якщо студент </w:t>
      </w:r>
      <w:r w:rsidR="001D7D6B">
        <w:t xml:space="preserve"> </w:t>
      </w:r>
      <w:proofErr w:type="spellStart"/>
      <w:r w:rsidR="001D7D6B">
        <w:t>соціофоб</w:t>
      </w:r>
      <w:proofErr w:type="spellEnd"/>
      <w:r w:rsidR="001D7D6B">
        <w:t xml:space="preserve">, </w:t>
      </w:r>
      <w:r w:rsidR="00B15E40">
        <w:t xml:space="preserve">або дати учню більше часу на виконання завдань, але не полегшувати складність </w:t>
      </w:r>
      <w:r w:rsidR="00992348">
        <w:t>тих завдань.</w:t>
      </w:r>
    </w:p>
    <w:p w14:paraId="0C9C9028" w14:textId="0F198E47" w:rsidR="009418EE" w:rsidRDefault="009418EE" w:rsidP="00FA4FA7">
      <w:pPr>
        <w:ind w:left="360"/>
      </w:pPr>
      <w:r w:rsidRPr="00371078">
        <w:rPr>
          <w:b/>
          <w:bCs/>
        </w:rPr>
        <w:t>Інклюзія</w:t>
      </w:r>
      <w:r>
        <w:t xml:space="preserve"> </w:t>
      </w:r>
      <w:r w:rsidR="00D00C80">
        <w:t>–</w:t>
      </w:r>
      <w:r>
        <w:t xml:space="preserve"> </w:t>
      </w:r>
      <w:r w:rsidR="00D00C80">
        <w:t xml:space="preserve">принцип, </w:t>
      </w:r>
      <w:r w:rsidR="0083712B">
        <w:t xml:space="preserve"> і його </w:t>
      </w:r>
      <w:r w:rsidR="00D00C80">
        <w:t>німецькій освітній</w:t>
      </w:r>
      <w:r w:rsidR="006533CA">
        <w:t xml:space="preserve"> системі</w:t>
      </w:r>
      <w:r w:rsidR="0083712B">
        <w:t xml:space="preserve"> дотримуються</w:t>
      </w:r>
      <w:r w:rsidR="00A43064">
        <w:t xml:space="preserve"> постійно</w:t>
      </w:r>
      <w:r w:rsidR="006533CA">
        <w:t xml:space="preserve">. Завдяки цьому, діти з особливими </w:t>
      </w:r>
      <w:r w:rsidR="00867C0A">
        <w:t xml:space="preserve">можливостями краще </w:t>
      </w:r>
      <w:r w:rsidR="004251FA">
        <w:t>навчаються</w:t>
      </w:r>
      <w:r w:rsidR="00867C0A">
        <w:t>, стають врівноваженим</w:t>
      </w:r>
      <w:r w:rsidR="0024155C">
        <w:t xml:space="preserve">и, самостійними та </w:t>
      </w:r>
      <w:r w:rsidR="002E7081">
        <w:t>реалізують себе у своїй професії.</w:t>
      </w:r>
    </w:p>
    <w:p w14:paraId="492A1587" w14:textId="116EF2C0" w:rsidR="004251FA" w:rsidRDefault="004251FA" w:rsidP="00FA4FA7">
      <w:pPr>
        <w:ind w:left="360"/>
      </w:pPr>
      <w:r w:rsidRPr="00371078">
        <w:rPr>
          <w:b/>
          <w:bCs/>
        </w:rPr>
        <w:t>Інклюзія</w:t>
      </w:r>
      <w:r>
        <w:t xml:space="preserve"> – це не </w:t>
      </w:r>
      <w:r w:rsidR="00A87C09">
        <w:t>про жалість над особою, це про відносини один з одним, розу</w:t>
      </w:r>
      <w:r w:rsidR="00442695">
        <w:t>міти та приймати людину такою якою вона є, вміти бачити.</w:t>
      </w:r>
    </w:p>
    <w:p w14:paraId="168FC92C" w14:textId="74AF0AF0" w:rsidR="00674E3F" w:rsidRDefault="00AF05A0" w:rsidP="00FA4FA7">
      <w:pPr>
        <w:ind w:left="360"/>
      </w:pPr>
      <w:r>
        <w:t xml:space="preserve">Не у всіх вишах цієї країни </w:t>
      </w:r>
      <w:r w:rsidR="007E0397">
        <w:t xml:space="preserve">все створено максимально зручно для студентів, проте один університет </w:t>
      </w:r>
      <w:r w:rsidR="00183A1A">
        <w:t xml:space="preserve">у цьому питанні найперший – це </w:t>
      </w:r>
      <w:proofErr w:type="spellStart"/>
      <w:r w:rsidR="00183A1A">
        <w:t>Дортмундський</w:t>
      </w:r>
      <w:proofErr w:type="spellEnd"/>
      <w:r w:rsidR="00183A1A">
        <w:t xml:space="preserve"> </w:t>
      </w:r>
      <w:r w:rsidR="00482E03">
        <w:t xml:space="preserve">університет. Він йшов до </w:t>
      </w:r>
      <w:r w:rsidR="006968EE">
        <w:t xml:space="preserve">такого середовища без бар’єрів </w:t>
      </w:r>
      <w:r w:rsidR="00EA4BA6">
        <w:t xml:space="preserve">приблизно 40 років, так само існує Центр підтримки студентів </w:t>
      </w:r>
      <w:r w:rsidR="0065663B">
        <w:t>з обмеженими можливостями.</w:t>
      </w:r>
    </w:p>
    <w:p w14:paraId="496B310E" w14:textId="77777777" w:rsidR="00CC415B" w:rsidRDefault="00F63240" w:rsidP="00CC415B">
      <w:pPr>
        <w:ind w:left="360"/>
      </w:pPr>
      <w:r>
        <w:t xml:space="preserve">В </w:t>
      </w:r>
      <w:proofErr w:type="spellStart"/>
      <w:r>
        <w:t>Дортмундському</w:t>
      </w:r>
      <w:proofErr w:type="spellEnd"/>
      <w:r>
        <w:t xml:space="preserve"> університеті </w:t>
      </w:r>
      <w:r w:rsidR="00FA2BD1">
        <w:t xml:space="preserve">задля комфорту студентів встановлені підйомні платформи, </w:t>
      </w:r>
      <w:r w:rsidR="00C0643F">
        <w:t xml:space="preserve">звукові інформатори, спеціальні туалети, </w:t>
      </w:r>
      <w:r w:rsidR="000E6036">
        <w:t>тактильні вказівки та пандуси.</w:t>
      </w:r>
      <w:r w:rsidR="0001336C">
        <w:t xml:space="preserve"> Ще у приміщенні під час натискання на кнопку</w:t>
      </w:r>
      <w:r w:rsidR="00C404C3">
        <w:t>, усі двері відкриваються автоматично. А в залах</w:t>
      </w:r>
      <w:r w:rsidR="000C7AFC">
        <w:t xml:space="preserve">, де проходять лекції є спеціальні місця для </w:t>
      </w:r>
      <w:r w:rsidR="00657AEC">
        <w:t>людей в інвалідних візках.</w:t>
      </w:r>
    </w:p>
    <w:p w14:paraId="1A1315EA" w14:textId="06DA6DE7" w:rsidR="00657AEC" w:rsidRDefault="00EC6542" w:rsidP="00CC415B">
      <w:r>
        <w:lastRenderedPageBreak/>
        <w:t xml:space="preserve">Для </w:t>
      </w:r>
      <w:r w:rsidR="00C72418">
        <w:t>студентів із слабким зором</w:t>
      </w:r>
      <w:r w:rsidR="00DA5564">
        <w:t xml:space="preserve">, можна роздруковувати тексти на </w:t>
      </w:r>
      <w:r w:rsidR="00200B92">
        <w:t xml:space="preserve">брайлівському принтері, </w:t>
      </w:r>
      <w:r w:rsidR="007D41CA">
        <w:t xml:space="preserve">також цим самим шрифтом обладнані всі таблички </w:t>
      </w:r>
      <w:r w:rsidR="00A568DB">
        <w:t>з назвами аудиторії,</w:t>
      </w:r>
      <w:r w:rsidR="00BA746F">
        <w:t xml:space="preserve"> а </w:t>
      </w:r>
      <w:r w:rsidR="00A568DB">
        <w:t xml:space="preserve"> для мови жестів </w:t>
      </w:r>
      <w:r w:rsidR="00F24579">
        <w:t>там знаходяться спеціальні перекладачі.</w:t>
      </w:r>
    </w:p>
    <w:p w14:paraId="1224E6AC" w14:textId="67656D39" w:rsidR="003D4DBE" w:rsidRDefault="00D82166">
      <w:r>
        <w:t xml:space="preserve"> </w:t>
      </w:r>
      <w:r w:rsidR="00767CF4">
        <w:t xml:space="preserve">Принтер </w:t>
      </w:r>
      <w:proofErr w:type="spellStart"/>
      <w:r w:rsidR="00767CF4" w:rsidRPr="00371078">
        <w:rPr>
          <w:b/>
          <w:bCs/>
        </w:rPr>
        <w:t>Брайля</w:t>
      </w:r>
      <w:proofErr w:type="spellEnd"/>
      <w:r w:rsidR="00767CF4">
        <w:t xml:space="preserve"> – пристрій для друку рельєфно-крапковим шрифтом </w:t>
      </w:r>
      <w:proofErr w:type="spellStart"/>
      <w:r w:rsidR="00767CF4">
        <w:t>Брайля</w:t>
      </w:r>
      <w:proofErr w:type="spellEnd"/>
      <w:r w:rsidR="00767CF4">
        <w:t xml:space="preserve"> і </w:t>
      </w:r>
      <w:r>
        <w:t xml:space="preserve">      </w:t>
      </w:r>
      <w:r w:rsidR="00767CF4">
        <w:t>тактильної графіки.</w:t>
      </w:r>
      <w:r w:rsidR="008E369E">
        <w:t xml:space="preserve"> </w:t>
      </w:r>
      <w:r w:rsidR="00767CF4">
        <w:t>Можливість прочитати текст і відчути графічне зображення – актуальна для незрячих осіб, які прагнуть жити і працювати в сучасному суспільстві.</w:t>
      </w:r>
      <w:r w:rsidR="008E369E">
        <w:t xml:space="preserve"> Тож це чудовий спосіб </w:t>
      </w:r>
      <w:r w:rsidR="00F85461">
        <w:t>дати можливість людям які погано бачать читати книги.</w:t>
      </w:r>
    </w:p>
    <w:p w14:paraId="25F8B0AA" w14:textId="06A19B80" w:rsidR="00437E41" w:rsidRDefault="00437E41">
      <w:r>
        <w:t xml:space="preserve">Німці </w:t>
      </w:r>
      <w:proofErr w:type="spellStart"/>
      <w:r>
        <w:t>відповідально</w:t>
      </w:r>
      <w:proofErr w:type="spellEnd"/>
      <w:r>
        <w:t xml:space="preserve"> ставляться до того, щоб </w:t>
      </w:r>
      <w:r w:rsidR="003E4424">
        <w:t xml:space="preserve">забезпечити людей з інвалідністю </w:t>
      </w:r>
      <w:r w:rsidR="00645A00">
        <w:t xml:space="preserve">тими ж можливостями, що мають здорові </w:t>
      </w:r>
      <w:r w:rsidR="00506E81">
        <w:t xml:space="preserve">люди. Тут </w:t>
      </w:r>
      <w:r w:rsidR="00506E81" w:rsidRPr="00016AF0">
        <w:rPr>
          <w:b/>
          <w:bCs/>
        </w:rPr>
        <w:t>інфраструктура</w:t>
      </w:r>
      <w:r w:rsidR="00506E81">
        <w:t xml:space="preserve"> значно краща ніж в Україні, тому на </w:t>
      </w:r>
      <w:r w:rsidR="00A07BA0">
        <w:t xml:space="preserve">вулицях німецьких міст частіше </w:t>
      </w:r>
      <w:r w:rsidR="005754CA">
        <w:t>помічають людей з обмеженими можливостями.</w:t>
      </w:r>
    </w:p>
    <w:p w14:paraId="400BFA28" w14:textId="77777777" w:rsidR="00471107" w:rsidRDefault="00471107"/>
    <w:p w14:paraId="65196361" w14:textId="77777777" w:rsidR="00471107" w:rsidRDefault="00471107"/>
    <w:p w14:paraId="02C2CB89" w14:textId="77777777" w:rsidR="00471107" w:rsidRDefault="00471107"/>
    <w:p w14:paraId="521D52B1" w14:textId="77777777" w:rsidR="00471107" w:rsidRDefault="00471107"/>
    <w:p w14:paraId="20BBA1E1" w14:textId="77777777" w:rsidR="00471107" w:rsidRDefault="00471107"/>
    <w:p w14:paraId="39F93583" w14:textId="77777777" w:rsidR="00471107" w:rsidRDefault="00471107"/>
    <w:p w14:paraId="51D57234" w14:textId="77777777" w:rsidR="00471107" w:rsidRDefault="00471107"/>
    <w:p w14:paraId="680B5339" w14:textId="77777777" w:rsidR="00471107" w:rsidRDefault="00471107"/>
    <w:p w14:paraId="1957869F" w14:textId="77777777" w:rsidR="00471107" w:rsidRDefault="00471107"/>
    <w:p w14:paraId="60813D0A" w14:textId="77777777" w:rsidR="00471107" w:rsidRDefault="00471107"/>
    <w:p w14:paraId="43E1E40F" w14:textId="77777777" w:rsidR="00471107" w:rsidRDefault="00471107"/>
    <w:p w14:paraId="5B337EF8" w14:textId="77777777" w:rsidR="00471107" w:rsidRDefault="00471107"/>
    <w:p w14:paraId="0955F21B" w14:textId="77777777" w:rsidR="00471107" w:rsidRDefault="00471107"/>
    <w:p w14:paraId="418134A4" w14:textId="77777777" w:rsidR="00471107" w:rsidRDefault="00471107"/>
    <w:p w14:paraId="24A4FCF1" w14:textId="77777777" w:rsidR="00471107" w:rsidRDefault="00471107"/>
    <w:p w14:paraId="536E1B51" w14:textId="77777777" w:rsidR="00471107" w:rsidRDefault="00471107"/>
    <w:p w14:paraId="19B65765" w14:textId="77777777" w:rsidR="00471107" w:rsidRDefault="00471107"/>
    <w:p w14:paraId="4E6D43E1" w14:textId="77777777" w:rsidR="00471107" w:rsidRDefault="00471107"/>
    <w:p w14:paraId="1DF733E9" w14:textId="77777777" w:rsidR="00471107" w:rsidRDefault="00471107"/>
    <w:p w14:paraId="24EB6144" w14:textId="77777777" w:rsidR="00471107" w:rsidRDefault="00471107"/>
    <w:p w14:paraId="7FA7D9D4" w14:textId="77777777" w:rsidR="00471107" w:rsidRDefault="00471107"/>
    <w:p w14:paraId="2DA91BAD" w14:textId="77777777" w:rsidR="00471107" w:rsidRDefault="00471107"/>
    <w:p w14:paraId="10847C0E" w14:textId="5415925E" w:rsidR="00471107" w:rsidRDefault="00E854BD">
      <w:r>
        <w:lastRenderedPageBreak/>
        <w:t>2.1</w:t>
      </w:r>
      <w:r w:rsidR="006058DE">
        <w:t xml:space="preserve">. </w:t>
      </w:r>
      <w:r w:rsidR="006058DE" w:rsidRPr="00016AF0">
        <w:rPr>
          <w:b/>
          <w:bCs/>
        </w:rPr>
        <w:t>Принцип</w:t>
      </w:r>
      <w:r w:rsidR="006058DE">
        <w:t xml:space="preserve"> </w:t>
      </w:r>
      <w:r w:rsidR="006058DE" w:rsidRPr="00016AF0">
        <w:rPr>
          <w:b/>
          <w:bCs/>
        </w:rPr>
        <w:t>інклюзії</w:t>
      </w:r>
      <w:r w:rsidR="006058DE">
        <w:t xml:space="preserve"> </w:t>
      </w:r>
      <w:r w:rsidR="006058DE" w:rsidRPr="00016AF0">
        <w:rPr>
          <w:b/>
          <w:bCs/>
        </w:rPr>
        <w:t>в</w:t>
      </w:r>
      <w:r w:rsidR="00016AF0">
        <w:rPr>
          <w:b/>
          <w:bCs/>
        </w:rPr>
        <w:t xml:space="preserve"> </w:t>
      </w:r>
      <w:r w:rsidR="00016AF0" w:rsidRPr="00016AF0">
        <w:rPr>
          <w:b/>
          <w:bCs/>
        </w:rPr>
        <w:t>н</w:t>
      </w:r>
      <w:r w:rsidR="006058DE" w:rsidRPr="00016AF0">
        <w:rPr>
          <w:b/>
          <w:bCs/>
        </w:rPr>
        <w:t>імецьких</w:t>
      </w:r>
      <w:r w:rsidR="006058DE">
        <w:t xml:space="preserve"> </w:t>
      </w:r>
      <w:r w:rsidR="006058DE" w:rsidRPr="00016AF0">
        <w:rPr>
          <w:b/>
          <w:bCs/>
        </w:rPr>
        <w:t>школах</w:t>
      </w:r>
      <w:r w:rsidR="006058DE">
        <w:t xml:space="preserve"> </w:t>
      </w:r>
    </w:p>
    <w:p w14:paraId="328D6D21" w14:textId="0A9AC671" w:rsidR="006058DE" w:rsidRDefault="009B2340">
      <w:r>
        <w:t xml:space="preserve">Принцип інклюзії в </w:t>
      </w:r>
      <w:r w:rsidR="001F424F">
        <w:t>німецьких школах такий: У класі має бути не більше 20- ти учнів</w:t>
      </w:r>
      <w:r w:rsidR="00EF56B9">
        <w:t xml:space="preserve">( з них лише 5 дітей з особливими потребами), мають </w:t>
      </w:r>
      <w:r w:rsidR="00E52077">
        <w:t xml:space="preserve">бути присутні 2 вчителі </w:t>
      </w:r>
      <w:r w:rsidR="000714C3">
        <w:t xml:space="preserve">та існувати два суміжних приміщення ( для </w:t>
      </w:r>
      <w:r w:rsidR="0028505C">
        <w:t xml:space="preserve">диференційованого викладання, щоб була змога розділити клас </w:t>
      </w:r>
      <w:r w:rsidR="00895C0A">
        <w:t xml:space="preserve">на групи або, щоб діти з обмеженими можливостями </w:t>
      </w:r>
      <w:r w:rsidR="00CE7DBE">
        <w:t>мали змогу відпочивати там.</w:t>
      </w:r>
    </w:p>
    <w:p w14:paraId="2D62142E" w14:textId="0E82B4A7" w:rsidR="00CE7DBE" w:rsidRDefault="00CE7DBE">
      <w:r>
        <w:t xml:space="preserve">Всі діти повинні </w:t>
      </w:r>
      <w:r w:rsidR="00371101">
        <w:t>навчитися разом у будь-якому випадку, якщо це вважається можливим</w:t>
      </w:r>
      <w:r w:rsidR="001B1A70">
        <w:t xml:space="preserve">, незважаючи на певні труднощі чи відмінності </w:t>
      </w:r>
      <w:r w:rsidR="00AE2046">
        <w:t>між іншими дітьми – це вважається основним принципом інклюзивної освіти.</w:t>
      </w:r>
    </w:p>
    <w:p w14:paraId="3DADC025" w14:textId="7CD829A4" w:rsidR="00517727" w:rsidRDefault="00517727">
      <w:r>
        <w:t xml:space="preserve">Крім цього існує ще 8 принципів </w:t>
      </w:r>
      <w:r w:rsidR="007933C3">
        <w:t>спільного навчання дітей з різними можливостями, які мають знати усі особи</w:t>
      </w:r>
      <w:r w:rsidR="000D6182">
        <w:t>:</w:t>
      </w:r>
    </w:p>
    <w:p w14:paraId="3E6CA4BB" w14:textId="35AD3F47" w:rsidR="000D6182" w:rsidRDefault="000D6182" w:rsidP="000D6182">
      <w:pPr>
        <w:pStyle w:val="a9"/>
        <w:numPr>
          <w:ilvl w:val="0"/>
          <w:numId w:val="3"/>
        </w:numPr>
      </w:pPr>
      <w:r w:rsidRPr="000B3BC9">
        <w:rPr>
          <w:b/>
          <w:bCs/>
        </w:rPr>
        <w:t>Цінність</w:t>
      </w:r>
      <w:r>
        <w:t xml:space="preserve"> </w:t>
      </w:r>
      <w:r w:rsidRPr="000B3BC9">
        <w:rPr>
          <w:b/>
          <w:bCs/>
        </w:rPr>
        <w:t>особистості</w:t>
      </w:r>
      <w:r>
        <w:t xml:space="preserve"> </w:t>
      </w:r>
      <w:r w:rsidR="00000CB8" w:rsidRPr="000B3BC9">
        <w:rPr>
          <w:b/>
          <w:bCs/>
        </w:rPr>
        <w:t>не</w:t>
      </w:r>
      <w:r w:rsidR="00000CB8">
        <w:t xml:space="preserve"> </w:t>
      </w:r>
      <w:r w:rsidR="00000CB8" w:rsidRPr="000B3BC9">
        <w:rPr>
          <w:b/>
          <w:bCs/>
        </w:rPr>
        <w:t>визначається</w:t>
      </w:r>
      <w:r w:rsidR="00000CB8">
        <w:t xml:space="preserve"> </w:t>
      </w:r>
      <w:r w:rsidR="00000CB8" w:rsidRPr="000B3BC9">
        <w:rPr>
          <w:b/>
          <w:bCs/>
        </w:rPr>
        <w:t>її</w:t>
      </w:r>
      <w:r w:rsidR="00000CB8">
        <w:t xml:space="preserve"> </w:t>
      </w:r>
      <w:r w:rsidR="00000CB8" w:rsidRPr="000B3BC9">
        <w:rPr>
          <w:b/>
          <w:bCs/>
        </w:rPr>
        <w:t>досягненнями</w:t>
      </w:r>
      <w:r w:rsidR="00000CB8">
        <w:t xml:space="preserve"> </w:t>
      </w:r>
      <w:r w:rsidR="00000CB8" w:rsidRPr="003B236E">
        <w:rPr>
          <w:b/>
          <w:bCs/>
        </w:rPr>
        <w:t>та</w:t>
      </w:r>
      <w:r w:rsidR="00000CB8">
        <w:t xml:space="preserve"> </w:t>
      </w:r>
      <w:r w:rsidR="00000CB8" w:rsidRPr="003B236E">
        <w:rPr>
          <w:b/>
          <w:bCs/>
        </w:rPr>
        <w:t>здібностями</w:t>
      </w:r>
      <w:r w:rsidR="00000CB8">
        <w:t xml:space="preserve"> </w:t>
      </w:r>
    </w:p>
    <w:p w14:paraId="28200FDD" w14:textId="3B835382" w:rsidR="005E0740" w:rsidRDefault="005E0740" w:rsidP="000D6182">
      <w:pPr>
        <w:pStyle w:val="a9"/>
        <w:numPr>
          <w:ilvl w:val="0"/>
          <w:numId w:val="3"/>
        </w:numPr>
      </w:pPr>
      <w:r w:rsidRPr="003B236E">
        <w:rPr>
          <w:b/>
          <w:bCs/>
        </w:rPr>
        <w:t>Кожна</w:t>
      </w:r>
      <w:r>
        <w:t xml:space="preserve"> </w:t>
      </w:r>
      <w:r w:rsidRPr="003B236E">
        <w:rPr>
          <w:b/>
          <w:bCs/>
        </w:rPr>
        <w:t>людина</w:t>
      </w:r>
      <w:r>
        <w:t xml:space="preserve"> </w:t>
      </w:r>
      <w:r w:rsidRPr="003B236E">
        <w:rPr>
          <w:b/>
          <w:bCs/>
        </w:rPr>
        <w:t>має</w:t>
      </w:r>
      <w:r>
        <w:t xml:space="preserve"> </w:t>
      </w:r>
      <w:r w:rsidRPr="003B236E">
        <w:rPr>
          <w:b/>
          <w:bCs/>
        </w:rPr>
        <w:t>здатність</w:t>
      </w:r>
      <w:r>
        <w:t xml:space="preserve"> </w:t>
      </w:r>
      <w:r w:rsidRPr="003B236E">
        <w:rPr>
          <w:b/>
          <w:bCs/>
        </w:rPr>
        <w:t>думати</w:t>
      </w:r>
      <w:r>
        <w:t xml:space="preserve"> </w:t>
      </w:r>
      <w:r w:rsidRPr="003B236E">
        <w:rPr>
          <w:b/>
          <w:bCs/>
        </w:rPr>
        <w:t>та</w:t>
      </w:r>
      <w:r>
        <w:t xml:space="preserve"> </w:t>
      </w:r>
      <w:r w:rsidRPr="003B236E">
        <w:rPr>
          <w:b/>
          <w:bCs/>
        </w:rPr>
        <w:t>відчувати</w:t>
      </w:r>
      <w:r>
        <w:t xml:space="preserve"> </w:t>
      </w:r>
    </w:p>
    <w:p w14:paraId="507F4FA2" w14:textId="61D9B464" w:rsidR="003D5A48" w:rsidRDefault="003D5A48" w:rsidP="000D6182">
      <w:pPr>
        <w:pStyle w:val="a9"/>
        <w:numPr>
          <w:ilvl w:val="0"/>
          <w:numId w:val="3"/>
        </w:numPr>
      </w:pPr>
      <w:r w:rsidRPr="003B236E">
        <w:rPr>
          <w:b/>
          <w:bCs/>
        </w:rPr>
        <w:t>Кожен</w:t>
      </w:r>
      <w:r>
        <w:t xml:space="preserve"> </w:t>
      </w:r>
      <w:r w:rsidRPr="003B236E">
        <w:rPr>
          <w:b/>
          <w:bCs/>
        </w:rPr>
        <w:t>індивідуум</w:t>
      </w:r>
      <w:r>
        <w:t xml:space="preserve"> </w:t>
      </w:r>
      <w:r w:rsidRPr="003B236E">
        <w:rPr>
          <w:b/>
          <w:bCs/>
        </w:rPr>
        <w:t>має</w:t>
      </w:r>
      <w:r>
        <w:t xml:space="preserve"> </w:t>
      </w:r>
      <w:r w:rsidRPr="003B236E">
        <w:rPr>
          <w:b/>
          <w:bCs/>
        </w:rPr>
        <w:t>право</w:t>
      </w:r>
      <w:r>
        <w:t xml:space="preserve"> </w:t>
      </w:r>
      <w:r w:rsidR="008D1E17" w:rsidRPr="003B236E">
        <w:rPr>
          <w:b/>
          <w:bCs/>
        </w:rPr>
        <w:t>на</w:t>
      </w:r>
      <w:r w:rsidR="008D1E17">
        <w:t xml:space="preserve"> </w:t>
      </w:r>
      <w:r w:rsidR="008D1E17" w:rsidRPr="003B236E">
        <w:rPr>
          <w:b/>
          <w:bCs/>
        </w:rPr>
        <w:t>спілкування</w:t>
      </w:r>
      <w:r w:rsidR="008D1E17">
        <w:t xml:space="preserve"> </w:t>
      </w:r>
      <w:r w:rsidR="003B236E">
        <w:rPr>
          <w:b/>
          <w:bCs/>
        </w:rPr>
        <w:t>з</w:t>
      </w:r>
      <w:r w:rsidR="008D1E17">
        <w:t xml:space="preserve"> </w:t>
      </w:r>
      <w:r w:rsidR="008D1E17" w:rsidRPr="003B236E">
        <w:rPr>
          <w:b/>
          <w:bCs/>
        </w:rPr>
        <w:t>іншими</w:t>
      </w:r>
      <w:r w:rsidR="008D1E17">
        <w:t xml:space="preserve"> </w:t>
      </w:r>
      <w:r w:rsidR="008D1E17" w:rsidRPr="003B236E">
        <w:rPr>
          <w:b/>
          <w:bCs/>
        </w:rPr>
        <w:t>людьми</w:t>
      </w:r>
      <w:r w:rsidR="008D1E17">
        <w:t xml:space="preserve"> </w:t>
      </w:r>
      <w:r w:rsidR="008D1E17" w:rsidRPr="003B236E">
        <w:rPr>
          <w:b/>
          <w:bCs/>
        </w:rPr>
        <w:t>та</w:t>
      </w:r>
      <w:r w:rsidR="008D1E17">
        <w:t xml:space="preserve"> </w:t>
      </w:r>
      <w:r w:rsidR="008D1E17" w:rsidRPr="003C5D6A">
        <w:rPr>
          <w:b/>
          <w:bCs/>
        </w:rPr>
        <w:t>на</w:t>
      </w:r>
      <w:r w:rsidR="008D1E17">
        <w:t xml:space="preserve"> </w:t>
      </w:r>
      <w:r w:rsidR="008D1E17" w:rsidRPr="003C5D6A">
        <w:rPr>
          <w:b/>
          <w:bCs/>
        </w:rPr>
        <w:t>те</w:t>
      </w:r>
      <w:r w:rsidR="008D1E17">
        <w:t xml:space="preserve">, </w:t>
      </w:r>
      <w:r w:rsidR="008D1E17" w:rsidRPr="003C5D6A">
        <w:rPr>
          <w:b/>
          <w:bCs/>
        </w:rPr>
        <w:t>щоб</w:t>
      </w:r>
      <w:r w:rsidR="008D1E17">
        <w:t xml:space="preserve"> </w:t>
      </w:r>
      <w:r w:rsidR="008D1E17" w:rsidRPr="003C5D6A">
        <w:rPr>
          <w:b/>
          <w:bCs/>
        </w:rPr>
        <w:t>бути</w:t>
      </w:r>
      <w:r w:rsidR="008D1E17">
        <w:t xml:space="preserve"> </w:t>
      </w:r>
      <w:r w:rsidR="008D1E17" w:rsidRPr="003C5D6A">
        <w:rPr>
          <w:b/>
          <w:bCs/>
        </w:rPr>
        <w:t>почутим</w:t>
      </w:r>
    </w:p>
    <w:p w14:paraId="5640CC07" w14:textId="389F3249" w:rsidR="008D1E17" w:rsidRPr="00F9671D" w:rsidRDefault="00D96F78" w:rsidP="000D6182">
      <w:pPr>
        <w:pStyle w:val="a9"/>
        <w:numPr>
          <w:ilvl w:val="0"/>
          <w:numId w:val="3"/>
        </w:numPr>
        <w:rPr>
          <w:b/>
          <w:bCs/>
        </w:rPr>
      </w:pPr>
      <w:r w:rsidRPr="00F9671D">
        <w:rPr>
          <w:b/>
          <w:bCs/>
        </w:rPr>
        <w:t xml:space="preserve">Всі люди на планеті мають потребу в спілкуванні </w:t>
      </w:r>
      <w:r w:rsidR="009F7605" w:rsidRPr="00F9671D">
        <w:rPr>
          <w:b/>
          <w:bCs/>
        </w:rPr>
        <w:t xml:space="preserve">та присутності інших членів суспільства </w:t>
      </w:r>
    </w:p>
    <w:p w14:paraId="43F9D23C" w14:textId="6CB80D8B" w:rsidR="009F7605" w:rsidRPr="00CA33E5" w:rsidRDefault="001224FF" w:rsidP="000D6182">
      <w:pPr>
        <w:pStyle w:val="a9"/>
        <w:numPr>
          <w:ilvl w:val="0"/>
          <w:numId w:val="3"/>
        </w:numPr>
        <w:rPr>
          <w:b/>
          <w:bCs/>
        </w:rPr>
      </w:pPr>
      <w:r w:rsidRPr="00CA33E5">
        <w:rPr>
          <w:b/>
          <w:bCs/>
        </w:rPr>
        <w:t>Справжня ос</w:t>
      </w:r>
      <w:r w:rsidR="0058156E" w:rsidRPr="00CA33E5">
        <w:rPr>
          <w:b/>
          <w:bCs/>
        </w:rPr>
        <w:t xml:space="preserve">віта </w:t>
      </w:r>
      <w:r w:rsidRPr="00CA33E5">
        <w:rPr>
          <w:b/>
          <w:bCs/>
        </w:rPr>
        <w:t xml:space="preserve">може бути втілена в життя </w:t>
      </w:r>
      <w:r w:rsidR="0058156E" w:rsidRPr="00CA33E5">
        <w:rPr>
          <w:b/>
          <w:bCs/>
        </w:rPr>
        <w:t xml:space="preserve">лише в розрізі </w:t>
      </w:r>
      <w:r w:rsidR="00E80CBD" w:rsidRPr="00CA33E5">
        <w:rPr>
          <w:b/>
          <w:bCs/>
        </w:rPr>
        <w:t xml:space="preserve">реальних стосунків між людьми </w:t>
      </w:r>
    </w:p>
    <w:p w14:paraId="68CC0E66" w14:textId="26FD464B" w:rsidR="00E80CBD" w:rsidRPr="00F9671D" w:rsidRDefault="000C4316" w:rsidP="000D6182">
      <w:pPr>
        <w:pStyle w:val="a9"/>
        <w:numPr>
          <w:ilvl w:val="0"/>
          <w:numId w:val="3"/>
        </w:numPr>
        <w:rPr>
          <w:b/>
          <w:bCs/>
        </w:rPr>
      </w:pPr>
      <w:r w:rsidRPr="00CA33E5">
        <w:rPr>
          <w:b/>
          <w:bCs/>
        </w:rPr>
        <w:t>К</w:t>
      </w:r>
      <w:r w:rsidRPr="00F9671D">
        <w:rPr>
          <w:b/>
          <w:bCs/>
        </w:rPr>
        <w:t xml:space="preserve">ожній людині необхідна підтримка її однолітків </w:t>
      </w:r>
    </w:p>
    <w:p w14:paraId="56E76FA4" w14:textId="34D1D56C" w:rsidR="000C4316" w:rsidRPr="00F9671D" w:rsidRDefault="000C4316" w:rsidP="000D6182">
      <w:pPr>
        <w:pStyle w:val="a9"/>
        <w:numPr>
          <w:ilvl w:val="0"/>
          <w:numId w:val="3"/>
        </w:numPr>
        <w:rPr>
          <w:b/>
          <w:bCs/>
        </w:rPr>
      </w:pPr>
      <w:r w:rsidRPr="00F9671D">
        <w:rPr>
          <w:b/>
          <w:bCs/>
        </w:rPr>
        <w:t xml:space="preserve">Прогрес кожного учня </w:t>
      </w:r>
      <w:r w:rsidR="00943661" w:rsidRPr="00F9671D">
        <w:rPr>
          <w:b/>
          <w:bCs/>
        </w:rPr>
        <w:t>визначається тим, що він може робити, а не ти</w:t>
      </w:r>
      <w:r w:rsidR="00855CFD" w:rsidRPr="00F9671D">
        <w:rPr>
          <w:b/>
          <w:bCs/>
        </w:rPr>
        <w:t xml:space="preserve">м, що йому не під силу </w:t>
      </w:r>
    </w:p>
    <w:p w14:paraId="1188D15D" w14:textId="1988CEE8" w:rsidR="00855CFD" w:rsidRDefault="00855CFD" w:rsidP="00B175CC">
      <w:r>
        <w:t xml:space="preserve">Всі сторони людського життя </w:t>
      </w:r>
      <w:r w:rsidR="00B175CC">
        <w:t>повинні мати різноманітний зміст.</w:t>
      </w:r>
    </w:p>
    <w:p w14:paraId="751B5566" w14:textId="77777777" w:rsidR="00471107" w:rsidRDefault="00471107"/>
    <w:p w14:paraId="5D21062B" w14:textId="77777777" w:rsidR="00B175CC" w:rsidRDefault="00B175CC"/>
    <w:p w14:paraId="49E626CC" w14:textId="3ED77613" w:rsidR="00B175CC" w:rsidRDefault="003C1C6D">
      <w:r>
        <w:t xml:space="preserve">2.2. Як побудоване навчання в спільних школах </w:t>
      </w:r>
    </w:p>
    <w:p w14:paraId="363F69F5" w14:textId="77777777" w:rsidR="003C1C6D" w:rsidRDefault="003C1C6D"/>
    <w:p w14:paraId="6AAE728D" w14:textId="70F074E0" w:rsidR="00DF3CE5" w:rsidRDefault="00DF3CE5">
      <w:r>
        <w:t>Як і у звичайних школах</w:t>
      </w:r>
      <w:r w:rsidR="002632D7">
        <w:t>, всі учні розділені приблизно по 25 персон.</w:t>
      </w:r>
      <w:r w:rsidR="006216F1">
        <w:t xml:space="preserve"> У кожному із цих класів може навчатися </w:t>
      </w:r>
      <w:r w:rsidR="00AF6D73">
        <w:t xml:space="preserve">3-4 учні, у яких </w:t>
      </w:r>
      <w:r w:rsidR="00FB1C21">
        <w:t>помітні відхилення</w:t>
      </w:r>
      <w:r w:rsidR="00BE1119">
        <w:t xml:space="preserve">, наприклад, </w:t>
      </w:r>
      <w:r w:rsidR="0088228D">
        <w:t xml:space="preserve"> діти</w:t>
      </w:r>
      <w:r w:rsidR="001C54FC">
        <w:t>, які мають слабкий зір</w:t>
      </w:r>
      <w:r w:rsidR="0088228D">
        <w:t xml:space="preserve">, ДЦП чи синдром </w:t>
      </w:r>
      <w:r w:rsidR="002F11A1">
        <w:t xml:space="preserve">Дауна і принаймні одна дитина з серйозними порушеннями </w:t>
      </w:r>
      <w:r w:rsidR="00963A27">
        <w:t>здоров’я.</w:t>
      </w:r>
    </w:p>
    <w:p w14:paraId="7FD17E96" w14:textId="1F5F6A6B" w:rsidR="00963A27" w:rsidRDefault="00C128AD">
      <w:r>
        <w:t xml:space="preserve">Для різних ситуацій </w:t>
      </w:r>
      <w:r w:rsidR="007E7AC2">
        <w:t>у класі</w:t>
      </w:r>
      <w:r w:rsidR="001C54FC">
        <w:t xml:space="preserve"> є</w:t>
      </w:r>
      <w:r w:rsidR="007E7AC2">
        <w:t xml:space="preserve"> обладнання оснащене великою кількістю </w:t>
      </w:r>
      <w:r w:rsidR="00CC099C">
        <w:t>звукових і зорових сигналів. В такій школі</w:t>
      </w:r>
      <w:r w:rsidR="00B53B5A">
        <w:t>, в кожному кабінеті можна побачити годинник великого розміру</w:t>
      </w:r>
      <w:r w:rsidR="00FD5423">
        <w:t xml:space="preserve"> та справжній боксерський гонг</w:t>
      </w:r>
      <w:r w:rsidR="00A904DB">
        <w:t xml:space="preserve"> зменшеного розміру на столі у вчителя.</w:t>
      </w:r>
    </w:p>
    <w:p w14:paraId="2242FB59" w14:textId="214C1EFC" w:rsidR="00A904DB" w:rsidRDefault="00A904DB">
      <w:r>
        <w:t>Урок триває приблизно 1.5 години</w:t>
      </w:r>
      <w:r w:rsidR="00D241E0">
        <w:t xml:space="preserve">, проте кожні 10-20 хвилин педагог використовує </w:t>
      </w:r>
      <w:r w:rsidR="006A0A2E">
        <w:t>гонг для того, щоб повідомити дітям про зміну виду діяльності.</w:t>
      </w:r>
    </w:p>
    <w:p w14:paraId="34BCAC6B" w14:textId="3DA0BA27" w:rsidR="006A0A2E" w:rsidRDefault="0058287B">
      <w:r>
        <w:t xml:space="preserve">В кожному кабінеті повинна бути обладнана зона для </w:t>
      </w:r>
      <w:r w:rsidR="000718F7">
        <w:t>відпочинку дітей, у якій вони можуть скористатися розважальними іграми чи пограти на музичних інструментах</w:t>
      </w:r>
      <w:r w:rsidR="00DD0F10">
        <w:t>.</w:t>
      </w:r>
    </w:p>
    <w:p w14:paraId="0A744AA4" w14:textId="535BA029" w:rsidR="00DD0F10" w:rsidRDefault="00DD0F10">
      <w:r>
        <w:lastRenderedPageBreak/>
        <w:t xml:space="preserve">Учні з інвалідністю повинні бути залучені </w:t>
      </w:r>
      <w:r w:rsidR="001F3908">
        <w:t>у всі спільні процес</w:t>
      </w:r>
      <w:r w:rsidR="00E142FD">
        <w:t>и, включаючи фізичну культуру</w:t>
      </w:r>
      <w:r w:rsidR="000D5015">
        <w:t>.</w:t>
      </w:r>
    </w:p>
    <w:p w14:paraId="3EE47527" w14:textId="003711B9" w:rsidR="000D5015" w:rsidRDefault="000D5015">
      <w:r>
        <w:t>Фізику діти освоюють на звичайних побутових приладах, як</w:t>
      </w:r>
      <w:r w:rsidR="00F538D1">
        <w:t xml:space="preserve">ими люди користуються у повсякденному житті </w:t>
      </w:r>
    </w:p>
    <w:p w14:paraId="689AB79C" w14:textId="67462776" w:rsidR="009243A5" w:rsidRDefault="009243A5">
      <w:r>
        <w:t>Ми вже говорили, що окрім вчителя в класі повинен бути ще асистент</w:t>
      </w:r>
      <w:r w:rsidR="001C50CD">
        <w:t>, а також супроводжуючий педагог</w:t>
      </w:r>
      <w:r w:rsidR="002C6660">
        <w:t>.</w:t>
      </w:r>
    </w:p>
    <w:p w14:paraId="77A5348B" w14:textId="10B95332" w:rsidR="002C6660" w:rsidRDefault="002C6660">
      <w:r>
        <w:t xml:space="preserve">Перевага віддається парним та груповим </w:t>
      </w:r>
      <w:r w:rsidR="00A32A4D">
        <w:t xml:space="preserve">формам навчання, що дозволяє дітям з особливими можливостями </w:t>
      </w:r>
      <w:r w:rsidR="005E47F7">
        <w:t>як найшвидше пройти процес адаптації</w:t>
      </w:r>
      <w:r w:rsidR="00BF04F6">
        <w:t>. В таких школах приділяють велику увагу особистому зростанню кожного учня</w:t>
      </w:r>
      <w:r w:rsidR="00E77CCC">
        <w:t xml:space="preserve">, а  успіхи вдається відстежити </w:t>
      </w:r>
      <w:r w:rsidR="00CC64B8">
        <w:t>за загальношкільною діяльністю самої дитини</w:t>
      </w:r>
      <w:r w:rsidR="00667C86">
        <w:t xml:space="preserve">. До того ж, в атестаті вказують не тільки хороші досягнення, а й </w:t>
      </w:r>
      <w:r w:rsidR="00D96935">
        <w:t xml:space="preserve">негативні моменти за минулий період. Це хороша альтернатива показати учню </w:t>
      </w:r>
      <w:r w:rsidR="006B2FC9">
        <w:t>в чому він допустив помилку під час періоду навчання</w:t>
      </w:r>
      <w:r w:rsidR="00BF7B77">
        <w:t xml:space="preserve"> також результати </w:t>
      </w:r>
      <w:r w:rsidR="00AC26FE">
        <w:t>навчального процесу зафіксовуют</w:t>
      </w:r>
      <w:r w:rsidR="00F53BB6">
        <w:t xml:space="preserve">ь успіхи дитини та її </w:t>
      </w:r>
      <w:r w:rsidR="00BD2C0C">
        <w:t>динаміку розвитку.</w:t>
      </w:r>
    </w:p>
    <w:p w14:paraId="51200209" w14:textId="77777777" w:rsidR="00BD2C0C" w:rsidRDefault="00BD2C0C"/>
    <w:p w14:paraId="5C307F4D" w14:textId="77777777" w:rsidR="00BD2C0C" w:rsidRDefault="00BD2C0C"/>
    <w:p w14:paraId="02BBC94C" w14:textId="619BE7ED" w:rsidR="00BD2C0C" w:rsidRPr="00CA33E5" w:rsidRDefault="00BD2C0C">
      <w:pPr>
        <w:rPr>
          <w:b/>
          <w:bCs/>
        </w:rPr>
      </w:pPr>
      <w:r>
        <w:t xml:space="preserve">2.3.  </w:t>
      </w:r>
      <w:r w:rsidRPr="00CA33E5">
        <w:rPr>
          <w:b/>
          <w:bCs/>
        </w:rPr>
        <w:t>Переваги інклюзивної освіти з ООП</w:t>
      </w:r>
    </w:p>
    <w:p w14:paraId="56460A68" w14:textId="1DA5CBD6" w:rsidR="00BD2C0C" w:rsidRDefault="0045274A" w:rsidP="0045274A">
      <w:pPr>
        <w:pStyle w:val="a9"/>
        <w:numPr>
          <w:ilvl w:val="0"/>
          <w:numId w:val="4"/>
        </w:numPr>
      </w:pPr>
      <w:r>
        <w:t xml:space="preserve">Завдяки спілкуванню та взаємодії </w:t>
      </w:r>
      <w:r w:rsidR="00F5655A">
        <w:t>з однолітками покращується когнітивний, м</w:t>
      </w:r>
      <w:r w:rsidR="00E42F6A">
        <w:t xml:space="preserve">оторний, мовленнєвий, соціальний та </w:t>
      </w:r>
      <w:r w:rsidR="00220E83">
        <w:t>емоційний розвиток дітей.</w:t>
      </w:r>
    </w:p>
    <w:p w14:paraId="43266411" w14:textId="0419C739" w:rsidR="00220E83" w:rsidRDefault="00220E83" w:rsidP="0045274A">
      <w:pPr>
        <w:pStyle w:val="a9"/>
        <w:numPr>
          <w:ilvl w:val="0"/>
          <w:numId w:val="4"/>
        </w:numPr>
      </w:pPr>
      <w:r>
        <w:t xml:space="preserve">Навчання проводиться </w:t>
      </w:r>
      <w:r w:rsidR="001A657B">
        <w:t xml:space="preserve">з орієнтацією на сильні якості, здібності та інтереси </w:t>
      </w:r>
      <w:r w:rsidR="00457E40">
        <w:t>дітей.</w:t>
      </w:r>
    </w:p>
    <w:p w14:paraId="4B4FF9F6" w14:textId="56B07E22" w:rsidR="00344468" w:rsidRDefault="00457E40" w:rsidP="00344468">
      <w:pPr>
        <w:pStyle w:val="a9"/>
        <w:numPr>
          <w:ilvl w:val="0"/>
          <w:numId w:val="4"/>
        </w:numPr>
      </w:pPr>
      <w:r>
        <w:t>Роль моделей для дітей з особливими освітніми потребами відіграють ровесники</w:t>
      </w:r>
      <w:r w:rsidR="00344468">
        <w:t>.</w:t>
      </w:r>
    </w:p>
    <w:p w14:paraId="7C03CB9D" w14:textId="20F4C2A9" w:rsidR="00344468" w:rsidRDefault="00344468" w:rsidP="00344468">
      <w:pPr>
        <w:pStyle w:val="a9"/>
        <w:numPr>
          <w:ilvl w:val="0"/>
          <w:numId w:val="4"/>
        </w:numPr>
      </w:pPr>
      <w:r>
        <w:t>Оволоді</w:t>
      </w:r>
      <w:r w:rsidR="006074C7">
        <w:t xml:space="preserve">ння </w:t>
      </w:r>
      <w:r>
        <w:t xml:space="preserve"> новими нав</w:t>
      </w:r>
      <w:r w:rsidR="006074C7">
        <w:t xml:space="preserve">ичками  та вміннями відбувається </w:t>
      </w:r>
      <w:r w:rsidR="00823DCB">
        <w:t>функціонально.</w:t>
      </w:r>
    </w:p>
    <w:p w14:paraId="70A46186" w14:textId="2A25088C" w:rsidR="00823DCB" w:rsidRDefault="00823DCB" w:rsidP="00344468">
      <w:pPr>
        <w:pStyle w:val="a9"/>
        <w:numPr>
          <w:ilvl w:val="0"/>
          <w:numId w:val="4"/>
        </w:numPr>
      </w:pPr>
      <w:r>
        <w:t xml:space="preserve">У дітей </w:t>
      </w:r>
      <w:r w:rsidR="00720B91">
        <w:t xml:space="preserve">з ООП </w:t>
      </w:r>
      <w:r>
        <w:t xml:space="preserve">є можливості для </w:t>
      </w:r>
      <w:r w:rsidR="00720B91">
        <w:t xml:space="preserve">налагодження дружніх стосунків </w:t>
      </w:r>
      <w:r w:rsidR="00E572AC">
        <w:t xml:space="preserve"> із здор</w:t>
      </w:r>
      <w:r w:rsidR="008C4EAF">
        <w:t xml:space="preserve">овими </w:t>
      </w:r>
      <w:r w:rsidR="00BE79D7">
        <w:t>ровесниками  й участі в громадському житті.</w:t>
      </w:r>
    </w:p>
    <w:p w14:paraId="26DD1A5B" w14:textId="77777777" w:rsidR="00405404" w:rsidRDefault="00405404" w:rsidP="00405404"/>
    <w:p w14:paraId="19B8EDCE" w14:textId="77777777" w:rsidR="00405404" w:rsidRDefault="00405404" w:rsidP="00405404"/>
    <w:p w14:paraId="7F9598C8" w14:textId="77777777" w:rsidR="00405404" w:rsidRDefault="00405404" w:rsidP="00405404"/>
    <w:p w14:paraId="5DE4D516" w14:textId="77777777" w:rsidR="00405404" w:rsidRDefault="00405404" w:rsidP="00405404"/>
    <w:p w14:paraId="6A210ECD" w14:textId="77777777" w:rsidR="00405404" w:rsidRDefault="00405404" w:rsidP="00405404"/>
    <w:p w14:paraId="1F7B2FE2" w14:textId="77777777" w:rsidR="00405404" w:rsidRDefault="00405404" w:rsidP="00405404"/>
    <w:p w14:paraId="20B09FE9" w14:textId="77777777" w:rsidR="00405404" w:rsidRDefault="00405404" w:rsidP="00405404"/>
    <w:p w14:paraId="424B611C" w14:textId="77777777" w:rsidR="00405404" w:rsidRDefault="00405404" w:rsidP="00405404"/>
    <w:p w14:paraId="098278E5" w14:textId="77777777" w:rsidR="00405404" w:rsidRDefault="00405404" w:rsidP="00405404"/>
    <w:p w14:paraId="4B0E58EF" w14:textId="77777777" w:rsidR="00405404" w:rsidRDefault="00405404" w:rsidP="00405404"/>
    <w:p w14:paraId="67FCB95F" w14:textId="029E2C9A" w:rsidR="00511B20" w:rsidRDefault="00511B20" w:rsidP="00511B20"/>
    <w:p w14:paraId="7048B40F" w14:textId="507E4442" w:rsidR="00511B20" w:rsidRPr="00DD60E3" w:rsidRDefault="00511B20" w:rsidP="00511B20">
      <w:pPr>
        <w:rPr>
          <w:b/>
          <w:bCs/>
        </w:rPr>
      </w:pPr>
      <w:r>
        <w:lastRenderedPageBreak/>
        <w:t>3.</w:t>
      </w:r>
      <w:r w:rsidR="00C76130" w:rsidRPr="00DD60E3">
        <w:rPr>
          <w:b/>
          <w:bCs/>
        </w:rPr>
        <w:t xml:space="preserve">Як влаштована інклюзивна освіта в Німеччині </w:t>
      </w:r>
    </w:p>
    <w:p w14:paraId="6075B6F0" w14:textId="480CBE82" w:rsidR="00686408" w:rsidRDefault="00C76130" w:rsidP="00686408">
      <w:r>
        <w:t xml:space="preserve">Всі роки, які </w:t>
      </w:r>
      <w:r w:rsidR="001B6ABE">
        <w:t xml:space="preserve">підростаюче покоління проводить в отриманні та </w:t>
      </w:r>
      <w:r w:rsidR="00686408">
        <w:t>засвоєнні знань діляться на три етапи</w:t>
      </w:r>
      <w:r w:rsidR="00443E35">
        <w:t>:</w:t>
      </w:r>
    </w:p>
    <w:p w14:paraId="7F2387CD" w14:textId="375FEE77" w:rsidR="00443E35" w:rsidRDefault="00443E35" w:rsidP="00443E35">
      <w:pPr>
        <w:pStyle w:val="a9"/>
        <w:numPr>
          <w:ilvl w:val="0"/>
          <w:numId w:val="7"/>
        </w:numPr>
      </w:pPr>
      <w:r>
        <w:t xml:space="preserve">Початкова школа </w:t>
      </w:r>
    </w:p>
    <w:p w14:paraId="5EEF9AF9" w14:textId="09567BAF" w:rsidR="00443E35" w:rsidRDefault="00443E35" w:rsidP="00443E35">
      <w:pPr>
        <w:pStyle w:val="a9"/>
        <w:numPr>
          <w:ilvl w:val="0"/>
          <w:numId w:val="7"/>
        </w:numPr>
      </w:pPr>
      <w:r>
        <w:t xml:space="preserve">Середня </w:t>
      </w:r>
    </w:p>
    <w:p w14:paraId="30E2DE3C" w14:textId="618CA819" w:rsidR="00443E35" w:rsidRDefault="00443E35" w:rsidP="00443E35">
      <w:pPr>
        <w:pStyle w:val="a9"/>
        <w:numPr>
          <w:ilvl w:val="0"/>
          <w:numId w:val="7"/>
        </w:numPr>
      </w:pPr>
      <w:r>
        <w:t>Вища</w:t>
      </w:r>
    </w:p>
    <w:p w14:paraId="6D66B6B3" w14:textId="77777777" w:rsidR="00443E35" w:rsidRDefault="00443E35" w:rsidP="00443E35"/>
    <w:p w14:paraId="4F3A1D14" w14:textId="76ED0B0F" w:rsidR="007B00C5" w:rsidRDefault="009712C3" w:rsidP="007B00C5">
      <w:r>
        <w:t>Початкова та середня школа є обов’язкови</w:t>
      </w:r>
      <w:r w:rsidR="00D80450">
        <w:t>ми та гарантують дитині освіт</w:t>
      </w:r>
      <w:r w:rsidR="00AF59CF">
        <w:t xml:space="preserve">у </w:t>
      </w:r>
      <w:r w:rsidR="00D80450">
        <w:t>у будь-якому навчальному закладі</w:t>
      </w:r>
      <w:r w:rsidR="003871F0">
        <w:t xml:space="preserve">. В Німеччині як і в Україні навчання починається з 6-ти років </w:t>
      </w:r>
      <w:r w:rsidR="008721FE">
        <w:t>та триває в початковій школі 4 роки</w:t>
      </w:r>
      <w:r w:rsidR="006B299D">
        <w:t xml:space="preserve">. Після закінчення дитині надають право вибору </w:t>
      </w:r>
      <w:r w:rsidR="007B00C5">
        <w:t>подальшого навчання:</w:t>
      </w:r>
    </w:p>
    <w:p w14:paraId="004FA946" w14:textId="2DB3CEB0" w:rsidR="007B00C5" w:rsidRDefault="005133D4" w:rsidP="007B00C5">
      <w:pPr>
        <w:pStyle w:val="a9"/>
        <w:numPr>
          <w:ilvl w:val="0"/>
          <w:numId w:val="8"/>
        </w:numPr>
      </w:pPr>
      <w:r>
        <w:t xml:space="preserve">Основна школа </w:t>
      </w:r>
    </w:p>
    <w:p w14:paraId="1C9668D0" w14:textId="412DF73D" w:rsidR="005133D4" w:rsidRDefault="005133D4" w:rsidP="007B00C5">
      <w:pPr>
        <w:pStyle w:val="a9"/>
        <w:numPr>
          <w:ilvl w:val="0"/>
          <w:numId w:val="8"/>
        </w:numPr>
      </w:pPr>
      <w:r>
        <w:t xml:space="preserve">Реальна </w:t>
      </w:r>
    </w:p>
    <w:p w14:paraId="197B1A55" w14:textId="5720AC27" w:rsidR="005133D4" w:rsidRDefault="005133D4" w:rsidP="007B00C5">
      <w:pPr>
        <w:pStyle w:val="a9"/>
        <w:numPr>
          <w:ilvl w:val="0"/>
          <w:numId w:val="8"/>
        </w:numPr>
      </w:pPr>
      <w:r>
        <w:t xml:space="preserve">Загальна </w:t>
      </w:r>
    </w:p>
    <w:p w14:paraId="15D232C7" w14:textId="55A3A03F" w:rsidR="005133D4" w:rsidRDefault="00FC312D" w:rsidP="00FC312D">
      <w:pPr>
        <w:pStyle w:val="a9"/>
        <w:numPr>
          <w:ilvl w:val="0"/>
          <w:numId w:val="8"/>
        </w:numPr>
      </w:pPr>
      <w:r>
        <w:t>Гімназія</w:t>
      </w:r>
    </w:p>
    <w:p w14:paraId="26157EC8" w14:textId="3E7FEE71" w:rsidR="00FC312D" w:rsidRDefault="00DE400D" w:rsidP="00FC312D">
      <w:r>
        <w:t xml:space="preserve"> Після вибору, навчання триватиме до 10- го класу</w:t>
      </w:r>
      <w:r w:rsidR="00D42AEA">
        <w:t>. Діти</w:t>
      </w:r>
      <w:r w:rsidR="004F21EE">
        <w:t xml:space="preserve">, </w:t>
      </w:r>
      <w:r w:rsidR="00D42AEA">
        <w:t xml:space="preserve">що обирали навчатися в гімназії, мають можливість </w:t>
      </w:r>
      <w:r w:rsidR="00C9061B">
        <w:t xml:space="preserve">продовжити навчання в 11-13 </w:t>
      </w:r>
      <w:r w:rsidR="004F21EE">
        <w:t>класах вони вважаються</w:t>
      </w:r>
      <w:r w:rsidR="00CD4EF5">
        <w:t>, як підготовчі для вступу до вузу</w:t>
      </w:r>
      <w:r w:rsidR="00645D9E">
        <w:t>. Га</w:t>
      </w:r>
      <w:r w:rsidR="00252262">
        <w:t>даю, що це дуже хороший спосіб допомоги учням краще підготуватися д</w:t>
      </w:r>
      <w:r w:rsidR="00B865DE">
        <w:t>о вступу та показати себе з хорошої сторони.</w:t>
      </w:r>
    </w:p>
    <w:p w14:paraId="695E8C14" w14:textId="600D0530" w:rsidR="00FC7280" w:rsidRDefault="00FC7280" w:rsidP="00FC312D">
      <w:r>
        <w:t xml:space="preserve">В Німеччині також практикується </w:t>
      </w:r>
      <w:r w:rsidRPr="00DD60E3">
        <w:rPr>
          <w:b/>
          <w:bCs/>
        </w:rPr>
        <w:t>злиття</w:t>
      </w:r>
      <w:r>
        <w:t xml:space="preserve"> </w:t>
      </w:r>
      <w:r w:rsidRPr="00DD60E3">
        <w:rPr>
          <w:b/>
          <w:bCs/>
        </w:rPr>
        <w:t>шкіл</w:t>
      </w:r>
      <w:r w:rsidR="00E64DDF">
        <w:t xml:space="preserve">. Об’єднують звичайну школу та </w:t>
      </w:r>
      <w:r w:rsidR="00B84908">
        <w:t xml:space="preserve">навчальні заклади для дітей з інвалідністю. </w:t>
      </w:r>
      <w:r w:rsidR="00D65214">
        <w:t xml:space="preserve"> У 1999 році </w:t>
      </w:r>
      <w:r w:rsidR="001E618E">
        <w:t xml:space="preserve">в передмісті Берліна з’явилася освітня установа </w:t>
      </w:r>
      <w:proofErr w:type="spellStart"/>
      <w:r w:rsidR="0089300D">
        <w:t>Регіни</w:t>
      </w:r>
      <w:proofErr w:type="spellEnd"/>
      <w:r w:rsidR="0089300D">
        <w:t xml:space="preserve"> </w:t>
      </w:r>
      <w:proofErr w:type="spellStart"/>
      <w:r w:rsidR="0089300D">
        <w:t>Хільдебрандт</w:t>
      </w:r>
      <w:proofErr w:type="spellEnd"/>
      <w:r w:rsidR="0017430B">
        <w:t xml:space="preserve">, в яку увійшли звичайна середня школа та школа </w:t>
      </w:r>
      <w:r w:rsidR="00532759">
        <w:t>дітей з особливими можливостями</w:t>
      </w:r>
      <w:r w:rsidR="001D34FC">
        <w:t>. Сьогодні в ній навчається 724 учні</w:t>
      </w:r>
      <w:r w:rsidR="00B46920">
        <w:t>, 12% з них – діти з порушенням зору.</w:t>
      </w:r>
    </w:p>
    <w:p w14:paraId="62738886" w14:textId="7B751B79" w:rsidR="003621FC" w:rsidRPr="00D648EE" w:rsidRDefault="003621FC" w:rsidP="00FC312D">
      <w:pPr>
        <w:rPr>
          <w:b/>
          <w:bCs/>
        </w:rPr>
      </w:pPr>
      <w:r>
        <w:t xml:space="preserve">Якою б досконалою </w:t>
      </w:r>
      <w:r w:rsidR="00D46BE7">
        <w:t xml:space="preserve">не була німецька шкільна система освіти, питання </w:t>
      </w:r>
      <w:r w:rsidR="00927649">
        <w:t>ефективності інклюзивної освіти все ще викликає багато суперечок та розбіжностей</w:t>
      </w:r>
      <w:r w:rsidR="00E953B3">
        <w:t xml:space="preserve">. Однак провідні фахівці країни </w:t>
      </w:r>
      <w:r w:rsidR="00DD498C">
        <w:t>запевняють</w:t>
      </w:r>
      <w:r w:rsidR="006B74B8">
        <w:t xml:space="preserve"> –</w:t>
      </w:r>
      <w:r w:rsidR="00DD498C">
        <w:t xml:space="preserve"> </w:t>
      </w:r>
      <w:r w:rsidR="00DD498C" w:rsidRPr="00D648EE">
        <w:rPr>
          <w:b/>
          <w:bCs/>
        </w:rPr>
        <w:t>інклюзивна</w:t>
      </w:r>
      <w:r w:rsidR="006B74B8" w:rsidRPr="00D648EE">
        <w:rPr>
          <w:b/>
          <w:bCs/>
        </w:rPr>
        <w:t xml:space="preserve"> </w:t>
      </w:r>
      <w:r w:rsidR="00DD498C" w:rsidRPr="00D648EE">
        <w:rPr>
          <w:b/>
          <w:bCs/>
        </w:rPr>
        <w:t xml:space="preserve"> освіта </w:t>
      </w:r>
      <w:r w:rsidR="006B74B8" w:rsidRPr="00D648EE">
        <w:rPr>
          <w:b/>
          <w:bCs/>
        </w:rPr>
        <w:t xml:space="preserve"> важлива не тільки для школярів з інвалідністю</w:t>
      </w:r>
      <w:r w:rsidR="005972BF" w:rsidRPr="00D648EE">
        <w:rPr>
          <w:b/>
          <w:bCs/>
        </w:rPr>
        <w:t xml:space="preserve">, але і для здорових дітей, тому що </w:t>
      </w:r>
      <w:r w:rsidR="00FC1BA2" w:rsidRPr="00D648EE">
        <w:rPr>
          <w:b/>
          <w:bCs/>
        </w:rPr>
        <w:t xml:space="preserve">вона допомагає подолати егоїзм і виховати почуття </w:t>
      </w:r>
      <w:r w:rsidR="00346E53" w:rsidRPr="00D648EE">
        <w:rPr>
          <w:b/>
          <w:bCs/>
        </w:rPr>
        <w:t>взаємодопомоги, підтримки та співчуття.</w:t>
      </w:r>
    </w:p>
    <w:p w14:paraId="1E2CD99C" w14:textId="089069F7" w:rsidR="00346E53" w:rsidRDefault="00346E53" w:rsidP="00FC312D">
      <w:r>
        <w:t>В загальному</w:t>
      </w:r>
      <w:r w:rsidR="00E64773">
        <w:t xml:space="preserve">, у Німеччині батьки дітей з ООП можуть </w:t>
      </w:r>
      <w:r w:rsidR="00DF6EC1">
        <w:t>за власним бажанням обирати де вчитим</w:t>
      </w:r>
      <w:r w:rsidR="00575EA8">
        <w:t>уться їх діти. В цій країні</w:t>
      </w:r>
      <w:r w:rsidR="0088147E">
        <w:t xml:space="preserve"> є як інклюзивні класи</w:t>
      </w:r>
      <w:r w:rsidR="00783D37">
        <w:t xml:space="preserve">, в яких працюють з дітьми асистенти, а також </w:t>
      </w:r>
      <w:r w:rsidR="00221355">
        <w:t>є спеціалізовані школ</w:t>
      </w:r>
      <w:r w:rsidR="00E14345">
        <w:t>и, одна з таких шкіл знаходиться у Баварії.</w:t>
      </w:r>
    </w:p>
    <w:p w14:paraId="0BEDFEE7" w14:textId="3126F737" w:rsidR="00576FF4" w:rsidRDefault="00571D4A" w:rsidP="00FC312D">
      <w:r>
        <w:t xml:space="preserve">У цій спеціалізованій школі </w:t>
      </w:r>
      <w:r w:rsidR="00A67DFB">
        <w:t xml:space="preserve">з 1-9 клас навчаються діти </w:t>
      </w:r>
      <w:r w:rsidR="00B25023">
        <w:t xml:space="preserve">з різними видами порушень </w:t>
      </w:r>
      <w:r w:rsidR="00C83EB6">
        <w:t>–</w:t>
      </w:r>
      <w:r w:rsidR="00B25023">
        <w:t xml:space="preserve"> ког</w:t>
      </w:r>
      <w:r w:rsidR="00C83EB6">
        <w:t xml:space="preserve">нітивними, мовленнєвими, </w:t>
      </w:r>
      <w:r w:rsidR="00E82B44">
        <w:t>руховими, соціальними, емоційними.</w:t>
      </w:r>
      <w:r w:rsidR="00E4494D">
        <w:t xml:space="preserve"> А ще на базі цієї школи знаходиться дитячий </w:t>
      </w:r>
      <w:r w:rsidR="00292378">
        <w:t xml:space="preserve">садочок, який діти </w:t>
      </w:r>
      <w:r w:rsidR="00576FF4">
        <w:t>з ООП можуть відвідувати з 10 місяців.</w:t>
      </w:r>
      <w:r w:rsidR="00991452">
        <w:t xml:space="preserve"> За бажанням батьків, дітей </w:t>
      </w:r>
      <w:r w:rsidR="00615E3A">
        <w:t>скеровує консиліум із вчителів</w:t>
      </w:r>
      <w:r w:rsidR="000217B8">
        <w:t>, лікарів та експертів з інклюзивного навчання до спеціальних шкіл.</w:t>
      </w:r>
    </w:p>
    <w:p w14:paraId="41092997" w14:textId="16B9DC90" w:rsidR="00BD2F9F" w:rsidRDefault="00C06EEC" w:rsidP="00FC312D">
      <w:r>
        <w:t xml:space="preserve">В таких школах учнів безпосередньо готують </w:t>
      </w:r>
      <w:r w:rsidR="00052CE0">
        <w:t>до самостійного життя в суспільстві та до професійної діяльності</w:t>
      </w:r>
      <w:r w:rsidR="00D9476A">
        <w:t xml:space="preserve">. </w:t>
      </w:r>
      <w:r w:rsidR="002D3C39">
        <w:t>Це великий плюс</w:t>
      </w:r>
      <w:r w:rsidR="00BB50F6">
        <w:t xml:space="preserve"> адже в багатьох школах про таке навіть не </w:t>
      </w:r>
      <w:r w:rsidR="00BB50F6">
        <w:lastRenderedPageBreak/>
        <w:t>згадують</w:t>
      </w:r>
      <w:r w:rsidR="00AB6DAD">
        <w:t>, а дитині краще, коли вона має хоча б якесь уявлення про самостійн</w:t>
      </w:r>
      <w:r w:rsidR="00D648EE">
        <w:t xml:space="preserve">е життя </w:t>
      </w:r>
      <w:r w:rsidR="00BD2F9F">
        <w:t>після таких занять в школі.</w:t>
      </w:r>
    </w:p>
    <w:p w14:paraId="18C774E7" w14:textId="2937140E" w:rsidR="00C06EEC" w:rsidRDefault="00D9476A" w:rsidP="00FC312D">
      <w:r>
        <w:t xml:space="preserve">Взагалі  </w:t>
      </w:r>
      <w:proofErr w:type="spellStart"/>
      <w:r>
        <w:t>уроки</w:t>
      </w:r>
      <w:proofErr w:type="spellEnd"/>
      <w:r>
        <w:t xml:space="preserve"> </w:t>
      </w:r>
      <w:r w:rsidR="000129A2">
        <w:t>в цій школі проводять за шкільною програмою</w:t>
      </w:r>
      <w:r w:rsidR="00B074F6">
        <w:t xml:space="preserve">, але вона </w:t>
      </w:r>
      <w:r w:rsidR="00635489">
        <w:t>не ідентична для всіх</w:t>
      </w:r>
      <w:r w:rsidR="008C2EB1">
        <w:t>, тому методисти</w:t>
      </w:r>
      <w:r w:rsidR="00F90A0F">
        <w:t xml:space="preserve"> школи розробляють план навчання окремо для кожної дитини</w:t>
      </w:r>
      <w:r w:rsidR="00804B9E">
        <w:t xml:space="preserve">. З старших класів діти починають вивчати ще трудове </w:t>
      </w:r>
      <w:r w:rsidR="007E7A27">
        <w:t>навчання та домогосподарство.</w:t>
      </w:r>
      <w:r w:rsidR="00540FAD">
        <w:t xml:space="preserve"> Кількість учнів у</w:t>
      </w:r>
      <w:r w:rsidR="003038DB">
        <w:t xml:space="preserve"> кожному </w:t>
      </w:r>
      <w:r w:rsidR="00540FAD">
        <w:t xml:space="preserve">такому класі </w:t>
      </w:r>
      <w:r w:rsidR="003038DB">
        <w:t xml:space="preserve">не перевищує 6-7 осіб </w:t>
      </w:r>
      <w:r w:rsidR="00C04D96">
        <w:t>– з ними працюють кілька вчителів, асистент та няня.</w:t>
      </w:r>
      <w:r w:rsidR="00F442A5">
        <w:t xml:space="preserve"> </w:t>
      </w:r>
      <w:r w:rsidR="00F442A5" w:rsidRPr="00752BA0">
        <w:rPr>
          <w:b/>
          <w:bCs/>
        </w:rPr>
        <w:t xml:space="preserve">Вчителі кожні два тижні </w:t>
      </w:r>
      <w:r w:rsidR="009C3038" w:rsidRPr="00752BA0">
        <w:rPr>
          <w:b/>
          <w:bCs/>
        </w:rPr>
        <w:t xml:space="preserve">зустрічаються із методистами школи та коригують </w:t>
      </w:r>
      <w:r w:rsidR="00BB34FD" w:rsidRPr="00752BA0">
        <w:rPr>
          <w:b/>
          <w:bCs/>
        </w:rPr>
        <w:t>навчальні програми залежно від ситуації та успіхів учнів</w:t>
      </w:r>
      <w:r w:rsidR="00BB34FD">
        <w:t xml:space="preserve">. А ще </w:t>
      </w:r>
      <w:r w:rsidR="00791709">
        <w:t xml:space="preserve">у цій школі хороше матеріальне забезпечення. Якщо </w:t>
      </w:r>
      <w:r w:rsidR="00CE71AA">
        <w:t>діти мають труднощі з мовленням, їм видають спеціальні планшети</w:t>
      </w:r>
      <w:r w:rsidR="00116AAA">
        <w:t>. У них встановлені спеціальні кнопки,</w:t>
      </w:r>
      <w:r w:rsidR="00B37EDD">
        <w:t xml:space="preserve"> що подаються звуковий сигнал під час натискання.</w:t>
      </w:r>
    </w:p>
    <w:p w14:paraId="5CB12AE7" w14:textId="6110CAD1" w:rsidR="00B37EDD" w:rsidRDefault="00B37EDD" w:rsidP="00FC312D">
      <w:r>
        <w:t xml:space="preserve">Діти перебувають у школі з </w:t>
      </w:r>
      <w:r w:rsidR="00B80D9B">
        <w:t>8 години по 16:00</w:t>
      </w:r>
      <w:r w:rsidR="00814673">
        <w:t xml:space="preserve">.До навчального закладу та після навчання додому дітей </w:t>
      </w:r>
      <w:r w:rsidR="00E07F41">
        <w:t>привозить спеціальний пристосований автобус</w:t>
      </w:r>
      <w:r w:rsidR="00436D24">
        <w:t xml:space="preserve">. У перший місяць після </w:t>
      </w:r>
      <w:r w:rsidR="00B00E87">
        <w:t>прийняття дітей до такої школи, там працювала спеціальна комісія</w:t>
      </w:r>
      <w:r w:rsidR="00D74BB8">
        <w:t xml:space="preserve">, яка спостерігала за дітьми та визначала </w:t>
      </w:r>
      <w:r w:rsidR="00C44F12">
        <w:t xml:space="preserve">кому потрібна додаткова допомога </w:t>
      </w:r>
      <w:proofErr w:type="spellStart"/>
      <w:r w:rsidR="00C44F12">
        <w:t>т’ютора</w:t>
      </w:r>
      <w:proofErr w:type="spellEnd"/>
      <w:r w:rsidR="00C44F12">
        <w:t xml:space="preserve">, а кому </w:t>
      </w:r>
      <w:r w:rsidR="00975076">
        <w:t>рекомендовано вчитися в спеціалізованій школі.</w:t>
      </w:r>
    </w:p>
    <w:p w14:paraId="0E593AFE" w14:textId="77777777" w:rsidR="00EB0A80" w:rsidRDefault="00EB0A80" w:rsidP="00FC312D"/>
    <w:p w14:paraId="6DF7493B" w14:textId="77777777" w:rsidR="00EB0A80" w:rsidRDefault="00EB0A80" w:rsidP="00FC312D"/>
    <w:p w14:paraId="0EC6AE12" w14:textId="77777777" w:rsidR="00EB0A80" w:rsidRDefault="00EB0A80" w:rsidP="00FC312D"/>
    <w:p w14:paraId="51CB47CF" w14:textId="77777777" w:rsidR="00EB0A80" w:rsidRDefault="00EB0A80" w:rsidP="00FC312D"/>
    <w:p w14:paraId="413DDD64" w14:textId="77777777" w:rsidR="00EB0A80" w:rsidRDefault="00EB0A80" w:rsidP="00FC312D"/>
    <w:p w14:paraId="60CBEDFA" w14:textId="77777777" w:rsidR="00EB0A80" w:rsidRDefault="00EB0A80" w:rsidP="00FC312D"/>
    <w:p w14:paraId="59F2558F" w14:textId="77777777" w:rsidR="00EB0A80" w:rsidRDefault="00EB0A80" w:rsidP="00FC312D"/>
    <w:p w14:paraId="0256863A" w14:textId="77777777" w:rsidR="00EB0A80" w:rsidRDefault="00EB0A80" w:rsidP="00FC312D"/>
    <w:p w14:paraId="51B2FE7A" w14:textId="77777777" w:rsidR="00EB0A80" w:rsidRDefault="00EB0A80" w:rsidP="00FC312D"/>
    <w:p w14:paraId="64FBB658" w14:textId="77777777" w:rsidR="00EB0A80" w:rsidRDefault="00EB0A80" w:rsidP="00FC312D"/>
    <w:p w14:paraId="3D4CBB76" w14:textId="77777777" w:rsidR="00EB0A80" w:rsidRDefault="00EB0A80" w:rsidP="00FC312D"/>
    <w:p w14:paraId="4A38C6DD" w14:textId="77777777" w:rsidR="00EB0A80" w:rsidRDefault="00EB0A80" w:rsidP="00FC312D"/>
    <w:p w14:paraId="3A7572DB" w14:textId="77777777" w:rsidR="00EB0A80" w:rsidRDefault="00EB0A80" w:rsidP="00FC312D"/>
    <w:p w14:paraId="69A9D06B" w14:textId="77777777" w:rsidR="00EB0A80" w:rsidRDefault="00EB0A80" w:rsidP="00FC312D"/>
    <w:p w14:paraId="44193626" w14:textId="77777777" w:rsidR="00EB0A80" w:rsidRDefault="00EB0A80" w:rsidP="00FC312D"/>
    <w:p w14:paraId="1204DB68" w14:textId="77777777" w:rsidR="00EB0A80" w:rsidRDefault="00EB0A80" w:rsidP="00FC312D"/>
    <w:p w14:paraId="49D45514" w14:textId="77777777" w:rsidR="00EB0A80" w:rsidRDefault="00EB0A80" w:rsidP="00FC312D"/>
    <w:p w14:paraId="6D138B6A" w14:textId="77777777" w:rsidR="00EB0A80" w:rsidRDefault="00EB0A80" w:rsidP="00FC312D"/>
    <w:p w14:paraId="00834A69" w14:textId="77777777" w:rsidR="00EB0A80" w:rsidRDefault="00EB0A80" w:rsidP="00FC312D"/>
    <w:p w14:paraId="782E6458" w14:textId="1A75E598" w:rsidR="00EB0A80" w:rsidRPr="00C71605" w:rsidRDefault="00EB0A80" w:rsidP="00FC312D">
      <w:r>
        <w:t xml:space="preserve">                           </w:t>
      </w:r>
      <w:r w:rsidR="00C96B6A">
        <w:t xml:space="preserve">                                                    </w:t>
      </w:r>
      <w:r w:rsidR="009D6C15" w:rsidRPr="00C96B6A">
        <w:rPr>
          <w:b/>
          <w:bCs/>
        </w:rPr>
        <w:t>В</w:t>
      </w:r>
      <w:r w:rsidR="00C71605">
        <w:rPr>
          <w:b/>
          <w:bCs/>
        </w:rPr>
        <w:t xml:space="preserve">ИСНОВОК </w:t>
      </w:r>
    </w:p>
    <w:p w14:paraId="357CE70C" w14:textId="77777777" w:rsidR="009D6C15" w:rsidRDefault="009D6C15" w:rsidP="00FC312D"/>
    <w:p w14:paraId="07ED0C24" w14:textId="395D8410" w:rsidR="009D6C15" w:rsidRDefault="009D6C15" w:rsidP="00FC312D">
      <w:r>
        <w:t xml:space="preserve">Отже, </w:t>
      </w:r>
      <w:r w:rsidRPr="00752BA0">
        <w:rPr>
          <w:b/>
          <w:bCs/>
        </w:rPr>
        <w:t>інклюзивна</w:t>
      </w:r>
      <w:r>
        <w:t xml:space="preserve"> </w:t>
      </w:r>
      <w:r w:rsidRPr="00752BA0">
        <w:rPr>
          <w:b/>
          <w:bCs/>
        </w:rPr>
        <w:t>освіта</w:t>
      </w:r>
      <w:r>
        <w:t xml:space="preserve"> – це можливість розірвати бар’єри до навчання, а також створити середовище, яке сприятиме різноманітності та прийняттю.</w:t>
      </w:r>
    </w:p>
    <w:p w14:paraId="2BF775AE" w14:textId="77777777" w:rsidR="009D6C15" w:rsidRDefault="009D6C15" w:rsidP="00FC312D">
      <w:r>
        <w:t>По інформації, у кожній країні своя реалізація, яка відрізняється від іншої, проте у всіх є одна спільна мета- створити інклюзивну систему, яка  дозволятиме кожному учневі розвивати та реалізувати свій  потенціал.</w:t>
      </w:r>
    </w:p>
    <w:p w14:paraId="4F6A5B51" w14:textId="77777777" w:rsidR="009D6C15" w:rsidRDefault="009D6C15" w:rsidP="00FC312D">
      <w:r>
        <w:t>Підхід  Німеччини передбачає тісну співпрацю між загальноосвітніми закладами та спеціальними школами. Дійсно це дуже розумне рішення для дітей з особливими освітніми потребами, завдяки ньому всі діти спілкуються між собою незважаючи на те чи є в співрозмовника якісь відхилення, діти в таких ситуаціях поважають один одного, підтримують.</w:t>
      </w:r>
    </w:p>
    <w:p w14:paraId="3E3E1ABA" w14:textId="148B05B8" w:rsidR="009D6C15" w:rsidRDefault="009D6C15" w:rsidP="00FC312D">
      <w:r>
        <w:t>Оскільки на теперішній час в школах дуже розповсюджений бул</w:t>
      </w:r>
      <w:r w:rsidR="00CA01F4">
        <w:t>інг</w:t>
      </w:r>
      <w:r>
        <w:t xml:space="preserve"> дітей</w:t>
      </w:r>
      <w:r w:rsidR="000C1D91">
        <w:t>,</w:t>
      </w:r>
      <w:r>
        <w:t xml:space="preserve"> то в таких випадках, якщо вони навчаються в одному класі з дитиною з ООП, у них складається більше розуміння, що так робити не можна та краще взаємодопомога. Завдяки цьому діти </w:t>
      </w:r>
      <w:proofErr w:type="spellStart"/>
      <w:r>
        <w:t>вчаться</w:t>
      </w:r>
      <w:proofErr w:type="spellEnd"/>
      <w:r>
        <w:t xml:space="preserve"> розуміти своїх однолітків.</w:t>
      </w:r>
    </w:p>
    <w:p w14:paraId="6F94256A" w14:textId="77777777" w:rsidR="009D6C15" w:rsidRDefault="009D6C15" w:rsidP="00FC312D"/>
    <w:p w14:paraId="5B276ADB" w14:textId="5CCEB61C" w:rsidR="00DF3044" w:rsidRDefault="009D6C15" w:rsidP="00FC312D">
      <w:r>
        <w:t xml:space="preserve">Звісно у спеціалізованих школах для осіб з ООП вся увага приділяється тільки їм, оскільки в класі не більше 7-ми учнів, проте коли діти з особливими можливостями можуть спілкуватися із здоровими дітьми це велике досягнення, як для діток із ООП, які не соромляться почати діалог першими, так і для здорових дітей, адже вони </w:t>
      </w:r>
      <w:proofErr w:type="spellStart"/>
      <w:r>
        <w:t>вчаться</w:t>
      </w:r>
      <w:proofErr w:type="spellEnd"/>
      <w:r>
        <w:t xml:space="preserve"> слухати співрозмовника та відноситись з розумінням до нього,  в звичайних школах також приділяється увага до таких дітей</w:t>
      </w:r>
      <w:r w:rsidR="00B479ED">
        <w:t>,</w:t>
      </w:r>
      <w:r>
        <w:t xml:space="preserve"> проте в класі учнів багато і кожен потребує</w:t>
      </w:r>
      <w:r w:rsidR="005F2266">
        <w:t xml:space="preserve"> допомоги.</w:t>
      </w:r>
    </w:p>
    <w:p w14:paraId="6484B249" w14:textId="1F61E7D0" w:rsidR="00E47A3C" w:rsidRDefault="005F2266" w:rsidP="00FC312D">
      <w:r>
        <w:t>Інклюзивна освіта Німеччини є дуже ефективно</w:t>
      </w:r>
      <w:r w:rsidR="00A27320">
        <w:t>ю</w:t>
      </w:r>
      <w:r w:rsidR="00480471">
        <w:t>,</w:t>
      </w:r>
      <w:r w:rsidR="00A27320">
        <w:t xml:space="preserve"> в країні </w:t>
      </w:r>
      <w:r w:rsidR="00480471">
        <w:t xml:space="preserve"> дуже багато людей, які почали працювати та реалізовувати себе зав</w:t>
      </w:r>
      <w:r w:rsidR="00C86B53">
        <w:t xml:space="preserve">дяки </w:t>
      </w:r>
      <w:r w:rsidR="003A2FB0">
        <w:t xml:space="preserve"> інклюзивн</w:t>
      </w:r>
      <w:r w:rsidR="00E155EB">
        <w:t xml:space="preserve">ій </w:t>
      </w:r>
      <w:r w:rsidR="003A2FB0">
        <w:t>форм</w:t>
      </w:r>
      <w:r w:rsidR="00E155EB">
        <w:t>і</w:t>
      </w:r>
      <w:r w:rsidR="003A2FB0">
        <w:t xml:space="preserve"> навчання – це велика гордість, що </w:t>
      </w:r>
      <w:r w:rsidR="009D5E44">
        <w:t>вони допомагають дітям бути кимось великим</w:t>
      </w:r>
      <w:r w:rsidR="00AB35DC">
        <w:t>,</w:t>
      </w:r>
      <w:r w:rsidR="009D5E44">
        <w:t xml:space="preserve"> </w:t>
      </w:r>
      <w:r w:rsidR="00AB35DC">
        <w:t xml:space="preserve">навіть, якщо </w:t>
      </w:r>
      <w:r w:rsidR="00A20F9E">
        <w:t xml:space="preserve">у них порушення зі </w:t>
      </w:r>
      <w:r w:rsidR="00636854">
        <w:t>здоров’ям.</w:t>
      </w:r>
    </w:p>
    <w:p w14:paraId="45028AF4" w14:textId="4891BE67" w:rsidR="00636854" w:rsidRDefault="00636854" w:rsidP="00FC312D">
      <w:r>
        <w:t xml:space="preserve">Порушення зі здоров’ям </w:t>
      </w:r>
      <w:r w:rsidR="00324222">
        <w:t>не має впливати на те, щоб людина відчувала себе не такою, як всі</w:t>
      </w:r>
      <w:r w:rsidR="00734623">
        <w:t xml:space="preserve">, якщо це не серйозні </w:t>
      </w:r>
      <w:r w:rsidR="003E6232">
        <w:t>проблеми зі здоров’ям .</w:t>
      </w:r>
    </w:p>
    <w:p w14:paraId="4F8D1010" w14:textId="77777777" w:rsidR="009D6C15" w:rsidRDefault="009D6C15" w:rsidP="00FC312D"/>
    <w:p w14:paraId="71AE0C6D" w14:textId="4271D048" w:rsidR="009D6C15" w:rsidRPr="003117A4" w:rsidRDefault="009D6C15" w:rsidP="00FC312D">
      <w:pPr>
        <w:rPr>
          <w:b/>
          <w:bCs/>
        </w:rPr>
      </w:pPr>
      <w:r>
        <w:t xml:space="preserve">Насправді, дуже добре, що з’явилися люди, які зараз можуть надавати  особам із порушеннями можливість навчатися адже </w:t>
      </w:r>
      <w:r w:rsidRPr="003117A4">
        <w:rPr>
          <w:b/>
          <w:bCs/>
        </w:rPr>
        <w:t>кожна дитина має право на освіту, навіть якщо дитина з особливими освітніми потребами.</w:t>
      </w:r>
    </w:p>
    <w:p w14:paraId="5740AB4C" w14:textId="77777777" w:rsidR="009D6C15" w:rsidRDefault="009D6C15" w:rsidP="00FC312D"/>
    <w:p w14:paraId="2734AAE7" w14:textId="77777777" w:rsidR="009D6C15" w:rsidRDefault="009D6C15" w:rsidP="00FC312D"/>
    <w:p w14:paraId="2E457396" w14:textId="77777777" w:rsidR="00D7715D" w:rsidRDefault="00D7715D" w:rsidP="00FC312D"/>
    <w:p w14:paraId="1C4E43A2" w14:textId="03B0501F" w:rsidR="00D7715D" w:rsidRDefault="00D7715D" w:rsidP="00FC312D">
      <w:r>
        <w:t xml:space="preserve">        </w:t>
      </w:r>
      <w:r w:rsidR="008F5ED0">
        <w:t xml:space="preserve">                                                                     </w:t>
      </w:r>
      <w:r>
        <w:t xml:space="preserve"> </w:t>
      </w:r>
      <w:r w:rsidRPr="001B3893">
        <w:rPr>
          <w:b/>
          <w:bCs/>
        </w:rPr>
        <w:t>ЛІТЕРАТУРА</w:t>
      </w:r>
      <w:r>
        <w:t xml:space="preserve"> </w:t>
      </w:r>
    </w:p>
    <w:p w14:paraId="4C64039B" w14:textId="77777777" w:rsidR="00273ABF" w:rsidRDefault="00273ABF" w:rsidP="00FC312D"/>
    <w:p w14:paraId="63193D7D" w14:textId="5A58C870" w:rsidR="00273ABF" w:rsidRDefault="00273ABF" w:rsidP="00FC312D">
      <w:r>
        <w:t xml:space="preserve">Інклюзивна освіта: реалії та перспективи: монографія / А. А. </w:t>
      </w:r>
      <w:proofErr w:type="spellStart"/>
      <w:r>
        <w:t>Колупаєва</w:t>
      </w:r>
      <w:proofErr w:type="spellEnd"/>
      <w:r>
        <w:t xml:space="preserve">. — К. : </w:t>
      </w:r>
      <w:proofErr w:type="spellStart"/>
      <w:r>
        <w:t>Самміт</w:t>
      </w:r>
      <w:proofErr w:type="spellEnd"/>
      <w:r>
        <w:t>-Книга, 2009. — 272 с.</w:t>
      </w:r>
    </w:p>
    <w:p w14:paraId="3457D237" w14:textId="2D235EB1" w:rsidR="004C0FE6" w:rsidRDefault="004C0FE6" w:rsidP="00FC312D">
      <w:r>
        <w:t xml:space="preserve">Гудим І. М. Дидактичне забезпечення та організація уроків математики в початковій школі для сліпих дітей : </w:t>
      </w:r>
      <w:proofErr w:type="spellStart"/>
      <w:r>
        <w:t>навч</w:t>
      </w:r>
      <w:proofErr w:type="spellEnd"/>
      <w:r>
        <w:t xml:space="preserve">.-метод. </w:t>
      </w:r>
      <w:proofErr w:type="spellStart"/>
      <w:r>
        <w:t>Посіб</w:t>
      </w:r>
      <w:proofErr w:type="spellEnd"/>
      <w:r>
        <w:t xml:space="preserve">. / І. М. Гудим.  : </w:t>
      </w:r>
      <w:proofErr w:type="spellStart"/>
      <w:r>
        <w:t>Букрек</w:t>
      </w:r>
      <w:proofErr w:type="spellEnd"/>
      <w:r>
        <w:t>, 2017. – 88 с.</w:t>
      </w:r>
    </w:p>
    <w:p w14:paraId="7B94F53E" w14:textId="77777777" w:rsidR="00181C40" w:rsidRDefault="00181C40" w:rsidP="00FC312D"/>
    <w:p w14:paraId="0EA27E45" w14:textId="70240EA4" w:rsidR="00181C40" w:rsidRDefault="00181C40" w:rsidP="00FC312D">
      <w:r>
        <w:t xml:space="preserve">Реалізація оновленого змісту освіти дітей з особливими потребами: початкова ланка : навчально-методичний посібник / Н. Б. </w:t>
      </w:r>
      <w:proofErr w:type="spellStart"/>
      <w:r>
        <w:t>Адамюк</w:t>
      </w:r>
      <w:proofErr w:type="spellEnd"/>
      <w:r>
        <w:t xml:space="preserve">, Л. Є. </w:t>
      </w:r>
      <w:proofErr w:type="spellStart"/>
      <w:r>
        <w:t>Андрусишина</w:t>
      </w:r>
      <w:proofErr w:type="spellEnd"/>
      <w:r>
        <w:t xml:space="preserve">, О. О. </w:t>
      </w:r>
      <w:proofErr w:type="spellStart"/>
      <w:r>
        <w:t>Базилевська</w:t>
      </w:r>
      <w:proofErr w:type="spellEnd"/>
      <w:r>
        <w:t xml:space="preserve"> та ін. ; НАПН України, Ін-т спец. Педагогіки ; за ред. В. В. </w:t>
      </w:r>
      <w:proofErr w:type="spellStart"/>
      <w:r>
        <w:t>Засенка</w:t>
      </w:r>
      <w:proofErr w:type="spellEnd"/>
      <w:r>
        <w:t xml:space="preserve">, А. А. </w:t>
      </w:r>
      <w:proofErr w:type="spellStart"/>
      <w:r>
        <w:t>Колупаєвої</w:t>
      </w:r>
      <w:proofErr w:type="spellEnd"/>
      <w:r>
        <w:t xml:space="preserve">, Н. О.  </w:t>
      </w:r>
      <w:proofErr w:type="spellStart"/>
      <w:r>
        <w:t>Макарчук</w:t>
      </w:r>
      <w:proofErr w:type="spellEnd"/>
      <w:r>
        <w:t xml:space="preserve">, В. І. </w:t>
      </w:r>
      <w:proofErr w:type="spellStart"/>
      <w:r>
        <w:t>Макарчук</w:t>
      </w:r>
      <w:proofErr w:type="spellEnd"/>
      <w:r>
        <w:t>, В. І. Шинкаренко, 2014. – 336 с.</w:t>
      </w:r>
    </w:p>
    <w:sectPr w:rsidR="00181C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25988"/>
    <w:multiLevelType w:val="hybridMultilevel"/>
    <w:tmpl w:val="11543F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505"/>
    <w:multiLevelType w:val="hybridMultilevel"/>
    <w:tmpl w:val="AF8E59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0DB6"/>
    <w:multiLevelType w:val="hybridMultilevel"/>
    <w:tmpl w:val="A8E26C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1695D"/>
    <w:multiLevelType w:val="hybridMultilevel"/>
    <w:tmpl w:val="BDBA17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B44AF"/>
    <w:multiLevelType w:val="hybridMultilevel"/>
    <w:tmpl w:val="4B4064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03BC3"/>
    <w:multiLevelType w:val="hybridMultilevel"/>
    <w:tmpl w:val="302A02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B2FD2"/>
    <w:multiLevelType w:val="hybridMultilevel"/>
    <w:tmpl w:val="372ACE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22E22"/>
    <w:multiLevelType w:val="hybridMultilevel"/>
    <w:tmpl w:val="1D14CC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257572">
    <w:abstractNumId w:val="7"/>
  </w:num>
  <w:num w:numId="2" w16cid:durableId="1640308884">
    <w:abstractNumId w:val="5"/>
  </w:num>
  <w:num w:numId="3" w16cid:durableId="860898634">
    <w:abstractNumId w:val="4"/>
  </w:num>
  <w:num w:numId="4" w16cid:durableId="876553538">
    <w:abstractNumId w:val="1"/>
  </w:num>
  <w:num w:numId="5" w16cid:durableId="1349218256">
    <w:abstractNumId w:val="3"/>
  </w:num>
  <w:num w:numId="6" w16cid:durableId="226376640">
    <w:abstractNumId w:val="0"/>
  </w:num>
  <w:num w:numId="7" w16cid:durableId="2058503785">
    <w:abstractNumId w:val="6"/>
  </w:num>
  <w:num w:numId="8" w16cid:durableId="196236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BE"/>
    <w:rsid w:val="00000CB8"/>
    <w:rsid w:val="00002834"/>
    <w:rsid w:val="000129A2"/>
    <w:rsid w:val="0001336C"/>
    <w:rsid w:val="00014F1A"/>
    <w:rsid w:val="00016AF0"/>
    <w:rsid w:val="00020987"/>
    <w:rsid w:val="000217B8"/>
    <w:rsid w:val="0003411E"/>
    <w:rsid w:val="00052CE0"/>
    <w:rsid w:val="000633F0"/>
    <w:rsid w:val="000714C3"/>
    <w:rsid w:val="000718F7"/>
    <w:rsid w:val="0008229B"/>
    <w:rsid w:val="00085D45"/>
    <w:rsid w:val="000B3BC9"/>
    <w:rsid w:val="000C095F"/>
    <w:rsid w:val="000C1D91"/>
    <w:rsid w:val="000C4316"/>
    <w:rsid w:val="000C5604"/>
    <w:rsid w:val="000C70EB"/>
    <w:rsid w:val="000C7AFC"/>
    <w:rsid w:val="000D0F4B"/>
    <w:rsid w:val="000D5015"/>
    <w:rsid w:val="000D6182"/>
    <w:rsid w:val="000E6036"/>
    <w:rsid w:val="000F3281"/>
    <w:rsid w:val="00103EC8"/>
    <w:rsid w:val="00114CCF"/>
    <w:rsid w:val="00116AAA"/>
    <w:rsid w:val="00121D92"/>
    <w:rsid w:val="001224FF"/>
    <w:rsid w:val="0013205E"/>
    <w:rsid w:val="00170081"/>
    <w:rsid w:val="0017430B"/>
    <w:rsid w:val="001804C0"/>
    <w:rsid w:val="00181C40"/>
    <w:rsid w:val="00183A1A"/>
    <w:rsid w:val="00185F54"/>
    <w:rsid w:val="001A657B"/>
    <w:rsid w:val="001B1A70"/>
    <w:rsid w:val="001B3893"/>
    <w:rsid w:val="001B6ABE"/>
    <w:rsid w:val="001C50CD"/>
    <w:rsid w:val="001C54FC"/>
    <w:rsid w:val="001D34FC"/>
    <w:rsid w:val="001D7D6B"/>
    <w:rsid w:val="001E287C"/>
    <w:rsid w:val="001E618E"/>
    <w:rsid w:val="001F3908"/>
    <w:rsid w:val="001F424F"/>
    <w:rsid w:val="00200B92"/>
    <w:rsid w:val="00211EB1"/>
    <w:rsid w:val="00211EFC"/>
    <w:rsid w:val="00220E83"/>
    <w:rsid w:val="00221355"/>
    <w:rsid w:val="0023050D"/>
    <w:rsid w:val="0023571E"/>
    <w:rsid w:val="0024155C"/>
    <w:rsid w:val="00242698"/>
    <w:rsid w:val="00250252"/>
    <w:rsid w:val="00252262"/>
    <w:rsid w:val="0026297D"/>
    <w:rsid w:val="002632D7"/>
    <w:rsid w:val="00273ABF"/>
    <w:rsid w:val="00275F71"/>
    <w:rsid w:val="0028505C"/>
    <w:rsid w:val="00287412"/>
    <w:rsid w:val="00292378"/>
    <w:rsid w:val="002B14CB"/>
    <w:rsid w:val="002C48A9"/>
    <w:rsid w:val="002C4CA9"/>
    <w:rsid w:val="002C6660"/>
    <w:rsid w:val="002D31E8"/>
    <w:rsid w:val="002D3C39"/>
    <w:rsid w:val="002E6AC7"/>
    <w:rsid w:val="002E7081"/>
    <w:rsid w:val="002F0D29"/>
    <w:rsid w:val="002F11A1"/>
    <w:rsid w:val="003038DB"/>
    <w:rsid w:val="003117A4"/>
    <w:rsid w:val="00324222"/>
    <w:rsid w:val="00332B24"/>
    <w:rsid w:val="00333696"/>
    <w:rsid w:val="00336F11"/>
    <w:rsid w:val="00344468"/>
    <w:rsid w:val="00346E53"/>
    <w:rsid w:val="003621FC"/>
    <w:rsid w:val="00363D96"/>
    <w:rsid w:val="0036779E"/>
    <w:rsid w:val="00371078"/>
    <w:rsid w:val="00371101"/>
    <w:rsid w:val="003745EC"/>
    <w:rsid w:val="00377DAD"/>
    <w:rsid w:val="003871F0"/>
    <w:rsid w:val="00390C90"/>
    <w:rsid w:val="0039528F"/>
    <w:rsid w:val="003A2FB0"/>
    <w:rsid w:val="003B236E"/>
    <w:rsid w:val="003C1C6D"/>
    <w:rsid w:val="003C5D6A"/>
    <w:rsid w:val="003D0959"/>
    <w:rsid w:val="003D4DBE"/>
    <w:rsid w:val="003D5A48"/>
    <w:rsid w:val="003D7CD8"/>
    <w:rsid w:val="003E33E7"/>
    <w:rsid w:val="003E4424"/>
    <w:rsid w:val="003E6232"/>
    <w:rsid w:val="00405404"/>
    <w:rsid w:val="0041782D"/>
    <w:rsid w:val="004251FA"/>
    <w:rsid w:val="0043026F"/>
    <w:rsid w:val="00436D24"/>
    <w:rsid w:val="00437E41"/>
    <w:rsid w:val="00442695"/>
    <w:rsid w:val="00443E35"/>
    <w:rsid w:val="004440B9"/>
    <w:rsid w:val="0045274A"/>
    <w:rsid w:val="00457E40"/>
    <w:rsid w:val="00471107"/>
    <w:rsid w:val="00480471"/>
    <w:rsid w:val="00480D3E"/>
    <w:rsid w:val="00482E03"/>
    <w:rsid w:val="004C074C"/>
    <w:rsid w:val="004C0FE6"/>
    <w:rsid w:val="004D02D8"/>
    <w:rsid w:val="004E7E67"/>
    <w:rsid w:val="004F21EE"/>
    <w:rsid w:val="00506E81"/>
    <w:rsid w:val="00511B20"/>
    <w:rsid w:val="005133D4"/>
    <w:rsid w:val="00517727"/>
    <w:rsid w:val="00522CF8"/>
    <w:rsid w:val="00532759"/>
    <w:rsid w:val="005343B6"/>
    <w:rsid w:val="00540FAD"/>
    <w:rsid w:val="00542970"/>
    <w:rsid w:val="005632BA"/>
    <w:rsid w:val="00566D42"/>
    <w:rsid w:val="0056793B"/>
    <w:rsid w:val="00571D4A"/>
    <w:rsid w:val="005724C4"/>
    <w:rsid w:val="00575399"/>
    <w:rsid w:val="005754CA"/>
    <w:rsid w:val="00575EA8"/>
    <w:rsid w:val="00576FF4"/>
    <w:rsid w:val="0058156E"/>
    <w:rsid w:val="0058287B"/>
    <w:rsid w:val="00586D28"/>
    <w:rsid w:val="00594328"/>
    <w:rsid w:val="005953AA"/>
    <w:rsid w:val="005972BF"/>
    <w:rsid w:val="005A00EF"/>
    <w:rsid w:val="005D416C"/>
    <w:rsid w:val="005E0740"/>
    <w:rsid w:val="005E47F7"/>
    <w:rsid w:val="005E77EC"/>
    <w:rsid w:val="005F2266"/>
    <w:rsid w:val="006058DE"/>
    <w:rsid w:val="006074C7"/>
    <w:rsid w:val="00615E3A"/>
    <w:rsid w:val="006216F1"/>
    <w:rsid w:val="00635489"/>
    <w:rsid w:val="00636854"/>
    <w:rsid w:val="00645A00"/>
    <w:rsid w:val="00645D9E"/>
    <w:rsid w:val="006533CA"/>
    <w:rsid w:val="006545C7"/>
    <w:rsid w:val="0065663B"/>
    <w:rsid w:val="00657AEC"/>
    <w:rsid w:val="00666F1C"/>
    <w:rsid w:val="00667C86"/>
    <w:rsid w:val="00671E15"/>
    <w:rsid w:val="0067220D"/>
    <w:rsid w:val="00674E3F"/>
    <w:rsid w:val="00686408"/>
    <w:rsid w:val="006968EE"/>
    <w:rsid w:val="006A0A2E"/>
    <w:rsid w:val="006A28A2"/>
    <w:rsid w:val="006B299D"/>
    <w:rsid w:val="006B2FC9"/>
    <w:rsid w:val="006B4C1F"/>
    <w:rsid w:val="006B64B6"/>
    <w:rsid w:val="006B74B8"/>
    <w:rsid w:val="006C0B42"/>
    <w:rsid w:val="006D555B"/>
    <w:rsid w:val="006E08A1"/>
    <w:rsid w:val="006F0687"/>
    <w:rsid w:val="00700259"/>
    <w:rsid w:val="00720B91"/>
    <w:rsid w:val="00734623"/>
    <w:rsid w:val="0074048E"/>
    <w:rsid w:val="007447DC"/>
    <w:rsid w:val="00752BA0"/>
    <w:rsid w:val="007551D5"/>
    <w:rsid w:val="00763EBF"/>
    <w:rsid w:val="00767CF4"/>
    <w:rsid w:val="00780AE1"/>
    <w:rsid w:val="00783D37"/>
    <w:rsid w:val="00791709"/>
    <w:rsid w:val="007933C3"/>
    <w:rsid w:val="007A3F99"/>
    <w:rsid w:val="007B00C5"/>
    <w:rsid w:val="007B4BBC"/>
    <w:rsid w:val="007D41CA"/>
    <w:rsid w:val="007E0397"/>
    <w:rsid w:val="007E3160"/>
    <w:rsid w:val="007E7A27"/>
    <w:rsid w:val="007E7AC2"/>
    <w:rsid w:val="00804B9E"/>
    <w:rsid w:val="00811CFE"/>
    <w:rsid w:val="00814673"/>
    <w:rsid w:val="0082216E"/>
    <w:rsid w:val="00823DCB"/>
    <w:rsid w:val="00825602"/>
    <w:rsid w:val="00830DA2"/>
    <w:rsid w:val="00832F10"/>
    <w:rsid w:val="0083712B"/>
    <w:rsid w:val="00845851"/>
    <w:rsid w:val="00855CFD"/>
    <w:rsid w:val="00867C0A"/>
    <w:rsid w:val="008721FE"/>
    <w:rsid w:val="008778B4"/>
    <w:rsid w:val="00877BF8"/>
    <w:rsid w:val="0088147E"/>
    <w:rsid w:val="0088228D"/>
    <w:rsid w:val="0089300D"/>
    <w:rsid w:val="00895C0A"/>
    <w:rsid w:val="008C2EB1"/>
    <w:rsid w:val="008C3F6C"/>
    <w:rsid w:val="008C4EAF"/>
    <w:rsid w:val="008D1E17"/>
    <w:rsid w:val="008E369E"/>
    <w:rsid w:val="008F5ED0"/>
    <w:rsid w:val="009239AB"/>
    <w:rsid w:val="009243A5"/>
    <w:rsid w:val="00927649"/>
    <w:rsid w:val="00935A66"/>
    <w:rsid w:val="009418EE"/>
    <w:rsid w:val="00943661"/>
    <w:rsid w:val="009535F3"/>
    <w:rsid w:val="00954D59"/>
    <w:rsid w:val="00963A27"/>
    <w:rsid w:val="009712C3"/>
    <w:rsid w:val="00975076"/>
    <w:rsid w:val="00977BE8"/>
    <w:rsid w:val="00991452"/>
    <w:rsid w:val="00992348"/>
    <w:rsid w:val="009A2E98"/>
    <w:rsid w:val="009A5578"/>
    <w:rsid w:val="009B2340"/>
    <w:rsid w:val="009C3038"/>
    <w:rsid w:val="009D5E44"/>
    <w:rsid w:val="009D6C15"/>
    <w:rsid w:val="009F046D"/>
    <w:rsid w:val="009F40D4"/>
    <w:rsid w:val="009F7605"/>
    <w:rsid w:val="00A07BA0"/>
    <w:rsid w:val="00A13246"/>
    <w:rsid w:val="00A158B7"/>
    <w:rsid w:val="00A20EB5"/>
    <w:rsid w:val="00A20F9E"/>
    <w:rsid w:val="00A21635"/>
    <w:rsid w:val="00A27320"/>
    <w:rsid w:val="00A31CC7"/>
    <w:rsid w:val="00A32A4D"/>
    <w:rsid w:val="00A33E40"/>
    <w:rsid w:val="00A43064"/>
    <w:rsid w:val="00A44E95"/>
    <w:rsid w:val="00A45A4B"/>
    <w:rsid w:val="00A568DB"/>
    <w:rsid w:val="00A57A9F"/>
    <w:rsid w:val="00A61933"/>
    <w:rsid w:val="00A63BDE"/>
    <w:rsid w:val="00A64A96"/>
    <w:rsid w:val="00A660DC"/>
    <w:rsid w:val="00A67DFB"/>
    <w:rsid w:val="00A70826"/>
    <w:rsid w:val="00A7112E"/>
    <w:rsid w:val="00A74835"/>
    <w:rsid w:val="00A87C09"/>
    <w:rsid w:val="00A904DB"/>
    <w:rsid w:val="00AA6BBB"/>
    <w:rsid w:val="00AB0B3B"/>
    <w:rsid w:val="00AB0B8D"/>
    <w:rsid w:val="00AB35DC"/>
    <w:rsid w:val="00AB6DAD"/>
    <w:rsid w:val="00AC26FE"/>
    <w:rsid w:val="00AD7C03"/>
    <w:rsid w:val="00AE2046"/>
    <w:rsid w:val="00AF05A0"/>
    <w:rsid w:val="00AF2D58"/>
    <w:rsid w:val="00AF59CF"/>
    <w:rsid w:val="00AF6D73"/>
    <w:rsid w:val="00AF6FC9"/>
    <w:rsid w:val="00B00E87"/>
    <w:rsid w:val="00B05155"/>
    <w:rsid w:val="00B074F6"/>
    <w:rsid w:val="00B15E40"/>
    <w:rsid w:val="00B16B87"/>
    <w:rsid w:val="00B175CC"/>
    <w:rsid w:val="00B25023"/>
    <w:rsid w:val="00B37EDD"/>
    <w:rsid w:val="00B43022"/>
    <w:rsid w:val="00B438DD"/>
    <w:rsid w:val="00B46920"/>
    <w:rsid w:val="00B479ED"/>
    <w:rsid w:val="00B53B5A"/>
    <w:rsid w:val="00B64758"/>
    <w:rsid w:val="00B70176"/>
    <w:rsid w:val="00B707E4"/>
    <w:rsid w:val="00B770FB"/>
    <w:rsid w:val="00B80D9B"/>
    <w:rsid w:val="00B820AD"/>
    <w:rsid w:val="00B84908"/>
    <w:rsid w:val="00B865DE"/>
    <w:rsid w:val="00BA746F"/>
    <w:rsid w:val="00BB34FD"/>
    <w:rsid w:val="00BB50F6"/>
    <w:rsid w:val="00BD2C0C"/>
    <w:rsid w:val="00BD2F9F"/>
    <w:rsid w:val="00BD7A4C"/>
    <w:rsid w:val="00BE1119"/>
    <w:rsid w:val="00BE6AF9"/>
    <w:rsid w:val="00BE79D7"/>
    <w:rsid w:val="00BF04F6"/>
    <w:rsid w:val="00BF7B77"/>
    <w:rsid w:val="00C04D96"/>
    <w:rsid w:val="00C0643F"/>
    <w:rsid w:val="00C06EEC"/>
    <w:rsid w:val="00C12407"/>
    <w:rsid w:val="00C128AD"/>
    <w:rsid w:val="00C243CE"/>
    <w:rsid w:val="00C37051"/>
    <w:rsid w:val="00C404C3"/>
    <w:rsid w:val="00C44F12"/>
    <w:rsid w:val="00C626D6"/>
    <w:rsid w:val="00C71605"/>
    <w:rsid w:val="00C72418"/>
    <w:rsid w:val="00C76130"/>
    <w:rsid w:val="00C8347B"/>
    <w:rsid w:val="00C836D7"/>
    <w:rsid w:val="00C83EB6"/>
    <w:rsid w:val="00C86B53"/>
    <w:rsid w:val="00C9061B"/>
    <w:rsid w:val="00C96B6A"/>
    <w:rsid w:val="00CA01F4"/>
    <w:rsid w:val="00CA33E5"/>
    <w:rsid w:val="00CA3C50"/>
    <w:rsid w:val="00CC099C"/>
    <w:rsid w:val="00CC415B"/>
    <w:rsid w:val="00CC4F8D"/>
    <w:rsid w:val="00CC64B8"/>
    <w:rsid w:val="00CD4EF5"/>
    <w:rsid w:val="00CE3D45"/>
    <w:rsid w:val="00CE71AA"/>
    <w:rsid w:val="00CE7DBE"/>
    <w:rsid w:val="00D00C80"/>
    <w:rsid w:val="00D10B3B"/>
    <w:rsid w:val="00D241E0"/>
    <w:rsid w:val="00D30643"/>
    <w:rsid w:val="00D42AEA"/>
    <w:rsid w:val="00D45DE9"/>
    <w:rsid w:val="00D46BE7"/>
    <w:rsid w:val="00D648EE"/>
    <w:rsid w:val="00D65214"/>
    <w:rsid w:val="00D66A71"/>
    <w:rsid w:val="00D74BB8"/>
    <w:rsid w:val="00D7715D"/>
    <w:rsid w:val="00D80450"/>
    <w:rsid w:val="00D82166"/>
    <w:rsid w:val="00D857DE"/>
    <w:rsid w:val="00D87865"/>
    <w:rsid w:val="00D93753"/>
    <w:rsid w:val="00D9476A"/>
    <w:rsid w:val="00D96935"/>
    <w:rsid w:val="00D96F78"/>
    <w:rsid w:val="00DA3EDC"/>
    <w:rsid w:val="00DA5564"/>
    <w:rsid w:val="00DB75A5"/>
    <w:rsid w:val="00DD0F10"/>
    <w:rsid w:val="00DD498C"/>
    <w:rsid w:val="00DD60E3"/>
    <w:rsid w:val="00DE400D"/>
    <w:rsid w:val="00DF3044"/>
    <w:rsid w:val="00DF3CE5"/>
    <w:rsid w:val="00DF6EC1"/>
    <w:rsid w:val="00E07F41"/>
    <w:rsid w:val="00E142FD"/>
    <w:rsid w:val="00E14345"/>
    <w:rsid w:val="00E155EB"/>
    <w:rsid w:val="00E357D9"/>
    <w:rsid w:val="00E42F6A"/>
    <w:rsid w:val="00E4494D"/>
    <w:rsid w:val="00E4582C"/>
    <w:rsid w:val="00E47A3C"/>
    <w:rsid w:val="00E50217"/>
    <w:rsid w:val="00E52077"/>
    <w:rsid w:val="00E570AF"/>
    <w:rsid w:val="00E572AC"/>
    <w:rsid w:val="00E64476"/>
    <w:rsid w:val="00E64773"/>
    <w:rsid w:val="00E64DDF"/>
    <w:rsid w:val="00E67073"/>
    <w:rsid w:val="00E77CCC"/>
    <w:rsid w:val="00E80CBD"/>
    <w:rsid w:val="00E82B44"/>
    <w:rsid w:val="00E854BD"/>
    <w:rsid w:val="00E953B3"/>
    <w:rsid w:val="00EA4BA6"/>
    <w:rsid w:val="00EB0A80"/>
    <w:rsid w:val="00EC4307"/>
    <w:rsid w:val="00EC6542"/>
    <w:rsid w:val="00EF56B9"/>
    <w:rsid w:val="00F22025"/>
    <w:rsid w:val="00F24579"/>
    <w:rsid w:val="00F37659"/>
    <w:rsid w:val="00F40F77"/>
    <w:rsid w:val="00F442A5"/>
    <w:rsid w:val="00F538D1"/>
    <w:rsid w:val="00F53BB6"/>
    <w:rsid w:val="00F5655A"/>
    <w:rsid w:val="00F63240"/>
    <w:rsid w:val="00F7506C"/>
    <w:rsid w:val="00F77A1E"/>
    <w:rsid w:val="00F85461"/>
    <w:rsid w:val="00F90A0F"/>
    <w:rsid w:val="00F91F0A"/>
    <w:rsid w:val="00F9671D"/>
    <w:rsid w:val="00FA2BD1"/>
    <w:rsid w:val="00FA4FA7"/>
    <w:rsid w:val="00FB1C21"/>
    <w:rsid w:val="00FC1BA2"/>
    <w:rsid w:val="00FC312D"/>
    <w:rsid w:val="00FC7280"/>
    <w:rsid w:val="00FD0FFB"/>
    <w:rsid w:val="00FD5423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F7E3BF"/>
  <w15:chartTrackingRefBased/>
  <w15:docId w15:val="{810C49D1-0435-0044-8487-C439A401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D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D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4D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D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D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D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D4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D4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D4D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D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4D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4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D4D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4D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10300</Words>
  <Characters>5872</Characters>
  <Application>Microsoft Office Word</Application>
  <DocSecurity>0</DocSecurity>
  <Lines>48</Lines>
  <Paragraphs>32</Paragraphs>
  <ScaleCrop>false</ScaleCrop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dhaschpan@gmail.com</dc:creator>
  <cp:keywords/>
  <dc:description/>
  <cp:lastModifiedBy>dhaschpan@gmail.com</cp:lastModifiedBy>
  <cp:revision>2</cp:revision>
  <dcterms:created xsi:type="dcterms:W3CDTF">2024-12-20T09:44:00Z</dcterms:created>
  <dcterms:modified xsi:type="dcterms:W3CDTF">2024-12-20T09:44:00Z</dcterms:modified>
</cp:coreProperties>
</file>