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50AA"/>
          <w:sz w:val="52"/>
        </w:rPr>
        <w:t>👤 Оформлення резюме / CV — Професійне оформлення</w:t>
        <w:br/>
      </w:r>
    </w:p>
    <w:p>
      <w:pPr>
        <w:pStyle w:val="Heading2"/>
      </w:pPr>
      <w:r>
        <w:t>Вхідні дані</w:t>
      </w:r>
    </w:p>
    <w:p>
      <w:r>
        <w:t>ПРИКЛАД ВИКОНАНОЇ РОБОТИ №5 — РЕЗЮМЕ / CV</w:t>
        <w:br/>
        <w:t>👤 Особисті дані</w:t>
        <w:br/>
        <w:t>Ім’я: Сергій</w:t>
        <w:br/>
        <w:t>Посада: Менеджер</w:t>
        <w:br/>
        <w:t>Мета: Отримати роботу в офісі, розвиватися в адміністративному напрямку.</w:t>
        <w:br/>
        <w:t>💼 Досвід роботи</w:t>
        <w:br/>
        <w:t>Менеджер, роздрібний магазин — 3 роки</w:t>
        <w:br/>
        <w:t>• Консультації клієнтів</w:t>
        <w:br/>
        <w:t>• Ведення товарної звітності</w:t>
        <w:br/>
        <w:t>• Оформлення документації</w:t>
        <w:br/>
        <w:t>📚 Навички</w:t>
        <w:br/>
        <w:t>• Базові знання Excel</w:t>
        <w:br/>
        <w:t>• Документообіг</w:t>
        <w:br/>
        <w:t>• Комунікабельність</w:t>
        <w:br/>
        <w:t>🌍 Мови</w:t>
        <w:br/>
        <w:t>• Українська — рідна</w:t>
        <w:br/>
        <w:t>• Англійська — на стадії вивчення</w:t>
        <w:br/>
        <w:t>🎯 Додатково</w:t>
        <w:br/>
        <w:t>Резюме оформлено у структурованому вигляді, з чіткими розділами та читабельним стилем.</w:t>
      </w:r>
    </w:p>
    <w:p>
      <w:pPr>
        <w:pStyle w:val="Heading2"/>
      </w:pPr>
      <w:r>
        <w:t>Структурований результат</w:t>
      </w:r>
    </w:p>
    <w:p>
      <w:r>
        <w:t>• Усі дані впорядковано по розділах</w:t>
        <w:br/>
        <w:t>• Досвід роботи оформлено списком</w:t>
        <w:br/>
        <w:t>• Навички — окремим акцентним блоком</w:t>
        <w:br/>
        <w:t>• Резюме подано в людському професійному стилі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