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F28" w:rsidRDefault="007642C4" w:rsidP="007642C4">
      <w:pPr>
        <w:jc w:val="right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848100" cy="54305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697" cy="543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2C4" w:rsidRDefault="006D6B97" w:rsidP="007642C4">
      <w:pPr>
        <w:jc w:val="right"/>
        <w:rPr>
          <w:lang w:val="en-US"/>
        </w:rPr>
      </w:pPr>
      <w:r>
        <w:rPr>
          <w:lang w:val="en-US"/>
        </w:rPr>
        <w:pict>
          <v:rect id="_x0000_i1025" style="width:467.75pt;height:2pt;mso-position-vertical:absolute" o:hralign="center" o:hrstd="t" o:hrnoshade="t" o:hr="t" fillcolor="#1f497d [3215]" stroked="f"/>
        </w:pict>
      </w:r>
    </w:p>
    <w:p w:rsidR="007642C4" w:rsidRDefault="007642C4" w:rsidP="007642C4">
      <w:pPr>
        <w:jc w:val="center"/>
        <w:rPr>
          <w:rFonts w:ascii="Arial" w:hAnsi="Arial" w:cs="Arial"/>
          <w:b/>
          <w:color w:val="1F497D" w:themeColor="text2"/>
          <w:sz w:val="44"/>
          <w:lang w:val="uk-UA"/>
        </w:rPr>
      </w:pPr>
    </w:p>
    <w:p w:rsidR="007642C4" w:rsidRDefault="007642C4" w:rsidP="007642C4">
      <w:pPr>
        <w:jc w:val="center"/>
        <w:rPr>
          <w:rFonts w:ascii="Arial" w:hAnsi="Arial" w:cs="Arial"/>
          <w:b/>
          <w:color w:val="1F497D" w:themeColor="text2"/>
          <w:sz w:val="44"/>
          <w:lang w:val="uk-UA"/>
        </w:rPr>
      </w:pPr>
      <w:r w:rsidRPr="007642C4">
        <w:rPr>
          <w:rFonts w:ascii="Arial" w:hAnsi="Arial" w:cs="Arial"/>
          <w:b/>
          <w:color w:val="1F497D" w:themeColor="text2"/>
          <w:sz w:val="44"/>
          <w:lang w:val="uk-UA"/>
        </w:rPr>
        <w:t>ІНСТРУКЦІЯ З ВИКОРИСТАННЯ</w:t>
      </w:r>
    </w:p>
    <w:p w:rsidR="007642C4" w:rsidRPr="007642C4" w:rsidRDefault="007642C4" w:rsidP="007642C4">
      <w:pPr>
        <w:jc w:val="center"/>
        <w:rPr>
          <w:rFonts w:ascii="Arial" w:hAnsi="Arial" w:cs="Arial"/>
          <w:b/>
          <w:color w:val="1F497D" w:themeColor="text2"/>
          <w:sz w:val="44"/>
          <w:lang w:val="uk-UA"/>
        </w:rPr>
      </w:pPr>
    </w:p>
    <w:p w:rsidR="007642C4" w:rsidRDefault="007642C4" w:rsidP="007642C4">
      <w:pPr>
        <w:jc w:val="center"/>
        <w:rPr>
          <w:rFonts w:ascii="Arial" w:hAnsi="Arial" w:cs="Arial"/>
          <w:b/>
          <w:color w:val="1F497D" w:themeColor="text2"/>
          <w:sz w:val="44"/>
          <w:lang w:val="uk-UA"/>
        </w:rPr>
      </w:pPr>
      <w:r w:rsidRPr="007642C4">
        <w:rPr>
          <w:rFonts w:ascii="Arial" w:hAnsi="Arial" w:cs="Arial"/>
          <w:b/>
          <w:color w:val="1F497D" w:themeColor="text2"/>
          <w:sz w:val="44"/>
        </w:rPr>
        <w:t>Гол</w:t>
      </w:r>
      <w:r w:rsidRPr="007642C4">
        <w:rPr>
          <w:rFonts w:ascii="Arial" w:hAnsi="Arial" w:cs="Arial"/>
          <w:b/>
          <w:color w:val="1F497D" w:themeColor="text2"/>
          <w:sz w:val="44"/>
          <w:lang w:val="uk-UA"/>
        </w:rPr>
        <w:t>і волокна одноразового використання</w:t>
      </w:r>
    </w:p>
    <w:p w:rsidR="007642C4" w:rsidRDefault="007642C4" w:rsidP="007642C4">
      <w:pPr>
        <w:pStyle w:val="Default"/>
      </w:pPr>
    </w:p>
    <w:p w:rsidR="007642C4" w:rsidRDefault="007642C4" w:rsidP="007642C4">
      <w:pPr>
        <w:pStyle w:val="Default"/>
        <w:jc w:val="center"/>
        <w:rPr>
          <w:b/>
          <w:bCs/>
          <w:sz w:val="32"/>
          <w:szCs w:val="28"/>
          <w:lang w:val="uk-UA"/>
        </w:rPr>
      </w:pPr>
      <w:r w:rsidRPr="007642C4">
        <w:rPr>
          <w:b/>
          <w:bCs/>
          <w:sz w:val="32"/>
          <w:szCs w:val="28"/>
          <w:lang w:val="uk-UA"/>
        </w:rPr>
        <w:t>Модифікації</w:t>
      </w:r>
    </w:p>
    <w:p w:rsidR="00922F93" w:rsidRPr="007642C4" w:rsidRDefault="00922F93" w:rsidP="007642C4">
      <w:pPr>
        <w:pStyle w:val="Default"/>
        <w:jc w:val="center"/>
        <w:rPr>
          <w:sz w:val="32"/>
          <w:szCs w:val="28"/>
          <w:lang w:val="uk-UA"/>
        </w:rPr>
      </w:pPr>
    </w:p>
    <w:p w:rsidR="007642C4" w:rsidRPr="007642C4" w:rsidRDefault="007642C4" w:rsidP="007642C4">
      <w:pPr>
        <w:pStyle w:val="Default"/>
        <w:jc w:val="center"/>
        <w:rPr>
          <w:sz w:val="22"/>
          <w:szCs w:val="20"/>
        </w:rPr>
      </w:pPr>
      <w:r>
        <w:rPr>
          <w:b/>
          <w:bCs/>
          <w:sz w:val="22"/>
          <w:szCs w:val="20"/>
          <w:lang w:val="uk-UA"/>
        </w:rPr>
        <w:t>КН</w:t>
      </w:r>
      <w:r w:rsidRPr="007642C4">
        <w:rPr>
          <w:b/>
          <w:bCs/>
          <w:sz w:val="22"/>
          <w:szCs w:val="20"/>
        </w:rPr>
        <w:t xml:space="preserve"> 500200326, </w:t>
      </w:r>
      <w:r>
        <w:rPr>
          <w:b/>
          <w:bCs/>
          <w:sz w:val="22"/>
          <w:szCs w:val="20"/>
          <w:lang w:val="uk-UA"/>
        </w:rPr>
        <w:t>КН</w:t>
      </w:r>
      <w:r w:rsidRPr="007642C4">
        <w:rPr>
          <w:b/>
          <w:bCs/>
          <w:sz w:val="22"/>
          <w:szCs w:val="20"/>
        </w:rPr>
        <w:t xml:space="preserve"> 500200327, </w:t>
      </w:r>
      <w:r>
        <w:rPr>
          <w:b/>
          <w:bCs/>
          <w:sz w:val="22"/>
          <w:szCs w:val="20"/>
          <w:lang w:val="uk-UA"/>
        </w:rPr>
        <w:t>КН</w:t>
      </w:r>
      <w:r w:rsidRPr="007642C4">
        <w:rPr>
          <w:b/>
          <w:bCs/>
          <w:sz w:val="22"/>
          <w:szCs w:val="20"/>
        </w:rPr>
        <w:t xml:space="preserve"> 500200328,</w:t>
      </w:r>
    </w:p>
    <w:p w:rsidR="007642C4" w:rsidRPr="007642C4" w:rsidRDefault="007642C4" w:rsidP="007642C4">
      <w:pPr>
        <w:pStyle w:val="Default"/>
        <w:jc w:val="center"/>
        <w:rPr>
          <w:sz w:val="22"/>
          <w:szCs w:val="20"/>
        </w:rPr>
      </w:pPr>
      <w:r>
        <w:rPr>
          <w:b/>
          <w:bCs/>
          <w:sz w:val="22"/>
          <w:szCs w:val="20"/>
          <w:lang w:val="uk-UA"/>
        </w:rPr>
        <w:t>КН</w:t>
      </w:r>
      <w:r w:rsidRPr="007642C4">
        <w:rPr>
          <w:b/>
          <w:bCs/>
          <w:sz w:val="22"/>
          <w:szCs w:val="20"/>
        </w:rPr>
        <w:t xml:space="preserve"> 500200329, </w:t>
      </w:r>
      <w:r>
        <w:rPr>
          <w:b/>
          <w:bCs/>
          <w:sz w:val="22"/>
          <w:szCs w:val="20"/>
          <w:lang w:val="uk-UA"/>
        </w:rPr>
        <w:t>КН</w:t>
      </w:r>
      <w:r w:rsidRPr="007642C4">
        <w:rPr>
          <w:b/>
          <w:bCs/>
          <w:sz w:val="22"/>
          <w:szCs w:val="20"/>
        </w:rPr>
        <w:t xml:space="preserve"> 500200605, </w:t>
      </w:r>
      <w:r>
        <w:rPr>
          <w:b/>
          <w:bCs/>
          <w:sz w:val="22"/>
          <w:szCs w:val="20"/>
          <w:lang w:val="uk-UA"/>
        </w:rPr>
        <w:t>КН</w:t>
      </w:r>
      <w:r w:rsidRPr="007642C4">
        <w:rPr>
          <w:b/>
          <w:bCs/>
          <w:sz w:val="22"/>
          <w:szCs w:val="20"/>
        </w:rPr>
        <w:t xml:space="preserve"> 500200740,</w:t>
      </w:r>
    </w:p>
    <w:p w:rsidR="007642C4" w:rsidRPr="007642C4" w:rsidRDefault="007642C4" w:rsidP="007642C4">
      <w:pPr>
        <w:pStyle w:val="Default"/>
        <w:jc w:val="center"/>
        <w:rPr>
          <w:sz w:val="22"/>
          <w:szCs w:val="20"/>
        </w:rPr>
      </w:pPr>
      <w:r>
        <w:rPr>
          <w:b/>
          <w:bCs/>
          <w:sz w:val="22"/>
          <w:szCs w:val="20"/>
          <w:lang w:val="uk-UA"/>
        </w:rPr>
        <w:t>КН</w:t>
      </w:r>
      <w:r w:rsidRPr="007642C4">
        <w:rPr>
          <w:b/>
          <w:bCs/>
          <w:sz w:val="22"/>
          <w:szCs w:val="20"/>
        </w:rPr>
        <w:t xml:space="preserve"> 500200741, </w:t>
      </w:r>
      <w:r>
        <w:rPr>
          <w:b/>
          <w:bCs/>
          <w:sz w:val="22"/>
          <w:szCs w:val="20"/>
          <w:lang w:val="uk-UA"/>
        </w:rPr>
        <w:t>КН</w:t>
      </w:r>
      <w:r w:rsidRPr="007642C4">
        <w:rPr>
          <w:b/>
          <w:bCs/>
          <w:sz w:val="22"/>
          <w:szCs w:val="20"/>
        </w:rPr>
        <w:t xml:space="preserve"> 500201567, </w:t>
      </w:r>
      <w:r>
        <w:rPr>
          <w:b/>
          <w:bCs/>
          <w:sz w:val="22"/>
          <w:szCs w:val="20"/>
          <w:lang w:val="uk-UA"/>
        </w:rPr>
        <w:t>КН</w:t>
      </w:r>
      <w:r w:rsidRPr="007642C4">
        <w:rPr>
          <w:b/>
          <w:bCs/>
          <w:sz w:val="22"/>
          <w:szCs w:val="20"/>
        </w:rPr>
        <w:t xml:space="preserve"> 500201902,</w:t>
      </w:r>
    </w:p>
    <w:p w:rsidR="007642C4" w:rsidRPr="007642C4" w:rsidRDefault="007642C4" w:rsidP="007642C4">
      <w:pPr>
        <w:pStyle w:val="Default"/>
        <w:jc w:val="center"/>
        <w:rPr>
          <w:sz w:val="22"/>
          <w:szCs w:val="20"/>
        </w:rPr>
      </w:pPr>
      <w:r>
        <w:rPr>
          <w:b/>
          <w:bCs/>
          <w:sz w:val="22"/>
          <w:szCs w:val="20"/>
          <w:lang w:val="uk-UA"/>
        </w:rPr>
        <w:t>КН</w:t>
      </w:r>
      <w:r w:rsidRPr="007642C4">
        <w:rPr>
          <w:b/>
          <w:bCs/>
          <w:sz w:val="22"/>
          <w:szCs w:val="20"/>
        </w:rPr>
        <w:t xml:space="preserve"> 500201905, </w:t>
      </w:r>
      <w:r>
        <w:rPr>
          <w:b/>
          <w:bCs/>
          <w:sz w:val="22"/>
          <w:szCs w:val="20"/>
          <w:lang w:val="uk-UA"/>
        </w:rPr>
        <w:t>КН</w:t>
      </w:r>
      <w:r w:rsidRPr="007642C4">
        <w:rPr>
          <w:b/>
          <w:bCs/>
          <w:sz w:val="22"/>
          <w:szCs w:val="20"/>
        </w:rPr>
        <w:t xml:space="preserve"> 500300206, </w:t>
      </w:r>
      <w:r>
        <w:rPr>
          <w:b/>
          <w:bCs/>
          <w:sz w:val="22"/>
          <w:szCs w:val="20"/>
          <w:lang w:val="uk-UA"/>
        </w:rPr>
        <w:t>КН</w:t>
      </w:r>
      <w:r w:rsidRPr="007642C4">
        <w:rPr>
          <w:b/>
          <w:bCs/>
          <w:sz w:val="22"/>
          <w:szCs w:val="20"/>
        </w:rPr>
        <w:t xml:space="preserve"> 500300207,</w:t>
      </w:r>
    </w:p>
    <w:p w:rsidR="007642C4" w:rsidRPr="007642C4" w:rsidRDefault="007642C4" w:rsidP="007642C4">
      <w:pPr>
        <w:pStyle w:val="Default"/>
        <w:jc w:val="center"/>
        <w:rPr>
          <w:sz w:val="22"/>
          <w:szCs w:val="20"/>
        </w:rPr>
      </w:pPr>
      <w:r>
        <w:rPr>
          <w:b/>
          <w:bCs/>
          <w:sz w:val="22"/>
          <w:szCs w:val="20"/>
          <w:lang w:val="uk-UA"/>
        </w:rPr>
        <w:t>КН</w:t>
      </w:r>
      <w:r w:rsidRPr="007642C4">
        <w:rPr>
          <w:b/>
          <w:bCs/>
          <w:sz w:val="22"/>
          <w:szCs w:val="20"/>
        </w:rPr>
        <w:t xml:space="preserve"> 500400250, </w:t>
      </w:r>
      <w:r>
        <w:rPr>
          <w:b/>
          <w:bCs/>
          <w:sz w:val="22"/>
          <w:szCs w:val="20"/>
          <w:lang w:val="uk-UA"/>
        </w:rPr>
        <w:t>КН</w:t>
      </w:r>
      <w:r w:rsidRPr="007642C4">
        <w:rPr>
          <w:b/>
          <w:bCs/>
          <w:sz w:val="22"/>
          <w:szCs w:val="20"/>
        </w:rPr>
        <w:t xml:space="preserve"> 500725214, </w:t>
      </w:r>
      <w:r>
        <w:rPr>
          <w:b/>
          <w:bCs/>
          <w:sz w:val="22"/>
          <w:szCs w:val="20"/>
          <w:lang w:val="uk-UA"/>
        </w:rPr>
        <w:t>КН</w:t>
      </w:r>
      <w:r w:rsidRPr="007642C4">
        <w:rPr>
          <w:b/>
          <w:bCs/>
          <w:sz w:val="22"/>
          <w:szCs w:val="20"/>
        </w:rPr>
        <w:t xml:space="preserve"> 500725215,</w:t>
      </w:r>
    </w:p>
    <w:p w:rsidR="007642C4" w:rsidRPr="007642C4" w:rsidRDefault="007642C4" w:rsidP="007642C4">
      <w:pPr>
        <w:pStyle w:val="Default"/>
        <w:jc w:val="center"/>
        <w:rPr>
          <w:sz w:val="22"/>
          <w:szCs w:val="20"/>
        </w:rPr>
      </w:pPr>
      <w:r>
        <w:rPr>
          <w:b/>
          <w:bCs/>
          <w:sz w:val="22"/>
          <w:szCs w:val="20"/>
          <w:lang w:val="uk-UA"/>
        </w:rPr>
        <w:t>КН</w:t>
      </w:r>
      <w:r w:rsidRPr="007642C4">
        <w:rPr>
          <w:b/>
          <w:bCs/>
          <w:sz w:val="22"/>
          <w:szCs w:val="20"/>
        </w:rPr>
        <w:t xml:space="preserve"> 500800611, </w:t>
      </w:r>
      <w:r>
        <w:rPr>
          <w:b/>
          <w:bCs/>
          <w:sz w:val="22"/>
          <w:szCs w:val="20"/>
          <w:lang w:val="uk-UA"/>
        </w:rPr>
        <w:t>КН</w:t>
      </w:r>
      <w:r w:rsidRPr="007642C4">
        <w:rPr>
          <w:b/>
          <w:bCs/>
          <w:sz w:val="22"/>
          <w:szCs w:val="20"/>
        </w:rPr>
        <w:t xml:space="preserve"> 501100200, </w:t>
      </w:r>
      <w:r>
        <w:rPr>
          <w:b/>
          <w:bCs/>
          <w:sz w:val="22"/>
          <w:szCs w:val="20"/>
          <w:lang w:val="uk-UA"/>
        </w:rPr>
        <w:t>КН</w:t>
      </w:r>
      <w:r w:rsidRPr="007642C4">
        <w:rPr>
          <w:b/>
          <w:bCs/>
          <w:sz w:val="22"/>
          <w:szCs w:val="20"/>
        </w:rPr>
        <w:t xml:space="preserve"> 501200290,</w:t>
      </w:r>
    </w:p>
    <w:p w:rsidR="007642C4" w:rsidRPr="007642C4" w:rsidRDefault="007642C4" w:rsidP="007642C4">
      <w:pPr>
        <w:pStyle w:val="Default"/>
        <w:jc w:val="center"/>
        <w:rPr>
          <w:sz w:val="22"/>
          <w:szCs w:val="20"/>
        </w:rPr>
      </w:pPr>
      <w:r>
        <w:rPr>
          <w:b/>
          <w:bCs/>
          <w:sz w:val="22"/>
          <w:szCs w:val="20"/>
          <w:lang w:val="uk-UA"/>
        </w:rPr>
        <w:t>КН</w:t>
      </w:r>
      <w:r w:rsidRPr="007642C4">
        <w:rPr>
          <w:b/>
          <w:bCs/>
          <w:sz w:val="22"/>
          <w:szCs w:val="20"/>
        </w:rPr>
        <w:t xml:space="preserve"> 501200292, </w:t>
      </w:r>
      <w:r>
        <w:rPr>
          <w:b/>
          <w:bCs/>
          <w:sz w:val="22"/>
          <w:szCs w:val="20"/>
          <w:lang w:val="uk-UA"/>
        </w:rPr>
        <w:t>КН</w:t>
      </w:r>
      <w:r w:rsidRPr="007642C4">
        <w:rPr>
          <w:b/>
          <w:bCs/>
          <w:sz w:val="22"/>
          <w:szCs w:val="20"/>
        </w:rPr>
        <w:t xml:space="preserve"> 501200710, </w:t>
      </w:r>
      <w:r>
        <w:rPr>
          <w:b/>
          <w:bCs/>
          <w:sz w:val="22"/>
          <w:szCs w:val="20"/>
          <w:lang w:val="uk-UA"/>
        </w:rPr>
        <w:t>КН</w:t>
      </w:r>
      <w:r w:rsidRPr="007642C4">
        <w:rPr>
          <w:b/>
          <w:bCs/>
          <w:sz w:val="22"/>
          <w:szCs w:val="20"/>
        </w:rPr>
        <w:t xml:space="preserve"> 501200740,</w:t>
      </w:r>
    </w:p>
    <w:p w:rsidR="007642C4" w:rsidRPr="007642C4" w:rsidRDefault="007642C4" w:rsidP="007642C4">
      <w:pPr>
        <w:pStyle w:val="Default"/>
        <w:jc w:val="center"/>
        <w:rPr>
          <w:sz w:val="22"/>
          <w:szCs w:val="20"/>
        </w:rPr>
      </w:pPr>
      <w:r>
        <w:rPr>
          <w:b/>
          <w:bCs/>
          <w:sz w:val="22"/>
          <w:szCs w:val="20"/>
          <w:lang w:val="uk-UA"/>
        </w:rPr>
        <w:t>КН</w:t>
      </w:r>
      <w:r w:rsidRPr="007642C4">
        <w:rPr>
          <w:b/>
          <w:bCs/>
          <w:sz w:val="22"/>
          <w:szCs w:val="20"/>
        </w:rPr>
        <w:t xml:space="preserve"> 501200741, </w:t>
      </w:r>
      <w:r>
        <w:rPr>
          <w:b/>
          <w:bCs/>
          <w:sz w:val="22"/>
          <w:szCs w:val="20"/>
          <w:lang w:val="uk-UA"/>
        </w:rPr>
        <w:t>КН</w:t>
      </w:r>
      <w:r w:rsidRPr="007642C4">
        <w:rPr>
          <w:b/>
          <w:bCs/>
          <w:sz w:val="22"/>
          <w:szCs w:val="20"/>
        </w:rPr>
        <w:t xml:space="preserve"> 501200742, </w:t>
      </w:r>
      <w:r>
        <w:rPr>
          <w:b/>
          <w:bCs/>
          <w:sz w:val="22"/>
          <w:szCs w:val="20"/>
          <w:lang w:val="uk-UA"/>
        </w:rPr>
        <w:t>КН</w:t>
      </w:r>
      <w:r w:rsidRPr="007642C4">
        <w:rPr>
          <w:b/>
          <w:bCs/>
          <w:sz w:val="22"/>
          <w:szCs w:val="20"/>
        </w:rPr>
        <w:t xml:space="preserve"> 501200744,</w:t>
      </w:r>
    </w:p>
    <w:p w:rsidR="007642C4" w:rsidRPr="007642C4" w:rsidRDefault="007642C4" w:rsidP="007642C4">
      <w:pPr>
        <w:pStyle w:val="Default"/>
        <w:jc w:val="center"/>
        <w:rPr>
          <w:sz w:val="22"/>
          <w:szCs w:val="20"/>
        </w:rPr>
      </w:pPr>
      <w:r>
        <w:rPr>
          <w:b/>
          <w:bCs/>
          <w:sz w:val="22"/>
          <w:szCs w:val="20"/>
          <w:lang w:val="uk-UA"/>
        </w:rPr>
        <w:t>КН</w:t>
      </w:r>
      <w:r w:rsidRPr="007642C4">
        <w:rPr>
          <w:b/>
          <w:bCs/>
          <w:sz w:val="22"/>
          <w:szCs w:val="20"/>
        </w:rPr>
        <w:t xml:space="preserve"> 501200745, </w:t>
      </w:r>
      <w:r>
        <w:rPr>
          <w:b/>
          <w:bCs/>
          <w:sz w:val="22"/>
          <w:szCs w:val="20"/>
          <w:lang w:val="uk-UA"/>
        </w:rPr>
        <w:t>КН</w:t>
      </w:r>
      <w:r w:rsidRPr="007642C4">
        <w:rPr>
          <w:b/>
          <w:bCs/>
          <w:sz w:val="22"/>
          <w:szCs w:val="20"/>
        </w:rPr>
        <w:t xml:space="preserve"> 501200746, </w:t>
      </w:r>
      <w:r>
        <w:rPr>
          <w:b/>
          <w:bCs/>
          <w:sz w:val="22"/>
          <w:szCs w:val="20"/>
          <w:lang w:val="uk-UA"/>
        </w:rPr>
        <w:t>КН</w:t>
      </w:r>
      <w:r w:rsidRPr="007642C4">
        <w:rPr>
          <w:b/>
          <w:bCs/>
          <w:sz w:val="22"/>
          <w:szCs w:val="20"/>
        </w:rPr>
        <w:t xml:space="preserve"> 501200747,</w:t>
      </w:r>
    </w:p>
    <w:p w:rsidR="007642C4" w:rsidRPr="007642C4" w:rsidRDefault="007642C4" w:rsidP="007642C4">
      <w:pPr>
        <w:pStyle w:val="Default"/>
        <w:jc w:val="center"/>
        <w:rPr>
          <w:sz w:val="22"/>
          <w:szCs w:val="20"/>
        </w:rPr>
      </w:pPr>
      <w:r>
        <w:rPr>
          <w:b/>
          <w:bCs/>
          <w:sz w:val="22"/>
          <w:szCs w:val="20"/>
          <w:lang w:val="uk-UA"/>
        </w:rPr>
        <w:t>КН</w:t>
      </w:r>
      <w:r w:rsidRPr="007642C4">
        <w:rPr>
          <w:b/>
          <w:bCs/>
          <w:sz w:val="22"/>
          <w:szCs w:val="20"/>
        </w:rPr>
        <w:t xml:space="preserve"> 501200748, </w:t>
      </w:r>
      <w:r>
        <w:rPr>
          <w:b/>
          <w:bCs/>
          <w:sz w:val="22"/>
          <w:szCs w:val="20"/>
          <w:lang w:val="uk-UA"/>
        </w:rPr>
        <w:t>КН</w:t>
      </w:r>
      <w:r w:rsidRPr="007642C4">
        <w:rPr>
          <w:b/>
          <w:bCs/>
          <w:sz w:val="22"/>
          <w:szCs w:val="20"/>
        </w:rPr>
        <w:t xml:space="preserve"> 501200750, </w:t>
      </w:r>
      <w:r>
        <w:rPr>
          <w:b/>
          <w:bCs/>
          <w:sz w:val="22"/>
          <w:szCs w:val="20"/>
          <w:lang w:val="uk-UA"/>
        </w:rPr>
        <w:t>КН</w:t>
      </w:r>
      <w:r w:rsidRPr="007642C4">
        <w:rPr>
          <w:b/>
          <w:bCs/>
          <w:sz w:val="22"/>
          <w:szCs w:val="20"/>
        </w:rPr>
        <w:t xml:space="preserve"> 501200760,</w:t>
      </w:r>
    </w:p>
    <w:p w:rsidR="007642C4" w:rsidRPr="007642C4" w:rsidRDefault="007642C4" w:rsidP="007642C4">
      <w:pPr>
        <w:pStyle w:val="Default"/>
        <w:jc w:val="center"/>
        <w:rPr>
          <w:sz w:val="22"/>
          <w:szCs w:val="20"/>
        </w:rPr>
      </w:pPr>
      <w:r>
        <w:rPr>
          <w:b/>
          <w:bCs/>
          <w:sz w:val="22"/>
          <w:szCs w:val="20"/>
          <w:lang w:val="uk-UA"/>
        </w:rPr>
        <w:t>КН</w:t>
      </w:r>
      <w:r w:rsidRPr="007642C4">
        <w:rPr>
          <w:b/>
          <w:bCs/>
          <w:sz w:val="22"/>
          <w:szCs w:val="20"/>
        </w:rPr>
        <w:t xml:space="preserve"> 501200770, </w:t>
      </w:r>
      <w:r>
        <w:rPr>
          <w:b/>
          <w:bCs/>
          <w:sz w:val="22"/>
          <w:szCs w:val="20"/>
          <w:lang w:val="uk-UA"/>
        </w:rPr>
        <w:t>КН</w:t>
      </w:r>
      <w:r w:rsidRPr="007642C4">
        <w:rPr>
          <w:b/>
          <w:bCs/>
          <w:sz w:val="22"/>
          <w:szCs w:val="20"/>
        </w:rPr>
        <w:t xml:space="preserve"> 501200775, </w:t>
      </w:r>
      <w:r>
        <w:rPr>
          <w:b/>
          <w:bCs/>
          <w:sz w:val="22"/>
          <w:szCs w:val="20"/>
          <w:lang w:val="uk-UA"/>
        </w:rPr>
        <w:t>КН</w:t>
      </w:r>
      <w:r w:rsidRPr="007642C4">
        <w:rPr>
          <w:b/>
          <w:bCs/>
          <w:sz w:val="22"/>
          <w:szCs w:val="20"/>
        </w:rPr>
        <w:t xml:space="preserve"> 501200780,</w:t>
      </w:r>
    </w:p>
    <w:p w:rsidR="007642C4" w:rsidRPr="007642C4" w:rsidRDefault="007642C4" w:rsidP="007642C4">
      <w:pPr>
        <w:pStyle w:val="Default"/>
        <w:jc w:val="center"/>
        <w:rPr>
          <w:sz w:val="22"/>
          <w:szCs w:val="20"/>
        </w:rPr>
      </w:pPr>
      <w:r>
        <w:rPr>
          <w:b/>
          <w:bCs/>
          <w:sz w:val="22"/>
          <w:szCs w:val="20"/>
          <w:lang w:val="uk-UA"/>
        </w:rPr>
        <w:t>КН</w:t>
      </w:r>
      <w:r w:rsidRPr="007642C4">
        <w:rPr>
          <w:b/>
          <w:bCs/>
          <w:sz w:val="22"/>
          <w:szCs w:val="20"/>
        </w:rPr>
        <w:t xml:space="preserve"> 501200785, </w:t>
      </w:r>
      <w:r>
        <w:rPr>
          <w:b/>
          <w:bCs/>
          <w:sz w:val="22"/>
          <w:szCs w:val="20"/>
          <w:lang w:val="uk-UA"/>
        </w:rPr>
        <w:t>КН</w:t>
      </w:r>
      <w:r w:rsidRPr="007642C4">
        <w:rPr>
          <w:b/>
          <w:bCs/>
          <w:sz w:val="22"/>
          <w:szCs w:val="20"/>
        </w:rPr>
        <w:t xml:space="preserve"> 501200790, </w:t>
      </w:r>
      <w:r>
        <w:rPr>
          <w:b/>
          <w:bCs/>
          <w:sz w:val="22"/>
          <w:szCs w:val="20"/>
          <w:lang w:val="uk-UA"/>
        </w:rPr>
        <w:t>КН</w:t>
      </w:r>
      <w:r w:rsidRPr="007642C4">
        <w:rPr>
          <w:b/>
          <w:bCs/>
          <w:sz w:val="22"/>
          <w:szCs w:val="20"/>
        </w:rPr>
        <w:t xml:space="preserve"> 501200795,</w:t>
      </w:r>
    </w:p>
    <w:p w:rsidR="007642C4" w:rsidRPr="007642C4" w:rsidRDefault="007642C4" w:rsidP="007642C4">
      <w:pPr>
        <w:pStyle w:val="Default"/>
        <w:jc w:val="center"/>
        <w:rPr>
          <w:sz w:val="22"/>
          <w:szCs w:val="20"/>
        </w:rPr>
      </w:pPr>
      <w:r>
        <w:rPr>
          <w:b/>
          <w:bCs/>
          <w:sz w:val="22"/>
          <w:szCs w:val="20"/>
          <w:lang w:val="uk-UA"/>
        </w:rPr>
        <w:t>КН</w:t>
      </w:r>
      <w:r w:rsidRPr="007642C4">
        <w:rPr>
          <w:b/>
          <w:bCs/>
          <w:sz w:val="22"/>
          <w:szCs w:val="20"/>
        </w:rPr>
        <w:t xml:space="preserve"> 501200990, </w:t>
      </w:r>
      <w:r>
        <w:rPr>
          <w:b/>
          <w:bCs/>
          <w:sz w:val="22"/>
          <w:szCs w:val="20"/>
          <w:lang w:val="uk-UA"/>
        </w:rPr>
        <w:t>КН</w:t>
      </w:r>
      <w:r w:rsidRPr="007642C4">
        <w:rPr>
          <w:b/>
          <w:bCs/>
          <w:sz w:val="22"/>
          <w:szCs w:val="20"/>
        </w:rPr>
        <w:t xml:space="preserve"> 501300400, </w:t>
      </w:r>
      <w:r>
        <w:rPr>
          <w:b/>
          <w:bCs/>
          <w:sz w:val="22"/>
          <w:szCs w:val="20"/>
          <w:lang w:val="uk-UA"/>
        </w:rPr>
        <w:t>КН</w:t>
      </w:r>
      <w:r w:rsidRPr="007642C4">
        <w:rPr>
          <w:b/>
          <w:bCs/>
          <w:sz w:val="22"/>
          <w:szCs w:val="20"/>
        </w:rPr>
        <w:t xml:space="preserve"> 501300405,</w:t>
      </w:r>
    </w:p>
    <w:p w:rsidR="007642C4" w:rsidRPr="007642C4" w:rsidRDefault="007642C4" w:rsidP="007642C4">
      <w:pPr>
        <w:pStyle w:val="Default"/>
        <w:jc w:val="center"/>
        <w:rPr>
          <w:sz w:val="22"/>
          <w:szCs w:val="20"/>
        </w:rPr>
      </w:pPr>
      <w:r>
        <w:rPr>
          <w:b/>
          <w:bCs/>
          <w:sz w:val="22"/>
          <w:szCs w:val="20"/>
          <w:lang w:val="uk-UA"/>
        </w:rPr>
        <w:t>КН</w:t>
      </w:r>
      <w:r w:rsidRPr="007642C4">
        <w:rPr>
          <w:b/>
          <w:bCs/>
          <w:sz w:val="22"/>
          <w:szCs w:val="20"/>
        </w:rPr>
        <w:t xml:space="preserve"> 501300410, </w:t>
      </w:r>
      <w:r>
        <w:rPr>
          <w:b/>
          <w:bCs/>
          <w:sz w:val="22"/>
          <w:szCs w:val="20"/>
          <w:lang w:val="uk-UA"/>
        </w:rPr>
        <w:t>КН</w:t>
      </w:r>
      <w:r w:rsidRPr="007642C4">
        <w:rPr>
          <w:b/>
          <w:bCs/>
          <w:sz w:val="22"/>
          <w:szCs w:val="20"/>
        </w:rPr>
        <w:t xml:space="preserve"> 501300415, </w:t>
      </w:r>
      <w:r>
        <w:rPr>
          <w:b/>
          <w:bCs/>
          <w:sz w:val="22"/>
          <w:szCs w:val="20"/>
          <w:lang w:val="uk-UA"/>
        </w:rPr>
        <w:t>КН</w:t>
      </w:r>
      <w:r w:rsidRPr="007642C4">
        <w:rPr>
          <w:b/>
          <w:bCs/>
          <w:sz w:val="22"/>
          <w:szCs w:val="20"/>
        </w:rPr>
        <w:t xml:space="preserve"> 501400515,</w:t>
      </w:r>
    </w:p>
    <w:p w:rsidR="007642C4" w:rsidRPr="007642C4" w:rsidRDefault="007642C4" w:rsidP="007642C4">
      <w:pPr>
        <w:pStyle w:val="Default"/>
        <w:jc w:val="center"/>
        <w:rPr>
          <w:sz w:val="22"/>
          <w:szCs w:val="20"/>
        </w:rPr>
      </w:pPr>
      <w:r>
        <w:rPr>
          <w:b/>
          <w:bCs/>
          <w:sz w:val="22"/>
          <w:szCs w:val="20"/>
          <w:lang w:val="uk-UA"/>
        </w:rPr>
        <w:t>КН</w:t>
      </w:r>
      <w:r w:rsidRPr="007642C4">
        <w:rPr>
          <w:b/>
          <w:bCs/>
          <w:sz w:val="22"/>
          <w:szCs w:val="20"/>
        </w:rPr>
        <w:t xml:space="preserve"> 501805200, </w:t>
      </w:r>
      <w:r>
        <w:rPr>
          <w:b/>
          <w:bCs/>
          <w:sz w:val="22"/>
          <w:szCs w:val="20"/>
          <w:lang w:val="uk-UA"/>
        </w:rPr>
        <w:t>КН</w:t>
      </w:r>
      <w:r w:rsidRPr="007642C4">
        <w:rPr>
          <w:b/>
          <w:bCs/>
          <w:sz w:val="22"/>
          <w:szCs w:val="20"/>
        </w:rPr>
        <w:t xml:space="preserve"> 501805292, </w:t>
      </w:r>
      <w:r>
        <w:rPr>
          <w:b/>
          <w:bCs/>
          <w:sz w:val="22"/>
          <w:szCs w:val="20"/>
          <w:lang w:val="uk-UA"/>
        </w:rPr>
        <w:t>КН</w:t>
      </w:r>
      <w:r w:rsidRPr="007642C4">
        <w:rPr>
          <w:b/>
          <w:bCs/>
          <w:sz w:val="22"/>
          <w:szCs w:val="20"/>
        </w:rPr>
        <w:t xml:space="preserve"> 501805400,</w:t>
      </w:r>
    </w:p>
    <w:p w:rsidR="007642C4" w:rsidRPr="007642C4" w:rsidRDefault="007642C4" w:rsidP="007642C4">
      <w:pPr>
        <w:pStyle w:val="Default"/>
        <w:jc w:val="center"/>
        <w:rPr>
          <w:sz w:val="22"/>
          <w:szCs w:val="20"/>
        </w:rPr>
      </w:pPr>
      <w:r>
        <w:rPr>
          <w:b/>
          <w:bCs/>
          <w:sz w:val="22"/>
          <w:szCs w:val="20"/>
          <w:lang w:val="uk-UA"/>
        </w:rPr>
        <w:t>КН</w:t>
      </w:r>
      <w:r w:rsidRPr="007642C4">
        <w:rPr>
          <w:b/>
          <w:bCs/>
          <w:sz w:val="22"/>
          <w:szCs w:val="20"/>
        </w:rPr>
        <w:t xml:space="preserve"> 501805740, </w:t>
      </w:r>
      <w:r>
        <w:rPr>
          <w:b/>
          <w:bCs/>
          <w:sz w:val="22"/>
          <w:szCs w:val="20"/>
          <w:lang w:val="uk-UA"/>
        </w:rPr>
        <w:t>КН</w:t>
      </w:r>
      <w:r w:rsidRPr="007642C4">
        <w:rPr>
          <w:b/>
          <w:bCs/>
          <w:sz w:val="22"/>
          <w:szCs w:val="20"/>
        </w:rPr>
        <w:t xml:space="preserve"> 501805745, </w:t>
      </w:r>
      <w:r>
        <w:rPr>
          <w:b/>
          <w:bCs/>
          <w:sz w:val="22"/>
          <w:szCs w:val="20"/>
          <w:lang w:val="uk-UA"/>
        </w:rPr>
        <w:t>КН</w:t>
      </w:r>
      <w:r w:rsidRPr="007642C4">
        <w:rPr>
          <w:b/>
          <w:bCs/>
          <w:sz w:val="22"/>
          <w:szCs w:val="20"/>
        </w:rPr>
        <w:t xml:space="preserve"> 502200737,</w:t>
      </w:r>
    </w:p>
    <w:p w:rsidR="007642C4" w:rsidRPr="007642C4" w:rsidRDefault="007642C4" w:rsidP="007642C4">
      <w:pPr>
        <w:pStyle w:val="Default"/>
        <w:jc w:val="center"/>
        <w:rPr>
          <w:sz w:val="22"/>
          <w:szCs w:val="20"/>
        </w:rPr>
      </w:pPr>
      <w:r>
        <w:rPr>
          <w:b/>
          <w:bCs/>
          <w:sz w:val="22"/>
          <w:szCs w:val="20"/>
          <w:lang w:val="uk-UA"/>
        </w:rPr>
        <w:t>КН</w:t>
      </w:r>
      <w:r w:rsidRPr="007642C4">
        <w:rPr>
          <w:b/>
          <w:bCs/>
          <w:sz w:val="22"/>
          <w:szCs w:val="20"/>
        </w:rPr>
        <w:t xml:space="preserve"> 502200751, </w:t>
      </w:r>
      <w:r>
        <w:rPr>
          <w:b/>
          <w:bCs/>
          <w:sz w:val="22"/>
          <w:szCs w:val="20"/>
          <w:lang w:val="uk-UA"/>
        </w:rPr>
        <w:t>КН</w:t>
      </w:r>
      <w:r w:rsidRPr="007642C4">
        <w:rPr>
          <w:b/>
          <w:bCs/>
          <w:sz w:val="22"/>
          <w:szCs w:val="20"/>
        </w:rPr>
        <w:t xml:space="preserve"> 502200884, </w:t>
      </w:r>
      <w:r>
        <w:rPr>
          <w:b/>
          <w:bCs/>
          <w:sz w:val="22"/>
          <w:szCs w:val="20"/>
          <w:lang w:val="uk-UA"/>
        </w:rPr>
        <w:t>КН</w:t>
      </w:r>
      <w:r w:rsidRPr="007642C4">
        <w:rPr>
          <w:b/>
          <w:bCs/>
          <w:sz w:val="22"/>
          <w:szCs w:val="20"/>
        </w:rPr>
        <w:t xml:space="preserve"> 502200885,</w:t>
      </w:r>
    </w:p>
    <w:p w:rsidR="007642C4" w:rsidRPr="007642C4" w:rsidRDefault="00922F93" w:rsidP="007642C4">
      <w:pPr>
        <w:pStyle w:val="Default"/>
        <w:jc w:val="center"/>
        <w:rPr>
          <w:sz w:val="22"/>
          <w:szCs w:val="20"/>
        </w:rPr>
      </w:pPr>
      <w:r>
        <w:rPr>
          <w:b/>
          <w:bCs/>
          <w:sz w:val="22"/>
          <w:szCs w:val="20"/>
          <w:lang w:val="uk-UA"/>
        </w:rPr>
        <w:t>КН</w:t>
      </w:r>
      <w:r w:rsidR="007642C4" w:rsidRPr="007642C4">
        <w:rPr>
          <w:b/>
          <w:bCs/>
          <w:sz w:val="22"/>
          <w:szCs w:val="20"/>
        </w:rPr>
        <w:t xml:space="preserve"> 502200961, </w:t>
      </w:r>
      <w:r w:rsidR="007642C4">
        <w:rPr>
          <w:b/>
          <w:bCs/>
          <w:sz w:val="22"/>
          <w:szCs w:val="20"/>
          <w:lang w:val="uk-UA"/>
        </w:rPr>
        <w:t>КН</w:t>
      </w:r>
      <w:r w:rsidR="007642C4" w:rsidRPr="007642C4">
        <w:rPr>
          <w:b/>
          <w:bCs/>
          <w:sz w:val="22"/>
          <w:szCs w:val="20"/>
        </w:rPr>
        <w:t xml:space="preserve"> 502400505, </w:t>
      </w:r>
      <w:r w:rsidR="007642C4">
        <w:rPr>
          <w:b/>
          <w:bCs/>
          <w:sz w:val="22"/>
          <w:szCs w:val="20"/>
          <w:lang w:val="uk-UA"/>
        </w:rPr>
        <w:t>КН</w:t>
      </w:r>
      <w:r w:rsidR="007642C4" w:rsidRPr="007642C4">
        <w:rPr>
          <w:b/>
          <w:bCs/>
          <w:sz w:val="22"/>
          <w:szCs w:val="20"/>
        </w:rPr>
        <w:t xml:space="preserve"> 502500700,</w:t>
      </w:r>
    </w:p>
    <w:p w:rsidR="007642C4" w:rsidRPr="00922F93" w:rsidRDefault="00922F93" w:rsidP="007642C4">
      <w:pPr>
        <w:pStyle w:val="Default"/>
        <w:jc w:val="center"/>
        <w:rPr>
          <w:sz w:val="22"/>
          <w:szCs w:val="20"/>
        </w:rPr>
      </w:pPr>
      <w:r>
        <w:rPr>
          <w:b/>
          <w:bCs/>
          <w:sz w:val="22"/>
          <w:szCs w:val="20"/>
          <w:lang w:val="uk-UA"/>
        </w:rPr>
        <w:t>КН</w:t>
      </w:r>
      <w:r w:rsidR="007642C4" w:rsidRPr="00922F93">
        <w:rPr>
          <w:b/>
          <w:bCs/>
          <w:sz w:val="22"/>
          <w:szCs w:val="20"/>
        </w:rPr>
        <w:t xml:space="preserve"> 503100200, </w:t>
      </w:r>
      <w:r>
        <w:rPr>
          <w:b/>
          <w:bCs/>
          <w:sz w:val="22"/>
          <w:szCs w:val="20"/>
          <w:lang w:val="uk-UA"/>
        </w:rPr>
        <w:t>КН</w:t>
      </w:r>
      <w:r w:rsidR="007642C4" w:rsidRPr="00922F93">
        <w:rPr>
          <w:b/>
          <w:bCs/>
          <w:sz w:val="22"/>
          <w:szCs w:val="20"/>
        </w:rPr>
        <w:t xml:space="preserve"> 503200260, </w:t>
      </w:r>
      <w:r>
        <w:rPr>
          <w:b/>
          <w:bCs/>
          <w:sz w:val="22"/>
          <w:szCs w:val="20"/>
          <w:lang w:val="uk-UA"/>
        </w:rPr>
        <w:t>КН</w:t>
      </w:r>
      <w:r w:rsidR="007642C4" w:rsidRPr="00922F93">
        <w:rPr>
          <w:b/>
          <w:bCs/>
          <w:sz w:val="22"/>
          <w:szCs w:val="20"/>
        </w:rPr>
        <w:t xml:space="preserve"> 503200292,</w:t>
      </w:r>
    </w:p>
    <w:p w:rsidR="007642C4" w:rsidRPr="00922F93" w:rsidRDefault="00922F93" w:rsidP="007642C4">
      <w:pPr>
        <w:pStyle w:val="Default"/>
        <w:jc w:val="center"/>
        <w:rPr>
          <w:sz w:val="22"/>
          <w:szCs w:val="20"/>
        </w:rPr>
      </w:pPr>
      <w:r>
        <w:rPr>
          <w:b/>
          <w:bCs/>
          <w:sz w:val="22"/>
          <w:szCs w:val="20"/>
          <w:lang w:val="uk-UA"/>
        </w:rPr>
        <w:t>КН</w:t>
      </w:r>
      <w:r w:rsidR="007642C4" w:rsidRPr="00922F93">
        <w:rPr>
          <w:b/>
          <w:bCs/>
          <w:sz w:val="22"/>
          <w:szCs w:val="20"/>
        </w:rPr>
        <w:t xml:space="preserve"> 503200505, </w:t>
      </w:r>
      <w:r>
        <w:rPr>
          <w:b/>
          <w:bCs/>
          <w:sz w:val="22"/>
          <w:szCs w:val="20"/>
          <w:lang w:val="uk-UA"/>
        </w:rPr>
        <w:t>КН</w:t>
      </w:r>
      <w:r w:rsidR="007642C4" w:rsidRPr="00922F93">
        <w:rPr>
          <w:b/>
          <w:bCs/>
          <w:sz w:val="22"/>
          <w:szCs w:val="20"/>
        </w:rPr>
        <w:t xml:space="preserve"> 503200740, </w:t>
      </w:r>
      <w:r>
        <w:rPr>
          <w:b/>
          <w:bCs/>
          <w:sz w:val="22"/>
          <w:szCs w:val="20"/>
          <w:lang w:val="uk-UA"/>
        </w:rPr>
        <w:t>КН</w:t>
      </w:r>
      <w:r w:rsidR="007642C4" w:rsidRPr="00922F93">
        <w:rPr>
          <w:b/>
          <w:bCs/>
          <w:sz w:val="22"/>
          <w:szCs w:val="20"/>
        </w:rPr>
        <w:t xml:space="preserve"> 503200741,</w:t>
      </w:r>
    </w:p>
    <w:p w:rsidR="007642C4" w:rsidRPr="00922F93" w:rsidRDefault="00922F93" w:rsidP="007642C4">
      <w:pPr>
        <w:pStyle w:val="Default"/>
        <w:jc w:val="center"/>
        <w:rPr>
          <w:sz w:val="22"/>
          <w:szCs w:val="20"/>
        </w:rPr>
      </w:pPr>
      <w:r>
        <w:rPr>
          <w:b/>
          <w:bCs/>
          <w:sz w:val="22"/>
          <w:szCs w:val="20"/>
          <w:lang w:val="uk-UA"/>
        </w:rPr>
        <w:t>КН</w:t>
      </w:r>
      <w:r w:rsidR="007642C4" w:rsidRPr="00922F93">
        <w:rPr>
          <w:b/>
          <w:bCs/>
          <w:sz w:val="22"/>
          <w:szCs w:val="20"/>
        </w:rPr>
        <w:t xml:space="preserve"> 503200744, </w:t>
      </w:r>
      <w:r>
        <w:rPr>
          <w:b/>
          <w:bCs/>
          <w:sz w:val="22"/>
          <w:szCs w:val="20"/>
          <w:lang w:val="uk-UA"/>
        </w:rPr>
        <w:t>КН</w:t>
      </w:r>
      <w:r w:rsidR="007642C4" w:rsidRPr="00922F93">
        <w:rPr>
          <w:b/>
          <w:bCs/>
          <w:sz w:val="22"/>
          <w:szCs w:val="20"/>
        </w:rPr>
        <w:t xml:space="preserve"> 503200745, </w:t>
      </w:r>
      <w:r>
        <w:rPr>
          <w:b/>
          <w:bCs/>
          <w:sz w:val="22"/>
          <w:szCs w:val="20"/>
          <w:lang w:val="uk-UA"/>
        </w:rPr>
        <w:t>КН</w:t>
      </w:r>
      <w:r w:rsidR="007642C4" w:rsidRPr="00922F93">
        <w:rPr>
          <w:b/>
          <w:bCs/>
          <w:sz w:val="22"/>
          <w:szCs w:val="20"/>
        </w:rPr>
        <w:t xml:space="preserve"> 503200750,</w:t>
      </w:r>
    </w:p>
    <w:p w:rsidR="007642C4" w:rsidRPr="00922F93" w:rsidRDefault="00922F93" w:rsidP="007642C4">
      <w:pPr>
        <w:pStyle w:val="Default"/>
        <w:jc w:val="center"/>
        <w:rPr>
          <w:sz w:val="22"/>
          <w:szCs w:val="20"/>
        </w:rPr>
      </w:pPr>
      <w:r>
        <w:rPr>
          <w:b/>
          <w:bCs/>
          <w:sz w:val="22"/>
          <w:szCs w:val="20"/>
          <w:lang w:val="uk-UA"/>
        </w:rPr>
        <w:t>КН</w:t>
      </w:r>
      <w:r w:rsidR="007642C4" w:rsidRPr="00922F93">
        <w:rPr>
          <w:b/>
          <w:bCs/>
          <w:sz w:val="22"/>
          <w:szCs w:val="20"/>
        </w:rPr>
        <w:t xml:space="preserve"> 503200760, </w:t>
      </w:r>
      <w:r>
        <w:rPr>
          <w:b/>
          <w:bCs/>
          <w:sz w:val="22"/>
          <w:szCs w:val="20"/>
          <w:lang w:val="uk-UA"/>
        </w:rPr>
        <w:t>КН</w:t>
      </w:r>
      <w:r w:rsidR="007642C4" w:rsidRPr="00922F93">
        <w:rPr>
          <w:b/>
          <w:bCs/>
          <w:sz w:val="22"/>
          <w:szCs w:val="20"/>
        </w:rPr>
        <w:t xml:space="preserve"> 503200764, </w:t>
      </w:r>
      <w:r>
        <w:rPr>
          <w:b/>
          <w:bCs/>
          <w:sz w:val="22"/>
          <w:szCs w:val="20"/>
          <w:lang w:val="uk-UA"/>
        </w:rPr>
        <w:t>КН</w:t>
      </w:r>
      <w:r w:rsidR="007642C4" w:rsidRPr="00922F93">
        <w:rPr>
          <w:b/>
          <w:bCs/>
          <w:sz w:val="22"/>
          <w:szCs w:val="20"/>
        </w:rPr>
        <w:t xml:space="preserve"> 503200765,</w:t>
      </w:r>
    </w:p>
    <w:p w:rsidR="007642C4" w:rsidRPr="00922F93" w:rsidRDefault="00922F93" w:rsidP="007642C4">
      <w:pPr>
        <w:pStyle w:val="Default"/>
        <w:jc w:val="center"/>
        <w:rPr>
          <w:sz w:val="22"/>
          <w:szCs w:val="20"/>
        </w:rPr>
      </w:pPr>
      <w:r>
        <w:rPr>
          <w:b/>
          <w:bCs/>
          <w:sz w:val="22"/>
          <w:szCs w:val="20"/>
          <w:lang w:val="uk-UA"/>
        </w:rPr>
        <w:t>КН</w:t>
      </w:r>
      <w:r w:rsidRPr="00922F93">
        <w:rPr>
          <w:b/>
          <w:bCs/>
          <w:sz w:val="22"/>
          <w:szCs w:val="20"/>
        </w:rPr>
        <w:t xml:space="preserve"> </w:t>
      </w:r>
      <w:r w:rsidR="007642C4" w:rsidRPr="00922F93">
        <w:rPr>
          <w:b/>
          <w:bCs/>
          <w:sz w:val="22"/>
          <w:szCs w:val="20"/>
        </w:rPr>
        <w:t xml:space="preserve">503200770, </w:t>
      </w:r>
      <w:r>
        <w:rPr>
          <w:b/>
          <w:bCs/>
          <w:sz w:val="22"/>
          <w:szCs w:val="20"/>
          <w:lang w:val="uk-UA"/>
        </w:rPr>
        <w:t>КН</w:t>
      </w:r>
      <w:r w:rsidR="007642C4" w:rsidRPr="00922F93">
        <w:rPr>
          <w:b/>
          <w:bCs/>
          <w:sz w:val="22"/>
          <w:szCs w:val="20"/>
        </w:rPr>
        <w:t xml:space="preserve"> 503200775, </w:t>
      </w:r>
      <w:r>
        <w:rPr>
          <w:b/>
          <w:bCs/>
          <w:sz w:val="22"/>
          <w:szCs w:val="20"/>
          <w:lang w:val="uk-UA"/>
        </w:rPr>
        <w:t>КН</w:t>
      </w:r>
      <w:r w:rsidR="007642C4" w:rsidRPr="00922F93">
        <w:rPr>
          <w:b/>
          <w:bCs/>
          <w:sz w:val="22"/>
          <w:szCs w:val="20"/>
        </w:rPr>
        <w:t xml:space="preserve"> 503200780,</w:t>
      </w:r>
    </w:p>
    <w:p w:rsidR="007642C4" w:rsidRPr="00922F93" w:rsidRDefault="00922F93" w:rsidP="007642C4">
      <w:pPr>
        <w:pStyle w:val="Default"/>
        <w:jc w:val="center"/>
        <w:rPr>
          <w:sz w:val="22"/>
          <w:szCs w:val="20"/>
        </w:rPr>
      </w:pPr>
      <w:r>
        <w:rPr>
          <w:b/>
          <w:bCs/>
          <w:sz w:val="22"/>
          <w:szCs w:val="20"/>
          <w:lang w:val="uk-UA"/>
        </w:rPr>
        <w:t>КН</w:t>
      </w:r>
      <w:r w:rsidR="007642C4" w:rsidRPr="00922F93">
        <w:rPr>
          <w:b/>
          <w:bCs/>
          <w:sz w:val="22"/>
          <w:szCs w:val="20"/>
        </w:rPr>
        <w:t xml:space="preserve"> 503200785, </w:t>
      </w:r>
      <w:r>
        <w:rPr>
          <w:b/>
          <w:bCs/>
          <w:sz w:val="22"/>
          <w:szCs w:val="20"/>
          <w:lang w:val="uk-UA"/>
        </w:rPr>
        <w:t>КН</w:t>
      </w:r>
      <w:r w:rsidR="007642C4" w:rsidRPr="00922F93">
        <w:rPr>
          <w:b/>
          <w:bCs/>
          <w:sz w:val="22"/>
          <w:szCs w:val="20"/>
        </w:rPr>
        <w:t xml:space="preserve"> 503200790, </w:t>
      </w:r>
      <w:r>
        <w:rPr>
          <w:b/>
          <w:bCs/>
          <w:sz w:val="22"/>
          <w:szCs w:val="20"/>
          <w:lang w:val="uk-UA"/>
        </w:rPr>
        <w:t>КН</w:t>
      </w:r>
      <w:r w:rsidR="007642C4" w:rsidRPr="00922F93">
        <w:rPr>
          <w:b/>
          <w:bCs/>
          <w:sz w:val="22"/>
          <w:szCs w:val="20"/>
        </w:rPr>
        <w:t xml:space="preserve"> 503200795</w:t>
      </w:r>
      <w:r w:rsidR="007642C4" w:rsidRPr="00922F93">
        <w:rPr>
          <w:sz w:val="22"/>
          <w:szCs w:val="20"/>
        </w:rPr>
        <w:t>,</w:t>
      </w:r>
    </w:p>
    <w:p w:rsidR="007642C4" w:rsidRPr="00922F93" w:rsidRDefault="00922F93" w:rsidP="007642C4">
      <w:pPr>
        <w:pStyle w:val="Default"/>
        <w:jc w:val="center"/>
        <w:rPr>
          <w:sz w:val="22"/>
          <w:szCs w:val="20"/>
        </w:rPr>
      </w:pPr>
      <w:r>
        <w:rPr>
          <w:b/>
          <w:bCs/>
          <w:sz w:val="22"/>
          <w:szCs w:val="20"/>
          <w:lang w:val="uk-UA"/>
        </w:rPr>
        <w:t>КН</w:t>
      </w:r>
      <w:r w:rsidR="007642C4" w:rsidRPr="00922F93">
        <w:rPr>
          <w:b/>
          <w:bCs/>
          <w:sz w:val="22"/>
          <w:szCs w:val="20"/>
        </w:rPr>
        <w:t xml:space="preserve"> 503300400, </w:t>
      </w:r>
      <w:r>
        <w:rPr>
          <w:b/>
          <w:bCs/>
          <w:sz w:val="22"/>
          <w:szCs w:val="20"/>
          <w:lang w:val="uk-UA"/>
        </w:rPr>
        <w:t>КН</w:t>
      </w:r>
      <w:r w:rsidR="007642C4" w:rsidRPr="00922F93">
        <w:rPr>
          <w:b/>
          <w:bCs/>
          <w:sz w:val="22"/>
          <w:szCs w:val="20"/>
        </w:rPr>
        <w:t xml:space="preserve"> 503300405, </w:t>
      </w:r>
      <w:r>
        <w:rPr>
          <w:b/>
          <w:bCs/>
          <w:sz w:val="22"/>
          <w:szCs w:val="20"/>
          <w:lang w:val="uk-UA"/>
        </w:rPr>
        <w:t>КН</w:t>
      </w:r>
      <w:r w:rsidR="007642C4" w:rsidRPr="00922F93">
        <w:rPr>
          <w:b/>
          <w:bCs/>
          <w:sz w:val="22"/>
          <w:szCs w:val="20"/>
        </w:rPr>
        <w:t xml:space="preserve"> 503300410,</w:t>
      </w:r>
    </w:p>
    <w:p w:rsidR="007642C4" w:rsidRPr="00922F93" w:rsidRDefault="00922F93" w:rsidP="007642C4">
      <w:pPr>
        <w:pStyle w:val="Default"/>
        <w:jc w:val="center"/>
        <w:rPr>
          <w:sz w:val="22"/>
          <w:szCs w:val="20"/>
        </w:rPr>
      </w:pPr>
      <w:r>
        <w:rPr>
          <w:b/>
          <w:bCs/>
          <w:sz w:val="22"/>
          <w:szCs w:val="20"/>
          <w:lang w:val="uk-UA"/>
        </w:rPr>
        <w:t>КН</w:t>
      </w:r>
      <w:r w:rsidR="007642C4" w:rsidRPr="00922F93">
        <w:rPr>
          <w:b/>
          <w:bCs/>
          <w:sz w:val="22"/>
          <w:szCs w:val="20"/>
        </w:rPr>
        <w:t xml:space="preserve"> 503400505, </w:t>
      </w:r>
      <w:r>
        <w:rPr>
          <w:b/>
          <w:bCs/>
          <w:sz w:val="22"/>
          <w:szCs w:val="20"/>
          <w:lang w:val="uk-UA"/>
        </w:rPr>
        <w:t>КН</w:t>
      </w:r>
      <w:r w:rsidR="007642C4" w:rsidRPr="00922F93">
        <w:rPr>
          <w:b/>
          <w:bCs/>
          <w:sz w:val="22"/>
          <w:szCs w:val="20"/>
        </w:rPr>
        <w:t xml:space="preserve"> 503500500, </w:t>
      </w:r>
      <w:r>
        <w:rPr>
          <w:b/>
          <w:bCs/>
          <w:sz w:val="22"/>
          <w:szCs w:val="20"/>
          <w:lang w:val="uk-UA"/>
        </w:rPr>
        <w:t>КН</w:t>
      </w:r>
      <w:r w:rsidR="007642C4" w:rsidRPr="00922F93">
        <w:rPr>
          <w:b/>
          <w:bCs/>
          <w:sz w:val="22"/>
          <w:szCs w:val="20"/>
        </w:rPr>
        <w:t xml:space="preserve"> 503500510,</w:t>
      </w:r>
    </w:p>
    <w:p w:rsidR="007642C4" w:rsidRPr="00922F93" w:rsidRDefault="00922F93" w:rsidP="007642C4">
      <w:pPr>
        <w:pStyle w:val="Default"/>
        <w:jc w:val="center"/>
        <w:rPr>
          <w:sz w:val="22"/>
          <w:szCs w:val="20"/>
        </w:rPr>
      </w:pPr>
      <w:r>
        <w:rPr>
          <w:b/>
          <w:bCs/>
          <w:sz w:val="22"/>
          <w:szCs w:val="20"/>
          <w:lang w:val="uk-UA"/>
        </w:rPr>
        <w:t>КН</w:t>
      </w:r>
      <w:r w:rsidR="007642C4" w:rsidRPr="00922F93">
        <w:rPr>
          <w:b/>
          <w:bCs/>
          <w:sz w:val="22"/>
          <w:szCs w:val="20"/>
        </w:rPr>
        <w:t xml:space="preserve"> 503500520, </w:t>
      </w:r>
      <w:r>
        <w:rPr>
          <w:b/>
          <w:bCs/>
          <w:sz w:val="22"/>
          <w:szCs w:val="20"/>
          <w:lang w:val="uk-UA"/>
        </w:rPr>
        <w:t>КН</w:t>
      </w:r>
      <w:r w:rsidR="007642C4" w:rsidRPr="00922F93">
        <w:rPr>
          <w:b/>
          <w:bCs/>
          <w:sz w:val="22"/>
          <w:szCs w:val="20"/>
        </w:rPr>
        <w:t xml:space="preserve"> 503500530, </w:t>
      </w:r>
      <w:r>
        <w:rPr>
          <w:b/>
          <w:bCs/>
          <w:sz w:val="22"/>
          <w:szCs w:val="20"/>
          <w:lang w:val="uk-UA"/>
        </w:rPr>
        <w:t>КН</w:t>
      </w:r>
      <w:r w:rsidR="007642C4" w:rsidRPr="00922F93">
        <w:rPr>
          <w:b/>
          <w:bCs/>
          <w:sz w:val="22"/>
          <w:szCs w:val="20"/>
        </w:rPr>
        <w:t xml:space="preserve"> 503805200,</w:t>
      </w:r>
    </w:p>
    <w:p w:rsidR="007642C4" w:rsidRPr="00922F93" w:rsidRDefault="00922F93" w:rsidP="007642C4">
      <w:pPr>
        <w:pStyle w:val="Default"/>
        <w:jc w:val="center"/>
        <w:rPr>
          <w:sz w:val="22"/>
          <w:szCs w:val="20"/>
        </w:rPr>
      </w:pPr>
      <w:r>
        <w:rPr>
          <w:b/>
          <w:bCs/>
          <w:sz w:val="22"/>
          <w:szCs w:val="20"/>
          <w:lang w:val="uk-UA"/>
        </w:rPr>
        <w:t>КН</w:t>
      </w:r>
      <w:r w:rsidR="007642C4" w:rsidRPr="00922F93">
        <w:rPr>
          <w:b/>
          <w:bCs/>
          <w:sz w:val="22"/>
          <w:szCs w:val="20"/>
        </w:rPr>
        <w:t xml:space="preserve"> 503805292, </w:t>
      </w:r>
      <w:r>
        <w:rPr>
          <w:b/>
          <w:bCs/>
          <w:sz w:val="22"/>
          <w:szCs w:val="20"/>
          <w:lang w:val="uk-UA"/>
        </w:rPr>
        <w:t>КН</w:t>
      </w:r>
      <w:r w:rsidR="007642C4" w:rsidRPr="00922F93">
        <w:rPr>
          <w:b/>
          <w:bCs/>
          <w:sz w:val="22"/>
          <w:szCs w:val="20"/>
        </w:rPr>
        <w:t xml:space="preserve"> 503805400, </w:t>
      </w:r>
      <w:r>
        <w:rPr>
          <w:b/>
          <w:bCs/>
          <w:sz w:val="22"/>
          <w:szCs w:val="20"/>
          <w:lang w:val="uk-UA"/>
        </w:rPr>
        <w:t>КН</w:t>
      </w:r>
      <w:r w:rsidR="007642C4" w:rsidRPr="00922F93">
        <w:rPr>
          <w:b/>
          <w:bCs/>
          <w:sz w:val="22"/>
          <w:szCs w:val="20"/>
        </w:rPr>
        <w:t xml:space="preserve"> 503805740,</w:t>
      </w:r>
    </w:p>
    <w:p w:rsidR="007642C4" w:rsidRDefault="00922F93" w:rsidP="00922F93">
      <w:pPr>
        <w:rPr>
          <w:rFonts w:ascii="Arial" w:hAnsi="Arial" w:cs="Arial"/>
          <w:b/>
          <w:lang w:val="en-US"/>
        </w:rPr>
      </w:pPr>
      <w:r>
        <w:rPr>
          <w:lang w:val="uk-UA"/>
        </w:rPr>
        <w:t xml:space="preserve">                                              </w:t>
      </w:r>
      <w:r w:rsidRPr="00922F93">
        <w:rPr>
          <w:rFonts w:ascii="Arial" w:hAnsi="Arial" w:cs="Arial"/>
          <w:b/>
          <w:lang w:val="uk-UA"/>
        </w:rPr>
        <w:t>КН</w:t>
      </w:r>
      <w:r w:rsidR="007642C4" w:rsidRPr="00922F93">
        <w:rPr>
          <w:rFonts w:ascii="Arial" w:hAnsi="Arial" w:cs="Arial"/>
          <w:b/>
          <w:lang w:val="en-US"/>
        </w:rPr>
        <w:t xml:space="preserve"> 503805360,</w:t>
      </w:r>
      <w:r>
        <w:rPr>
          <w:rFonts w:ascii="Arial" w:hAnsi="Arial" w:cs="Arial"/>
          <w:b/>
          <w:lang w:val="uk-UA"/>
        </w:rPr>
        <w:t xml:space="preserve"> </w:t>
      </w:r>
      <w:r w:rsidRPr="00922F93">
        <w:rPr>
          <w:rFonts w:ascii="Arial" w:hAnsi="Arial" w:cs="Arial"/>
          <w:b/>
          <w:lang w:val="uk-UA"/>
        </w:rPr>
        <w:t>КН</w:t>
      </w:r>
      <w:r w:rsidR="007642C4" w:rsidRPr="00922F93">
        <w:rPr>
          <w:rFonts w:ascii="Arial" w:hAnsi="Arial" w:cs="Arial"/>
          <w:b/>
          <w:lang w:val="en-US"/>
        </w:rPr>
        <w:t xml:space="preserve"> FNC 600</w:t>
      </w:r>
      <w:r w:rsidRPr="00922F93">
        <w:rPr>
          <w:rFonts w:ascii="Arial" w:hAnsi="Arial" w:cs="Arial"/>
          <w:b/>
          <w:lang w:val="uk-UA"/>
        </w:rPr>
        <w:t xml:space="preserve">    </w:t>
      </w:r>
      <w:r w:rsidR="007642C4" w:rsidRPr="00922F93">
        <w:rPr>
          <w:rFonts w:ascii="Arial" w:hAnsi="Arial" w:cs="Arial"/>
          <w:b/>
          <w:lang w:val="en-US"/>
        </w:rPr>
        <w:t xml:space="preserve"> , </w:t>
      </w:r>
      <w:r w:rsidRPr="00922F93">
        <w:rPr>
          <w:rFonts w:ascii="Arial" w:hAnsi="Arial" w:cs="Arial"/>
          <w:b/>
          <w:lang w:val="uk-UA"/>
        </w:rPr>
        <w:t>КН</w:t>
      </w:r>
      <w:r w:rsidR="007642C4" w:rsidRPr="00922F93">
        <w:rPr>
          <w:rFonts w:ascii="Arial" w:hAnsi="Arial" w:cs="Arial"/>
          <w:b/>
          <w:lang w:val="en-US"/>
        </w:rPr>
        <w:t xml:space="preserve"> 503300415</w:t>
      </w:r>
    </w:p>
    <w:p w:rsidR="00922F93" w:rsidRDefault="00922F93" w:rsidP="00922F93">
      <w:pPr>
        <w:rPr>
          <w:rFonts w:ascii="Arial" w:hAnsi="Arial" w:cs="Arial"/>
          <w:b/>
          <w:lang w:val="en-US"/>
        </w:rPr>
      </w:pPr>
    </w:p>
    <w:p w:rsidR="00922F93" w:rsidRDefault="00922F93" w:rsidP="00922F93">
      <w:pPr>
        <w:rPr>
          <w:rFonts w:ascii="Arial" w:hAnsi="Arial" w:cs="Arial"/>
          <w:b/>
          <w:lang w:val="en-US"/>
        </w:rPr>
      </w:pPr>
    </w:p>
    <w:p w:rsidR="00922F93" w:rsidRDefault="00922F93" w:rsidP="00922F93">
      <w:pPr>
        <w:rPr>
          <w:rFonts w:ascii="Arial" w:hAnsi="Arial" w:cs="Arial"/>
          <w:b/>
          <w:lang w:val="en-US"/>
        </w:rPr>
      </w:pPr>
    </w:p>
    <w:p w:rsidR="00922F93" w:rsidRDefault="006D6B97" w:rsidP="00922F93">
      <w:pPr>
        <w:rPr>
          <w:lang w:val="en-US"/>
        </w:rPr>
      </w:pPr>
      <w:r>
        <w:rPr>
          <w:lang w:val="en-US"/>
        </w:rPr>
        <w:lastRenderedPageBreak/>
        <w:pict>
          <v:rect id="_x0000_i1026" style="width:467.75pt;height:2pt;mso-position-vertical:absolute" o:hralign="center" o:hrstd="t" o:hrnoshade="t" o:hr="t" fillcolor="#1f497d [3215]" stroked="f"/>
        </w:pict>
      </w:r>
    </w:p>
    <w:p w:rsidR="00922F93" w:rsidRDefault="00922F93" w:rsidP="00922F93">
      <w:pPr>
        <w:pStyle w:val="a9"/>
        <w:numPr>
          <w:ilvl w:val="0"/>
          <w:numId w:val="1"/>
        </w:numPr>
        <w:rPr>
          <w:rFonts w:ascii="Arial" w:hAnsi="Arial" w:cs="Arial"/>
          <w:b/>
          <w:color w:val="1F497D" w:themeColor="text2"/>
          <w:sz w:val="32"/>
          <w:szCs w:val="36"/>
          <w:lang w:val="uk-UA"/>
        </w:rPr>
      </w:pPr>
      <w:r w:rsidRPr="00922F93">
        <w:rPr>
          <w:rFonts w:ascii="Arial" w:hAnsi="Arial" w:cs="Arial"/>
          <w:b/>
          <w:color w:val="1F497D" w:themeColor="text2"/>
          <w:sz w:val="32"/>
          <w:szCs w:val="36"/>
          <w:lang w:val="uk-UA"/>
        </w:rPr>
        <w:t>ПРИЗНАЧЕННЯ ВИКОРИСТАННЯ</w:t>
      </w:r>
    </w:p>
    <w:p w:rsidR="00922F93" w:rsidRDefault="00E47D81" w:rsidP="00E47D81">
      <w:pPr>
        <w:jc w:val="both"/>
        <w:rPr>
          <w:rFonts w:ascii="Arial" w:hAnsi="Arial" w:cs="Arial"/>
          <w:sz w:val="28"/>
          <w:szCs w:val="36"/>
          <w:lang w:val="uk-UA"/>
        </w:rPr>
      </w:pPr>
      <w:r>
        <w:rPr>
          <w:rFonts w:ascii="Arial" w:hAnsi="Arial" w:cs="Arial"/>
          <w:sz w:val="28"/>
          <w:szCs w:val="36"/>
          <w:lang w:val="uk-UA"/>
        </w:rPr>
        <w:t>Одноразові голі волокна</w:t>
      </w:r>
      <w:r w:rsidR="00922F93" w:rsidRPr="00922F93">
        <w:rPr>
          <w:rFonts w:ascii="Arial" w:hAnsi="Arial" w:cs="Arial"/>
          <w:sz w:val="28"/>
          <w:szCs w:val="36"/>
          <w:lang w:val="uk-UA"/>
        </w:rPr>
        <w:t xml:space="preserve"> використовується для розрізання, висічення, випаровування та коагуляції в контактній та безконтактній процедурі </w:t>
      </w:r>
      <w:r>
        <w:rPr>
          <w:rFonts w:ascii="Arial" w:hAnsi="Arial" w:cs="Arial"/>
          <w:sz w:val="28"/>
          <w:szCs w:val="36"/>
          <w:lang w:val="uk-UA"/>
        </w:rPr>
        <w:t xml:space="preserve">для </w:t>
      </w:r>
      <w:r w:rsidR="00922F93" w:rsidRPr="00922F93">
        <w:rPr>
          <w:rFonts w:ascii="Arial" w:hAnsi="Arial" w:cs="Arial"/>
          <w:sz w:val="28"/>
          <w:szCs w:val="36"/>
          <w:lang w:val="uk-UA"/>
        </w:rPr>
        <w:t xml:space="preserve">фізіологічної тканини. За допомогою </w:t>
      </w:r>
      <w:r w:rsidR="006D6B97">
        <w:rPr>
          <w:rFonts w:ascii="Arial" w:hAnsi="Arial" w:cs="Arial"/>
          <w:sz w:val="28"/>
          <w:szCs w:val="36"/>
          <w:lang w:val="uk-UA"/>
        </w:rPr>
        <w:t>г</w:t>
      </w:r>
      <w:r>
        <w:rPr>
          <w:rFonts w:ascii="Arial" w:hAnsi="Arial" w:cs="Arial"/>
          <w:sz w:val="28"/>
          <w:szCs w:val="36"/>
          <w:lang w:val="uk-UA"/>
        </w:rPr>
        <w:t>ол</w:t>
      </w:r>
      <w:r w:rsidR="00197875">
        <w:rPr>
          <w:rFonts w:ascii="Arial" w:hAnsi="Arial" w:cs="Arial"/>
          <w:sz w:val="28"/>
          <w:szCs w:val="36"/>
          <w:lang w:val="uk-UA"/>
        </w:rPr>
        <w:t>о</w:t>
      </w:r>
      <w:r>
        <w:rPr>
          <w:rFonts w:ascii="Arial" w:hAnsi="Arial" w:cs="Arial"/>
          <w:sz w:val="28"/>
          <w:szCs w:val="36"/>
          <w:lang w:val="uk-UA"/>
        </w:rPr>
        <w:t>го волокна</w:t>
      </w:r>
      <w:r w:rsidR="00922F93" w:rsidRPr="00922F93">
        <w:rPr>
          <w:rFonts w:ascii="Arial" w:hAnsi="Arial" w:cs="Arial"/>
          <w:sz w:val="28"/>
          <w:szCs w:val="36"/>
          <w:lang w:val="uk-UA"/>
        </w:rPr>
        <w:t xml:space="preserve"> </w:t>
      </w:r>
      <w:r>
        <w:rPr>
          <w:rFonts w:ascii="Arial" w:hAnsi="Arial" w:cs="Arial"/>
          <w:sz w:val="28"/>
          <w:szCs w:val="36"/>
          <w:lang w:val="uk-UA"/>
        </w:rPr>
        <w:t>патол</w:t>
      </w:r>
      <w:r w:rsidR="00197875">
        <w:rPr>
          <w:rFonts w:ascii="Arial" w:hAnsi="Arial" w:cs="Arial"/>
          <w:sz w:val="28"/>
          <w:szCs w:val="36"/>
          <w:lang w:val="uk-UA"/>
        </w:rPr>
        <w:t>ог</w:t>
      </w:r>
      <w:r>
        <w:rPr>
          <w:rFonts w:ascii="Arial" w:hAnsi="Arial" w:cs="Arial"/>
          <w:sz w:val="28"/>
          <w:szCs w:val="36"/>
          <w:lang w:val="uk-UA"/>
        </w:rPr>
        <w:t>ічна</w:t>
      </w:r>
      <w:r w:rsidR="00922F93" w:rsidRPr="00922F93">
        <w:rPr>
          <w:rFonts w:ascii="Arial" w:hAnsi="Arial" w:cs="Arial"/>
          <w:sz w:val="28"/>
          <w:szCs w:val="36"/>
          <w:lang w:val="uk-UA"/>
        </w:rPr>
        <w:t xml:space="preserve"> тканина може бути вирізана, а відкрита поверхня резекції може бути одночасно закрита за допомог</w:t>
      </w:r>
      <w:r>
        <w:rPr>
          <w:rFonts w:ascii="Arial" w:hAnsi="Arial" w:cs="Arial"/>
          <w:sz w:val="28"/>
          <w:szCs w:val="36"/>
          <w:lang w:val="uk-UA"/>
        </w:rPr>
        <w:t>ою точної коагуляції. Одноразові</w:t>
      </w:r>
      <w:r w:rsidR="00922F93" w:rsidRPr="00922F93">
        <w:rPr>
          <w:rFonts w:ascii="Arial" w:hAnsi="Arial" w:cs="Arial"/>
          <w:sz w:val="28"/>
          <w:szCs w:val="36"/>
          <w:lang w:val="uk-UA"/>
        </w:rPr>
        <w:t xml:space="preserve"> </w:t>
      </w:r>
      <w:r>
        <w:rPr>
          <w:rFonts w:ascii="Arial" w:hAnsi="Arial" w:cs="Arial"/>
          <w:sz w:val="28"/>
          <w:szCs w:val="36"/>
          <w:lang w:val="uk-UA"/>
        </w:rPr>
        <w:t>волокна можуть</w:t>
      </w:r>
      <w:r w:rsidR="00922F93" w:rsidRPr="00922F93">
        <w:rPr>
          <w:rFonts w:ascii="Arial" w:hAnsi="Arial" w:cs="Arial"/>
          <w:sz w:val="28"/>
          <w:szCs w:val="36"/>
          <w:lang w:val="uk-UA"/>
        </w:rPr>
        <w:t xml:space="preserve"> бути </w:t>
      </w:r>
      <w:r>
        <w:rPr>
          <w:rFonts w:ascii="Arial" w:hAnsi="Arial" w:cs="Arial"/>
          <w:sz w:val="28"/>
          <w:szCs w:val="36"/>
          <w:lang w:val="uk-UA"/>
        </w:rPr>
        <w:t>використані</w:t>
      </w:r>
      <w:r w:rsidR="00922F93" w:rsidRPr="00922F93">
        <w:rPr>
          <w:rFonts w:ascii="Arial" w:hAnsi="Arial" w:cs="Arial"/>
          <w:sz w:val="28"/>
          <w:szCs w:val="36"/>
          <w:lang w:val="uk-UA"/>
        </w:rPr>
        <w:t xml:space="preserve"> з різними лазерними моделями.</w:t>
      </w:r>
    </w:p>
    <w:p w:rsidR="00197875" w:rsidRDefault="00197875" w:rsidP="00197875">
      <w:pPr>
        <w:jc w:val="both"/>
        <w:rPr>
          <w:rFonts w:ascii="Arial" w:hAnsi="Arial" w:cs="Arial"/>
          <w:sz w:val="28"/>
          <w:szCs w:val="36"/>
          <w:lang w:val="uk-UA"/>
        </w:rPr>
      </w:pPr>
    </w:p>
    <w:p w:rsidR="00197875" w:rsidRPr="00197875" w:rsidRDefault="00D05CB2" w:rsidP="00197875">
      <w:pPr>
        <w:pStyle w:val="a9"/>
        <w:numPr>
          <w:ilvl w:val="0"/>
          <w:numId w:val="1"/>
        </w:numPr>
        <w:jc w:val="both"/>
        <w:rPr>
          <w:rFonts w:ascii="Arial" w:hAnsi="Arial" w:cs="Arial"/>
          <w:b/>
          <w:color w:val="1F497D" w:themeColor="text2"/>
          <w:sz w:val="32"/>
          <w:szCs w:val="36"/>
          <w:lang w:val="uk-UA"/>
        </w:rPr>
      </w:pPr>
      <w:r>
        <w:rPr>
          <w:rFonts w:ascii="Arial" w:hAnsi="Arial" w:cs="Arial"/>
          <w:b/>
          <w:color w:val="1F497D" w:themeColor="text2"/>
          <w:sz w:val="32"/>
          <w:szCs w:val="36"/>
          <w:lang w:val="uk-UA"/>
        </w:rPr>
        <w:t>ПОКАЗАННЯ</w:t>
      </w:r>
    </w:p>
    <w:p w:rsidR="00E47D81" w:rsidRDefault="00D00F1D" w:rsidP="00197875">
      <w:pPr>
        <w:jc w:val="both"/>
        <w:rPr>
          <w:rFonts w:ascii="Arial" w:hAnsi="Arial" w:cs="Arial"/>
          <w:sz w:val="28"/>
          <w:szCs w:val="36"/>
          <w:lang w:val="uk-UA"/>
        </w:rPr>
      </w:pPr>
      <w:r>
        <w:rPr>
          <w:rFonts w:ascii="Arial" w:hAnsi="Arial" w:cs="Arial"/>
          <w:sz w:val="28"/>
          <w:szCs w:val="36"/>
          <w:lang w:val="uk-UA"/>
        </w:rPr>
        <w:t>Одноразові голі волокна використовую</w:t>
      </w:r>
      <w:r w:rsidR="00197875" w:rsidRPr="00197875">
        <w:rPr>
          <w:rFonts w:ascii="Arial" w:hAnsi="Arial" w:cs="Arial"/>
          <w:sz w:val="28"/>
          <w:szCs w:val="36"/>
          <w:lang w:val="uk-UA"/>
        </w:rPr>
        <w:t>ться для загальної лазерної хірургії в рі</w:t>
      </w:r>
      <w:r>
        <w:rPr>
          <w:rFonts w:ascii="Arial" w:hAnsi="Arial" w:cs="Arial"/>
          <w:sz w:val="28"/>
          <w:szCs w:val="36"/>
          <w:lang w:val="uk-UA"/>
        </w:rPr>
        <w:t>зних спеціалізаціях. Одноразове</w:t>
      </w:r>
      <w:r w:rsidR="00197875" w:rsidRPr="00197875">
        <w:rPr>
          <w:rFonts w:ascii="Arial" w:hAnsi="Arial" w:cs="Arial"/>
          <w:sz w:val="28"/>
          <w:szCs w:val="36"/>
          <w:lang w:val="uk-UA"/>
        </w:rPr>
        <w:t xml:space="preserve"> </w:t>
      </w:r>
      <w:r>
        <w:rPr>
          <w:rFonts w:ascii="Arial" w:hAnsi="Arial" w:cs="Arial"/>
          <w:sz w:val="28"/>
          <w:szCs w:val="36"/>
          <w:lang w:val="uk-UA"/>
        </w:rPr>
        <w:t>голе волокно</w:t>
      </w:r>
      <w:r w:rsidR="00197875" w:rsidRPr="00197875">
        <w:rPr>
          <w:rFonts w:ascii="Arial" w:hAnsi="Arial" w:cs="Arial"/>
          <w:sz w:val="28"/>
          <w:szCs w:val="36"/>
          <w:lang w:val="uk-UA"/>
        </w:rPr>
        <w:t xml:space="preserve"> дозволяє вико</w:t>
      </w:r>
      <w:r w:rsidR="00D05CB2">
        <w:rPr>
          <w:rFonts w:ascii="Arial" w:hAnsi="Arial" w:cs="Arial"/>
          <w:sz w:val="28"/>
          <w:szCs w:val="36"/>
          <w:lang w:val="uk-UA"/>
        </w:rPr>
        <w:t>нувати безконтактні лазерні процедури коагуляції та контактні процедури розрі</w:t>
      </w:r>
      <w:r w:rsidR="00197875" w:rsidRPr="00197875">
        <w:rPr>
          <w:rFonts w:ascii="Arial" w:hAnsi="Arial" w:cs="Arial"/>
          <w:sz w:val="28"/>
          <w:szCs w:val="36"/>
          <w:lang w:val="uk-UA"/>
        </w:rPr>
        <w:t xml:space="preserve">зання. Вони можуть бути </w:t>
      </w:r>
      <w:r w:rsidR="00D05CB2">
        <w:rPr>
          <w:rFonts w:ascii="Arial" w:hAnsi="Arial" w:cs="Arial"/>
          <w:sz w:val="28"/>
          <w:szCs w:val="36"/>
          <w:lang w:val="uk-UA"/>
        </w:rPr>
        <w:t>під’єднані до різних</w:t>
      </w:r>
      <w:r w:rsidR="00197875" w:rsidRPr="00197875">
        <w:rPr>
          <w:rFonts w:ascii="Arial" w:hAnsi="Arial" w:cs="Arial"/>
          <w:sz w:val="28"/>
          <w:szCs w:val="36"/>
          <w:lang w:val="uk-UA"/>
        </w:rPr>
        <w:t xml:space="preserve"> сумісни</w:t>
      </w:r>
      <w:r w:rsidR="00D05CB2">
        <w:rPr>
          <w:rFonts w:ascii="Arial" w:hAnsi="Arial" w:cs="Arial"/>
          <w:sz w:val="28"/>
          <w:szCs w:val="36"/>
          <w:lang w:val="uk-UA"/>
        </w:rPr>
        <w:t xml:space="preserve">х лазерних моделей (наприклад, </w:t>
      </w:r>
      <w:proofErr w:type="spellStart"/>
      <w:r w:rsidR="00D05CB2">
        <w:rPr>
          <w:rFonts w:ascii="Arial" w:hAnsi="Arial" w:cs="Arial"/>
          <w:sz w:val="28"/>
          <w:szCs w:val="36"/>
          <w:lang w:val="uk-UA"/>
        </w:rPr>
        <w:t>діодних</w:t>
      </w:r>
      <w:proofErr w:type="spellEnd"/>
      <w:r w:rsidR="00D05CB2">
        <w:rPr>
          <w:rFonts w:ascii="Arial" w:hAnsi="Arial" w:cs="Arial"/>
          <w:sz w:val="28"/>
          <w:szCs w:val="36"/>
          <w:lang w:val="uk-UA"/>
        </w:rPr>
        <w:t xml:space="preserve">  лазерів або </w:t>
      </w:r>
      <w:proofErr w:type="spellStart"/>
      <w:r w:rsidR="00D05CB2">
        <w:rPr>
          <w:rFonts w:ascii="Arial" w:hAnsi="Arial" w:cs="Arial"/>
          <w:sz w:val="28"/>
          <w:szCs w:val="36"/>
          <w:lang w:val="uk-UA"/>
        </w:rPr>
        <w:t>твердотільних</w:t>
      </w:r>
      <w:proofErr w:type="spellEnd"/>
      <w:r w:rsidR="00D05CB2">
        <w:rPr>
          <w:rFonts w:ascii="Arial" w:hAnsi="Arial" w:cs="Arial"/>
          <w:sz w:val="28"/>
          <w:szCs w:val="36"/>
          <w:lang w:val="uk-UA"/>
        </w:rPr>
        <w:t xml:space="preserve"> лазерів</w:t>
      </w:r>
      <w:r w:rsidR="00197875" w:rsidRPr="00197875">
        <w:rPr>
          <w:rFonts w:ascii="Arial" w:hAnsi="Arial" w:cs="Arial"/>
          <w:sz w:val="28"/>
          <w:szCs w:val="36"/>
          <w:lang w:val="uk-UA"/>
        </w:rPr>
        <w:t>).</w:t>
      </w:r>
    </w:p>
    <w:p w:rsidR="00D05CB2" w:rsidRDefault="00D05CB2" w:rsidP="00197875">
      <w:pPr>
        <w:jc w:val="both"/>
        <w:rPr>
          <w:rFonts w:ascii="Arial" w:hAnsi="Arial" w:cs="Arial"/>
          <w:sz w:val="28"/>
          <w:szCs w:val="36"/>
          <w:lang w:val="uk-UA"/>
        </w:rPr>
      </w:pPr>
    </w:p>
    <w:p w:rsidR="00D05CB2" w:rsidRPr="00D05CB2" w:rsidRDefault="00D05CB2" w:rsidP="00D05CB2">
      <w:pPr>
        <w:pStyle w:val="a9"/>
        <w:numPr>
          <w:ilvl w:val="0"/>
          <w:numId w:val="1"/>
        </w:numPr>
        <w:jc w:val="both"/>
        <w:rPr>
          <w:rFonts w:ascii="Arial" w:hAnsi="Arial" w:cs="Arial"/>
          <w:b/>
          <w:color w:val="1F497D" w:themeColor="text2"/>
          <w:sz w:val="32"/>
          <w:szCs w:val="36"/>
        </w:rPr>
      </w:pPr>
      <w:r w:rsidRPr="00D05CB2">
        <w:rPr>
          <w:rFonts w:ascii="Arial" w:hAnsi="Arial" w:cs="Arial"/>
          <w:b/>
          <w:color w:val="1F497D" w:themeColor="text2"/>
          <w:sz w:val="32"/>
          <w:szCs w:val="36"/>
          <w:lang w:val="uk-UA"/>
        </w:rPr>
        <w:t>ПРОТИПОКАЗАННЯ</w:t>
      </w:r>
    </w:p>
    <w:p w:rsidR="00922F93" w:rsidRDefault="00922709" w:rsidP="00922F93">
      <w:pPr>
        <w:rPr>
          <w:rFonts w:ascii="Arial" w:hAnsi="Arial" w:cs="Arial"/>
          <w:sz w:val="28"/>
          <w:lang w:val="uk-UA"/>
        </w:rPr>
      </w:pPr>
      <w:proofErr w:type="spellStart"/>
      <w:proofErr w:type="gramStart"/>
      <w:r w:rsidRPr="00922709">
        <w:rPr>
          <w:rFonts w:ascii="Arial" w:hAnsi="Arial" w:cs="Arial"/>
          <w:sz w:val="28"/>
        </w:rPr>
        <w:t>Ц</w:t>
      </w:r>
      <w:proofErr w:type="gramEnd"/>
      <w:r w:rsidRPr="00922709">
        <w:rPr>
          <w:rFonts w:ascii="Arial" w:hAnsi="Arial" w:cs="Arial"/>
          <w:sz w:val="28"/>
        </w:rPr>
        <w:t>і</w:t>
      </w:r>
      <w:proofErr w:type="spellEnd"/>
      <w:r w:rsidRPr="00922709">
        <w:rPr>
          <w:rFonts w:ascii="Arial" w:hAnsi="Arial" w:cs="Arial"/>
          <w:sz w:val="28"/>
        </w:rPr>
        <w:t xml:space="preserve"> </w:t>
      </w:r>
      <w:proofErr w:type="spellStart"/>
      <w:r w:rsidRPr="00922709">
        <w:rPr>
          <w:rFonts w:ascii="Arial" w:hAnsi="Arial" w:cs="Arial"/>
          <w:sz w:val="28"/>
        </w:rPr>
        <w:t>медичні</w:t>
      </w:r>
      <w:proofErr w:type="spellEnd"/>
      <w:r w:rsidRPr="00922709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  <w:lang w:val="uk-UA"/>
        </w:rPr>
        <w:t>волокна</w:t>
      </w:r>
      <w:r w:rsidRPr="00922709">
        <w:rPr>
          <w:rFonts w:ascii="Arial" w:hAnsi="Arial" w:cs="Arial"/>
          <w:sz w:val="28"/>
        </w:rPr>
        <w:t xml:space="preserve"> не </w:t>
      </w:r>
      <w:proofErr w:type="spellStart"/>
      <w:r w:rsidRPr="00922709">
        <w:rPr>
          <w:rFonts w:ascii="Arial" w:hAnsi="Arial" w:cs="Arial"/>
          <w:sz w:val="28"/>
        </w:rPr>
        <w:t>можна</w:t>
      </w:r>
      <w:proofErr w:type="spellEnd"/>
      <w:r w:rsidRPr="00922709">
        <w:rPr>
          <w:rFonts w:ascii="Arial" w:hAnsi="Arial" w:cs="Arial"/>
          <w:sz w:val="28"/>
        </w:rPr>
        <w:t xml:space="preserve"> </w:t>
      </w:r>
      <w:proofErr w:type="spellStart"/>
      <w:r w:rsidRPr="00922709">
        <w:rPr>
          <w:rFonts w:ascii="Arial" w:hAnsi="Arial" w:cs="Arial"/>
          <w:sz w:val="28"/>
        </w:rPr>
        <w:t>використовувати</w:t>
      </w:r>
      <w:proofErr w:type="spellEnd"/>
      <w:r w:rsidRPr="00922709">
        <w:rPr>
          <w:rFonts w:ascii="Arial" w:hAnsi="Arial" w:cs="Arial"/>
          <w:sz w:val="28"/>
        </w:rPr>
        <w:t xml:space="preserve"> </w:t>
      </w:r>
      <w:proofErr w:type="spellStart"/>
      <w:r w:rsidRPr="00922709">
        <w:rPr>
          <w:rFonts w:ascii="Arial" w:hAnsi="Arial" w:cs="Arial"/>
          <w:sz w:val="28"/>
        </w:rPr>
        <w:t>поблизу</w:t>
      </w:r>
      <w:proofErr w:type="spellEnd"/>
      <w:r w:rsidRPr="00922709">
        <w:rPr>
          <w:rFonts w:ascii="Arial" w:hAnsi="Arial" w:cs="Arial"/>
          <w:sz w:val="28"/>
        </w:rPr>
        <w:t xml:space="preserve"> </w:t>
      </w:r>
      <w:proofErr w:type="spellStart"/>
      <w:r w:rsidRPr="00922709">
        <w:rPr>
          <w:rFonts w:ascii="Arial" w:hAnsi="Arial" w:cs="Arial"/>
          <w:sz w:val="28"/>
        </w:rPr>
        <w:t>імплантованих</w:t>
      </w:r>
      <w:proofErr w:type="spellEnd"/>
      <w:r w:rsidRPr="00922709">
        <w:rPr>
          <w:rFonts w:ascii="Arial" w:hAnsi="Arial" w:cs="Arial"/>
          <w:sz w:val="28"/>
        </w:rPr>
        <w:t xml:space="preserve"> скоб, </w:t>
      </w:r>
      <w:proofErr w:type="spellStart"/>
      <w:r w:rsidR="00B119D1">
        <w:rPr>
          <w:rFonts w:ascii="Arial" w:hAnsi="Arial" w:cs="Arial"/>
          <w:sz w:val="28"/>
        </w:rPr>
        <w:t>оск</w:t>
      </w:r>
      <w:r w:rsidR="00B119D1">
        <w:rPr>
          <w:rFonts w:ascii="Arial" w:hAnsi="Arial" w:cs="Arial"/>
          <w:sz w:val="28"/>
          <w:lang w:val="uk-UA"/>
        </w:rPr>
        <w:t>ільки</w:t>
      </w:r>
      <w:proofErr w:type="spellEnd"/>
      <w:r w:rsidR="00B119D1">
        <w:rPr>
          <w:rFonts w:ascii="Arial" w:hAnsi="Arial" w:cs="Arial"/>
          <w:sz w:val="28"/>
          <w:lang w:val="uk-UA"/>
        </w:rPr>
        <w:t xml:space="preserve"> це може стати причиною їх </w:t>
      </w:r>
      <w:proofErr w:type="spellStart"/>
      <w:r w:rsidRPr="00922709">
        <w:rPr>
          <w:rFonts w:ascii="Arial" w:hAnsi="Arial" w:cs="Arial"/>
          <w:sz w:val="28"/>
        </w:rPr>
        <w:t>нагрівання</w:t>
      </w:r>
      <w:proofErr w:type="spellEnd"/>
      <w:r w:rsidRPr="00922709">
        <w:rPr>
          <w:rFonts w:ascii="Arial" w:hAnsi="Arial" w:cs="Arial"/>
          <w:sz w:val="28"/>
        </w:rPr>
        <w:t xml:space="preserve"> </w:t>
      </w:r>
      <w:proofErr w:type="spellStart"/>
      <w:r w:rsidRPr="00922709">
        <w:rPr>
          <w:rFonts w:ascii="Arial" w:hAnsi="Arial" w:cs="Arial"/>
          <w:sz w:val="28"/>
        </w:rPr>
        <w:t>або</w:t>
      </w:r>
      <w:proofErr w:type="spellEnd"/>
      <w:r w:rsidRPr="00922709">
        <w:rPr>
          <w:rFonts w:ascii="Arial" w:hAnsi="Arial" w:cs="Arial"/>
          <w:sz w:val="28"/>
        </w:rPr>
        <w:t xml:space="preserve"> </w:t>
      </w:r>
      <w:proofErr w:type="spellStart"/>
      <w:r w:rsidRPr="00922709">
        <w:rPr>
          <w:rFonts w:ascii="Arial" w:hAnsi="Arial" w:cs="Arial"/>
          <w:sz w:val="28"/>
        </w:rPr>
        <w:t>знищення</w:t>
      </w:r>
      <w:proofErr w:type="spellEnd"/>
      <w:r w:rsidRPr="00922709">
        <w:rPr>
          <w:rFonts w:ascii="Arial" w:hAnsi="Arial" w:cs="Arial"/>
          <w:sz w:val="28"/>
        </w:rPr>
        <w:t xml:space="preserve">. Будь ласка, </w:t>
      </w:r>
      <w:proofErr w:type="spellStart"/>
      <w:r w:rsidRPr="00922709">
        <w:rPr>
          <w:rFonts w:ascii="Arial" w:hAnsi="Arial" w:cs="Arial"/>
          <w:sz w:val="28"/>
        </w:rPr>
        <w:t>дотримуйтесь</w:t>
      </w:r>
      <w:proofErr w:type="spellEnd"/>
      <w:r w:rsidRPr="00922709">
        <w:rPr>
          <w:rFonts w:ascii="Arial" w:hAnsi="Arial" w:cs="Arial"/>
          <w:sz w:val="28"/>
        </w:rPr>
        <w:t xml:space="preserve"> </w:t>
      </w:r>
      <w:proofErr w:type="spellStart"/>
      <w:r w:rsidRPr="00922709">
        <w:rPr>
          <w:rFonts w:ascii="Arial" w:hAnsi="Arial" w:cs="Arial"/>
          <w:sz w:val="28"/>
        </w:rPr>
        <w:t>клінічних</w:t>
      </w:r>
      <w:proofErr w:type="spellEnd"/>
      <w:r w:rsidRPr="00922709">
        <w:rPr>
          <w:rFonts w:ascii="Arial" w:hAnsi="Arial" w:cs="Arial"/>
          <w:sz w:val="28"/>
        </w:rPr>
        <w:t xml:space="preserve"> правил </w:t>
      </w:r>
      <w:proofErr w:type="gramStart"/>
      <w:r w:rsidRPr="00922709">
        <w:rPr>
          <w:rFonts w:ascii="Arial" w:hAnsi="Arial" w:cs="Arial"/>
          <w:sz w:val="28"/>
        </w:rPr>
        <w:t>для</w:t>
      </w:r>
      <w:proofErr w:type="gramEnd"/>
      <w:r w:rsidRPr="00922709">
        <w:rPr>
          <w:rFonts w:ascii="Arial" w:hAnsi="Arial" w:cs="Arial"/>
          <w:sz w:val="28"/>
        </w:rPr>
        <w:t xml:space="preserve"> </w:t>
      </w:r>
      <w:proofErr w:type="spellStart"/>
      <w:r w:rsidRPr="00922709">
        <w:rPr>
          <w:rFonts w:ascii="Arial" w:hAnsi="Arial" w:cs="Arial"/>
          <w:sz w:val="28"/>
        </w:rPr>
        <w:t>відповідного</w:t>
      </w:r>
      <w:proofErr w:type="spellEnd"/>
      <w:r w:rsidRPr="00922709">
        <w:rPr>
          <w:rFonts w:ascii="Arial" w:hAnsi="Arial" w:cs="Arial"/>
          <w:sz w:val="28"/>
        </w:rPr>
        <w:t xml:space="preserve"> </w:t>
      </w:r>
      <w:proofErr w:type="spellStart"/>
      <w:r w:rsidRPr="00922709">
        <w:rPr>
          <w:rFonts w:ascii="Arial" w:hAnsi="Arial" w:cs="Arial"/>
          <w:sz w:val="28"/>
        </w:rPr>
        <w:t>лікування</w:t>
      </w:r>
      <w:proofErr w:type="spellEnd"/>
      <w:r w:rsidRPr="00922709">
        <w:rPr>
          <w:rFonts w:ascii="Arial" w:hAnsi="Arial" w:cs="Arial"/>
          <w:sz w:val="28"/>
        </w:rPr>
        <w:t>.</w:t>
      </w:r>
    </w:p>
    <w:p w:rsidR="00B119D1" w:rsidRDefault="00B119D1" w:rsidP="00922F93">
      <w:pPr>
        <w:rPr>
          <w:rFonts w:ascii="Arial" w:hAnsi="Arial" w:cs="Arial"/>
          <w:sz w:val="28"/>
          <w:lang w:val="uk-UA"/>
        </w:rPr>
      </w:pPr>
    </w:p>
    <w:p w:rsidR="00B119D1" w:rsidRDefault="00B119D1" w:rsidP="00B119D1">
      <w:pPr>
        <w:pStyle w:val="a9"/>
        <w:numPr>
          <w:ilvl w:val="0"/>
          <w:numId w:val="1"/>
        </w:numPr>
        <w:rPr>
          <w:rFonts w:ascii="Arial" w:hAnsi="Arial" w:cs="Arial"/>
          <w:b/>
          <w:color w:val="1F497D" w:themeColor="text2"/>
          <w:sz w:val="32"/>
          <w:lang w:val="uk-UA"/>
        </w:rPr>
      </w:pPr>
      <w:r w:rsidRPr="00B119D1">
        <w:rPr>
          <w:rFonts w:ascii="Arial" w:hAnsi="Arial" w:cs="Arial"/>
          <w:b/>
          <w:color w:val="1F497D" w:themeColor="text2"/>
          <w:sz w:val="32"/>
          <w:lang w:val="uk-UA"/>
        </w:rPr>
        <w:t>ПРОФІЛЬ КОРИСТУВАЧА</w:t>
      </w:r>
    </w:p>
    <w:p w:rsidR="00B119D1" w:rsidRDefault="00B119D1" w:rsidP="00B119D1">
      <w:pPr>
        <w:jc w:val="both"/>
        <w:rPr>
          <w:rFonts w:ascii="Arial" w:hAnsi="Arial" w:cs="Arial"/>
          <w:sz w:val="28"/>
          <w:lang w:val="uk-UA"/>
        </w:rPr>
      </w:pPr>
      <w:r w:rsidRPr="00B119D1">
        <w:rPr>
          <w:rFonts w:ascii="Arial" w:hAnsi="Arial" w:cs="Arial"/>
          <w:sz w:val="28"/>
          <w:lang w:val="uk-UA"/>
        </w:rPr>
        <w:t>Для того, щоб забезпечити правильне та безпечне використання, одноразові</w:t>
      </w:r>
      <w:r w:rsidR="006D6B97">
        <w:rPr>
          <w:rFonts w:ascii="Arial" w:hAnsi="Arial" w:cs="Arial"/>
          <w:sz w:val="28"/>
          <w:lang w:val="uk-UA"/>
        </w:rPr>
        <w:t xml:space="preserve"> голі</w:t>
      </w:r>
      <w:r w:rsidRPr="00B119D1">
        <w:rPr>
          <w:rFonts w:ascii="Arial" w:hAnsi="Arial" w:cs="Arial"/>
          <w:sz w:val="28"/>
          <w:lang w:val="uk-UA"/>
        </w:rPr>
        <w:t xml:space="preserve"> волокна призначені тільки для медичних працівників, які ознайомлені з </w:t>
      </w:r>
      <w:r w:rsidR="00552F2B">
        <w:rPr>
          <w:rFonts w:ascii="Arial" w:hAnsi="Arial" w:cs="Arial"/>
          <w:sz w:val="28"/>
          <w:lang w:val="uk-UA"/>
        </w:rPr>
        <w:t>роботою</w:t>
      </w:r>
      <w:r w:rsidRPr="00B119D1">
        <w:rPr>
          <w:rFonts w:ascii="Arial" w:hAnsi="Arial" w:cs="Arial"/>
          <w:sz w:val="28"/>
          <w:lang w:val="uk-UA"/>
        </w:rPr>
        <w:t xml:space="preserve"> медичних лазерних пристроїв.</w:t>
      </w:r>
    </w:p>
    <w:p w:rsidR="00552F2B" w:rsidRDefault="00552F2B" w:rsidP="00B119D1">
      <w:pPr>
        <w:jc w:val="both"/>
        <w:rPr>
          <w:rFonts w:ascii="Arial" w:hAnsi="Arial" w:cs="Arial"/>
          <w:sz w:val="28"/>
          <w:lang w:val="uk-UA"/>
        </w:rPr>
      </w:pPr>
    </w:p>
    <w:p w:rsidR="00552F2B" w:rsidRPr="00552F2B" w:rsidRDefault="006D6B97" w:rsidP="00552F2B">
      <w:pPr>
        <w:pStyle w:val="a9"/>
        <w:numPr>
          <w:ilvl w:val="0"/>
          <w:numId w:val="1"/>
        </w:numPr>
        <w:jc w:val="both"/>
        <w:rPr>
          <w:rFonts w:ascii="Arial" w:hAnsi="Arial" w:cs="Arial"/>
          <w:b/>
          <w:color w:val="1F497D" w:themeColor="text2"/>
          <w:sz w:val="32"/>
          <w:lang w:val="uk-UA"/>
        </w:rPr>
      </w:pPr>
      <w:r>
        <w:rPr>
          <w:rFonts w:ascii="Arial" w:hAnsi="Arial" w:cs="Arial"/>
          <w:b/>
          <w:color w:val="1F497D" w:themeColor="text2"/>
          <w:sz w:val="32"/>
          <w:lang w:val="uk-UA"/>
        </w:rPr>
        <w:t>ХАРАКТЕРИСТИКА</w:t>
      </w:r>
      <w:r w:rsidR="00552F2B" w:rsidRPr="00552F2B">
        <w:rPr>
          <w:rFonts w:ascii="Arial" w:hAnsi="Arial" w:cs="Arial"/>
          <w:b/>
          <w:color w:val="1F497D" w:themeColor="text2"/>
          <w:sz w:val="32"/>
          <w:lang w:val="uk-UA"/>
        </w:rPr>
        <w:t xml:space="preserve"> </w:t>
      </w:r>
      <w:r>
        <w:rPr>
          <w:rFonts w:ascii="Arial" w:hAnsi="Arial" w:cs="Arial"/>
          <w:b/>
          <w:color w:val="1F497D" w:themeColor="text2"/>
          <w:sz w:val="32"/>
          <w:lang w:val="uk-UA"/>
        </w:rPr>
        <w:t>ВИРОБУ</w:t>
      </w:r>
    </w:p>
    <w:p w:rsidR="00552F2B" w:rsidRPr="00552F2B" w:rsidRDefault="00552F2B" w:rsidP="00552F2B">
      <w:pPr>
        <w:jc w:val="both"/>
        <w:rPr>
          <w:rFonts w:ascii="Arial" w:hAnsi="Arial" w:cs="Arial"/>
          <w:sz w:val="28"/>
          <w:lang w:val="uk-UA"/>
        </w:rPr>
      </w:pPr>
      <w:r>
        <w:rPr>
          <w:rFonts w:ascii="Arial" w:hAnsi="Arial" w:cs="Arial"/>
          <w:sz w:val="28"/>
          <w:lang w:val="uk-UA"/>
        </w:rPr>
        <w:t>Одноразові</w:t>
      </w:r>
      <w:r w:rsidR="006D6B97">
        <w:rPr>
          <w:rFonts w:ascii="Arial" w:hAnsi="Arial" w:cs="Arial"/>
          <w:sz w:val="28"/>
          <w:lang w:val="uk-UA"/>
        </w:rPr>
        <w:t xml:space="preserve"> голі</w:t>
      </w:r>
      <w:r>
        <w:rPr>
          <w:rFonts w:ascii="Arial" w:hAnsi="Arial" w:cs="Arial"/>
          <w:sz w:val="28"/>
          <w:lang w:val="uk-UA"/>
        </w:rPr>
        <w:t xml:space="preserve"> волокна можуть</w:t>
      </w:r>
      <w:r w:rsidRPr="00552F2B">
        <w:rPr>
          <w:rFonts w:ascii="Arial" w:hAnsi="Arial" w:cs="Arial"/>
          <w:sz w:val="28"/>
          <w:lang w:val="uk-UA"/>
        </w:rPr>
        <w:t xml:space="preserve"> бути використан</w:t>
      </w:r>
      <w:r>
        <w:rPr>
          <w:rFonts w:ascii="Arial" w:hAnsi="Arial" w:cs="Arial"/>
          <w:sz w:val="28"/>
          <w:lang w:val="uk-UA"/>
        </w:rPr>
        <w:t>і</w:t>
      </w:r>
      <w:r w:rsidRPr="00552F2B">
        <w:rPr>
          <w:rFonts w:ascii="Arial" w:hAnsi="Arial" w:cs="Arial"/>
          <w:sz w:val="28"/>
          <w:lang w:val="uk-UA"/>
        </w:rPr>
        <w:t xml:space="preserve"> з різними типами лазерів (наприклад, </w:t>
      </w:r>
      <w:proofErr w:type="spellStart"/>
      <w:r w:rsidRPr="00552F2B">
        <w:rPr>
          <w:rFonts w:ascii="Arial" w:hAnsi="Arial" w:cs="Arial"/>
          <w:sz w:val="28"/>
          <w:lang w:val="uk-UA"/>
        </w:rPr>
        <w:t>твердотільний</w:t>
      </w:r>
      <w:proofErr w:type="spellEnd"/>
      <w:r w:rsidRPr="00552F2B">
        <w:rPr>
          <w:rFonts w:ascii="Arial" w:hAnsi="Arial" w:cs="Arial"/>
          <w:sz w:val="28"/>
          <w:lang w:val="uk-UA"/>
        </w:rPr>
        <w:t xml:space="preserve"> лазер, газовий лазер та </w:t>
      </w:r>
      <w:proofErr w:type="spellStart"/>
      <w:r w:rsidRPr="00552F2B">
        <w:rPr>
          <w:rFonts w:ascii="Arial" w:hAnsi="Arial" w:cs="Arial"/>
          <w:sz w:val="28"/>
          <w:lang w:val="uk-UA"/>
        </w:rPr>
        <w:t>діодний</w:t>
      </w:r>
      <w:proofErr w:type="spellEnd"/>
      <w:r w:rsidRPr="00552F2B">
        <w:rPr>
          <w:rFonts w:ascii="Arial" w:hAnsi="Arial" w:cs="Arial"/>
          <w:sz w:val="28"/>
          <w:lang w:val="uk-UA"/>
        </w:rPr>
        <w:t xml:space="preserve"> лазер). </w:t>
      </w:r>
      <w:r>
        <w:rPr>
          <w:rFonts w:ascii="Arial" w:hAnsi="Arial" w:cs="Arial"/>
          <w:sz w:val="28"/>
          <w:lang w:val="uk-UA"/>
        </w:rPr>
        <w:t>Тому з</w:t>
      </w:r>
      <w:r w:rsidRPr="00552F2B">
        <w:rPr>
          <w:rFonts w:ascii="Arial" w:hAnsi="Arial" w:cs="Arial"/>
          <w:sz w:val="28"/>
          <w:lang w:val="uk-UA"/>
        </w:rPr>
        <w:t xml:space="preserve">начення діаметра </w:t>
      </w:r>
      <w:proofErr w:type="spellStart"/>
      <w:r w:rsidRPr="00552F2B">
        <w:rPr>
          <w:rFonts w:ascii="Arial" w:hAnsi="Arial" w:cs="Arial"/>
          <w:sz w:val="28"/>
          <w:lang w:val="uk-UA"/>
        </w:rPr>
        <w:t>пром</w:t>
      </w:r>
      <w:r>
        <w:rPr>
          <w:rFonts w:ascii="Arial" w:hAnsi="Arial" w:cs="Arial"/>
          <w:sz w:val="28"/>
          <w:lang w:val="uk-UA"/>
        </w:rPr>
        <w:t>еня</w:t>
      </w:r>
      <w:proofErr w:type="spellEnd"/>
      <w:r>
        <w:rPr>
          <w:rFonts w:ascii="Arial" w:hAnsi="Arial" w:cs="Arial"/>
          <w:sz w:val="28"/>
          <w:lang w:val="uk-UA"/>
        </w:rPr>
        <w:t xml:space="preserve"> та цифрової апертури </w:t>
      </w:r>
      <w:r>
        <w:rPr>
          <w:rFonts w:ascii="Arial" w:hAnsi="Arial" w:cs="Arial"/>
          <w:sz w:val="28"/>
          <w:lang w:val="uk-UA"/>
        </w:rPr>
        <w:lastRenderedPageBreak/>
        <w:t>лазера, а</w:t>
      </w:r>
      <w:r w:rsidRPr="00552F2B">
        <w:rPr>
          <w:rFonts w:ascii="Arial" w:hAnsi="Arial" w:cs="Arial"/>
          <w:sz w:val="28"/>
          <w:lang w:val="uk-UA"/>
        </w:rPr>
        <w:t xml:space="preserve"> додаткового до цього</w:t>
      </w:r>
      <w:r>
        <w:rPr>
          <w:rFonts w:ascii="Arial" w:hAnsi="Arial" w:cs="Arial"/>
          <w:sz w:val="28"/>
          <w:lang w:val="uk-UA"/>
        </w:rPr>
        <w:t xml:space="preserve"> значення </w:t>
      </w:r>
      <w:r w:rsidRPr="00552F2B">
        <w:rPr>
          <w:rFonts w:ascii="Arial" w:hAnsi="Arial" w:cs="Arial"/>
          <w:sz w:val="28"/>
          <w:lang w:val="uk-UA"/>
        </w:rPr>
        <w:t>діаметр</w:t>
      </w:r>
      <w:r>
        <w:rPr>
          <w:rFonts w:ascii="Arial" w:hAnsi="Arial" w:cs="Arial"/>
          <w:sz w:val="28"/>
          <w:lang w:val="uk-UA"/>
        </w:rPr>
        <w:t>а ядра</w:t>
      </w:r>
      <w:r w:rsidRPr="00552F2B">
        <w:rPr>
          <w:rFonts w:ascii="Arial" w:hAnsi="Arial" w:cs="Arial"/>
          <w:sz w:val="28"/>
          <w:lang w:val="uk-UA"/>
        </w:rPr>
        <w:t xml:space="preserve"> та </w:t>
      </w:r>
      <w:r>
        <w:rPr>
          <w:rFonts w:ascii="Arial" w:hAnsi="Arial" w:cs="Arial"/>
          <w:sz w:val="28"/>
          <w:lang w:val="uk-UA"/>
        </w:rPr>
        <w:t>цифрової апертури волокна (див.</w:t>
      </w:r>
      <w:r w:rsidRPr="00552F2B">
        <w:rPr>
          <w:rFonts w:ascii="Arial" w:hAnsi="Arial" w:cs="Arial"/>
          <w:sz w:val="28"/>
          <w:lang w:val="uk-UA"/>
        </w:rPr>
        <w:t xml:space="preserve"> </w:t>
      </w:r>
      <w:r>
        <w:rPr>
          <w:rFonts w:ascii="Arial" w:hAnsi="Arial" w:cs="Arial"/>
          <w:sz w:val="28"/>
          <w:lang w:val="uk-UA"/>
        </w:rPr>
        <w:t>Таблиця 1</w:t>
      </w:r>
      <w:r w:rsidRPr="00552F2B">
        <w:rPr>
          <w:rFonts w:ascii="Arial" w:hAnsi="Arial" w:cs="Arial"/>
          <w:sz w:val="28"/>
          <w:lang w:val="uk-UA"/>
        </w:rPr>
        <w:t>) повинні бути всередині діапазону.</w:t>
      </w:r>
    </w:p>
    <w:p w:rsidR="00552F2B" w:rsidRDefault="00552F2B" w:rsidP="00552F2B">
      <w:pPr>
        <w:jc w:val="both"/>
        <w:rPr>
          <w:rFonts w:ascii="Arial" w:hAnsi="Arial" w:cs="Arial"/>
          <w:sz w:val="28"/>
          <w:lang w:val="uk-UA"/>
        </w:rPr>
      </w:pPr>
      <w:r w:rsidRPr="00552F2B">
        <w:rPr>
          <w:rFonts w:ascii="Arial" w:hAnsi="Arial" w:cs="Arial"/>
          <w:sz w:val="28"/>
          <w:lang w:val="uk-UA"/>
        </w:rPr>
        <w:t xml:space="preserve">Одноразові </w:t>
      </w:r>
      <w:r>
        <w:rPr>
          <w:rFonts w:ascii="Arial" w:hAnsi="Arial" w:cs="Arial"/>
          <w:sz w:val="28"/>
          <w:lang w:val="uk-UA"/>
        </w:rPr>
        <w:t>голі волокна</w:t>
      </w:r>
      <w:r w:rsidRPr="00552F2B">
        <w:rPr>
          <w:rFonts w:ascii="Arial" w:hAnsi="Arial" w:cs="Arial"/>
          <w:sz w:val="28"/>
          <w:lang w:val="uk-UA"/>
        </w:rPr>
        <w:t xml:space="preserve"> - це </w:t>
      </w:r>
      <w:proofErr w:type="spellStart"/>
      <w:r>
        <w:rPr>
          <w:rFonts w:ascii="Arial" w:hAnsi="Arial" w:cs="Arial"/>
          <w:sz w:val="28"/>
          <w:lang w:val="uk-UA"/>
        </w:rPr>
        <w:t>кварцеві</w:t>
      </w:r>
      <w:proofErr w:type="spellEnd"/>
      <w:r w:rsidRPr="00552F2B">
        <w:rPr>
          <w:rFonts w:ascii="Arial" w:hAnsi="Arial" w:cs="Arial"/>
          <w:sz w:val="28"/>
          <w:lang w:val="uk-UA"/>
        </w:rPr>
        <w:t xml:space="preserve"> волокна без нанесення покриття на </w:t>
      </w:r>
      <w:proofErr w:type="spellStart"/>
      <w:r>
        <w:rPr>
          <w:rFonts w:ascii="Arial" w:hAnsi="Arial" w:cs="Arial"/>
          <w:sz w:val="28"/>
          <w:lang w:val="uk-UA"/>
        </w:rPr>
        <w:t>дистальому</w:t>
      </w:r>
      <w:proofErr w:type="spellEnd"/>
      <w:r w:rsidRPr="00552F2B">
        <w:rPr>
          <w:rFonts w:ascii="Arial" w:hAnsi="Arial" w:cs="Arial"/>
          <w:sz w:val="28"/>
          <w:lang w:val="uk-UA"/>
        </w:rPr>
        <w:t xml:space="preserve"> кінці. Конструкція наконечника</w:t>
      </w:r>
      <w:r w:rsidR="00D26591">
        <w:rPr>
          <w:rFonts w:ascii="Arial" w:hAnsi="Arial" w:cs="Arial"/>
          <w:sz w:val="28"/>
          <w:lang w:val="uk-UA"/>
        </w:rPr>
        <w:t xml:space="preserve"> є плоскою, конічною або </w:t>
      </w:r>
      <w:proofErr w:type="spellStart"/>
      <w:r w:rsidR="00D26591">
        <w:rPr>
          <w:rFonts w:ascii="Arial" w:hAnsi="Arial" w:cs="Arial"/>
          <w:sz w:val="28"/>
          <w:lang w:val="uk-UA"/>
        </w:rPr>
        <w:t>крулою</w:t>
      </w:r>
      <w:proofErr w:type="spellEnd"/>
      <w:r w:rsidRPr="00552F2B">
        <w:rPr>
          <w:rFonts w:ascii="Arial" w:hAnsi="Arial" w:cs="Arial"/>
          <w:sz w:val="28"/>
          <w:lang w:val="uk-UA"/>
        </w:rPr>
        <w:t>, а деякі варіанти обладнані адаптером</w:t>
      </w:r>
      <w:r w:rsidR="00D26591">
        <w:rPr>
          <w:rFonts w:ascii="Arial" w:hAnsi="Arial" w:cs="Arial"/>
          <w:sz w:val="28"/>
          <w:lang w:val="uk-UA"/>
        </w:rPr>
        <w:t xml:space="preserve"> з замком</w:t>
      </w:r>
      <w:r w:rsidRPr="00552F2B">
        <w:rPr>
          <w:rFonts w:ascii="Arial" w:hAnsi="Arial" w:cs="Arial"/>
          <w:sz w:val="28"/>
          <w:lang w:val="uk-UA"/>
        </w:rPr>
        <w:t xml:space="preserve"> </w:t>
      </w:r>
      <w:proofErr w:type="spellStart"/>
      <w:r w:rsidR="00D26591">
        <w:rPr>
          <w:rFonts w:ascii="Arial" w:hAnsi="Arial" w:cs="Arial"/>
          <w:sz w:val="28"/>
          <w:lang w:val="uk-UA"/>
        </w:rPr>
        <w:t>Люєра</w:t>
      </w:r>
      <w:proofErr w:type="spellEnd"/>
      <w:r w:rsidR="00D26591">
        <w:rPr>
          <w:rFonts w:ascii="Arial" w:hAnsi="Arial" w:cs="Arial"/>
          <w:sz w:val="28"/>
          <w:lang w:val="uk-UA"/>
        </w:rPr>
        <w:t xml:space="preserve"> та / або спеціальною насадкою. Д</w:t>
      </w:r>
      <w:r w:rsidRPr="00552F2B">
        <w:rPr>
          <w:rFonts w:ascii="Arial" w:hAnsi="Arial" w:cs="Arial"/>
          <w:sz w:val="28"/>
          <w:lang w:val="uk-UA"/>
        </w:rPr>
        <w:t xml:space="preserve">еякі </w:t>
      </w:r>
      <w:r w:rsidR="00D26591">
        <w:rPr>
          <w:rFonts w:ascii="Arial" w:hAnsi="Arial" w:cs="Arial"/>
          <w:sz w:val="28"/>
          <w:lang w:val="uk-UA"/>
        </w:rPr>
        <w:t>модифікації</w:t>
      </w:r>
      <w:r w:rsidRPr="00552F2B">
        <w:rPr>
          <w:rFonts w:ascii="Arial" w:hAnsi="Arial" w:cs="Arial"/>
          <w:sz w:val="28"/>
          <w:lang w:val="uk-UA"/>
        </w:rPr>
        <w:t xml:space="preserve"> обладнані додатковим скляним ко</w:t>
      </w:r>
      <w:r w:rsidR="00D26591">
        <w:rPr>
          <w:rFonts w:ascii="Arial" w:hAnsi="Arial" w:cs="Arial"/>
          <w:sz w:val="28"/>
          <w:lang w:val="uk-UA"/>
        </w:rPr>
        <w:t xml:space="preserve">впачком. Існують різні значення </w:t>
      </w:r>
      <w:proofErr w:type="spellStart"/>
      <w:r w:rsidR="00D26591">
        <w:rPr>
          <w:rFonts w:ascii="Arial" w:hAnsi="Arial" w:cs="Arial"/>
          <w:sz w:val="28"/>
          <w:lang w:val="uk-UA"/>
        </w:rPr>
        <w:t>внурішнього</w:t>
      </w:r>
      <w:proofErr w:type="spellEnd"/>
      <w:r w:rsidR="00D26591">
        <w:rPr>
          <w:rFonts w:ascii="Arial" w:hAnsi="Arial" w:cs="Arial"/>
          <w:sz w:val="28"/>
          <w:lang w:val="uk-UA"/>
        </w:rPr>
        <w:t xml:space="preserve"> </w:t>
      </w:r>
      <w:r w:rsidRPr="00552F2B">
        <w:rPr>
          <w:rFonts w:ascii="Arial" w:hAnsi="Arial" w:cs="Arial"/>
          <w:sz w:val="28"/>
          <w:lang w:val="uk-UA"/>
        </w:rPr>
        <w:t>та зовнішнього діаметру.</w:t>
      </w:r>
    </w:p>
    <w:p w:rsidR="00981FA0" w:rsidRDefault="00981FA0" w:rsidP="00552F2B">
      <w:pPr>
        <w:jc w:val="both"/>
        <w:rPr>
          <w:rFonts w:ascii="Arial" w:hAnsi="Arial" w:cs="Arial"/>
          <w:sz w:val="28"/>
          <w:lang w:val="uk-UA"/>
        </w:rPr>
      </w:pPr>
    </w:p>
    <w:p w:rsidR="00981FA0" w:rsidRDefault="00981FA0" w:rsidP="00981FA0">
      <w:pPr>
        <w:pStyle w:val="a9"/>
        <w:numPr>
          <w:ilvl w:val="1"/>
          <w:numId w:val="1"/>
        </w:numPr>
        <w:jc w:val="both"/>
        <w:rPr>
          <w:rFonts w:ascii="Arial" w:hAnsi="Arial" w:cs="Arial"/>
          <w:b/>
          <w:color w:val="1F497D" w:themeColor="text2"/>
          <w:sz w:val="32"/>
          <w:lang w:val="uk-UA"/>
        </w:rPr>
      </w:pPr>
      <w:r w:rsidRPr="00981FA0">
        <w:rPr>
          <w:rFonts w:ascii="Arial" w:hAnsi="Arial" w:cs="Arial"/>
          <w:b/>
          <w:color w:val="1F497D" w:themeColor="text2"/>
          <w:sz w:val="32"/>
          <w:lang w:val="uk-UA"/>
        </w:rPr>
        <w:t>Модифікації</w:t>
      </w:r>
    </w:p>
    <w:p w:rsidR="00E7366B" w:rsidRPr="00E7366B" w:rsidRDefault="00E7366B" w:rsidP="00E7366B">
      <w:pPr>
        <w:pStyle w:val="a9"/>
        <w:spacing w:after="0"/>
        <w:ind w:left="1146"/>
        <w:jc w:val="right"/>
        <w:rPr>
          <w:rFonts w:ascii="Arial" w:hAnsi="Arial" w:cs="Arial"/>
          <w:b/>
          <w:sz w:val="24"/>
          <w:lang w:val="uk-UA"/>
        </w:rPr>
      </w:pPr>
      <w:r w:rsidRPr="00E7366B">
        <w:rPr>
          <w:rFonts w:ascii="Arial" w:hAnsi="Arial" w:cs="Arial"/>
          <w:b/>
          <w:sz w:val="24"/>
          <w:lang w:val="uk-UA"/>
        </w:rPr>
        <w:t>Таблиця 1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7"/>
        <w:gridCol w:w="851"/>
        <w:gridCol w:w="850"/>
        <w:gridCol w:w="1134"/>
        <w:gridCol w:w="851"/>
        <w:gridCol w:w="708"/>
        <w:gridCol w:w="2694"/>
        <w:gridCol w:w="1099"/>
      </w:tblGrid>
      <w:tr w:rsidR="00970072" w:rsidTr="002540D9">
        <w:trPr>
          <w:trHeight w:val="405"/>
        </w:trPr>
        <w:tc>
          <w:tcPr>
            <w:tcW w:w="1267" w:type="dxa"/>
            <w:vMerge w:val="restart"/>
            <w:vAlign w:val="center"/>
          </w:tcPr>
          <w:p w:rsidR="00981FA0" w:rsidRPr="00CC043C" w:rsidRDefault="00981FA0" w:rsidP="002540D9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CC043C">
              <w:rPr>
                <w:rFonts w:ascii="Arial" w:hAnsi="Arial" w:cs="Arial"/>
                <w:b/>
                <w:lang w:val="uk-UA"/>
              </w:rPr>
              <w:t>Катал</w:t>
            </w:r>
            <w:r w:rsidR="00CC043C" w:rsidRPr="00CC043C">
              <w:rPr>
                <w:rFonts w:ascii="Arial" w:hAnsi="Arial" w:cs="Arial"/>
                <w:b/>
                <w:lang w:val="uk-UA"/>
              </w:rPr>
              <w:t>ожний</w:t>
            </w:r>
          </w:p>
          <w:p w:rsidR="00981FA0" w:rsidRPr="00CC043C" w:rsidRDefault="00981FA0" w:rsidP="002540D9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CC043C">
              <w:rPr>
                <w:rFonts w:ascii="Arial" w:hAnsi="Arial" w:cs="Arial"/>
                <w:b/>
                <w:lang w:val="uk-UA"/>
              </w:rPr>
              <w:t>номер</w:t>
            </w:r>
          </w:p>
        </w:tc>
        <w:tc>
          <w:tcPr>
            <w:tcW w:w="851" w:type="dxa"/>
            <w:vMerge w:val="restart"/>
            <w:vAlign w:val="center"/>
          </w:tcPr>
          <w:p w:rsidR="00981FA0" w:rsidRPr="00CC043C" w:rsidRDefault="00CC043C" w:rsidP="002540D9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C043C">
              <w:rPr>
                <w:rFonts w:ascii="Arial" w:hAnsi="Arial" w:cs="Arial"/>
                <w:b/>
                <w:lang w:val="uk-UA"/>
              </w:rPr>
              <w:t xml:space="preserve">Ø ядра </w:t>
            </w:r>
            <w:r w:rsidRPr="00CC043C">
              <w:rPr>
                <w:rFonts w:ascii="Arial" w:hAnsi="Arial" w:cs="Arial"/>
                <w:b/>
                <w:lang w:val="en-US"/>
              </w:rPr>
              <w:t>[</w:t>
            </w:r>
            <w:r w:rsidRPr="00CC043C">
              <w:rPr>
                <w:rFonts w:ascii="Arial" w:hAnsi="Arial" w:cs="Arial"/>
                <w:b/>
                <w:lang w:val="uk-UA"/>
              </w:rPr>
              <w:t>нм</w:t>
            </w:r>
            <w:r w:rsidRPr="00CC043C">
              <w:rPr>
                <w:rFonts w:ascii="Arial" w:hAnsi="Arial" w:cs="Arial"/>
                <w:b/>
                <w:lang w:val="en-US"/>
              </w:rPr>
              <w:t>]</w:t>
            </w:r>
          </w:p>
        </w:tc>
        <w:tc>
          <w:tcPr>
            <w:tcW w:w="850" w:type="dxa"/>
            <w:vMerge w:val="restart"/>
            <w:vAlign w:val="center"/>
          </w:tcPr>
          <w:p w:rsidR="00981FA0" w:rsidRPr="00CC043C" w:rsidRDefault="00CC043C" w:rsidP="002540D9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C043C">
              <w:rPr>
                <w:rFonts w:ascii="Arial" w:hAnsi="Arial" w:cs="Arial"/>
                <w:b/>
                <w:lang w:val="uk-UA"/>
              </w:rPr>
              <w:t>Ø</w:t>
            </w:r>
            <w:r w:rsidRPr="00CC043C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CC043C">
              <w:rPr>
                <w:rFonts w:ascii="Arial" w:hAnsi="Arial" w:cs="Arial"/>
                <w:b/>
                <w:lang w:val="uk-UA"/>
              </w:rPr>
              <w:t>зовн</w:t>
            </w:r>
            <w:proofErr w:type="spellEnd"/>
            <w:r w:rsidRPr="00CC043C">
              <w:rPr>
                <w:rFonts w:ascii="Arial" w:hAnsi="Arial" w:cs="Arial"/>
                <w:b/>
                <w:lang w:val="uk-UA"/>
              </w:rPr>
              <w:t xml:space="preserve">. </w:t>
            </w:r>
            <w:r w:rsidRPr="00CC043C">
              <w:rPr>
                <w:rFonts w:ascii="Arial" w:hAnsi="Arial" w:cs="Arial"/>
                <w:b/>
                <w:lang w:val="en-US"/>
              </w:rPr>
              <w:t>[</w:t>
            </w:r>
            <w:r w:rsidRPr="00CC043C">
              <w:rPr>
                <w:rFonts w:ascii="Arial" w:hAnsi="Arial" w:cs="Arial"/>
                <w:b/>
                <w:lang w:val="uk-UA"/>
              </w:rPr>
              <w:t>нм</w:t>
            </w:r>
            <w:r w:rsidRPr="00CC043C">
              <w:rPr>
                <w:rFonts w:ascii="Arial" w:hAnsi="Arial" w:cs="Arial"/>
                <w:b/>
                <w:lang w:val="en-US"/>
              </w:rPr>
              <w:t>]</w:t>
            </w:r>
          </w:p>
        </w:tc>
        <w:tc>
          <w:tcPr>
            <w:tcW w:w="1134" w:type="dxa"/>
            <w:vMerge w:val="restart"/>
            <w:vAlign w:val="center"/>
          </w:tcPr>
          <w:p w:rsidR="00981FA0" w:rsidRPr="00CC043C" w:rsidRDefault="00CC043C" w:rsidP="002540D9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C043C">
              <w:rPr>
                <w:rFonts w:ascii="Arial" w:hAnsi="Arial" w:cs="Arial"/>
                <w:b/>
                <w:lang w:val="en-US"/>
              </w:rPr>
              <w:t>NA</w:t>
            </w:r>
          </w:p>
        </w:tc>
        <w:tc>
          <w:tcPr>
            <w:tcW w:w="851" w:type="dxa"/>
            <w:vMerge w:val="restart"/>
            <w:vAlign w:val="center"/>
          </w:tcPr>
          <w:p w:rsidR="00981FA0" w:rsidRPr="00CC043C" w:rsidRDefault="00CC043C" w:rsidP="002540D9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CC043C">
              <w:rPr>
                <w:rFonts w:ascii="Arial" w:hAnsi="Arial" w:cs="Arial"/>
                <w:b/>
                <w:lang w:val="uk-UA"/>
              </w:rPr>
              <w:t>Довжина</w:t>
            </w:r>
          </w:p>
          <w:p w:rsidR="00CC043C" w:rsidRPr="00CC043C" w:rsidRDefault="00CC043C" w:rsidP="002540D9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C043C">
              <w:rPr>
                <w:rFonts w:ascii="Arial" w:hAnsi="Arial" w:cs="Arial"/>
                <w:b/>
                <w:lang w:val="en-US"/>
              </w:rPr>
              <w:t>[</w:t>
            </w:r>
            <w:r w:rsidRPr="00CC043C">
              <w:rPr>
                <w:rFonts w:ascii="Arial" w:hAnsi="Arial" w:cs="Arial"/>
                <w:b/>
                <w:lang w:val="uk-UA"/>
              </w:rPr>
              <w:t>м</w:t>
            </w:r>
            <w:r w:rsidRPr="00CC043C">
              <w:rPr>
                <w:rFonts w:ascii="Arial" w:hAnsi="Arial" w:cs="Arial"/>
                <w:b/>
                <w:lang w:val="en-US"/>
              </w:rPr>
              <w:t>]</w:t>
            </w:r>
          </w:p>
        </w:tc>
        <w:tc>
          <w:tcPr>
            <w:tcW w:w="3402" w:type="dxa"/>
            <w:gridSpan w:val="2"/>
            <w:vAlign w:val="center"/>
          </w:tcPr>
          <w:p w:rsidR="00981FA0" w:rsidRPr="00CC043C" w:rsidRDefault="00CC043C" w:rsidP="002540D9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C043C">
              <w:rPr>
                <w:rFonts w:ascii="Arial" w:hAnsi="Arial" w:cs="Arial"/>
                <w:b/>
                <w:lang w:val="uk-UA"/>
              </w:rPr>
              <w:t>Лазерні вимоги</w:t>
            </w:r>
          </w:p>
        </w:tc>
        <w:tc>
          <w:tcPr>
            <w:tcW w:w="1099" w:type="dxa"/>
            <w:vMerge w:val="restart"/>
            <w:vAlign w:val="center"/>
          </w:tcPr>
          <w:p w:rsidR="00981FA0" w:rsidRPr="00CC043C" w:rsidRDefault="00CC043C" w:rsidP="002540D9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C043C">
              <w:rPr>
                <w:rFonts w:ascii="Arial" w:hAnsi="Arial" w:cs="Arial"/>
                <w:b/>
                <w:lang w:val="uk-UA"/>
              </w:rPr>
              <w:t xml:space="preserve">Роз’єм </w:t>
            </w:r>
            <w:r w:rsidRPr="00CC043C">
              <w:rPr>
                <w:rFonts w:ascii="Arial" w:hAnsi="Arial" w:cs="Arial"/>
                <w:b/>
                <w:lang w:val="en-US"/>
              </w:rPr>
              <w:t>/ ID*</w:t>
            </w:r>
          </w:p>
        </w:tc>
      </w:tr>
      <w:tr w:rsidR="00970072" w:rsidTr="002540D9">
        <w:trPr>
          <w:trHeight w:val="645"/>
        </w:trPr>
        <w:tc>
          <w:tcPr>
            <w:tcW w:w="1267" w:type="dxa"/>
            <w:vMerge/>
            <w:vAlign w:val="center"/>
          </w:tcPr>
          <w:p w:rsidR="00981FA0" w:rsidRDefault="00981FA0" w:rsidP="002540D9">
            <w:pPr>
              <w:jc w:val="center"/>
              <w:rPr>
                <w:rFonts w:ascii="Arial" w:hAnsi="Arial" w:cs="Arial"/>
                <w:b/>
                <w:color w:val="1F497D" w:themeColor="text2"/>
                <w:sz w:val="32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981FA0" w:rsidRDefault="00981FA0" w:rsidP="002540D9">
            <w:pPr>
              <w:jc w:val="center"/>
              <w:rPr>
                <w:rFonts w:ascii="Arial" w:hAnsi="Arial" w:cs="Arial"/>
                <w:b/>
                <w:color w:val="1F497D" w:themeColor="text2"/>
                <w:sz w:val="32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981FA0" w:rsidRDefault="00981FA0" w:rsidP="002540D9">
            <w:pPr>
              <w:jc w:val="center"/>
              <w:rPr>
                <w:rFonts w:ascii="Arial" w:hAnsi="Arial" w:cs="Arial"/>
                <w:b/>
                <w:color w:val="1F497D" w:themeColor="text2"/>
                <w:sz w:val="32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981FA0" w:rsidRDefault="00981FA0" w:rsidP="002540D9">
            <w:pPr>
              <w:jc w:val="center"/>
              <w:rPr>
                <w:rFonts w:ascii="Arial" w:hAnsi="Arial" w:cs="Arial"/>
                <w:b/>
                <w:color w:val="1F497D" w:themeColor="text2"/>
                <w:sz w:val="32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981FA0" w:rsidRDefault="00981FA0" w:rsidP="002540D9">
            <w:pPr>
              <w:jc w:val="center"/>
              <w:rPr>
                <w:rFonts w:ascii="Arial" w:hAnsi="Arial" w:cs="Arial"/>
                <w:b/>
                <w:color w:val="1F497D" w:themeColor="text2"/>
                <w:sz w:val="32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981FA0" w:rsidRPr="00CC043C" w:rsidRDefault="00CC043C" w:rsidP="002540D9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CC043C">
              <w:rPr>
                <w:rFonts w:ascii="Arial" w:hAnsi="Arial" w:cs="Arial"/>
                <w:b/>
                <w:lang w:val="en-US"/>
              </w:rPr>
              <w:t>Ø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CC043C">
              <w:rPr>
                <w:rFonts w:ascii="Arial" w:hAnsi="Arial" w:cs="Arial"/>
                <w:b/>
                <w:lang w:val="uk-UA"/>
              </w:rPr>
              <w:t>проме</w:t>
            </w:r>
            <w:proofErr w:type="spellEnd"/>
            <w:r w:rsidR="00B06249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CC043C">
              <w:rPr>
                <w:rFonts w:ascii="Arial" w:hAnsi="Arial" w:cs="Arial"/>
                <w:b/>
                <w:lang w:val="uk-UA"/>
              </w:rPr>
              <w:t xml:space="preserve">ня </w:t>
            </w:r>
            <w:r w:rsidRPr="00CC043C">
              <w:rPr>
                <w:rFonts w:ascii="Arial" w:hAnsi="Arial" w:cs="Arial"/>
                <w:b/>
                <w:lang w:val="en-US"/>
              </w:rPr>
              <w:t>[</w:t>
            </w:r>
            <w:r w:rsidRPr="00CC043C">
              <w:rPr>
                <w:rFonts w:ascii="Arial" w:hAnsi="Arial" w:cs="Arial"/>
                <w:b/>
                <w:lang w:val="uk-UA"/>
              </w:rPr>
              <w:t>нм</w:t>
            </w:r>
            <w:r w:rsidRPr="00CC043C">
              <w:rPr>
                <w:rFonts w:ascii="Arial" w:hAnsi="Arial" w:cs="Arial"/>
                <w:b/>
                <w:lang w:val="en-US"/>
              </w:rPr>
              <w:t>]</w:t>
            </w:r>
          </w:p>
        </w:tc>
        <w:tc>
          <w:tcPr>
            <w:tcW w:w="2694" w:type="dxa"/>
            <w:vAlign w:val="center"/>
          </w:tcPr>
          <w:p w:rsidR="00981FA0" w:rsidRPr="00CC043C" w:rsidRDefault="00CC043C" w:rsidP="002540D9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CC043C">
              <w:rPr>
                <w:rFonts w:ascii="Arial" w:hAnsi="Arial" w:cs="Arial"/>
                <w:b/>
                <w:lang w:val="en-US"/>
              </w:rPr>
              <w:t>NA</w:t>
            </w:r>
          </w:p>
        </w:tc>
        <w:tc>
          <w:tcPr>
            <w:tcW w:w="1099" w:type="dxa"/>
            <w:vMerge/>
            <w:vAlign w:val="center"/>
          </w:tcPr>
          <w:p w:rsidR="00981FA0" w:rsidRDefault="00981FA0" w:rsidP="002540D9">
            <w:pPr>
              <w:jc w:val="center"/>
              <w:rPr>
                <w:rFonts w:ascii="Arial" w:hAnsi="Arial" w:cs="Arial"/>
                <w:b/>
                <w:color w:val="1F497D" w:themeColor="text2"/>
                <w:sz w:val="32"/>
                <w:lang w:val="uk-UA"/>
              </w:rPr>
            </w:pPr>
          </w:p>
        </w:tc>
      </w:tr>
      <w:tr w:rsidR="00CC043C" w:rsidTr="002540D9">
        <w:trPr>
          <w:trHeight w:val="353"/>
        </w:trPr>
        <w:tc>
          <w:tcPr>
            <w:tcW w:w="1267" w:type="dxa"/>
            <w:vAlign w:val="center"/>
          </w:tcPr>
          <w:p w:rsidR="00CC043C" w:rsidRPr="00C31951" w:rsidRDefault="00660BDE" w:rsidP="002540D9">
            <w:pPr>
              <w:pStyle w:val="Default"/>
              <w:jc w:val="center"/>
              <w:rPr>
                <w:b/>
                <w:color w:val="1F497D" w:themeColor="text2"/>
                <w:sz w:val="18"/>
                <w:szCs w:val="18"/>
                <w:lang w:val="uk-UA"/>
              </w:rPr>
            </w:pPr>
            <w:r w:rsidRPr="00C31951">
              <w:rPr>
                <w:b/>
                <w:sz w:val="18"/>
                <w:szCs w:val="18"/>
                <w:lang w:val="en-US"/>
              </w:rPr>
              <w:t>500200326</w:t>
            </w:r>
          </w:p>
        </w:tc>
        <w:tc>
          <w:tcPr>
            <w:tcW w:w="851" w:type="dxa"/>
            <w:vAlign w:val="center"/>
          </w:tcPr>
          <w:p w:rsidR="00CC043C" w:rsidRPr="00C31951" w:rsidRDefault="00C7066C" w:rsidP="002540D9">
            <w:pPr>
              <w:pStyle w:val="Default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C31951">
              <w:rPr>
                <w:b/>
                <w:color w:val="auto"/>
                <w:sz w:val="18"/>
                <w:szCs w:val="18"/>
                <w:lang w:val="en-US"/>
              </w:rPr>
              <w:t>272</w:t>
            </w:r>
          </w:p>
        </w:tc>
        <w:tc>
          <w:tcPr>
            <w:tcW w:w="850" w:type="dxa"/>
            <w:vAlign w:val="center"/>
          </w:tcPr>
          <w:p w:rsidR="00CC043C" w:rsidRPr="00C31951" w:rsidRDefault="00C7066C" w:rsidP="002540D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420</w:t>
            </w:r>
          </w:p>
        </w:tc>
        <w:tc>
          <w:tcPr>
            <w:tcW w:w="1134" w:type="dxa"/>
            <w:vAlign w:val="center"/>
          </w:tcPr>
          <w:p w:rsidR="00CC043C" w:rsidRPr="00C31951" w:rsidRDefault="00970072" w:rsidP="002540D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0,29</w:t>
            </w:r>
          </w:p>
        </w:tc>
        <w:tc>
          <w:tcPr>
            <w:tcW w:w="851" w:type="dxa"/>
            <w:vAlign w:val="center"/>
          </w:tcPr>
          <w:p w:rsidR="00CC043C" w:rsidRPr="00C31951" w:rsidRDefault="00970072" w:rsidP="002540D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3.1</w:t>
            </w:r>
          </w:p>
        </w:tc>
        <w:tc>
          <w:tcPr>
            <w:tcW w:w="708" w:type="dxa"/>
            <w:vAlign w:val="center"/>
          </w:tcPr>
          <w:p w:rsidR="00CC043C" w:rsidRPr="00C31951" w:rsidRDefault="00970072" w:rsidP="002540D9">
            <w:pPr>
              <w:spacing w:line="240" w:lineRule="auto"/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≤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270</w:t>
            </w:r>
          </w:p>
        </w:tc>
        <w:tc>
          <w:tcPr>
            <w:tcW w:w="2694" w:type="dxa"/>
            <w:vAlign w:val="center"/>
          </w:tcPr>
          <w:p w:rsidR="00CC043C" w:rsidRPr="00C31951" w:rsidRDefault="00970072" w:rsidP="002540D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≤0.29</w:t>
            </w:r>
          </w:p>
        </w:tc>
        <w:tc>
          <w:tcPr>
            <w:tcW w:w="1099" w:type="dxa"/>
            <w:vAlign w:val="center"/>
          </w:tcPr>
          <w:p w:rsidR="00CC043C" w:rsidRPr="00C31951" w:rsidRDefault="00B06249" w:rsidP="002540D9">
            <w:pPr>
              <w:pStyle w:val="Default"/>
              <w:jc w:val="center"/>
              <w:rPr>
                <w:b/>
                <w:color w:val="1F497D" w:themeColor="text2"/>
                <w:sz w:val="18"/>
                <w:szCs w:val="18"/>
                <w:lang w:val="uk-UA"/>
              </w:rPr>
            </w:pPr>
            <w:r w:rsidRPr="00C31951">
              <w:rPr>
                <w:b/>
                <w:sz w:val="18"/>
                <w:szCs w:val="18"/>
              </w:rPr>
              <w:t>SMA905</w:t>
            </w:r>
            <w:r w:rsidRPr="00C31951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C31951">
              <w:rPr>
                <w:b/>
                <w:sz w:val="18"/>
                <w:szCs w:val="18"/>
              </w:rPr>
              <w:t xml:space="preserve">/ </w:t>
            </w:r>
            <w:r w:rsidRPr="00C31951">
              <w:rPr>
                <w:b/>
                <w:sz w:val="18"/>
                <w:szCs w:val="18"/>
                <w:lang w:val="en-US"/>
              </w:rPr>
              <w:t>Hi</w:t>
            </w:r>
          </w:p>
        </w:tc>
      </w:tr>
      <w:tr w:rsidR="005960BA" w:rsidTr="002540D9">
        <w:trPr>
          <w:trHeight w:val="459"/>
        </w:trPr>
        <w:tc>
          <w:tcPr>
            <w:tcW w:w="1267" w:type="dxa"/>
            <w:vAlign w:val="center"/>
          </w:tcPr>
          <w:p w:rsidR="005960BA" w:rsidRPr="00C31951" w:rsidRDefault="00660BDE" w:rsidP="002540D9">
            <w:pPr>
              <w:pStyle w:val="Default"/>
              <w:jc w:val="center"/>
              <w:rPr>
                <w:b/>
                <w:color w:val="1F497D" w:themeColor="text2"/>
                <w:sz w:val="18"/>
                <w:szCs w:val="18"/>
                <w:lang w:val="uk-UA"/>
              </w:rPr>
            </w:pPr>
            <w:r w:rsidRPr="00C31951">
              <w:rPr>
                <w:b/>
                <w:sz w:val="18"/>
                <w:szCs w:val="18"/>
                <w:lang w:val="en-US"/>
              </w:rPr>
              <w:t>500200327</w:t>
            </w:r>
          </w:p>
        </w:tc>
        <w:tc>
          <w:tcPr>
            <w:tcW w:w="851" w:type="dxa"/>
            <w:vAlign w:val="center"/>
          </w:tcPr>
          <w:p w:rsidR="005960BA" w:rsidRPr="00C31951" w:rsidRDefault="00C7066C" w:rsidP="002540D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365</w:t>
            </w:r>
          </w:p>
        </w:tc>
        <w:tc>
          <w:tcPr>
            <w:tcW w:w="850" w:type="dxa"/>
            <w:vAlign w:val="center"/>
          </w:tcPr>
          <w:p w:rsidR="005960BA" w:rsidRPr="00C31951" w:rsidRDefault="00C7066C" w:rsidP="002540D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550</w:t>
            </w:r>
          </w:p>
        </w:tc>
        <w:tc>
          <w:tcPr>
            <w:tcW w:w="1134" w:type="dxa"/>
            <w:vAlign w:val="center"/>
          </w:tcPr>
          <w:p w:rsidR="005960BA" w:rsidRPr="00C31951" w:rsidRDefault="00970072" w:rsidP="002540D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0.22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/0.37</w:t>
            </w:r>
          </w:p>
        </w:tc>
        <w:tc>
          <w:tcPr>
            <w:tcW w:w="851" w:type="dxa"/>
            <w:vAlign w:val="center"/>
          </w:tcPr>
          <w:p w:rsidR="005960BA" w:rsidRPr="00C31951" w:rsidRDefault="00970072" w:rsidP="002540D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3.1</w:t>
            </w:r>
          </w:p>
        </w:tc>
        <w:tc>
          <w:tcPr>
            <w:tcW w:w="708" w:type="dxa"/>
            <w:vAlign w:val="center"/>
          </w:tcPr>
          <w:p w:rsidR="005960BA" w:rsidRPr="00C31951" w:rsidRDefault="00970072" w:rsidP="002540D9">
            <w:pPr>
              <w:spacing w:line="240" w:lineRule="auto"/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≤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360</w:t>
            </w:r>
          </w:p>
        </w:tc>
        <w:tc>
          <w:tcPr>
            <w:tcW w:w="2694" w:type="dxa"/>
            <w:vAlign w:val="center"/>
          </w:tcPr>
          <w:p w:rsidR="00B349CD" w:rsidRPr="00C31951" w:rsidRDefault="00B349CD" w:rsidP="002540D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≤0.22 потужність &gt;50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W</w:t>
            </w:r>
            <w:r w:rsidR="00B06249"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≤0.37 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потужність ≤50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W</w:t>
            </w:r>
          </w:p>
        </w:tc>
        <w:tc>
          <w:tcPr>
            <w:tcW w:w="1099" w:type="dxa"/>
            <w:vAlign w:val="center"/>
          </w:tcPr>
          <w:p w:rsidR="005960BA" w:rsidRPr="00C31951" w:rsidRDefault="00B06249" w:rsidP="002540D9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C31951">
              <w:rPr>
                <w:b/>
                <w:sz w:val="18"/>
                <w:szCs w:val="18"/>
              </w:rPr>
              <w:t>SMA905</w:t>
            </w:r>
            <w:r w:rsidRPr="00C31951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C31951">
              <w:rPr>
                <w:b/>
                <w:sz w:val="18"/>
                <w:szCs w:val="18"/>
              </w:rPr>
              <w:t xml:space="preserve">/ </w:t>
            </w:r>
            <w:r w:rsidRPr="00C31951">
              <w:rPr>
                <w:b/>
                <w:sz w:val="18"/>
                <w:szCs w:val="18"/>
                <w:lang w:val="en-US"/>
              </w:rPr>
              <w:t>Hi</w:t>
            </w:r>
          </w:p>
        </w:tc>
      </w:tr>
      <w:tr w:rsidR="005960BA" w:rsidTr="002540D9">
        <w:trPr>
          <w:trHeight w:val="345"/>
        </w:trPr>
        <w:tc>
          <w:tcPr>
            <w:tcW w:w="1267" w:type="dxa"/>
            <w:vAlign w:val="center"/>
          </w:tcPr>
          <w:p w:rsidR="005960BA" w:rsidRPr="00C31951" w:rsidRDefault="00B06249" w:rsidP="002540D9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C31951">
              <w:rPr>
                <w:b/>
                <w:sz w:val="18"/>
                <w:szCs w:val="18"/>
              </w:rPr>
              <w:t>500200328</w:t>
            </w:r>
          </w:p>
        </w:tc>
        <w:tc>
          <w:tcPr>
            <w:tcW w:w="851" w:type="dxa"/>
            <w:vAlign w:val="center"/>
          </w:tcPr>
          <w:p w:rsidR="005960BA" w:rsidRPr="00C31951" w:rsidRDefault="00C7066C" w:rsidP="002540D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550</w:t>
            </w:r>
          </w:p>
        </w:tc>
        <w:tc>
          <w:tcPr>
            <w:tcW w:w="850" w:type="dxa"/>
            <w:vAlign w:val="center"/>
          </w:tcPr>
          <w:p w:rsidR="005960BA" w:rsidRPr="00C31951" w:rsidRDefault="00C7066C" w:rsidP="002540D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750</w:t>
            </w:r>
          </w:p>
        </w:tc>
        <w:tc>
          <w:tcPr>
            <w:tcW w:w="1134" w:type="dxa"/>
            <w:vAlign w:val="center"/>
          </w:tcPr>
          <w:p w:rsidR="005960BA" w:rsidRPr="00C31951" w:rsidRDefault="00970072" w:rsidP="002540D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0.22/0.37</w:t>
            </w:r>
          </w:p>
        </w:tc>
        <w:tc>
          <w:tcPr>
            <w:tcW w:w="851" w:type="dxa"/>
            <w:vAlign w:val="center"/>
          </w:tcPr>
          <w:p w:rsidR="005960BA" w:rsidRPr="00C31951" w:rsidRDefault="00970072" w:rsidP="002540D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3.1</w:t>
            </w:r>
          </w:p>
        </w:tc>
        <w:tc>
          <w:tcPr>
            <w:tcW w:w="708" w:type="dxa"/>
            <w:vAlign w:val="center"/>
          </w:tcPr>
          <w:p w:rsidR="005960BA" w:rsidRPr="00C31951" w:rsidRDefault="00970072" w:rsidP="002540D9">
            <w:pPr>
              <w:spacing w:line="240" w:lineRule="auto"/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≤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550</w:t>
            </w:r>
          </w:p>
        </w:tc>
        <w:tc>
          <w:tcPr>
            <w:tcW w:w="2694" w:type="dxa"/>
            <w:vAlign w:val="center"/>
          </w:tcPr>
          <w:p w:rsidR="005960BA" w:rsidRPr="00C31951" w:rsidRDefault="00B349CD" w:rsidP="002540D9">
            <w:pPr>
              <w:spacing w:line="240" w:lineRule="auto"/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≤0.22 потужність &gt;50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W</w:t>
            </w:r>
            <w:r w:rsidR="00B06249"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≤0.37 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потужність ≤50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W</w:t>
            </w:r>
          </w:p>
        </w:tc>
        <w:tc>
          <w:tcPr>
            <w:tcW w:w="1099" w:type="dxa"/>
            <w:vAlign w:val="center"/>
          </w:tcPr>
          <w:p w:rsidR="005960BA" w:rsidRPr="00C31951" w:rsidRDefault="00B06249" w:rsidP="002540D9">
            <w:pPr>
              <w:pStyle w:val="Default"/>
              <w:jc w:val="center"/>
              <w:rPr>
                <w:b/>
                <w:color w:val="1F497D" w:themeColor="text2"/>
                <w:sz w:val="18"/>
                <w:szCs w:val="18"/>
                <w:lang w:val="uk-UA"/>
              </w:rPr>
            </w:pPr>
            <w:r w:rsidRPr="00C31951">
              <w:rPr>
                <w:b/>
                <w:sz w:val="18"/>
                <w:szCs w:val="18"/>
              </w:rPr>
              <w:t>SMA905</w:t>
            </w:r>
            <w:r w:rsidRPr="00C31951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C31951">
              <w:rPr>
                <w:b/>
                <w:sz w:val="18"/>
                <w:szCs w:val="18"/>
              </w:rPr>
              <w:t xml:space="preserve">/ </w:t>
            </w:r>
            <w:r w:rsidRPr="00C31951">
              <w:rPr>
                <w:b/>
                <w:sz w:val="18"/>
                <w:szCs w:val="18"/>
                <w:lang w:val="en-US"/>
              </w:rPr>
              <w:t>Hi</w:t>
            </w:r>
          </w:p>
        </w:tc>
      </w:tr>
      <w:tr w:rsidR="00CC043C" w:rsidTr="002540D9">
        <w:trPr>
          <w:trHeight w:val="394"/>
        </w:trPr>
        <w:tc>
          <w:tcPr>
            <w:tcW w:w="1267" w:type="dxa"/>
            <w:vAlign w:val="center"/>
          </w:tcPr>
          <w:p w:rsidR="00CC043C" w:rsidRPr="00C31951" w:rsidRDefault="00660BDE" w:rsidP="002540D9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C31951">
              <w:rPr>
                <w:b/>
                <w:sz w:val="18"/>
                <w:szCs w:val="18"/>
              </w:rPr>
              <w:t>500200329</w:t>
            </w:r>
          </w:p>
        </w:tc>
        <w:tc>
          <w:tcPr>
            <w:tcW w:w="851" w:type="dxa"/>
            <w:vAlign w:val="center"/>
          </w:tcPr>
          <w:p w:rsidR="00CC043C" w:rsidRPr="00C31951" w:rsidRDefault="00C7066C" w:rsidP="002540D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272</w:t>
            </w:r>
          </w:p>
        </w:tc>
        <w:tc>
          <w:tcPr>
            <w:tcW w:w="850" w:type="dxa"/>
            <w:vAlign w:val="center"/>
          </w:tcPr>
          <w:p w:rsidR="00CC043C" w:rsidRPr="00C31951" w:rsidRDefault="00C7066C" w:rsidP="002540D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420</w:t>
            </w:r>
          </w:p>
        </w:tc>
        <w:tc>
          <w:tcPr>
            <w:tcW w:w="1134" w:type="dxa"/>
            <w:vAlign w:val="center"/>
          </w:tcPr>
          <w:p w:rsidR="00CC043C" w:rsidRPr="00C31951" w:rsidRDefault="00970072" w:rsidP="002540D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0,29</w:t>
            </w:r>
          </w:p>
        </w:tc>
        <w:tc>
          <w:tcPr>
            <w:tcW w:w="851" w:type="dxa"/>
            <w:vAlign w:val="center"/>
          </w:tcPr>
          <w:p w:rsidR="00CC043C" w:rsidRPr="00C31951" w:rsidRDefault="00970072" w:rsidP="002540D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3.1</w:t>
            </w:r>
          </w:p>
        </w:tc>
        <w:tc>
          <w:tcPr>
            <w:tcW w:w="708" w:type="dxa"/>
            <w:vAlign w:val="center"/>
          </w:tcPr>
          <w:p w:rsidR="00CC043C" w:rsidRPr="00C31951" w:rsidRDefault="00970072" w:rsidP="002540D9">
            <w:pPr>
              <w:spacing w:line="240" w:lineRule="auto"/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≤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270</w:t>
            </w:r>
          </w:p>
        </w:tc>
        <w:tc>
          <w:tcPr>
            <w:tcW w:w="2694" w:type="dxa"/>
            <w:vAlign w:val="center"/>
          </w:tcPr>
          <w:p w:rsidR="00CC043C" w:rsidRPr="00C31951" w:rsidRDefault="00B349CD" w:rsidP="002540D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≤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0.29</w:t>
            </w:r>
          </w:p>
        </w:tc>
        <w:tc>
          <w:tcPr>
            <w:tcW w:w="1099" w:type="dxa"/>
            <w:vAlign w:val="center"/>
          </w:tcPr>
          <w:p w:rsidR="00CC043C" w:rsidRPr="00C31951" w:rsidRDefault="00B06249" w:rsidP="002540D9">
            <w:pPr>
              <w:pStyle w:val="Default"/>
              <w:jc w:val="center"/>
              <w:rPr>
                <w:b/>
                <w:color w:val="1F497D" w:themeColor="text2"/>
                <w:sz w:val="18"/>
                <w:szCs w:val="18"/>
                <w:lang w:val="uk-UA"/>
              </w:rPr>
            </w:pPr>
            <w:r w:rsidRPr="00C31951">
              <w:rPr>
                <w:b/>
                <w:sz w:val="18"/>
                <w:szCs w:val="18"/>
              </w:rPr>
              <w:t>SMA905</w:t>
            </w:r>
            <w:r w:rsidRPr="00C31951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C31951">
              <w:rPr>
                <w:b/>
                <w:sz w:val="18"/>
                <w:szCs w:val="18"/>
              </w:rPr>
              <w:t xml:space="preserve">/ </w:t>
            </w:r>
            <w:r w:rsidRPr="00C31951">
              <w:rPr>
                <w:b/>
                <w:sz w:val="18"/>
                <w:szCs w:val="18"/>
                <w:lang w:val="en-US"/>
              </w:rPr>
              <w:t>Hi</w:t>
            </w:r>
          </w:p>
        </w:tc>
      </w:tr>
      <w:tr w:rsidR="00CC043C" w:rsidTr="002540D9">
        <w:trPr>
          <w:trHeight w:val="263"/>
        </w:trPr>
        <w:tc>
          <w:tcPr>
            <w:tcW w:w="1267" w:type="dxa"/>
            <w:vAlign w:val="center"/>
          </w:tcPr>
          <w:p w:rsidR="00CC043C" w:rsidRPr="00C31951" w:rsidRDefault="00660BDE" w:rsidP="002540D9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C31951">
              <w:rPr>
                <w:b/>
                <w:sz w:val="18"/>
                <w:szCs w:val="18"/>
              </w:rPr>
              <w:t>500200605</w:t>
            </w:r>
          </w:p>
        </w:tc>
        <w:tc>
          <w:tcPr>
            <w:tcW w:w="851" w:type="dxa"/>
            <w:vAlign w:val="center"/>
          </w:tcPr>
          <w:p w:rsidR="00CC043C" w:rsidRPr="00C31951" w:rsidRDefault="00C7066C" w:rsidP="002540D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300</w:t>
            </w:r>
          </w:p>
        </w:tc>
        <w:tc>
          <w:tcPr>
            <w:tcW w:w="850" w:type="dxa"/>
            <w:vAlign w:val="center"/>
          </w:tcPr>
          <w:p w:rsidR="00CC043C" w:rsidRPr="00C31951" w:rsidRDefault="00C7066C" w:rsidP="002540D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600</w:t>
            </w:r>
          </w:p>
        </w:tc>
        <w:tc>
          <w:tcPr>
            <w:tcW w:w="1134" w:type="dxa"/>
            <w:vAlign w:val="center"/>
          </w:tcPr>
          <w:p w:rsidR="00CC043C" w:rsidRPr="00C31951" w:rsidRDefault="00970072" w:rsidP="002540D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0.22</w:t>
            </w:r>
          </w:p>
        </w:tc>
        <w:tc>
          <w:tcPr>
            <w:tcW w:w="851" w:type="dxa"/>
            <w:vAlign w:val="center"/>
          </w:tcPr>
          <w:p w:rsidR="00CC043C" w:rsidRPr="00C31951" w:rsidRDefault="00970072" w:rsidP="002540D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CC043C" w:rsidRPr="00C31951" w:rsidRDefault="00970072" w:rsidP="002540D9">
            <w:pPr>
              <w:spacing w:line="240" w:lineRule="auto"/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≤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300</w:t>
            </w:r>
          </w:p>
        </w:tc>
        <w:tc>
          <w:tcPr>
            <w:tcW w:w="2694" w:type="dxa"/>
            <w:vAlign w:val="center"/>
          </w:tcPr>
          <w:p w:rsidR="00CC043C" w:rsidRPr="00C31951" w:rsidRDefault="00B349CD" w:rsidP="002540D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≤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0.22</w:t>
            </w:r>
          </w:p>
        </w:tc>
        <w:tc>
          <w:tcPr>
            <w:tcW w:w="1099" w:type="dxa"/>
            <w:vAlign w:val="center"/>
          </w:tcPr>
          <w:p w:rsidR="00CC043C" w:rsidRPr="00C31951" w:rsidRDefault="00B06249" w:rsidP="002540D9">
            <w:pPr>
              <w:pStyle w:val="Default"/>
              <w:jc w:val="center"/>
              <w:rPr>
                <w:b/>
                <w:color w:val="1F497D" w:themeColor="text2"/>
                <w:sz w:val="18"/>
                <w:szCs w:val="18"/>
                <w:lang w:val="uk-UA"/>
              </w:rPr>
            </w:pPr>
            <w:r w:rsidRPr="00C31951">
              <w:rPr>
                <w:b/>
                <w:sz w:val="18"/>
                <w:szCs w:val="18"/>
              </w:rPr>
              <w:t>SMA905</w:t>
            </w:r>
            <w:r w:rsidRPr="00C31951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C31951">
              <w:rPr>
                <w:b/>
                <w:sz w:val="18"/>
                <w:szCs w:val="18"/>
              </w:rPr>
              <w:t xml:space="preserve">/ </w:t>
            </w:r>
            <w:r w:rsidRPr="00C31951">
              <w:rPr>
                <w:b/>
                <w:sz w:val="18"/>
                <w:szCs w:val="18"/>
                <w:lang w:val="en-US"/>
              </w:rPr>
              <w:t>Hi</w:t>
            </w:r>
          </w:p>
        </w:tc>
      </w:tr>
      <w:tr w:rsidR="00CC043C" w:rsidTr="002540D9">
        <w:trPr>
          <w:trHeight w:val="263"/>
        </w:trPr>
        <w:tc>
          <w:tcPr>
            <w:tcW w:w="1267" w:type="dxa"/>
            <w:vAlign w:val="center"/>
          </w:tcPr>
          <w:p w:rsidR="00CC043C" w:rsidRPr="00C31951" w:rsidRDefault="00660BDE" w:rsidP="002540D9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C31951">
              <w:rPr>
                <w:b/>
                <w:sz w:val="18"/>
                <w:szCs w:val="18"/>
              </w:rPr>
              <w:t>500200740</w:t>
            </w:r>
          </w:p>
        </w:tc>
        <w:tc>
          <w:tcPr>
            <w:tcW w:w="851" w:type="dxa"/>
            <w:vAlign w:val="center"/>
          </w:tcPr>
          <w:p w:rsidR="00CC043C" w:rsidRPr="00C31951" w:rsidRDefault="00C7066C" w:rsidP="002540D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565</w:t>
            </w:r>
          </w:p>
        </w:tc>
        <w:tc>
          <w:tcPr>
            <w:tcW w:w="850" w:type="dxa"/>
            <w:vAlign w:val="center"/>
          </w:tcPr>
          <w:p w:rsidR="00CC043C" w:rsidRPr="00C31951" w:rsidRDefault="00C7066C" w:rsidP="002540D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860</w:t>
            </w:r>
          </w:p>
        </w:tc>
        <w:tc>
          <w:tcPr>
            <w:tcW w:w="1134" w:type="dxa"/>
            <w:vAlign w:val="center"/>
          </w:tcPr>
          <w:p w:rsidR="00CC043C" w:rsidRPr="00C31951" w:rsidRDefault="00970072" w:rsidP="002540D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0.26/0.37</w:t>
            </w:r>
          </w:p>
        </w:tc>
        <w:tc>
          <w:tcPr>
            <w:tcW w:w="851" w:type="dxa"/>
            <w:vAlign w:val="center"/>
          </w:tcPr>
          <w:p w:rsidR="00CC043C" w:rsidRPr="00C31951" w:rsidRDefault="00970072" w:rsidP="002540D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CC043C" w:rsidRPr="00C31951" w:rsidRDefault="00970072" w:rsidP="002540D9">
            <w:pPr>
              <w:spacing w:line="240" w:lineRule="auto"/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≤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560</w:t>
            </w:r>
          </w:p>
        </w:tc>
        <w:tc>
          <w:tcPr>
            <w:tcW w:w="2694" w:type="dxa"/>
            <w:vAlign w:val="center"/>
          </w:tcPr>
          <w:p w:rsidR="00CC043C" w:rsidRPr="00C31951" w:rsidRDefault="00B349CD" w:rsidP="002540D9">
            <w:pPr>
              <w:spacing w:line="240" w:lineRule="auto"/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≤0.22 потужність &gt;50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W</w:t>
            </w:r>
            <w:r w:rsidR="00B06249"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≤0.37 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потужність ≤50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W</w:t>
            </w:r>
          </w:p>
        </w:tc>
        <w:tc>
          <w:tcPr>
            <w:tcW w:w="1099" w:type="dxa"/>
            <w:vAlign w:val="center"/>
          </w:tcPr>
          <w:p w:rsidR="00CC043C" w:rsidRPr="00C31951" w:rsidRDefault="00B06249" w:rsidP="002540D9">
            <w:pPr>
              <w:pStyle w:val="Default"/>
              <w:jc w:val="center"/>
              <w:rPr>
                <w:b/>
                <w:color w:val="1F497D" w:themeColor="text2"/>
                <w:sz w:val="18"/>
                <w:szCs w:val="18"/>
                <w:lang w:val="uk-UA"/>
              </w:rPr>
            </w:pPr>
            <w:r w:rsidRPr="00C31951">
              <w:rPr>
                <w:b/>
                <w:sz w:val="18"/>
                <w:szCs w:val="18"/>
              </w:rPr>
              <w:t>SMA905</w:t>
            </w:r>
            <w:r w:rsidRPr="00C31951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C31951">
              <w:rPr>
                <w:b/>
                <w:sz w:val="18"/>
                <w:szCs w:val="18"/>
              </w:rPr>
              <w:t xml:space="preserve">/ </w:t>
            </w:r>
            <w:r w:rsidRPr="00C31951">
              <w:rPr>
                <w:b/>
                <w:sz w:val="18"/>
                <w:szCs w:val="18"/>
                <w:lang w:val="en-US"/>
              </w:rPr>
              <w:t>Hi</w:t>
            </w:r>
          </w:p>
        </w:tc>
      </w:tr>
      <w:tr w:rsidR="00CC043C" w:rsidTr="002540D9">
        <w:trPr>
          <w:trHeight w:val="308"/>
        </w:trPr>
        <w:tc>
          <w:tcPr>
            <w:tcW w:w="1267" w:type="dxa"/>
            <w:vAlign w:val="center"/>
          </w:tcPr>
          <w:p w:rsidR="00CC043C" w:rsidRPr="00C31951" w:rsidRDefault="002540D9" w:rsidP="002540D9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C31951">
              <w:rPr>
                <w:b/>
                <w:sz w:val="18"/>
                <w:szCs w:val="18"/>
              </w:rPr>
              <w:t>500200741</w:t>
            </w:r>
          </w:p>
        </w:tc>
        <w:tc>
          <w:tcPr>
            <w:tcW w:w="851" w:type="dxa"/>
            <w:vAlign w:val="center"/>
          </w:tcPr>
          <w:p w:rsidR="00CC043C" w:rsidRPr="00C31951" w:rsidRDefault="00C7066C" w:rsidP="002540D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565</w:t>
            </w:r>
          </w:p>
        </w:tc>
        <w:tc>
          <w:tcPr>
            <w:tcW w:w="850" w:type="dxa"/>
            <w:vAlign w:val="center"/>
          </w:tcPr>
          <w:p w:rsidR="00CC043C" w:rsidRPr="00C31951" w:rsidRDefault="00C7066C" w:rsidP="002540D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860</w:t>
            </w:r>
          </w:p>
        </w:tc>
        <w:tc>
          <w:tcPr>
            <w:tcW w:w="1134" w:type="dxa"/>
            <w:vAlign w:val="center"/>
          </w:tcPr>
          <w:p w:rsidR="00CC043C" w:rsidRPr="00C31951" w:rsidRDefault="00970072" w:rsidP="002540D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0.26/0.37</w:t>
            </w:r>
          </w:p>
        </w:tc>
        <w:tc>
          <w:tcPr>
            <w:tcW w:w="851" w:type="dxa"/>
            <w:vAlign w:val="center"/>
          </w:tcPr>
          <w:p w:rsidR="00CC043C" w:rsidRPr="00C31951" w:rsidRDefault="00970072" w:rsidP="002540D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CC043C" w:rsidRPr="00C31951" w:rsidRDefault="00970072" w:rsidP="002540D9">
            <w:pPr>
              <w:spacing w:line="240" w:lineRule="auto"/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≤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560</w:t>
            </w:r>
          </w:p>
        </w:tc>
        <w:tc>
          <w:tcPr>
            <w:tcW w:w="2694" w:type="dxa"/>
            <w:vAlign w:val="center"/>
          </w:tcPr>
          <w:p w:rsidR="00CC043C" w:rsidRPr="00C31951" w:rsidRDefault="00B349CD" w:rsidP="002540D9">
            <w:pPr>
              <w:spacing w:line="240" w:lineRule="auto"/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≤0.22 потужність &gt;50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W</w:t>
            </w:r>
            <w:r w:rsidR="002540D9"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≤0.37 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потужність ≤50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W</w:t>
            </w:r>
          </w:p>
        </w:tc>
        <w:tc>
          <w:tcPr>
            <w:tcW w:w="1099" w:type="dxa"/>
            <w:vAlign w:val="center"/>
          </w:tcPr>
          <w:p w:rsidR="00CC043C" w:rsidRPr="00C31951" w:rsidRDefault="00B06249" w:rsidP="002540D9">
            <w:pPr>
              <w:pStyle w:val="Default"/>
              <w:jc w:val="center"/>
              <w:rPr>
                <w:b/>
                <w:color w:val="1F497D" w:themeColor="text2"/>
                <w:sz w:val="18"/>
                <w:szCs w:val="18"/>
                <w:lang w:val="uk-UA"/>
              </w:rPr>
            </w:pPr>
            <w:r w:rsidRPr="00C31951">
              <w:rPr>
                <w:b/>
                <w:sz w:val="18"/>
                <w:szCs w:val="18"/>
              </w:rPr>
              <w:t>SMA905</w:t>
            </w:r>
            <w:r w:rsidRPr="00C31951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C31951">
              <w:rPr>
                <w:b/>
                <w:sz w:val="18"/>
                <w:szCs w:val="18"/>
              </w:rPr>
              <w:t xml:space="preserve">/ </w:t>
            </w:r>
            <w:r w:rsidRPr="00C31951">
              <w:rPr>
                <w:b/>
                <w:sz w:val="18"/>
                <w:szCs w:val="18"/>
                <w:lang w:val="en-US"/>
              </w:rPr>
              <w:t>Hi</w:t>
            </w:r>
          </w:p>
        </w:tc>
      </w:tr>
      <w:tr w:rsidR="00CC043C" w:rsidTr="002540D9">
        <w:trPr>
          <w:trHeight w:val="278"/>
        </w:trPr>
        <w:tc>
          <w:tcPr>
            <w:tcW w:w="1267" w:type="dxa"/>
            <w:vAlign w:val="center"/>
          </w:tcPr>
          <w:p w:rsidR="00CC043C" w:rsidRPr="00C31951" w:rsidRDefault="00660BDE" w:rsidP="002540D9">
            <w:pPr>
              <w:pStyle w:val="Default"/>
              <w:jc w:val="center"/>
              <w:rPr>
                <w:b/>
                <w:color w:val="1F497D" w:themeColor="text2"/>
                <w:sz w:val="18"/>
                <w:szCs w:val="18"/>
                <w:lang w:val="uk-UA"/>
              </w:rPr>
            </w:pPr>
            <w:r w:rsidRPr="00C31951">
              <w:rPr>
                <w:b/>
                <w:sz w:val="18"/>
                <w:szCs w:val="18"/>
              </w:rPr>
              <w:t>500201567</w:t>
            </w:r>
          </w:p>
        </w:tc>
        <w:tc>
          <w:tcPr>
            <w:tcW w:w="851" w:type="dxa"/>
            <w:vAlign w:val="center"/>
          </w:tcPr>
          <w:p w:rsidR="00CC043C" w:rsidRPr="00C31951" w:rsidRDefault="00C7066C" w:rsidP="002540D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600</w:t>
            </w:r>
          </w:p>
        </w:tc>
        <w:tc>
          <w:tcPr>
            <w:tcW w:w="850" w:type="dxa"/>
            <w:vAlign w:val="center"/>
          </w:tcPr>
          <w:p w:rsidR="00CC043C" w:rsidRPr="00C31951" w:rsidRDefault="00C7066C" w:rsidP="002540D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950</w:t>
            </w:r>
          </w:p>
        </w:tc>
        <w:tc>
          <w:tcPr>
            <w:tcW w:w="1134" w:type="dxa"/>
            <w:vAlign w:val="center"/>
          </w:tcPr>
          <w:p w:rsidR="00CC043C" w:rsidRPr="00C31951" w:rsidRDefault="00970072" w:rsidP="002540D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0.37</w:t>
            </w:r>
          </w:p>
        </w:tc>
        <w:tc>
          <w:tcPr>
            <w:tcW w:w="851" w:type="dxa"/>
            <w:vAlign w:val="center"/>
          </w:tcPr>
          <w:p w:rsidR="00CC043C" w:rsidRPr="00C31951" w:rsidRDefault="00970072" w:rsidP="002540D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CC043C" w:rsidRPr="00C31951" w:rsidRDefault="00970072" w:rsidP="002540D9">
            <w:pPr>
              <w:spacing w:line="240" w:lineRule="auto"/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≤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600</w:t>
            </w:r>
          </w:p>
        </w:tc>
        <w:tc>
          <w:tcPr>
            <w:tcW w:w="2694" w:type="dxa"/>
            <w:vAlign w:val="center"/>
          </w:tcPr>
          <w:p w:rsidR="00CC043C" w:rsidRPr="00C31951" w:rsidRDefault="00B349CD" w:rsidP="002540D9">
            <w:pPr>
              <w:spacing w:line="240" w:lineRule="auto"/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≤0.37</w:t>
            </w:r>
          </w:p>
        </w:tc>
        <w:tc>
          <w:tcPr>
            <w:tcW w:w="1099" w:type="dxa"/>
            <w:vAlign w:val="center"/>
          </w:tcPr>
          <w:p w:rsidR="00CC043C" w:rsidRPr="00C31951" w:rsidRDefault="00B06249" w:rsidP="002540D9">
            <w:pPr>
              <w:pStyle w:val="Default"/>
              <w:jc w:val="center"/>
              <w:rPr>
                <w:b/>
                <w:color w:val="1F497D" w:themeColor="text2"/>
                <w:sz w:val="18"/>
                <w:szCs w:val="18"/>
                <w:lang w:val="uk-UA"/>
              </w:rPr>
            </w:pPr>
            <w:r w:rsidRPr="00C31951">
              <w:rPr>
                <w:b/>
                <w:sz w:val="18"/>
                <w:szCs w:val="18"/>
              </w:rPr>
              <w:t>SMA905</w:t>
            </w:r>
            <w:r w:rsidRPr="00C31951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C31951">
              <w:rPr>
                <w:b/>
                <w:sz w:val="18"/>
                <w:szCs w:val="18"/>
              </w:rPr>
              <w:t xml:space="preserve">/ </w:t>
            </w:r>
            <w:r w:rsidRPr="00C31951">
              <w:rPr>
                <w:b/>
                <w:sz w:val="18"/>
                <w:szCs w:val="18"/>
                <w:lang w:val="en-US"/>
              </w:rPr>
              <w:t>Hi</w:t>
            </w:r>
          </w:p>
        </w:tc>
      </w:tr>
      <w:tr w:rsidR="00CC043C" w:rsidTr="002540D9">
        <w:trPr>
          <w:trHeight w:val="360"/>
        </w:trPr>
        <w:tc>
          <w:tcPr>
            <w:tcW w:w="1267" w:type="dxa"/>
            <w:vAlign w:val="center"/>
          </w:tcPr>
          <w:p w:rsidR="00CC043C" w:rsidRPr="00C31951" w:rsidRDefault="00660BDE" w:rsidP="002540D9">
            <w:pPr>
              <w:pStyle w:val="Default"/>
              <w:jc w:val="center"/>
              <w:rPr>
                <w:b/>
                <w:color w:val="1F497D" w:themeColor="text2"/>
                <w:sz w:val="18"/>
                <w:szCs w:val="18"/>
                <w:lang w:val="uk-UA"/>
              </w:rPr>
            </w:pPr>
            <w:r w:rsidRPr="00C31951">
              <w:rPr>
                <w:b/>
                <w:sz w:val="18"/>
                <w:szCs w:val="18"/>
              </w:rPr>
              <w:t>500201902</w:t>
            </w:r>
          </w:p>
        </w:tc>
        <w:tc>
          <w:tcPr>
            <w:tcW w:w="851" w:type="dxa"/>
            <w:vAlign w:val="center"/>
          </w:tcPr>
          <w:p w:rsidR="00CC043C" w:rsidRPr="00C31951" w:rsidRDefault="00C7066C" w:rsidP="002540D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1000</w:t>
            </w:r>
          </w:p>
        </w:tc>
        <w:tc>
          <w:tcPr>
            <w:tcW w:w="850" w:type="dxa"/>
            <w:vAlign w:val="center"/>
          </w:tcPr>
          <w:p w:rsidR="00CC043C" w:rsidRPr="00C31951" w:rsidRDefault="00C7066C" w:rsidP="002540D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1400</w:t>
            </w:r>
          </w:p>
        </w:tc>
        <w:tc>
          <w:tcPr>
            <w:tcW w:w="1134" w:type="dxa"/>
            <w:vAlign w:val="center"/>
          </w:tcPr>
          <w:p w:rsidR="00CC043C" w:rsidRPr="00C31951" w:rsidRDefault="00970072" w:rsidP="002540D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0.37</w:t>
            </w:r>
          </w:p>
        </w:tc>
        <w:tc>
          <w:tcPr>
            <w:tcW w:w="851" w:type="dxa"/>
            <w:vAlign w:val="center"/>
          </w:tcPr>
          <w:p w:rsidR="00CC043C" w:rsidRPr="00C31951" w:rsidRDefault="00970072" w:rsidP="002540D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CC043C" w:rsidRPr="00C31951" w:rsidRDefault="00970072" w:rsidP="002540D9">
            <w:pPr>
              <w:spacing w:line="240" w:lineRule="auto"/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≤</w:t>
            </w:r>
            <w:r w:rsidR="002540D9"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1000</w:t>
            </w:r>
          </w:p>
        </w:tc>
        <w:tc>
          <w:tcPr>
            <w:tcW w:w="2694" w:type="dxa"/>
            <w:vAlign w:val="center"/>
          </w:tcPr>
          <w:p w:rsidR="00CC043C" w:rsidRPr="00C31951" w:rsidRDefault="00B349CD" w:rsidP="002540D9">
            <w:pPr>
              <w:spacing w:line="240" w:lineRule="auto"/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≤0.37</w:t>
            </w:r>
          </w:p>
        </w:tc>
        <w:tc>
          <w:tcPr>
            <w:tcW w:w="1099" w:type="dxa"/>
            <w:vAlign w:val="center"/>
          </w:tcPr>
          <w:p w:rsidR="00CC043C" w:rsidRPr="00C31951" w:rsidRDefault="00B06249" w:rsidP="002540D9">
            <w:pPr>
              <w:pStyle w:val="Default"/>
              <w:jc w:val="center"/>
              <w:rPr>
                <w:b/>
                <w:color w:val="1F497D" w:themeColor="text2"/>
                <w:sz w:val="18"/>
                <w:szCs w:val="18"/>
                <w:lang w:val="uk-UA"/>
              </w:rPr>
            </w:pPr>
            <w:r w:rsidRPr="00C31951">
              <w:rPr>
                <w:b/>
                <w:sz w:val="18"/>
                <w:szCs w:val="18"/>
              </w:rPr>
              <w:t>SMA905</w:t>
            </w:r>
            <w:r w:rsidRPr="00C31951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C31951">
              <w:rPr>
                <w:b/>
                <w:sz w:val="18"/>
                <w:szCs w:val="18"/>
              </w:rPr>
              <w:t xml:space="preserve">/ </w:t>
            </w:r>
            <w:r w:rsidRPr="00C31951">
              <w:rPr>
                <w:b/>
                <w:sz w:val="18"/>
                <w:szCs w:val="18"/>
                <w:lang w:val="en-US"/>
              </w:rPr>
              <w:t>Hi</w:t>
            </w:r>
          </w:p>
        </w:tc>
      </w:tr>
      <w:tr w:rsidR="00CC043C" w:rsidTr="002540D9">
        <w:trPr>
          <w:trHeight w:val="308"/>
        </w:trPr>
        <w:tc>
          <w:tcPr>
            <w:tcW w:w="1267" w:type="dxa"/>
            <w:vAlign w:val="center"/>
          </w:tcPr>
          <w:p w:rsidR="00CC043C" w:rsidRPr="00C31951" w:rsidRDefault="00660BDE" w:rsidP="002540D9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C31951">
              <w:rPr>
                <w:b/>
                <w:sz w:val="18"/>
                <w:szCs w:val="18"/>
              </w:rPr>
              <w:t>500201905</w:t>
            </w:r>
          </w:p>
        </w:tc>
        <w:tc>
          <w:tcPr>
            <w:tcW w:w="851" w:type="dxa"/>
            <w:vAlign w:val="center"/>
          </w:tcPr>
          <w:p w:rsidR="00CC043C" w:rsidRPr="00C31951" w:rsidRDefault="00C7066C" w:rsidP="002540D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200</w:t>
            </w:r>
          </w:p>
        </w:tc>
        <w:tc>
          <w:tcPr>
            <w:tcW w:w="850" w:type="dxa"/>
            <w:vAlign w:val="center"/>
          </w:tcPr>
          <w:p w:rsidR="00CC043C" w:rsidRPr="00C31951" w:rsidRDefault="00C7066C" w:rsidP="002540D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2000</w:t>
            </w:r>
          </w:p>
        </w:tc>
        <w:tc>
          <w:tcPr>
            <w:tcW w:w="1134" w:type="dxa"/>
            <w:vAlign w:val="center"/>
          </w:tcPr>
          <w:p w:rsidR="00CC043C" w:rsidRPr="00C31951" w:rsidRDefault="00970072" w:rsidP="002540D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0.22</w:t>
            </w:r>
          </w:p>
        </w:tc>
        <w:tc>
          <w:tcPr>
            <w:tcW w:w="851" w:type="dxa"/>
            <w:vAlign w:val="center"/>
          </w:tcPr>
          <w:p w:rsidR="00CC043C" w:rsidRPr="00C31951" w:rsidRDefault="00970072" w:rsidP="002540D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CC043C" w:rsidRPr="00C31951" w:rsidRDefault="00970072" w:rsidP="002540D9">
            <w:pPr>
              <w:spacing w:line="240" w:lineRule="auto"/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≤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200</w:t>
            </w:r>
          </w:p>
        </w:tc>
        <w:tc>
          <w:tcPr>
            <w:tcW w:w="2694" w:type="dxa"/>
            <w:vAlign w:val="center"/>
          </w:tcPr>
          <w:p w:rsidR="00CC043C" w:rsidRPr="00C31951" w:rsidRDefault="00B349CD" w:rsidP="002540D9">
            <w:pPr>
              <w:spacing w:line="240" w:lineRule="auto"/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≤0.22</w:t>
            </w:r>
          </w:p>
        </w:tc>
        <w:tc>
          <w:tcPr>
            <w:tcW w:w="1099" w:type="dxa"/>
            <w:vAlign w:val="center"/>
          </w:tcPr>
          <w:p w:rsidR="00CC043C" w:rsidRPr="00C31951" w:rsidRDefault="00B06249" w:rsidP="002540D9">
            <w:pPr>
              <w:pStyle w:val="Default"/>
              <w:jc w:val="center"/>
              <w:rPr>
                <w:b/>
                <w:color w:val="1F497D" w:themeColor="text2"/>
                <w:sz w:val="18"/>
                <w:szCs w:val="18"/>
                <w:lang w:val="uk-UA"/>
              </w:rPr>
            </w:pPr>
            <w:r w:rsidRPr="00C31951">
              <w:rPr>
                <w:b/>
                <w:sz w:val="18"/>
                <w:szCs w:val="18"/>
              </w:rPr>
              <w:t>SMA905</w:t>
            </w:r>
            <w:r w:rsidRPr="00C31951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C31951">
              <w:rPr>
                <w:b/>
                <w:sz w:val="18"/>
                <w:szCs w:val="18"/>
              </w:rPr>
              <w:t xml:space="preserve">/ </w:t>
            </w:r>
            <w:r w:rsidRPr="00C31951">
              <w:rPr>
                <w:b/>
                <w:sz w:val="18"/>
                <w:szCs w:val="18"/>
                <w:lang w:val="en-US"/>
              </w:rPr>
              <w:t>Hi</w:t>
            </w:r>
          </w:p>
        </w:tc>
      </w:tr>
      <w:tr w:rsidR="00CC043C" w:rsidTr="002540D9">
        <w:trPr>
          <w:trHeight w:val="315"/>
        </w:trPr>
        <w:tc>
          <w:tcPr>
            <w:tcW w:w="1267" w:type="dxa"/>
            <w:vAlign w:val="center"/>
          </w:tcPr>
          <w:p w:rsidR="00CC043C" w:rsidRPr="00C31951" w:rsidRDefault="002540D9" w:rsidP="002540D9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C31951">
              <w:rPr>
                <w:b/>
                <w:sz w:val="18"/>
                <w:szCs w:val="18"/>
              </w:rPr>
              <w:t>500300206</w:t>
            </w:r>
          </w:p>
        </w:tc>
        <w:tc>
          <w:tcPr>
            <w:tcW w:w="851" w:type="dxa"/>
            <w:vAlign w:val="center"/>
          </w:tcPr>
          <w:p w:rsidR="00CC043C" w:rsidRPr="00C31951" w:rsidRDefault="00C7066C" w:rsidP="002540D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800</w:t>
            </w:r>
          </w:p>
        </w:tc>
        <w:tc>
          <w:tcPr>
            <w:tcW w:w="850" w:type="dxa"/>
            <w:vAlign w:val="center"/>
          </w:tcPr>
          <w:p w:rsidR="00CC043C" w:rsidRPr="00C31951" w:rsidRDefault="00C7066C" w:rsidP="002540D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1400</w:t>
            </w:r>
          </w:p>
        </w:tc>
        <w:tc>
          <w:tcPr>
            <w:tcW w:w="1134" w:type="dxa"/>
            <w:vAlign w:val="center"/>
          </w:tcPr>
          <w:p w:rsidR="00CC043C" w:rsidRPr="00C31951" w:rsidRDefault="00970072" w:rsidP="002540D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0.37</w:t>
            </w:r>
          </w:p>
        </w:tc>
        <w:tc>
          <w:tcPr>
            <w:tcW w:w="851" w:type="dxa"/>
            <w:vAlign w:val="center"/>
          </w:tcPr>
          <w:p w:rsidR="00CC043C" w:rsidRPr="00C31951" w:rsidRDefault="00970072" w:rsidP="002540D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CC043C" w:rsidRPr="00C31951" w:rsidRDefault="00970072" w:rsidP="002540D9">
            <w:pPr>
              <w:spacing w:line="240" w:lineRule="auto"/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≤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800</w:t>
            </w:r>
          </w:p>
        </w:tc>
        <w:tc>
          <w:tcPr>
            <w:tcW w:w="2694" w:type="dxa"/>
            <w:vAlign w:val="center"/>
          </w:tcPr>
          <w:p w:rsidR="00CC043C" w:rsidRPr="00C31951" w:rsidRDefault="00B349CD" w:rsidP="002540D9">
            <w:pPr>
              <w:spacing w:line="240" w:lineRule="auto"/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≤0.37</w:t>
            </w:r>
          </w:p>
        </w:tc>
        <w:tc>
          <w:tcPr>
            <w:tcW w:w="1099" w:type="dxa"/>
            <w:vAlign w:val="center"/>
          </w:tcPr>
          <w:p w:rsidR="00CC043C" w:rsidRPr="00C31951" w:rsidRDefault="00B06249" w:rsidP="002540D9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C31951">
              <w:rPr>
                <w:b/>
                <w:sz w:val="18"/>
                <w:szCs w:val="18"/>
              </w:rPr>
              <w:t>SMA905</w:t>
            </w:r>
            <w:r w:rsidRPr="00C31951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C31951">
              <w:rPr>
                <w:b/>
                <w:sz w:val="18"/>
                <w:szCs w:val="18"/>
              </w:rPr>
              <w:t xml:space="preserve">/ </w:t>
            </w:r>
            <w:r w:rsidRPr="00C31951">
              <w:rPr>
                <w:b/>
                <w:sz w:val="18"/>
                <w:szCs w:val="18"/>
                <w:lang w:val="en-US"/>
              </w:rPr>
              <w:t>Hi</w:t>
            </w:r>
          </w:p>
        </w:tc>
      </w:tr>
      <w:tr w:rsidR="00CC043C" w:rsidTr="002540D9">
        <w:trPr>
          <w:trHeight w:val="278"/>
        </w:trPr>
        <w:tc>
          <w:tcPr>
            <w:tcW w:w="1267" w:type="dxa"/>
            <w:vAlign w:val="center"/>
          </w:tcPr>
          <w:p w:rsidR="00CC043C" w:rsidRPr="00C31951" w:rsidRDefault="00660BDE" w:rsidP="002540D9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C31951">
              <w:rPr>
                <w:b/>
                <w:sz w:val="18"/>
                <w:szCs w:val="18"/>
              </w:rPr>
              <w:t>500300207</w:t>
            </w:r>
          </w:p>
        </w:tc>
        <w:tc>
          <w:tcPr>
            <w:tcW w:w="851" w:type="dxa"/>
            <w:vAlign w:val="center"/>
          </w:tcPr>
          <w:p w:rsidR="00CC043C" w:rsidRPr="00C31951" w:rsidRDefault="00C7066C" w:rsidP="002540D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800</w:t>
            </w:r>
          </w:p>
        </w:tc>
        <w:tc>
          <w:tcPr>
            <w:tcW w:w="850" w:type="dxa"/>
            <w:vAlign w:val="center"/>
          </w:tcPr>
          <w:p w:rsidR="00CC043C" w:rsidRPr="00C31951" w:rsidRDefault="00C7066C" w:rsidP="002540D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1400</w:t>
            </w:r>
          </w:p>
        </w:tc>
        <w:tc>
          <w:tcPr>
            <w:tcW w:w="1134" w:type="dxa"/>
            <w:vAlign w:val="center"/>
          </w:tcPr>
          <w:p w:rsidR="00CC043C" w:rsidRPr="00C31951" w:rsidRDefault="00970072" w:rsidP="002540D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0.37</w:t>
            </w:r>
          </w:p>
        </w:tc>
        <w:tc>
          <w:tcPr>
            <w:tcW w:w="851" w:type="dxa"/>
            <w:vAlign w:val="center"/>
          </w:tcPr>
          <w:p w:rsidR="00CC043C" w:rsidRPr="00C31951" w:rsidRDefault="00970072" w:rsidP="002540D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CC043C" w:rsidRPr="00C31951" w:rsidRDefault="00970072" w:rsidP="002540D9">
            <w:pPr>
              <w:spacing w:line="240" w:lineRule="auto"/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≤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800</w:t>
            </w:r>
          </w:p>
        </w:tc>
        <w:tc>
          <w:tcPr>
            <w:tcW w:w="2694" w:type="dxa"/>
            <w:vAlign w:val="center"/>
          </w:tcPr>
          <w:p w:rsidR="00CC043C" w:rsidRPr="00C31951" w:rsidRDefault="00B349CD" w:rsidP="002540D9">
            <w:pPr>
              <w:spacing w:line="240" w:lineRule="auto"/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≤0.37</w:t>
            </w:r>
          </w:p>
        </w:tc>
        <w:tc>
          <w:tcPr>
            <w:tcW w:w="1099" w:type="dxa"/>
            <w:vAlign w:val="center"/>
          </w:tcPr>
          <w:p w:rsidR="00CC043C" w:rsidRPr="00C31951" w:rsidRDefault="00B06249" w:rsidP="002540D9">
            <w:pPr>
              <w:pStyle w:val="Default"/>
              <w:jc w:val="center"/>
              <w:rPr>
                <w:b/>
                <w:color w:val="1F497D" w:themeColor="text2"/>
                <w:sz w:val="18"/>
                <w:szCs w:val="18"/>
                <w:lang w:val="uk-UA"/>
              </w:rPr>
            </w:pPr>
            <w:r w:rsidRPr="00C31951">
              <w:rPr>
                <w:b/>
                <w:sz w:val="18"/>
                <w:szCs w:val="18"/>
              </w:rPr>
              <w:t>SMA905</w:t>
            </w:r>
            <w:r w:rsidRPr="00C31951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C31951">
              <w:rPr>
                <w:b/>
                <w:sz w:val="18"/>
                <w:szCs w:val="18"/>
              </w:rPr>
              <w:t xml:space="preserve">/ </w:t>
            </w:r>
            <w:r w:rsidRPr="00C31951">
              <w:rPr>
                <w:b/>
                <w:sz w:val="18"/>
                <w:szCs w:val="18"/>
                <w:lang w:val="en-US"/>
              </w:rPr>
              <w:t>Hi</w:t>
            </w:r>
          </w:p>
        </w:tc>
      </w:tr>
      <w:tr w:rsidR="00CC043C" w:rsidTr="00C31951">
        <w:trPr>
          <w:trHeight w:val="630"/>
        </w:trPr>
        <w:tc>
          <w:tcPr>
            <w:tcW w:w="1267" w:type="dxa"/>
            <w:vAlign w:val="center"/>
          </w:tcPr>
          <w:p w:rsidR="00CC043C" w:rsidRPr="00C31951" w:rsidRDefault="00660BDE" w:rsidP="002540D9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C31951">
              <w:rPr>
                <w:b/>
                <w:sz w:val="18"/>
                <w:szCs w:val="18"/>
              </w:rPr>
              <w:t>500400250</w:t>
            </w:r>
          </w:p>
        </w:tc>
        <w:tc>
          <w:tcPr>
            <w:tcW w:w="851" w:type="dxa"/>
            <w:vAlign w:val="center"/>
          </w:tcPr>
          <w:p w:rsidR="00CC043C" w:rsidRPr="00C31951" w:rsidRDefault="00C7066C" w:rsidP="002540D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300</w:t>
            </w:r>
          </w:p>
        </w:tc>
        <w:tc>
          <w:tcPr>
            <w:tcW w:w="850" w:type="dxa"/>
            <w:vAlign w:val="center"/>
          </w:tcPr>
          <w:p w:rsidR="00CC043C" w:rsidRPr="00C31951" w:rsidRDefault="00C7066C" w:rsidP="002540D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360</w:t>
            </w:r>
          </w:p>
        </w:tc>
        <w:tc>
          <w:tcPr>
            <w:tcW w:w="1134" w:type="dxa"/>
            <w:vAlign w:val="center"/>
          </w:tcPr>
          <w:p w:rsidR="00CC043C" w:rsidRPr="00C31951" w:rsidRDefault="00970072" w:rsidP="002540D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0.22</w:t>
            </w:r>
          </w:p>
        </w:tc>
        <w:tc>
          <w:tcPr>
            <w:tcW w:w="851" w:type="dxa"/>
            <w:vAlign w:val="center"/>
          </w:tcPr>
          <w:p w:rsidR="00CC043C" w:rsidRPr="00C31951" w:rsidRDefault="00970072" w:rsidP="002540D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CC043C" w:rsidRPr="00C31951" w:rsidRDefault="00970072" w:rsidP="002540D9">
            <w:pPr>
              <w:spacing w:line="240" w:lineRule="auto"/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≤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300</w:t>
            </w:r>
          </w:p>
        </w:tc>
        <w:tc>
          <w:tcPr>
            <w:tcW w:w="2694" w:type="dxa"/>
            <w:vAlign w:val="center"/>
          </w:tcPr>
          <w:p w:rsidR="00CC043C" w:rsidRPr="00C31951" w:rsidRDefault="00B349CD" w:rsidP="002540D9">
            <w:pPr>
              <w:spacing w:line="240" w:lineRule="auto"/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≤0.22</w:t>
            </w:r>
          </w:p>
        </w:tc>
        <w:tc>
          <w:tcPr>
            <w:tcW w:w="1099" w:type="dxa"/>
            <w:vAlign w:val="center"/>
          </w:tcPr>
          <w:p w:rsidR="00CC043C" w:rsidRDefault="00B06249" w:rsidP="002540D9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C31951">
              <w:rPr>
                <w:b/>
                <w:sz w:val="18"/>
                <w:szCs w:val="18"/>
              </w:rPr>
              <w:t>SMA905</w:t>
            </w:r>
            <w:r w:rsidRPr="00C31951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C31951">
              <w:rPr>
                <w:b/>
                <w:sz w:val="18"/>
                <w:szCs w:val="18"/>
              </w:rPr>
              <w:t xml:space="preserve">/ </w:t>
            </w:r>
            <w:r w:rsidRPr="00C31951">
              <w:rPr>
                <w:b/>
                <w:sz w:val="18"/>
                <w:szCs w:val="18"/>
                <w:lang w:val="en-US"/>
              </w:rPr>
              <w:t>Hi</w:t>
            </w:r>
          </w:p>
          <w:p w:rsidR="00C31951" w:rsidRPr="00C31951" w:rsidRDefault="00C31951" w:rsidP="002540D9">
            <w:pPr>
              <w:pStyle w:val="Default"/>
              <w:jc w:val="center"/>
              <w:rPr>
                <w:b/>
                <w:color w:val="1F497D" w:themeColor="text2"/>
                <w:sz w:val="18"/>
                <w:szCs w:val="18"/>
                <w:lang w:val="uk-UA"/>
              </w:rPr>
            </w:pPr>
          </w:p>
        </w:tc>
      </w:tr>
      <w:tr w:rsidR="00C31951" w:rsidTr="002540D9">
        <w:trPr>
          <w:trHeight w:val="390"/>
        </w:trPr>
        <w:tc>
          <w:tcPr>
            <w:tcW w:w="1267" w:type="dxa"/>
            <w:vAlign w:val="center"/>
          </w:tcPr>
          <w:p w:rsidR="00C31951" w:rsidRPr="00C31951" w:rsidRDefault="00C31951" w:rsidP="00265BB9">
            <w:pPr>
              <w:pStyle w:val="Default"/>
              <w:jc w:val="center"/>
              <w:rPr>
                <w:b/>
                <w:color w:val="auto"/>
                <w:sz w:val="18"/>
                <w:lang w:val="uk-UA"/>
              </w:rPr>
            </w:pPr>
            <w:r w:rsidRPr="00C31951">
              <w:rPr>
                <w:b/>
                <w:color w:val="auto"/>
                <w:sz w:val="18"/>
                <w:lang w:val="uk-UA"/>
              </w:rPr>
              <w:t>50075214</w:t>
            </w:r>
          </w:p>
        </w:tc>
        <w:tc>
          <w:tcPr>
            <w:tcW w:w="851" w:type="dxa"/>
            <w:vAlign w:val="center"/>
          </w:tcPr>
          <w:p w:rsidR="00C31951" w:rsidRPr="00C31951" w:rsidRDefault="00C31951" w:rsidP="00265BB9">
            <w:pPr>
              <w:pStyle w:val="Default"/>
              <w:jc w:val="center"/>
              <w:rPr>
                <w:b/>
                <w:color w:val="auto"/>
                <w:sz w:val="18"/>
                <w:szCs w:val="20"/>
                <w:lang w:val="uk-UA"/>
              </w:rPr>
            </w:pPr>
            <w:r w:rsidRPr="00C31951">
              <w:rPr>
                <w:b/>
                <w:color w:val="auto"/>
                <w:sz w:val="18"/>
                <w:szCs w:val="20"/>
                <w:lang w:val="uk-UA"/>
              </w:rPr>
              <w:t>400</w:t>
            </w:r>
          </w:p>
        </w:tc>
        <w:tc>
          <w:tcPr>
            <w:tcW w:w="850" w:type="dxa"/>
            <w:vAlign w:val="center"/>
          </w:tcPr>
          <w:p w:rsidR="00C31951" w:rsidRPr="00C31951" w:rsidRDefault="00C31951" w:rsidP="00265BB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uk-UA"/>
              </w:rPr>
              <w:t>750</w:t>
            </w:r>
          </w:p>
        </w:tc>
        <w:tc>
          <w:tcPr>
            <w:tcW w:w="1134" w:type="dxa"/>
            <w:vAlign w:val="center"/>
          </w:tcPr>
          <w:p w:rsidR="00C31951" w:rsidRPr="00C31951" w:rsidRDefault="00C31951" w:rsidP="00265BB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uk-UA"/>
              </w:rPr>
              <w:t>0.22</w:t>
            </w: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/0.37</w:t>
            </w:r>
          </w:p>
        </w:tc>
        <w:tc>
          <w:tcPr>
            <w:tcW w:w="851" w:type="dxa"/>
            <w:vAlign w:val="center"/>
          </w:tcPr>
          <w:p w:rsidR="00C31951" w:rsidRPr="00C31951" w:rsidRDefault="00C31951" w:rsidP="00265BB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C31951">
              <w:rPr>
                <w:rFonts w:ascii="Arial" w:hAnsi="Arial" w:cs="Arial"/>
                <w:b/>
                <w:sz w:val="18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C31951" w:rsidRPr="00C31951" w:rsidRDefault="00C31951" w:rsidP="00265BB9">
            <w:pPr>
              <w:spacing w:line="240" w:lineRule="auto"/>
              <w:jc w:val="center"/>
              <w:rPr>
                <w:rFonts w:ascii="Arial" w:hAnsi="Arial" w:cs="Arial"/>
                <w:b/>
                <w:color w:val="1F497D" w:themeColor="text2"/>
                <w:sz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lang w:val="uk-UA"/>
              </w:rPr>
              <w:t>≤</w:t>
            </w:r>
            <w:r w:rsidRPr="00C31951">
              <w:rPr>
                <w:rFonts w:ascii="Arial" w:hAnsi="Arial" w:cs="Arial"/>
                <w:b/>
                <w:sz w:val="18"/>
              </w:rPr>
              <w:t>40</w:t>
            </w:r>
            <w:r w:rsidRPr="00C31951">
              <w:rPr>
                <w:rFonts w:ascii="Arial" w:hAnsi="Arial" w:cs="Arial"/>
                <w:b/>
                <w:sz w:val="18"/>
                <w:lang w:val="en-US"/>
              </w:rPr>
              <w:t>0</w:t>
            </w:r>
          </w:p>
        </w:tc>
        <w:tc>
          <w:tcPr>
            <w:tcW w:w="2694" w:type="dxa"/>
            <w:vAlign w:val="center"/>
          </w:tcPr>
          <w:p w:rsidR="00C31951" w:rsidRPr="00C31951" w:rsidRDefault="00C31951" w:rsidP="00265BB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lang w:val="uk-UA"/>
              </w:rPr>
              <w:t>≤0.22 потужність &gt;50</w:t>
            </w:r>
            <w:r w:rsidRPr="00C31951">
              <w:rPr>
                <w:rFonts w:ascii="Arial" w:hAnsi="Arial" w:cs="Arial"/>
                <w:b/>
                <w:sz w:val="18"/>
                <w:lang w:val="en-US"/>
              </w:rPr>
              <w:t xml:space="preserve">W ≤0.37 </w:t>
            </w:r>
            <w:r w:rsidRPr="00C31951">
              <w:rPr>
                <w:rFonts w:ascii="Arial" w:hAnsi="Arial" w:cs="Arial"/>
                <w:b/>
                <w:sz w:val="18"/>
                <w:lang w:val="uk-UA"/>
              </w:rPr>
              <w:t>потужність ≤50</w:t>
            </w:r>
            <w:r w:rsidRPr="00C31951">
              <w:rPr>
                <w:rFonts w:ascii="Arial" w:hAnsi="Arial" w:cs="Arial"/>
                <w:b/>
                <w:sz w:val="18"/>
                <w:lang w:val="en-US"/>
              </w:rPr>
              <w:t>W</w:t>
            </w:r>
          </w:p>
        </w:tc>
        <w:tc>
          <w:tcPr>
            <w:tcW w:w="1099" w:type="dxa"/>
            <w:vAlign w:val="center"/>
          </w:tcPr>
          <w:p w:rsidR="00C31951" w:rsidRPr="00C31951" w:rsidRDefault="00C31951" w:rsidP="00265BB9">
            <w:pPr>
              <w:pStyle w:val="Default"/>
              <w:jc w:val="center"/>
              <w:rPr>
                <w:b/>
                <w:color w:val="1F497D" w:themeColor="text2"/>
                <w:sz w:val="18"/>
                <w:lang w:val="uk-UA"/>
              </w:rPr>
            </w:pPr>
            <w:r w:rsidRPr="00C31951">
              <w:rPr>
                <w:b/>
                <w:sz w:val="18"/>
                <w:szCs w:val="16"/>
              </w:rPr>
              <w:t>Е2000</w:t>
            </w:r>
            <w:r w:rsidRPr="00C31951">
              <w:rPr>
                <w:b/>
                <w:sz w:val="18"/>
                <w:szCs w:val="16"/>
                <w:lang w:val="en-US"/>
              </w:rPr>
              <w:t xml:space="preserve"> </w:t>
            </w:r>
            <w:r w:rsidRPr="00C31951">
              <w:rPr>
                <w:b/>
                <w:sz w:val="18"/>
                <w:szCs w:val="16"/>
              </w:rPr>
              <w:t xml:space="preserve">/ </w:t>
            </w:r>
            <w:r w:rsidRPr="00C31951">
              <w:rPr>
                <w:b/>
                <w:sz w:val="18"/>
                <w:szCs w:val="16"/>
                <w:lang w:val="en-US"/>
              </w:rPr>
              <w:t>Hi</w:t>
            </w:r>
          </w:p>
        </w:tc>
      </w:tr>
    </w:tbl>
    <w:p w:rsidR="002540D9" w:rsidRDefault="002540D9" w:rsidP="00981FA0">
      <w:pPr>
        <w:jc w:val="both"/>
        <w:rPr>
          <w:lang w:val="en-US"/>
        </w:rPr>
      </w:pPr>
    </w:p>
    <w:p w:rsidR="005960BA" w:rsidRDefault="006D6B97" w:rsidP="00981FA0">
      <w:pPr>
        <w:jc w:val="both"/>
        <w:rPr>
          <w:rFonts w:ascii="Arial" w:hAnsi="Arial" w:cs="Arial"/>
          <w:b/>
          <w:color w:val="1F497D" w:themeColor="text2"/>
          <w:sz w:val="32"/>
          <w:lang w:val="uk-UA"/>
        </w:rPr>
      </w:pPr>
      <w:r>
        <w:rPr>
          <w:lang w:val="en-US"/>
        </w:rPr>
        <w:lastRenderedPageBreak/>
        <w:pict>
          <v:rect id="_x0000_i1027" style="width:467.75pt;height:2pt;mso-position-vertical:absolute" o:hralign="center" o:hrstd="t" o:hrnoshade="t" o:hr="t" fillcolor="#1f497d [3215]" stroked="f"/>
        </w:pic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7"/>
        <w:gridCol w:w="851"/>
        <w:gridCol w:w="850"/>
        <w:gridCol w:w="1134"/>
        <w:gridCol w:w="851"/>
        <w:gridCol w:w="708"/>
        <w:gridCol w:w="2694"/>
        <w:gridCol w:w="1099"/>
      </w:tblGrid>
      <w:tr w:rsidR="001E09EC" w:rsidTr="00092E0F">
        <w:trPr>
          <w:trHeight w:val="405"/>
        </w:trPr>
        <w:tc>
          <w:tcPr>
            <w:tcW w:w="1267" w:type="dxa"/>
            <w:vMerge w:val="restart"/>
            <w:vAlign w:val="center"/>
          </w:tcPr>
          <w:p w:rsidR="001E09EC" w:rsidRPr="00CC043C" w:rsidRDefault="001E09EC" w:rsidP="00092E0F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CC043C">
              <w:rPr>
                <w:rFonts w:ascii="Arial" w:hAnsi="Arial" w:cs="Arial"/>
                <w:b/>
                <w:lang w:val="uk-UA"/>
              </w:rPr>
              <w:t>Каталожний</w:t>
            </w:r>
          </w:p>
          <w:p w:rsidR="001E09EC" w:rsidRPr="00CC043C" w:rsidRDefault="001E09EC" w:rsidP="00092E0F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CC043C">
              <w:rPr>
                <w:rFonts w:ascii="Arial" w:hAnsi="Arial" w:cs="Arial"/>
                <w:b/>
                <w:lang w:val="uk-UA"/>
              </w:rPr>
              <w:t>номер</w:t>
            </w:r>
          </w:p>
        </w:tc>
        <w:tc>
          <w:tcPr>
            <w:tcW w:w="851" w:type="dxa"/>
            <w:vMerge w:val="restart"/>
            <w:vAlign w:val="center"/>
          </w:tcPr>
          <w:p w:rsidR="001E09EC" w:rsidRPr="00CC043C" w:rsidRDefault="001E09EC" w:rsidP="00092E0F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C043C">
              <w:rPr>
                <w:rFonts w:ascii="Arial" w:hAnsi="Arial" w:cs="Arial"/>
                <w:b/>
                <w:lang w:val="uk-UA"/>
              </w:rPr>
              <w:t xml:space="preserve">Ø ядра </w:t>
            </w:r>
            <w:r w:rsidRPr="00CC043C">
              <w:rPr>
                <w:rFonts w:ascii="Arial" w:hAnsi="Arial" w:cs="Arial"/>
                <w:b/>
                <w:lang w:val="en-US"/>
              </w:rPr>
              <w:t>[</w:t>
            </w:r>
            <w:r w:rsidRPr="00CC043C">
              <w:rPr>
                <w:rFonts w:ascii="Arial" w:hAnsi="Arial" w:cs="Arial"/>
                <w:b/>
                <w:lang w:val="uk-UA"/>
              </w:rPr>
              <w:t>нм</w:t>
            </w:r>
            <w:r w:rsidRPr="00CC043C">
              <w:rPr>
                <w:rFonts w:ascii="Arial" w:hAnsi="Arial" w:cs="Arial"/>
                <w:b/>
                <w:lang w:val="en-US"/>
              </w:rPr>
              <w:t>]</w:t>
            </w:r>
          </w:p>
        </w:tc>
        <w:tc>
          <w:tcPr>
            <w:tcW w:w="850" w:type="dxa"/>
            <w:vMerge w:val="restart"/>
            <w:vAlign w:val="center"/>
          </w:tcPr>
          <w:p w:rsidR="001E09EC" w:rsidRPr="00CC043C" w:rsidRDefault="001E09EC" w:rsidP="00092E0F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C043C">
              <w:rPr>
                <w:rFonts w:ascii="Arial" w:hAnsi="Arial" w:cs="Arial"/>
                <w:b/>
                <w:lang w:val="uk-UA"/>
              </w:rPr>
              <w:t>Ø</w:t>
            </w:r>
            <w:r w:rsidRPr="00CC043C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CC043C">
              <w:rPr>
                <w:rFonts w:ascii="Arial" w:hAnsi="Arial" w:cs="Arial"/>
                <w:b/>
                <w:lang w:val="uk-UA"/>
              </w:rPr>
              <w:t>зовн</w:t>
            </w:r>
            <w:proofErr w:type="spellEnd"/>
            <w:r w:rsidRPr="00CC043C">
              <w:rPr>
                <w:rFonts w:ascii="Arial" w:hAnsi="Arial" w:cs="Arial"/>
                <w:b/>
                <w:lang w:val="uk-UA"/>
              </w:rPr>
              <w:t xml:space="preserve">. </w:t>
            </w:r>
            <w:r w:rsidRPr="00CC043C">
              <w:rPr>
                <w:rFonts w:ascii="Arial" w:hAnsi="Arial" w:cs="Arial"/>
                <w:b/>
                <w:lang w:val="en-US"/>
              </w:rPr>
              <w:t>[</w:t>
            </w:r>
            <w:r w:rsidRPr="00CC043C">
              <w:rPr>
                <w:rFonts w:ascii="Arial" w:hAnsi="Arial" w:cs="Arial"/>
                <w:b/>
                <w:lang w:val="uk-UA"/>
              </w:rPr>
              <w:t>нм</w:t>
            </w:r>
            <w:r w:rsidRPr="00CC043C">
              <w:rPr>
                <w:rFonts w:ascii="Arial" w:hAnsi="Arial" w:cs="Arial"/>
                <w:b/>
                <w:lang w:val="en-US"/>
              </w:rPr>
              <w:t>]</w:t>
            </w:r>
          </w:p>
        </w:tc>
        <w:tc>
          <w:tcPr>
            <w:tcW w:w="1134" w:type="dxa"/>
            <w:vMerge w:val="restart"/>
            <w:vAlign w:val="center"/>
          </w:tcPr>
          <w:p w:rsidR="001E09EC" w:rsidRPr="00CC043C" w:rsidRDefault="001E09EC" w:rsidP="00092E0F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C043C">
              <w:rPr>
                <w:rFonts w:ascii="Arial" w:hAnsi="Arial" w:cs="Arial"/>
                <w:b/>
                <w:lang w:val="en-US"/>
              </w:rPr>
              <w:t>NA</w:t>
            </w:r>
          </w:p>
        </w:tc>
        <w:tc>
          <w:tcPr>
            <w:tcW w:w="851" w:type="dxa"/>
            <w:vMerge w:val="restart"/>
            <w:vAlign w:val="center"/>
          </w:tcPr>
          <w:p w:rsidR="001E09EC" w:rsidRPr="00CC043C" w:rsidRDefault="001E09EC" w:rsidP="00092E0F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CC043C">
              <w:rPr>
                <w:rFonts w:ascii="Arial" w:hAnsi="Arial" w:cs="Arial"/>
                <w:b/>
                <w:lang w:val="uk-UA"/>
              </w:rPr>
              <w:t>Довжина</w:t>
            </w:r>
          </w:p>
          <w:p w:rsidR="001E09EC" w:rsidRPr="00CC043C" w:rsidRDefault="001E09EC" w:rsidP="00092E0F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C043C">
              <w:rPr>
                <w:rFonts w:ascii="Arial" w:hAnsi="Arial" w:cs="Arial"/>
                <w:b/>
                <w:lang w:val="en-US"/>
              </w:rPr>
              <w:t>[</w:t>
            </w:r>
            <w:r w:rsidRPr="00CC043C">
              <w:rPr>
                <w:rFonts w:ascii="Arial" w:hAnsi="Arial" w:cs="Arial"/>
                <w:b/>
                <w:lang w:val="uk-UA"/>
              </w:rPr>
              <w:t>м</w:t>
            </w:r>
            <w:r w:rsidRPr="00CC043C">
              <w:rPr>
                <w:rFonts w:ascii="Arial" w:hAnsi="Arial" w:cs="Arial"/>
                <w:b/>
                <w:lang w:val="en-US"/>
              </w:rPr>
              <w:t>]</w:t>
            </w:r>
          </w:p>
        </w:tc>
        <w:tc>
          <w:tcPr>
            <w:tcW w:w="3402" w:type="dxa"/>
            <w:gridSpan w:val="2"/>
            <w:vAlign w:val="center"/>
          </w:tcPr>
          <w:p w:rsidR="001E09EC" w:rsidRPr="00CC043C" w:rsidRDefault="001E09EC" w:rsidP="00092E0F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C043C">
              <w:rPr>
                <w:rFonts w:ascii="Arial" w:hAnsi="Arial" w:cs="Arial"/>
                <w:b/>
                <w:lang w:val="uk-UA"/>
              </w:rPr>
              <w:t>Лазерні вимоги</w:t>
            </w:r>
          </w:p>
        </w:tc>
        <w:tc>
          <w:tcPr>
            <w:tcW w:w="1099" w:type="dxa"/>
            <w:vMerge w:val="restart"/>
            <w:vAlign w:val="center"/>
          </w:tcPr>
          <w:p w:rsidR="001E09EC" w:rsidRPr="00CC043C" w:rsidRDefault="001E09EC" w:rsidP="00092E0F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C043C">
              <w:rPr>
                <w:rFonts w:ascii="Arial" w:hAnsi="Arial" w:cs="Arial"/>
                <w:b/>
                <w:lang w:val="uk-UA"/>
              </w:rPr>
              <w:t xml:space="preserve">Роз’єм </w:t>
            </w:r>
            <w:r w:rsidRPr="00CC043C">
              <w:rPr>
                <w:rFonts w:ascii="Arial" w:hAnsi="Arial" w:cs="Arial"/>
                <w:b/>
                <w:lang w:val="en-US"/>
              </w:rPr>
              <w:t>/ ID*</w:t>
            </w:r>
          </w:p>
        </w:tc>
      </w:tr>
      <w:tr w:rsidR="001E09EC" w:rsidTr="00CF2123">
        <w:trPr>
          <w:trHeight w:val="1408"/>
        </w:trPr>
        <w:tc>
          <w:tcPr>
            <w:tcW w:w="1267" w:type="dxa"/>
            <w:vMerge/>
            <w:vAlign w:val="center"/>
          </w:tcPr>
          <w:p w:rsidR="001E09EC" w:rsidRDefault="001E09EC" w:rsidP="00092E0F">
            <w:pPr>
              <w:jc w:val="center"/>
              <w:rPr>
                <w:rFonts w:ascii="Arial" w:hAnsi="Arial" w:cs="Arial"/>
                <w:b/>
                <w:color w:val="1F497D" w:themeColor="text2"/>
                <w:sz w:val="32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1E09EC" w:rsidRDefault="001E09EC" w:rsidP="00092E0F">
            <w:pPr>
              <w:jc w:val="center"/>
              <w:rPr>
                <w:rFonts w:ascii="Arial" w:hAnsi="Arial" w:cs="Arial"/>
                <w:b/>
                <w:color w:val="1F497D" w:themeColor="text2"/>
                <w:sz w:val="32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1E09EC" w:rsidRDefault="001E09EC" w:rsidP="00092E0F">
            <w:pPr>
              <w:jc w:val="center"/>
              <w:rPr>
                <w:rFonts w:ascii="Arial" w:hAnsi="Arial" w:cs="Arial"/>
                <w:b/>
                <w:color w:val="1F497D" w:themeColor="text2"/>
                <w:sz w:val="32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1E09EC" w:rsidRDefault="001E09EC" w:rsidP="00092E0F">
            <w:pPr>
              <w:jc w:val="center"/>
              <w:rPr>
                <w:rFonts w:ascii="Arial" w:hAnsi="Arial" w:cs="Arial"/>
                <w:b/>
                <w:color w:val="1F497D" w:themeColor="text2"/>
                <w:sz w:val="32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1E09EC" w:rsidRDefault="001E09EC" w:rsidP="00092E0F">
            <w:pPr>
              <w:jc w:val="center"/>
              <w:rPr>
                <w:rFonts w:ascii="Arial" w:hAnsi="Arial" w:cs="Arial"/>
                <w:b/>
                <w:color w:val="1F497D" w:themeColor="text2"/>
                <w:sz w:val="32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1E09EC" w:rsidRPr="00CC043C" w:rsidRDefault="001E09EC" w:rsidP="00092E0F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CC043C">
              <w:rPr>
                <w:rFonts w:ascii="Arial" w:hAnsi="Arial" w:cs="Arial"/>
                <w:b/>
                <w:lang w:val="en-US"/>
              </w:rPr>
              <w:t>Ø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CC043C">
              <w:rPr>
                <w:rFonts w:ascii="Arial" w:hAnsi="Arial" w:cs="Arial"/>
                <w:b/>
                <w:lang w:val="uk-UA"/>
              </w:rPr>
              <w:t>проме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CC043C">
              <w:rPr>
                <w:rFonts w:ascii="Arial" w:hAnsi="Arial" w:cs="Arial"/>
                <w:b/>
                <w:lang w:val="uk-UA"/>
              </w:rPr>
              <w:t xml:space="preserve">ня </w:t>
            </w:r>
            <w:r w:rsidRPr="00CC043C">
              <w:rPr>
                <w:rFonts w:ascii="Arial" w:hAnsi="Arial" w:cs="Arial"/>
                <w:b/>
                <w:lang w:val="en-US"/>
              </w:rPr>
              <w:t>[</w:t>
            </w:r>
            <w:r w:rsidRPr="00CC043C">
              <w:rPr>
                <w:rFonts w:ascii="Arial" w:hAnsi="Arial" w:cs="Arial"/>
                <w:b/>
                <w:lang w:val="uk-UA"/>
              </w:rPr>
              <w:t>нм</w:t>
            </w:r>
            <w:r w:rsidRPr="00CC043C">
              <w:rPr>
                <w:rFonts w:ascii="Arial" w:hAnsi="Arial" w:cs="Arial"/>
                <w:b/>
                <w:lang w:val="en-US"/>
              </w:rPr>
              <w:t>]</w:t>
            </w:r>
          </w:p>
        </w:tc>
        <w:tc>
          <w:tcPr>
            <w:tcW w:w="2694" w:type="dxa"/>
            <w:vAlign w:val="center"/>
          </w:tcPr>
          <w:p w:rsidR="001E09EC" w:rsidRPr="00CC043C" w:rsidRDefault="001E09EC" w:rsidP="00092E0F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CC043C">
              <w:rPr>
                <w:rFonts w:ascii="Arial" w:hAnsi="Arial" w:cs="Arial"/>
                <w:b/>
                <w:lang w:val="en-US"/>
              </w:rPr>
              <w:t>NA</w:t>
            </w:r>
          </w:p>
        </w:tc>
        <w:tc>
          <w:tcPr>
            <w:tcW w:w="1099" w:type="dxa"/>
            <w:vMerge/>
            <w:vAlign w:val="center"/>
          </w:tcPr>
          <w:p w:rsidR="001E09EC" w:rsidRDefault="001E09EC" w:rsidP="00092E0F">
            <w:pPr>
              <w:jc w:val="center"/>
              <w:rPr>
                <w:rFonts w:ascii="Arial" w:hAnsi="Arial" w:cs="Arial"/>
                <w:b/>
                <w:color w:val="1F497D" w:themeColor="text2"/>
                <w:sz w:val="32"/>
                <w:lang w:val="uk-UA"/>
              </w:rPr>
            </w:pPr>
          </w:p>
        </w:tc>
      </w:tr>
      <w:tr w:rsidR="00C31951" w:rsidTr="00CF2123">
        <w:trPr>
          <w:trHeight w:val="453"/>
        </w:trPr>
        <w:tc>
          <w:tcPr>
            <w:tcW w:w="1267" w:type="dxa"/>
            <w:vAlign w:val="center"/>
          </w:tcPr>
          <w:p w:rsidR="00C31951" w:rsidRPr="00C31951" w:rsidRDefault="00C31951" w:rsidP="00CF2123">
            <w:pPr>
              <w:pStyle w:val="Default"/>
              <w:jc w:val="center"/>
              <w:rPr>
                <w:b/>
                <w:color w:val="auto"/>
                <w:sz w:val="18"/>
                <w:lang w:val="uk-UA"/>
              </w:rPr>
            </w:pPr>
            <w:r w:rsidRPr="00C31951">
              <w:rPr>
                <w:b/>
                <w:color w:val="auto"/>
                <w:sz w:val="18"/>
                <w:lang w:val="uk-UA"/>
              </w:rPr>
              <w:t>500725215</w:t>
            </w:r>
          </w:p>
        </w:tc>
        <w:tc>
          <w:tcPr>
            <w:tcW w:w="851" w:type="dxa"/>
            <w:vAlign w:val="center"/>
          </w:tcPr>
          <w:p w:rsidR="00C31951" w:rsidRPr="00C31951" w:rsidRDefault="00C31951" w:rsidP="00CF2123">
            <w:pPr>
              <w:pStyle w:val="Default"/>
              <w:jc w:val="center"/>
              <w:rPr>
                <w:b/>
                <w:color w:val="auto"/>
                <w:sz w:val="18"/>
                <w:szCs w:val="20"/>
                <w:lang w:val="uk-UA"/>
              </w:rPr>
            </w:pPr>
            <w:r w:rsidRPr="00C31951">
              <w:rPr>
                <w:b/>
                <w:color w:val="auto"/>
                <w:sz w:val="18"/>
                <w:szCs w:val="20"/>
                <w:lang w:val="uk-UA"/>
              </w:rPr>
              <w:t>565</w:t>
            </w:r>
          </w:p>
        </w:tc>
        <w:tc>
          <w:tcPr>
            <w:tcW w:w="850" w:type="dxa"/>
            <w:vAlign w:val="center"/>
          </w:tcPr>
          <w:p w:rsidR="00C31951" w:rsidRPr="00C31951" w:rsidRDefault="00C31951" w:rsidP="00CF212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uk-UA"/>
              </w:rPr>
              <w:t>860</w:t>
            </w:r>
          </w:p>
        </w:tc>
        <w:tc>
          <w:tcPr>
            <w:tcW w:w="1134" w:type="dxa"/>
            <w:vAlign w:val="center"/>
          </w:tcPr>
          <w:p w:rsidR="00C31951" w:rsidRPr="00C31951" w:rsidRDefault="00C31951" w:rsidP="00CF212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</w:rPr>
              <w:t>0.26</w:t>
            </w: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/0.37</w:t>
            </w:r>
          </w:p>
        </w:tc>
        <w:tc>
          <w:tcPr>
            <w:tcW w:w="851" w:type="dxa"/>
            <w:vAlign w:val="center"/>
          </w:tcPr>
          <w:p w:rsidR="00C31951" w:rsidRPr="00C31951" w:rsidRDefault="00C31951" w:rsidP="00CF212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2.6</w:t>
            </w:r>
          </w:p>
        </w:tc>
        <w:tc>
          <w:tcPr>
            <w:tcW w:w="708" w:type="dxa"/>
            <w:vAlign w:val="center"/>
          </w:tcPr>
          <w:p w:rsidR="00C31951" w:rsidRPr="00C31951" w:rsidRDefault="00C31951" w:rsidP="00CF2123">
            <w:pPr>
              <w:spacing w:line="240" w:lineRule="auto"/>
              <w:jc w:val="center"/>
              <w:rPr>
                <w:rFonts w:ascii="Arial" w:hAnsi="Arial" w:cs="Arial"/>
                <w:b/>
                <w:color w:val="1F497D" w:themeColor="text2"/>
                <w:sz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uk-UA"/>
              </w:rPr>
              <w:t>≤</w:t>
            </w: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560</w:t>
            </w:r>
          </w:p>
        </w:tc>
        <w:tc>
          <w:tcPr>
            <w:tcW w:w="2694" w:type="dxa"/>
            <w:vAlign w:val="center"/>
          </w:tcPr>
          <w:p w:rsidR="00C31951" w:rsidRPr="00C31951" w:rsidRDefault="00C31951" w:rsidP="00CF212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uk-UA"/>
              </w:rPr>
              <w:t>≤0.22 потужність &gt;50</w:t>
            </w: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W ≤0.37 </w:t>
            </w:r>
            <w:r w:rsidRPr="00C31951">
              <w:rPr>
                <w:rFonts w:ascii="Arial" w:hAnsi="Arial" w:cs="Arial"/>
                <w:b/>
                <w:sz w:val="18"/>
                <w:szCs w:val="20"/>
                <w:lang w:val="uk-UA"/>
              </w:rPr>
              <w:t>потужність ≤50</w:t>
            </w: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W</w:t>
            </w:r>
          </w:p>
        </w:tc>
        <w:tc>
          <w:tcPr>
            <w:tcW w:w="1099" w:type="dxa"/>
            <w:vAlign w:val="center"/>
          </w:tcPr>
          <w:p w:rsidR="00C31951" w:rsidRPr="00C31951" w:rsidRDefault="00C31951" w:rsidP="00CF2123">
            <w:pPr>
              <w:pStyle w:val="Default"/>
              <w:jc w:val="center"/>
              <w:rPr>
                <w:b/>
                <w:color w:val="1F497D" w:themeColor="text2"/>
                <w:sz w:val="18"/>
                <w:lang w:val="uk-UA"/>
              </w:rPr>
            </w:pPr>
            <w:r w:rsidRPr="00C31951">
              <w:rPr>
                <w:b/>
                <w:color w:val="auto"/>
                <w:sz w:val="18"/>
                <w:szCs w:val="20"/>
                <w:lang w:val="en-US"/>
              </w:rPr>
              <w:t>E2000</w:t>
            </w:r>
            <w:r w:rsidRPr="00C31951">
              <w:rPr>
                <w:b/>
                <w:color w:val="auto"/>
                <w:sz w:val="18"/>
                <w:szCs w:val="20"/>
              </w:rPr>
              <w:t xml:space="preserve">/ </w:t>
            </w:r>
            <w:r w:rsidRPr="00C31951">
              <w:rPr>
                <w:b/>
                <w:color w:val="auto"/>
                <w:sz w:val="18"/>
                <w:szCs w:val="20"/>
                <w:lang w:val="en-US"/>
              </w:rPr>
              <w:t>Hi</w:t>
            </w:r>
          </w:p>
        </w:tc>
      </w:tr>
      <w:tr w:rsidR="00C31951" w:rsidTr="00CF2123">
        <w:trPr>
          <w:trHeight w:val="459"/>
        </w:trPr>
        <w:tc>
          <w:tcPr>
            <w:tcW w:w="1267" w:type="dxa"/>
            <w:vAlign w:val="center"/>
          </w:tcPr>
          <w:p w:rsidR="00C31951" w:rsidRPr="00C31951" w:rsidRDefault="00C31951" w:rsidP="00CF2123">
            <w:pPr>
              <w:pStyle w:val="Default"/>
              <w:jc w:val="center"/>
              <w:rPr>
                <w:b/>
                <w:color w:val="auto"/>
                <w:sz w:val="18"/>
                <w:lang w:val="uk-UA"/>
              </w:rPr>
            </w:pPr>
            <w:r w:rsidRPr="00C31951">
              <w:rPr>
                <w:b/>
                <w:color w:val="auto"/>
                <w:sz w:val="18"/>
                <w:lang w:val="en-US"/>
              </w:rPr>
              <w:t>500800611</w:t>
            </w:r>
          </w:p>
        </w:tc>
        <w:tc>
          <w:tcPr>
            <w:tcW w:w="851" w:type="dxa"/>
            <w:vAlign w:val="center"/>
          </w:tcPr>
          <w:p w:rsidR="00C31951" w:rsidRPr="00C31951" w:rsidRDefault="00C31951" w:rsidP="00CF212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200</w:t>
            </w:r>
          </w:p>
        </w:tc>
        <w:tc>
          <w:tcPr>
            <w:tcW w:w="850" w:type="dxa"/>
            <w:vAlign w:val="center"/>
          </w:tcPr>
          <w:p w:rsidR="00C31951" w:rsidRPr="00C31951" w:rsidRDefault="00C31951" w:rsidP="00CF212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245</w:t>
            </w:r>
          </w:p>
        </w:tc>
        <w:tc>
          <w:tcPr>
            <w:tcW w:w="1134" w:type="dxa"/>
            <w:vAlign w:val="center"/>
          </w:tcPr>
          <w:p w:rsidR="00C31951" w:rsidRPr="00C31951" w:rsidRDefault="00C31951" w:rsidP="00CF212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0.22</w:t>
            </w:r>
          </w:p>
        </w:tc>
        <w:tc>
          <w:tcPr>
            <w:tcW w:w="851" w:type="dxa"/>
            <w:vAlign w:val="center"/>
          </w:tcPr>
          <w:p w:rsidR="00C31951" w:rsidRPr="00C31951" w:rsidRDefault="00C31951" w:rsidP="00CF212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C31951" w:rsidRPr="00C31951" w:rsidRDefault="00C31951" w:rsidP="00CF212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uk-UA"/>
              </w:rPr>
              <w:t>≤</w:t>
            </w: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200</w:t>
            </w:r>
          </w:p>
        </w:tc>
        <w:tc>
          <w:tcPr>
            <w:tcW w:w="2694" w:type="dxa"/>
            <w:vAlign w:val="center"/>
          </w:tcPr>
          <w:p w:rsidR="00C31951" w:rsidRPr="00C31951" w:rsidRDefault="00C31951" w:rsidP="00CF212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uk-UA"/>
              </w:rPr>
              <w:t>≤0.22</w:t>
            </w:r>
          </w:p>
        </w:tc>
        <w:tc>
          <w:tcPr>
            <w:tcW w:w="1099" w:type="dxa"/>
            <w:vAlign w:val="center"/>
          </w:tcPr>
          <w:p w:rsidR="00C31951" w:rsidRPr="00C31951" w:rsidRDefault="00C31951" w:rsidP="00CF2123">
            <w:pPr>
              <w:pStyle w:val="Default"/>
              <w:jc w:val="center"/>
              <w:rPr>
                <w:b/>
                <w:color w:val="auto"/>
                <w:sz w:val="18"/>
                <w:szCs w:val="20"/>
                <w:lang w:val="en-US"/>
              </w:rPr>
            </w:pPr>
            <w:r w:rsidRPr="00C31951">
              <w:rPr>
                <w:b/>
                <w:color w:val="auto"/>
                <w:sz w:val="18"/>
                <w:szCs w:val="20"/>
              </w:rPr>
              <w:t>SMA905</w:t>
            </w:r>
            <w:r w:rsidRPr="00C31951">
              <w:rPr>
                <w:b/>
                <w:color w:val="auto"/>
                <w:sz w:val="18"/>
                <w:szCs w:val="20"/>
                <w:lang w:val="en-US"/>
              </w:rPr>
              <w:t xml:space="preserve"> </w:t>
            </w:r>
            <w:r w:rsidRPr="00C31951">
              <w:rPr>
                <w:b/>
                <w:color w:val="auto"/>
                <w:sz w:val="18"/>
                <w:szCs w:val="20"/>
              </w:rPr>
              <w:t xml:space="preserve">/ </w:t>
            </w:r>
            <w:r w:rsidRPr="00C31951">
              <w:rPr>
                <w:b/>
                <w:color w:val="auto"/>
                <w:sz w:val="18"/>
                <w:szCs w:val="20"/>
                <w:lang w:val="en-US"/>
              </w:rPr>
              <w:t>Hi</w:t>
            </w:r>
          </w:p>
        </w:tc>
      </w:tr>
      <w:tr w:rsidR="00C31951" w:rsidTr="00CF2123">
        <w:trPr>
          <w:trHeight w:val="345"/>
        </w:trPr>
        <w:tc>
          <w:tcPr>
            <w:tcW w:w="1267" w:type="dxa"/>
            <w:vAlign w:val="center"/>
          </w:tcPr>
          <w:p w:rsidR="00C31951" w:rsidRPr="00C31951" w:rsidRDefault="00C31951" w:rsidP="00CF2123">
            <w:pPr>
              <w:pStyle w:val="Default"/>
              <w:jc w:val="center"/>
              <w:rPr>
                <w:b/>
                <w:color w:val="auto"/>
                <w:sz w:val="18"/>
                <w:lang w:val="en-US"/>
              </w:rPr>
            </w:pPr>
            <w:r w:rsidRPr="00C31951">
              <w:rPr>
                <w:b/>
                <w:color w:val="auto"/>
                <w:sz w:val="18"/>
                <w:lang w:val="en-US"/>
              </w:rPr>
              <w:t>501100200</w:t>
            </w:r>
          </w:p>
        </w:tc>
        <w:tc>
          <w:tcPr>
            <w:tcW w:w="851" w:type="dxa"/>
            <w:vAlign w:val="center"/>
          </w:tcPr>
          <w:p w:rsidR="00C31951" w:rsidRPr="00C31951" w:rsidRDefault="00C31951" w:rsidP="00CF212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500</w:t>
            </w:r>
          </w:p>
        </w:tc>
        <w:tc>
          <w:tcPr>
            <w:tcW w:w="850" w:type="dxa"/>
            <w:vAlign w:val="center"/>
          </w:tcPr>
          <w:p w:rsidR="00C31951" w:rsidRPr="00C31951" w:rsidRDefault="00C31951" w:rsidP="00CF212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1300</w:t>
            </w:r>
          </w:p>
        </w:tc>
        <w:tc>
          <w:tcPr>
            <w:tcW w:w="1134" w:type="dxa"/>
            <w:vAlign w:val="center"/>
          </w:tcPr>
          <w:p w:rsidR="00C31951" w:rsidRPr="00C31951" w:rsidRDefault="00C31951" w:rsidP="00CF212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0.26/0.37</w:t>
            </w:r>
          </w:p>
        </w:tc>
        <w:tc>
          <w:tcPr>
            <w:tcW w:w="851" w:type="dxa"/>
            <w:vAlign w:val="center"/>
          </w:tcPr>
          <w:p w:rsidR="00C31951" w:rsidRPr="00C31951" w:rsidRDefault="00C31951" w:rsidP="00CF212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2.6</w:t>
            </w:r>
          </w:p>
        </w:tc>
        <w:tc>
          <w:tcPr>
            <w:tcW w:w="708" w:type="dxa"/>
            <w:vAlign w:val="center"/>
          </w:tcPr>
          <w:p w:rsidR="00C31951" w:rsidRPr="00C31951" w:rsidRDefault="00C31951" w:rsidP="00CF212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uk-UA"/>
              </w:rPr>
              <w:t>≤</w:t>
            </w: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500</w:t>
            </w:r>
          </w:p>
        </w:tc>
        <w:tc>
          <w:tcPr>
            <w:tcW w:w="2694" w:type="dxa"/>
            <w:vAlign w:val="center"/>
          </w:tcPr>
          <w:p w:rsidR="00C31951" w:rsidRPr="00C31951" w:rsidRDefault="00C31951" w:rsidP="00CF212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uk-UA"/>
              </w:rPr>
              <w:t>≤0.2</w:t>
            </w: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6</w:t>
            </w:r>
            <w:r w:rsidRPr="00C31951">
              <w:rPr>
                <w:rFonts w:ascii="Arial" w:hAnsi="Arial" w:cs="Arial"/>
                <w:b/>
                <w:sz w:val="18"/>
                <w:szCs w:val="20"/>
                <w:lang w:val="uk-UA"/>
              </w:rPr>
              <w:t xml:space="preserve"> потужність &gt;50</w:t>
            </w: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W ≤0.37 </w:t>
            </w:r>
            <w:r w:rsidRPr="00C31951">
              <w:rPr>
                <w:rFonts w:ascii="Arial" w:hAnsi="Arial" w:cs="Arial"/>
                <w:b/>
                <w:sz w:val="18"/>
                <w:szCs w:val="20"/>
                <w:lang w:val="uk-UA"/>
              </w:rPr>
              <w:t>потужність ≤50</w:t>
            </w: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W</w:t>
            </w:r>
          </w:p>
        </w:tc>
        <w:tc>
          <w:tcPr>
            <w:tcW w:w="1099" w:type="dxa"/>
            <w:vAlign w:val="center"/>
          </w:tcPr>
          <w:p w:rsidR="00C31951" w:rsidRPr="00C31951" w:rsidRDefault="00C31951" w:rsidP="00CF2123">
            <w:pPr>
              <w:pStyle w:val="Default"/>
              <w:jc w:val="center"/>
              <w:rPr>
                <w:b/>
                <w:color w:val="auto"/>
                <w:sz w:val="18"/>
                <w:szCs w:val="20"/>
                <w:lang w:val="uk-UA"/>
              </w:rPr>
            </w:pPr>
            <w:r w:rsidRPr="00C31951">
              <w:rPr>
                <w:b/>
                <w:color w:val="auto"/>
                <w:sz w:val="18"/>
                <w:szCs w:val="20"/>
              </w:rPr>
              <w:t>SMA905</w:t>
            </w:r>
            <w:proofErr w:type="gramStart"/>
            <w:r w:rsidRPr="00C31951">
              <w:rPr>
                <w:b/>
                <w:color w:val="auto"/>
                <w:sz w:val="18"/>
                <w:szCs w:val="20"/>
                <w:lang w:val="en-US"/>
              </w:rPr>
              <w:t xml:space="preserve"> </w:t>
            </w:r>
            <w:r w:rsidRPr="00C31951">
              <w:rPr>
                <w:b/>
                <w:color w:val="auto"/>
                <w:sz w:val="18"/>
                <w:szCs w:val="20"/>
              </w:rPr>
              <w:t xml:space="preserve">/ </w:t>
            </w:r>
            <w:r w:rsidRPr="00C31951">
              <w:rPr>
                <w:b/>
                <w:color w:val="auto"/>
                <w:sz w:val="18"/>
                <w:szCs w:val="20"/>
                <w:lang w:val="uk-UA"/>
              </w:rPr>
              <w:t>Т</w:t>
            </w:r>
            <w:proofErr w:type="gramEnd"/>
            <w:r w:rsidRPr="00C31951">
              <w:rPr>
                <w:b/>
                <w:color w:val="auto"/>
                <w:sz w:val="18"/>
                <w:szCs w:val="20"/>
                <w:lang w:val="uk-UA"/>
              </w:rPr>
              <w:t>ак</w:t>
            </w:r>
          </w:p>
        </w:tc>
      </w:tr>
      <w:tr w:rsidR="00C31951" w:rsidTr="00CF2123">
        <w:trPr>
          <w:trHeight w:val="394"/>
        </w:trPr>
        <w:tc>
          <w:tcPr>
            <w:tcW w:w="1267" w:type="dxa"/>
            <w:vAlign w:val="center"/>
          </w:tcPr>
          <w:p w:rsidR="00C31951" w:rsidRPr="00C31951" w:rsidRDefault="00C31951" w:rsidP="00CF2123">
            <w:pPr>
              <w:pStyle w:val="Default"/>
              <w:jc w:val="center"/>
              <w:rPr>
                <w:b/>
                <w:color w:val="auto"/>
                <w:sz w:val="18"/>
                <w:lang w:val="en-US"/>
              </w:rPr>
            </w:pPr>
            <w:r w:rsidRPr="00C31951">
              <w:rPr>
                <w:b/>
                <w:color w:val="auto"/>
                <w:sz w:val="18"/>
                <w:lang w:val="uk-UA"/>
              </w:rPr>
              <w:t>501200290</w:t>
            </w:r>
          </w:p>
        </w:tc>
        <w:tc>
          <w:tcPr>
            <w:tcW w:w="851" w:type="dxa"/>
            <w:vAlign w:val="center"/>
          </w:tcPr>
          <w:p w:rsidR="00C31951" w:rsidRPr="00C31951" w:rsidRDefault="00C31951" w:rsidP="00CF212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uk-UA"/>
              </w:rPr>
              <w:t>220</w:t>
            </w:r>
          </w:p>
        </w:tc>
        <w:tc>
          <w:tcPr>
            <w:tcW w:w="850" w:type="dxa"/>
            <w:vAlign w:val="center"/>
          </w:tcPr>
          <w:p w:rsidR="00C31951" w:rsidRPr="00C31951" w:rsidRDefault="00C31951" w:rsidP="00CF212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uk-UA"/>
              </w:rPr>
              <w:t>265</w:t>
            </w: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/ 2000</w:t>
            </w:r>
          </w:p>
        </w:tc>
        <w:tc>
          <w:tcPr>
            <w:tcW w:w="1134" w:type="dxa"/>
            <w:vAlign w:val="center"/>
          </w:tcPr>
          <w:p w:rsidR="00C31951" w:rsidRPr="00C31951" w:rsidRDefault="00C31951" w:rsidP="00CF212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0.35</w:t>
            </w:r>
          </w:p>
        </w:tc>
        <w:tc>
          <w:tcPr>
            <w:tcW w:w="851" w:type="dxa"/>
            <w:vAlign w:val="center"/>
          </w:tcPr>
          <w:p w:rsidR="00C31951" w:rsidRPr="00C31951" w:rsidRDefault="00C31951" w:rsidP="00CF212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2.6</w:t>
            </w:r>
          </w:p>
        </w:tc>
        <w:tc>
          <w:tcPr>
            <w:tcW w:w="708" w:type="dxa"/>
            <w:vAlign w:val="center"/>
          </w:tcPr>
          <w:p w:rsidR="00C31951" w:rsidRPr="00C31951" w:rsidRDefault="00C31951" w:rsidP="00CF212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uk-UA"/>
              </w:rPr>
              <w:t>≤</w:t>
            </w: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220</w:t>
            </w:r>
          </w:p>
        </w:tc>
        <w:tc>
          <w:tcPr>
            <w:tcW w:w="2694" w:type="dxa"/>
            <w:vAlign w:val="center"/>
          </w:tcPr>
          <w:p w:rsidR="00C31951" w:rsidRPr="00C31951" w:rsidRDefault="00C31951" w:rsidP="00CF212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uk-UA"/>
              </w:rPr>
              <w:t>≤</w:t>
            </w: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0.35</w:t>
            </w:r>
          </w:p>
        </w:tc>
        <w:tc>
          <w:tcPr>
            <w:tcW w:w="1099" w:type="dxa"/>
            <w:vAlign w:val="center"/>
          </w:tcPr>
          <w:p w:rsidR="00C31951" w:rsidRPr="00C31951" w:rsidRDefault="00C31951" w:rsidP="00CF2123">
            <w:pPr>
              <w:pStyle w:val="Default"/>
              <w:jc w:val="center"/>
              <w:rPr>
                <w:b/>
                <w:color w:val="auto"/>
                <w:sz w:val="18"/>
                <w:szCs w:val="20"/>
                <w:lang w:val="uk-UA"/>
              </w:rPr>
            </w:pPr>
            <w:r w:rsidRPr="00C31951">
              <w:rPr>
                <w:b/>
                <w:color w:val="auto"/>
                <w:sz w:val="18"/>
                <w:szCs w:val="20"/>
              </w:rPr>
              <w:t>SMA905</w:t>
            </w:r>
            <w:proofErr w:type="gramStart"/>
            <w:r w:rsidRPr="00C31951">
              <w:rPr>
                <w:b/>
                <w:color w:val="auto"/>
                <w:sz w:val="18"/>
                <w:szCs w:val="20"/>
                <w:lang w:val="en-US"/>
              </w:rPr>
              <w:t xml:space="preserve"> </w:t>
            </w:r>
            <w:r w:rsidRPr="00C31951">
              <w:rPr>
                <w:b/>
                <w:color w:val="auto"/>
                <w:sz w:val="18"/>
                <w:szCs w:val="20"/>
              </w:rPr>
              <w:t xml:space="preserve">/ </w:t>
            </w:r>
            <w:r w:rsidRPr="00C31951">
              <w:rPr>
                <w:b/>
                <w:color w:val="auto"/>
                <w:sz w:val="18"/>
                <w:szCs w:val="20"/>
                <w:lang w:val="uk-UA"/>
              </w:rPr>
              <w:t>Т</w:t>
            </w:r>
            <w:proofErr w:type="gramEnd"/>
            <w:r w:rsidRPr="00C31951">
              <w:rPr>
                <w:b/>
                <w:color w:val="auto"/>
                <w:sz w:val="18"/>
                <w:szCs w:val="20"/>
                <w:lang w:val="uk-UA"/>
              </w:rPr>
              <w:t>ак</w:t>
            </w:r>
          </w:p>
        </w:tc>
      </w:tr>
      <w:tr w:rsidR="00C31951" w:rsidTr="00CF2123">
        <w:trPr>
          <w:trHeight w:val="531"/>
        </w:trPr>
        <w:tc>
          <w:tcPr>
            <w:tcW w:w="1267" w:type="dxa"/>
            <w:vAlign w:val="center"/>
          </w:tcPr>
          <w:p w:rsidR="00C31951" w:rsidRPr="00C31951" w:rsidRDefault="00C31951" w:rsidP="00CF2123">
            <w:pPr>
              <w:pStyle w:val="Default"/>
              <w:jc w:val="center"/>
              <w:rPr>
                <w:b/>
                <w:color w:val="auto"/>
                <w:sz w:val="18"/>
                <w:lang w:val="uk-UA"/>
              </w:rPr>
            </w:pPr>
            <w:r w:rsidRPr="00C31951">
              <w:rPr>
                <w:b/>
                <w:color w:val="auto"/>
                <w:sz w:val="18"/>
                <w:szCs w:val="16"/>
              </w:rPr>
              <w:t>501200292</w:t>
            </w:r>
          </w:p>
        </w:tc>
        <w:tc>
          <w:tcPr>
            <w:tcW w:w="851" w:type="dxa"/>
            <w:vAlign w:val="center"/>
          </w:tcPr>
          <w:p w:rsidR="00C31951" w:rsidRPr="00C31951" w:rsidRDefault="00C31951" w:rsidP="00CF212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360</w:t>
            </w:r>
          </w:p>
        </w:tc>
        <w:tc>
          <w:tcPr>
            <w:tcW w:w="850" w:type="dxa"/>
            <w:vAlign w:val="center"/>
          </w:tcPr>
          <w:p w:rsidR="00C31951" w:rsidRPr="00C31951" w:rsidRDefault="00C31951" w:rsidP="00CF212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425/ 2000</w:t>
            </w:r>
          </w:p>
        </w:tc>
        <w:tc>
          <w:tcPr>
            <w:tcW w:w="1134" w:type="dxa"/>
            <w:vAlign w:val="center"/>
          </w:tcPr>
          <w:p w:rsidR="00C31951" w:rsidRPr="00C31951" w:rsidRDefault="00C31951" w:rsidP="00CF212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0.35</w:t>
            </w:r>
          </w:p>
        </w:tc>
        <w:tc>
          <w:tcPr>
            <w:tcW w:w="851" w:type="dxa"/>
            <w:vAlign w:val="center"/>
          </w:tcPr>
          <w:p w:rsidR="00C31951" w:rsidRPr="00C31951" w:rsidRDefault="00C31951" w:rsidP="00CF212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2.6</w:t>
            </w:r>
          </w:p>
        </w:tc>
        <w:tc>
          <w:tcPr>
            <w:tcW w:w="708" w:type="dxa"/>
            <w:vAlign w:val="center"/>
          </w:tcPr>
          <w:p w:rsidR="00C31951" w:rsidRPr="00C31951" w:rsidRDefault="00C31951" w:rsidP="00CF212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uk-UA"/>
              </w:rPr>
              <w:t>≤</w:t>
            </w: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360</w:t>
            </w:r>
          </w:p>
        </w:tc>
        <w:tc>
          <w:tcPr>
            <w:tcW w:w="2694" w:type="dxa"/>
            <w:vAlign w:val="center"/>
          </w:tcPr>
          <w:p w:rsidR="00C31951" w:rsidRPr="00C31951" w:rsidRDefault="00C31951" w:rsidP="00CF212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uk-UA"/>
              </w:rPr>
              <w:t>≤0.</w:t>
            </w: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35</w:t>
            </w:r>
          </w:p>
        </w:tc>
        <w:tc>
          <w:tcPr>
            <w:tcW w:w="1099" w:type="dxa"/>
            <w:vAlign w:val="center"/>
          </w:tcPr>
          <w:p w:rsidR="00C31951" w:rsidRPr="00C31951" w:rsidRDefault="00C31951" w:rsidP="00CF2123">
            <w:pPr>
              <w:pStyle w:val="Default"/>
              <w:jc w:val="center"/>
              <w:rPr>
                <w:b/>
                <w:color w:val="auto"/>
                <w:sz w:val="18"/>
                <w:szCs w:val="20"/>
                <w:lang w:val="uk-UA"/>
              </w:rPr>
            </w:pPr>
            <w:r w:rsidRPr="00C31951">
              <w:rPr>
                <w:b/>
                <w:color w:val="auto"/>
                <w:sz w:val="18"/>
                <w:szCs w:val="20"/>
              </w:rPr>
              <w:t>SMA905</w:t>
            </w:r>
            <w:proofErr w:type="gramStart"/>
            <w:r w:rsidRPr="00C31951">
              <w:rPr>
                <w:b/>
                <w:color w:val="auto"/>
                <w:sz w:val="18"/>
                <w:szCs w:val="20"/>
                <w:lang w:val="en-US"/>
              </w:rPr>
              <w:t xml:space="preserve"> </w:t>
            </w:r>
            <w:r w:rsidRPr="00C31951">
              <w:rPr>
                <w:b/>
                <w:color w:val="auto"/>
                <w:sz w:val="18"/>
                <w:szCs w:val="20"/>
              </w:rPr>
              <w:t xml:space="preserve">/ </w:t>
            </w:r>
            <w:r w:rsidRPr="00C31951">
              <w:rPr>
                <w:b/>
                <w:color w:val="auto"/>
                <w:sz w:val="18"/>
                <w:szCs w:val="20"/>
                <w:lang w:val="uk-UA"/>
              </w:rPr>
              <w:t>Т</w:t>
            </w:r>
            <w:proofErr w:type="gramEnd"/>
            <w:r w:rsidRPr="00C31951">
              <w:rPr>
                <w:b/>
                <w:color w:val="auto"/>
                <w:sz w:val="18"/>
                <w:szCs w:val="20"/>
                <w:lang w:val="uk-UA"/>
              </w:rPr>
              <w:t>ак</w:t>
            </w:r>
          </w:p>
        </w:tc>
      </w:tr>
      <w:tr w:rsidR="00C31951" w:rsidTr="00CF2123">
        <w:trPr>
          <w:trHeight w:val="263"/>
        </w:trPr>
        <w:tc>
          <w:tcPr>
            <w:tcW w:w="1267" w:type="dxa"/>
            <w:vAlign w:val="center"/>
          </w:tcPr>
          <w:p w:rsidR="00C31951" w:rsidRPr="00C31951" w:rsidRDefault="00C31951" w:rsidP="00A269B4">
            <w:pPr>
              <w:pStyle w:val="Default"/>
              <w:jc w:val="center"/>
              <w:rPr>
                <w:b/>
                <w:color w:val="auto"/>
                <w:sz w:val="18"/>
                <w:lang w:val="en-US"/>
              </w:rPr>
            </w:pPr>
            <w:r w:rsidRPr="00C31951">
              <w:rPr>
                <w:b/>
                <w:color w:val="auto"/>
                <w:sz w:val="18"/>
                <w:szCs w:val="16"/>
              </w:rPr>
              <w:t>501200710</w:t>
            </w:r>
          </w:p>
        </w:tc>
        <w:tc>
          <w:tcPr>
            <w:tcW w:w="851" w:type="dxa"/>
            <w:vAlign w:val="center"/>
          </w:tcPr>
          <w:p w:rsidR="00C31951" w:rsidRPr="00C31951" w:rsidRDefault="00C31951" w:rsidP="00CF212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565</w:t>
            </w:r>
          </w:p>
        </w:tc>
        <w:tc>
          <w:tcPr>
            <w:tcW w:w="850" w:type="dxa"/>
            <w:vAlign w:val="center"/>
          </w:tcPr>
          <w:p w:rsidR="00C31951" w:rsidRPr="00C31951" w:rsidRDefault="00C31951" w:rsidP="00CF212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950</w:t>
            </w:r>
          </w:p>
        </w:tc>
        <w:tc>
          <w:tcPr>
            <w:tcW w:w="1134" w:type="dxa"/>
            <w:vAlign w:val="center"/>
          </w:tcPr>
          <w:p w:rsidR="00C31951" w:rsidRPr="00C31951" w:rsidRDefault="00C31951" w:rsidP="00CF212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0.26/0.37</w:t>
            </w:r>
          </w:p>
        </w:tc>
        <w:tc>
          <w:tcPr>
            <w:tcW w:w="851" w:type="dxa"/>
            <w:vAlign w:val="center"/>
          </w:tcPr>
          <w:p w:rsidR="00C31951" w:rsidRPr="00C31951" w:rsidRDefault="00C31951" w:rsidP="00CF212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C31951" w:rsidRPr="00C31951" w:rsidRDefault="00C31951" w:rsidP="00CF212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uk-UA"/>
              </w:rPr>
              <w:t>≤</w:t>
            </w: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560</w:t>
            </w:r>
          </w:p>
        </w:tc>
        <w:tc>
          <w:tcPr>
            <w:tcW w:w="2694" w:type="dxa"/>
            <w:vAlign w:val="center"/>
          </w:tcPr>
          <w:p w:rsidR="00C31951" w:rsidRPr="00C31951" w:rsidRDefault="00C31951" w:rsidP="00CF212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uk-UA"/>
              </w:rPr>
              <w:t>≤0.2</w:t>
            </w: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6</w:t>
            </w:r>
            <w:r w:rsidRPr="00C31951">
              <w:rPr>
                <w:rFonts w:ascii="Arial" w:hAnsi="Arial" w:cs="Arial"/>
                <w:b/>
                <w:sz w:val="18"/>
                <w:szCs w:val="20"/>
                <w:lang w:val="uk-UA"/>
              </w:rPr>
              <w:t xml:space="preserve"> потужність &gt;50</w:t>
            </w: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W ≤0.37 </w:t>
            </w:r>
            <w:r w:rsidRPr="00C31951">
              <w:rPr>
                <w:rFonts w:ascii="Arial" w:hAnsi="Arial" w:cs="Arial"/>
                <w:b/>
                <w:sz w:val="18"/>
                <w:szCs w:val="20"/>
                <w:lang w:val="uk-UA"/>
              </w:rPr>
              <w:t>потужність ≤50</w:t>
            </w: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W</w:t>
            </w:r>
          </w:p>
        </w:tc>
        <w:tc>
          <w:tcPr>
            <w:tcW w:w="1099" w:type="dxa"/>
            <w:vAlign w:val="center"/>
          </w:tcPr>
          <w:p w:rsidR="00C31951" w:rsidRPr="00C31951" w:rsidRDefault="00C31951" w:rsidP="00CF2123">
            <w:pPr>
              <w:pStyle w:val="Default"/>
              <w:jc w:val="center"/>
              <w:rPr>
                <w:b/>
                <w:color w:val="auto"/>
                <w:sz w:val="18"/>
                <w:szCs w:val="20"/>
                <w:lang w:val="uk-UA"/>
              </w:rPr>
            </w:pPr>
            <w:r w:rsidRPr="00C31951">
              <w:rPr>
                <w:b/>
                <w:color w:val="auto"/>
                <w:sz w:val="18"/>
                <w:szCs w:val="20"/>
              </w:rPr>
              <w:t>SMA905</w:t>
            </w:r>
            <w:proofErr w:type="gramStart"/>
            <w:r w:rsidRPr="00C31951">
              <w:rPr>
                <w:b/>
                <w:color w:val="auto"/>
                <w:sz w:val="18"/>
                <w:szCs w:val="20"/>
                <w:lang w:val="en-US"/>
              </w:rPr>
              <w:t xml:space="preserve"> </w:t>
            </w:r>
            <w:r w:rsidRPr="00C31951">
              <w:rPr>
                <w:b/>
                <w:color w:val="auto"/>
                <w:sz w:val="18"/>
                <w:szCs w:val="20"/>
              </w:rPr>
              <w:t xml:space="preserve">/ </w:t>
            </w:r>
            <w:r w:rsidRPr="00C31951">
              <w:rPr>
                <w:b/>
                <w:color w:val="auto"/>
                <w:sz w:val="18"/>
                <w:szCs w:val="20"/>
                <w:lang w:val="uk-UA"/>
              </w:rPr>
              <w:t>Т</w:t>
            </w:r>
            <w:proofErr w:type="gramEnd"/>
            <w:r w:rsidRPr="00C31951">
              <w:rPr>
                <w:b/>
                <w:color w:val="auto"/>
                <w:sz w:val="18"/>
                <w:szCs w:val="20"/>
                <w:lang w:val="uk-UA"/>
              </w:rPr>
              <w:t>ак</w:t>
            </w:r>
          </w:p>
        </w:tc>
      </w:tr>
      <w:tr w:rsidR="00C31951" w:rsidTr="00CF2123">
        <w:trPr>
          <w:trHeight w:val="308"/>
        </w:trPr>
        <w:tc>
          <w:tcPr>
            <w:tcW w:w="1267" w:type="dxa"/>
            <w:vAlign w:val="center"/>
          </w:tcPr>
          <w:p w:rsidR="00C31951" w:rsidRPr="00C31951" w:rsidRDefault="00C31951" w:rsidP="00A269B4">
            <w:pPr>
              <w:pStyle w:val="Default"/>
              <w:jc w:val="center"/>
              <w:rPr>
                <w:b/>
                <w:color w:val="auto"/>
                <w:sz w:val="18"/>
                <w:lang w:val="en-US"/>
              </w:rPr>
            </w:pPr>
            <w:r w:rsidRPr="00C31951">
              <w:rPr>
                <w:b/>
                <w:color w:val="auto"/>
                <w:sz w:val="18"/>
                <w:szCs w:val="16"/>
              </w:rPr>
              <w:t>501200740</w:t>
            </w:r>
          </w:p>
        </w:tc>
        <w:tc>
          <w:tcPr>
            <w:tcW w:w="851" w:type="dxa"/>
            <w:vAlign w:val="center"/>
          </w:tcPr>
          <w:p w:rsidR="00C31951" w:rsidRPr="00C31951" w:rsidRDefault="00C31951" w:rsidP="00CF212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565</w:t>
            </w:r>
          </w:p>
        </w:tc>
        <w:tc>
          <w:tcPr>
            <w:tcW w:w="850" w:type="dxa"/>
            <w:vAlign w:val="center"/>
          </w:tcPr>
          <w:p w:rsidR="00C31951" w:rsidRPr="00C31951" w:rsidRDefault="00C31951" w:rsidP="00CF212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860</w:t>
            </w:r>
          </w:p>
        </w:tc>
        <w:tc>
          <w:tcPr>
            <w:tcW w:w="1134" w:type="dxa"/>
            <w:vAlign w:val="center"/>
          </w:tcPr>
          <w:p w:rsidR="00C31951" w:rsidRPr="00C31951" w:rsidRDefault="00C31951" w:rsidP="00CF212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0.26/0.37</w:t>
            </w:r>
          </w:p>
        </w:tc>
        <w:tc>
          <w:tcPr>
            <w:tcW w:w="851" w:type="dxa"/>
            <w:vAlign w:val="center"/>
          </w:tcPr>
          <w:p w:rsidR="00C31951" w:rsidRPr="00C31951" w:rsidRDefault="00C31951" w:rsidP="00CF212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2.6</w:t>
            </w:r>
          </w:p>
        </w:tc>
        <w:tc>
          <w:tcPr>
            <w:tcW w:w="708" w:type="dxa"/>
            <w:vAlign w:val="center"/>
          </w:tcPr>
          <w:p w:rsidR="00C31951" w:rsidRPr="00C31951" w:rsidRDefault="00C31951" w:rsidP="00CF212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uk-UA"/>
              </w:rPr>
              <w:t>≤</w:t>
            </w: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560</w:t>
            </w:r>
          </w:p>
        </w:tc>
        <w:tc>
          <w:tcPr>
            <w:tcW w:w="2694" w:type="dxa"/>
            <w:vAlign w:val="center"/>
          </w:tcPr>
          <w:p w:rsidR="00C31951" w:rsidRPr="00C31951" w:rsidRDefault="00C31951" w:rsidP="00CF212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uk-UA"/>
              </w:rPr>
              <w:t>≤0.2</w:t>
            </w: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6</w:t>
            </w:r>
            <w:r w:rsidRPr="00C31951">
              <w:rPr>
                <w:rFonts w:ascii="Arial" w:hAnsi="Arial" w:cs="Arial"/>
                <w:b/>
                <w:sz w:val="18"/>
                <w:szCs w:val="20"/>
                <w:lang w:val="uk-UA"/>
              </w:rPr>
              <w:t xml:space="preserve"> потужність &gt;50</w:t>
            </w: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W ≤0.37 </w:t>
            </w:r>
            <w:r w:rsidRPr="00C31951">
              <w:rPr>
                <w:rFonts w:ascii="Arial" w:hAnsi="Arial" w:cs="Arial"/>
                <w:b/>
                <w:sz w:val="18"/>
                <w:szCs w:val="20"/>
                <w:lang w:val="uk-UA"/>
              </w:rPr>
              <w:t>потужність ≤50</w:t>
            </w: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W</w:t>
            </w:r>
          </w:p>
        </w:tc>
        <w:tc>
          <w:tcPr>
            <w:tcW w:w="1099" w:type="dxa"/>
            <w:vAlign w:val="center"/>
          </w:tcPr>
          <w:p w:rsidR="00C31951" w:rsidRPr="00C31951" w:rsidRDefault="00C31951" w:rsidP="00CF2123">
            <w:pPr>
              <w:pStyle w:val="Default"/>
              <w:jc w:val="center"/>
              <w:rPr>
                <w:b/>
                <w:color w:val="auto"/>
                <w:sz w:val="18"/>
                <w:szCs w:val="20"/>
                <w:lang w:val="uk-UA"/>
              </w:rPr>
            </w:pPr>
            <w:r w:rsidRPr="00C31951">
              <w:rPr>
                <w:b/>
                <w:color w:val="auto"/>
                <w:sz w:val="18"/>
                <w:szCs w:val="20"/>
              </w:rPr>
              <w:t>SMA905</w:t>
            </w:r>
            <w:proofErr w:type="gramStart"/>
            <w:r w:rsidRPr="00C31951">
              <w:rPr>
                <w:b/>
                <w:color w:val="auto"/>
                <w:sz w:val="18"/>
                <w:szCs w:val="20"/>
                <w:lang w:val="en-US"/>
              </w:rPr>
              <w:t xml:space="preserve"> </w:t>
            </w:r>
            <w:r w:rsidRPr="00C31951">
              <w:rPr>
                <w:b/>
                <w:color w:val="auto"/>
                <w:sz w:val="18"/>
                <w:szCs w:val="20"/>
              </w:rPr>
              <w:t xml:space="preserve">/ </w:t>
            </w:r>
            <w:r w:rsidRPr="00C31951">
              <w:rPr>
                <w:b/>
                <w:color w:val="auto"/>
                <w:sz w:val="18"/>
                <w:szCs w:val="20"/>
                <w:lang w:val="uk-UA"/>
              </w:rPr>
              <w:t>Т</w:t>
            </w:r>
            <w:proofErr w:type="gramEnd"/>
            <w:r w:rsidRPr="00C31951">
              <w:rPr>
                <w:b/>
                <w:color w:val="auto"/>
                <w:sz w:val="18"/>
                <w:szCs w:val="20"/>
                <w:lang w:val="uk-UA"/>
              </w:rPr>
              <w:t>ак</w:t>
            </w:r>
          </w:p>
        </w:tc>
      </w:tr>
      <w:tr w:rsidR="00C31951" w:rsidTr="00CF2123">
        <w:trPr>
          <w:trHeight w:val="278"/>
        </w:trPr>
        <w:tc>
          <w:tcPr>
            <w:tcW w:w="1267" w:type="dxa"/>
            <w:vAlign w:val="center"/>
          </w:tcPr>
          <w:p w:rsidR="00C31951" w:rsidRPr="00C31951" w:rsidRDefault="00C31951" w:rsidP="00A269B4">
            <w:pPr>
              <w:pStyle w:val="Default"/>
              <w:jc w:val="center"/>
              <w:rPr>
                <w:b/>
                <w:color w:val="auto"/>
                <w:sz w:val="18"/>
                <w:lang w:val="uk-UA"/>
              </w:rPr>
            </w:pPr>
            <w:r w:rsidRPr="00C31951">
              <w:rPr>
                <w:b/>
                <w:color w:val="auto"/>
                <w:sz w:val="18"/>
                <w:szCs w:val="16"/>
              </w:rPr>
              <w:t>501200741</w:t>
            </w:r>
          </w:p>
        </w:tc>
        <w:tc>
          <w:tcPr>
            <w:tcW w:w="851" w:type="dxa"/>
            <w:vAlign w:val="center"/>
          </w:tcPr>
          <w:p w:rsidR="00C31951" w:rsidRPr="00C31951" w:rsidRDefault="00C31951" w:rsidP="00CF212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565</w:t>
            </w:r>
          </w:p>
        </w:tc>
        <w:tc>
          <w:tcPr>
            <w:tcW w:w="850" w:type="dxa"/>
            <w:vAlign w:val="center"/>
          </w:tcPr>
          <w:p w:rsidR="00C31951" w:rsidRPr="00C31951" w:rsidRDefault="00C31951" w:rsidP="00CF212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860</w:t>
            </w:r>
          </w:p>
        </w:tc>
        <w:tc>
          <w:tcPr>
            <w:tcW w:w="1134" w:type="dxa"/>
            <w:vAlign w:val="center"/>
          </w:tcPr>
          <w:p w:rsidR="00C31951" w:rsidRPr="00C31951" w:rsidRDefault="00C31951" w:rsidP="00CF212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0.26/0.37</w:t>
            </w:r>
          </w:p>
        </w:tc>
        <w:tc>
          <w:tcPr>
            <w:tcW w:w="851" w:type="dxa"/>
            <w:vAlign w:val="center"/>
          </w:tcPr>
          <w:p w:rsidR="00C31951" w:rsidRPr="00C31951" w:rsidRDefault="00C31951" w:rsidP="00CF212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2.6</w:t>
            </w:r>
          </w:p>
        </w:tc>
        <w:tc>
          <w:tcPr>
            <w:tcW w:w="708" w:type="dxa"/>
            <w:vAlign w:val="center"/>
          </w:tcPr>
          <w:p w:rsidR="00C31951" w:rsidRPr="00C31951" w:rsidRDefault="00C31951" w:rsidP="00CF212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uk-UA"/>
              </w:rPr>
              <w:t>≤</w:t>
            </w: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560</w:t>
            </w:r>
          </w:p>
        </w:tc>
        <w:tc>
          <w:tcPr>
            <w:tcW w:w="2694" w:type="dxa"/>
            <w:vAlign w:val="center"/>
          </w:tcPr>
          <w:p w:rsidR="00C31951" w:rsidRPr="00C31951" w:rsidRDefault="00C31951" w:rsidP="00CF212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uk-UA"/>
              </w:rPr>
              <w:t>≤0.2</w:t>
            </w: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6</w:t>
            </w:r>
            <w:r w:rsidRPr="00C31951">
              <w:rPr>
                <w:rFonts w:ascii="Arial" w:hAnsi="Arial" w:cs="Arial"/>
                <w:b/>
                <w:sz w:val="18"/>
                <w:szCs w:val="20"/>
                <w:lang w:val="uk-UA"/>
              </w:rPr>
              <w:t xml:space="preserve"> потужність &gt;50</w:t>
            </w: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W ≤0.37 </w:t>
            </w:r>
            <w:r w:rsidRPr="00C31951">
              <w:rPr>
                <w:rFonts w:ascii="Arial" w:hAnsi="Arial" w:cs="Arial"/>
                <w:b/>
                <w:sz w:val="18"/>
                <w:szCs w:val="20"/>
                <w:lang w:val="uk-UA"/>
              </w:rPr>
              <w:t>потужність ≤50</w:t>
            </w: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W</w:t>
            </w:r>
          </w:p>
        </w:tc>
        <w:tc>
          <w:tcPr>
            <w:tcW w:w="1099" w:type="dxa"/>
            <w:vAlign w:val="center"/>
          </w:tcPr>
          <w:p w:rsidR="00C31951" w:rsidRPr="00C31951" w:rsidRDefault="00C31951" w:rsidP="00CF2123">
            <w:pPr>
              <w:pStyle w:val="Default"/>
              <w:jc w:val="center"/>
              <w:rPr>
                <w:b/>
                <w:color w:val="auto"/>
                <w:sz w:val="18"/>
                <w:szCs w:val="20"/>
                <w:lang w:val="uk-UA"/>
              </w:rPr>
            </w:pPr>
            <w:r w:rsidRPr="00C31951">
              <w:rPr>
                <w:b/>
                <w:color w:val="auto"/>
                <w:sz w:val="18"/>
                <w:szCs w:val="20"/>
              </w:rPr>
              <w:t>SMA905</w:t>
            </w:r>
            <w:proofErr w:type="gramStart"/>
            <w:r w:rsidRPr="00C31951">
              <w:rPr>
                <w:b/>
                <w:color w:val="auto"/>
                <w:sz w:val="18"/>
                <w:szCs w:val="20"/>
                <w:lang w:val="en-US"/>
              </w:rPr>
              <w:t xml:space="preserve"> </w:t>
            </w:r>
            <w:r w:rsidRPr="00C31951">
              <w:rPr>
                <w:b/>
                <w:color w:val="auto"/>
                <w:sz w:val="18"/>
                <w:szCs w:val="20"/>
              </w:rPr>
              <w:t xml:space="preserve">/ </w:t>
            </w:r>
            <w:r w:rsidRPr="00C31951">
              <w:rPr>
                <w:b/>
                <w:color w:val="auto"/>
                <w:sz w:val="18"/>
                <w:szCs w:val="20"/>
                <w:lang w:val="uk-UA"/>
              </w:rPr>
              <w:t>Т</w:t>
            </w:r>
            <w:proofErr w:type="gramEnd"/>
            <w:r w:rsidRPr="00C31951">
              <w:rPr>
                <w:b/>
                <w:color w:val="auto"/>
                <w:sz w:val="18"/>
                <w:szCs w:val="20"/>
                <w:lang w:val="uk-UA"/>
              </w:rPr>
              <w:t>ак</w:t>
            </w:r>
          </w:p>
        </w:tc>
      </w:tr>
      <w:tr w:rsidR="00C31951" w:rsidTr="00CF2123">
        <w:trPr>
          <w:trHeight w:val="360"/>
        </w:trPr>
        <w:tc>
          <w:tcPr>
            <w:tcW w:w="1267" w:type="dxa"/>
            <w:vAlign w:val="center"/>
          </w:tcPr>
          <w:p w:rsidR="00C31951" w:rsidRPr="00C31951" w:rsidRDefault="00C31951" w:rsidP="00A269B4">
            <w:pPr>
              <w:pStyle w:val="Default"/>
              <w:jc w:val="center"/>
              <w:rPr>
                <w:b/>
                <w:color w:val="auto"/>
                <w:sz w:val="18"/>
                <w:lang w:val="uk-UA"/>
              </w:rPr>
            </w:pPr>
            <w:r w:rsidRPr="00C31951">
              <w:rPr>
                <w:b/>
                <w:color w:val="auto"/>
                <w:sz w:val="18"/>
                <w:szCs w:val="16"/>
              </w:rPr>
              <w:t>501200742</w:t>
            </w:r>
          </w:p>
        </w:tc>
        <w:tc>
          <w:tcPr>
            <w:tcW w:w="851" w:type="dxa"/>
            <w:vAlign w:val="center"/>
          </w:tcPr>
          <w:p w:rsidR="00C31951" w:rsidRPr="00C31951" w:rsidRDefault="00C31951" w:rsidP="00CF212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565</w:t>
            </w:r>
          </w:p>
        </w:tc>
        <w:tc>
          <w:tcPr>
            <w:tcW w:w="850" w:type="dxa"/>
            <w:vAlign w:val="center"/>
          </w:tcPr>
          <w:p w:rsidR="00C31951" w:rsidRPr="00C31951" w:rsidRDefault="00C31951" w:rsidP="00CF212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860</w:t>
            </w:r>
          </w:p>
        </w:tc>
        <w:tc>
          <w:tcPr>
            <w:tcW w:w="1134" w:type="dxa"/>
            <w:vAlign w:val="center"/>
          </w:tcPr>
          <w:p w:rsidR="00C31951" w:rsidRPr="00C31951" w:rsidRDefault="00C31951" w:rsidP="00CF212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0.26/0.37</w:t>
            </w:r>
          </w:p>
        </w:tc>
        <w:tc>
          <w:tcPr>
            <w:tcW w:w="851" w:type="dxa"/>
            <w:vAlign w:val="center"/>
          </w:tcPr>
          <w:p w:rsidR="00C31951" w:rsidRPr="00C31951" w:rsidRDefault="00C31951" w:rsidP="00CF212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2.6</w:t>
            </w:r>
          </w:p>
        </w:tc>
        <w:tc>
          <w:tcPr>
            <w:tcW w:w="708" w:type="dxa"/>
            <w:vAlign w:val="center"/>
          </w:tcPr>
          <w:p w:rsidR="00C31951" w:rsidRPr="00C31951" w:rsidRDefault="00C31951" w:rsidP="00CF212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uk-UA"/>
              </w:rPr>
              <w:t>≤</w:t>
            </w: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560</w:t>
            </w:r>
          </w:p>
        </w:tc>
        <w:tc>
          <w:tcPr>
            <w:tcW w:w="2694" w:type="dxa"/>
            <w:vAlign w:val="center"/>
          </w:tcPr>
          <w:p w:rsidR="00C31951" w:rsidRPr="00C31951" w:rsidRDefault="00C31951" w:rsidP="00CF212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uk-UA"/>
              </w:rPr>
              <w:t>≤0.2</w:t>
            </w: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6</w:t>
            </w:r>
            <w:r w:rsidRPr="00C31951">
              <w:rPr>
                <w:rFonts w:ascii="Arial" w:hAnsi="Arial" w:cs="Arial"/>
                <w:b/>
                <w:sz w:val="18"/>
                <w:szCs w:val="20"/>
                <w:lang w:val="uk-UA"/>
              </w:rPr>
              <w:t xml:space="preserve"> потужність &gt;50</w:t>
            </w: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W ≤0.37 </w:t>
            </w:r>
            <w:r w:rsidRPr="00C31951">
              <w:rPr>
                <w:rFonts w:ascii="Arial" w:hAnsi="Arial" w:cs="Arial"/>
                <w:b/>
                <w:sz w:val="18"/>
                <w:szCs w:val="20"/>
                <w:lang w:val="uk-UA"/>
              </w:rPr>
              <w:t>потужність ≤50</w:t>
            </w: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W</w:t>
            </w:r>
          </w:p>
        </w:tc>
        <w:tc>
          <w:tcPr>
            <w:tcW w:w="1099" w:type="dxa"/>
            <w:vAlign w:val="center"/>
          </w:tcPr>
          <w:p w:rsidR="00C31951" w:rsidRPr="00C31951" w:rsidRDefault="00C31951" w:rsidP="00CF2123">
            <w:pPr>
              <w:pStyle w:val="Default"/>
              <w:jc w:val="center"/>
              <w:rPr>
                <w:b/>
                <w:color w:val="auto"/>
                <w:sz w:val="18"/>
                <w:szCs w:val="20"/>
                <w:lang w:val="uk-UA"/>
              </w:rPr>
            </w:pPr>
            <w:r w:rsidRPr="00C31951">
              <w:rPr>
                <w:b/>
                <w:color w:val="auto"/>
                <w:sz w:val="18"/>
                <w:szCs w:val="20"/>
              </w:rPr>
              <w:t>SMA905</w:t>
            </w:r>
            <w:proofErr w:type="gramStart"/>
            <w:r w:rsidRPr="00C31951">
              <w:rPr>
                <w:b/>
                <w:color w:val="auto"/>
                <w:sz w:val="18"/>
                <w:szCs w:val="20"/>
                <w:lang w:val="en-US"/>
              </w:rPr>
              <w:t xml:space="preserve"> </w:t>
            </w:r>
            <w:r w:rsidRPr="00C31951">
              <w:rPr>
                <w:b/>
                <w:color w:val="auto"/>
                <w:sz w:val="18"/>
                <w:szCs w:val="20"/>
              </w:rPr>
              <w:t xml:space="preserve">/ </w:t>
            </w:r>
            <w:r w:rsidRPr="00C31951">
              <w:rPr>
                <w:b/>
                <w:color w:val="auto"/>
                <w:sz w:val="18"/>
                <w:szCs w:val="20"/>
                <w:lang w:val="uk-UA"/>
              </w:rPr>
              <w:t>Т</w:t>
            </w:r>
            <w:proofErr w:type="gramEnd"/>
            <w:r w:rsidRPr="00C31951">
              <w:rPr>
                <w:b/>
                <w:color w:val="auto"/>
                <w:sz w:val="18"/>
                <w:szCs w:val="20"/>
                <w:lang w:val="uk-UA"/>
              </w:rPr>
              <w:t>ак</w:t>
            </w:r>
          </w:p>
        </w:tc>
      </w:tr>
      <w:tr w:rsidR="00C31951" w:rsidTr="00CF2123">
        <w:trPr>
          <w:trHeight w:val="308"/>
        </w:trPr>
        <w:tc>
          <w:tcPr>
            <w:tcW w:w="1267" w:type="dxa"/>
            <w:vAlign w:val="center"/>
          </w:tcPr>
          <w:p w:rsidR="00C31951" w:rsidRPr="00C31951" w:rsidRDefault="00C31951" w:rsidP="00A269B4">
            <w:pPr>
              <w:pStyle w:val="Default"/>
              <w:jc w:val="center"/>
              <w:rPr>
                <w:b/>
                <w:color w:val="auto"/>
                <w:sz w:val="18"/>
                <w:lang w:val="en-US"/>
              </w:rPr>
            </w:pPr>
            <w:r w:rsidRPr="00C31951">
              <w:rPr>
                <w:b/>
                <w:color w:val="auto"/>
                <w:sz w:val="18"/>
                <w:szCs w:val="16"/>
              </w:rPr>
              <w:t>501200744</w:t>
            </w:r>
          </w:p>
        </w:tc>
        <w:tc>
          <w:tcPr>
            <w:tcW w:w="851" w:type="dxa"/>
            <w:vAlign w:val="center"/>
          </w:tcPr>
          <w:p w:rsidR="00C31951" w:rsidRPr="00C31951" w:rsidRDefault="00C31951" w:rsidP="00CF212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400</w:t>
            </w:r>
          </w:p>
        </w:tc>
        <w:tc>
          <w:tcPr>
            <w:tcW w:w="850" w:type="dxa"/>
            <w:vAlign w:val="center"/>
          </w:tcPr>
          <w:p w:rsidR="00C31951" w:rsidRPr="00C31951" w:rsidRDefault="00C31951" w:rsidP="00CF212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750</w:t>
            </w:r>
          </w:p>
        </w:tc>
        <w:tc>
          <w:tcPr>
            <w:tcW w:w="1134" w:type="dxa"/>
            <w:vAlign w:val="center"/>
          </w:tcPr>
          <w:p w:rsidR="00C31951" w:rsidRPr="00C31951" w:rsidRDefault="00C31951" w:rsidP="00CF212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0.37</w:t>
            </w:r>
          </w:p>
        </w:tc>
        <w:tc>
          <w:tcPr>
            <w:tcW w:w="851" w:type="dxa"/>
            <w:vAlign w:val="center"/>
          </w:tcPr>
          <w:p w:rsidR="00C31951" w:rsidRPr="00C31951" w:rsidRDefault="00C31951" w:rsidP="00CF212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C31951" w:rsidRPr="00C31951" w:rsidRDefault="00C31951" w:rsidP="00CF212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uk-UA"/>
              </w:rPr>
              <w:t>≤</w:t>
            </w: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400</w:t>
            </w:r>
          </w:p>
        </w:tc>
        <w:tc>
          <w:tcPr>
            <w:tcW w:w="2694" w:type="dxa"/>
            <w:vAlign w:val="center"/>
          </w:tcPr>
          <w:p w:rsidR="00C31951" w:rsidRPr="00C31951" w:rsidRDefault="00C31951" w:rsidP="00CF212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≤0.37</w:t>
            </w:r>
          </w:p>
        </w:tc>
        <w:tc>
          <w:tcPr>
            <w:tcW w:w="1099" w:type="dxa"/>
            <w:vAlign w:val="center"/>
          </w:tcPr>
          <w:p w:rsidR="00C31951" w:rsidRPr="00C31951" w:rsidRDefault="00C31951" w:rsidP="00CF2123">
            <w:pPr>
              <w:pStyle w:val="Default"/>
              <w:jc w:val="center"/>
              <w:rPr>
                <w:b/>
                <w:color w:val="auto"/>
                <w:sz w:val="18"/>
                <w:szCs w:val="20"/>
                <w:lang w:val="uk-UA"/>
              </w:rPr>
            </w:pPr>
            <w:r w:rsidRPr="00C31951">
              <w:rPr>
                <w:b/>
                <w:color w:val="auto"/>
                <w:sz w:val="18"/>
                <w:szCs w:val="20"/>
              </w:rPr>
              <w:t>SMA905</w:t>
            </w:r>
            <w:proofErr w:type="gramStart"/>
            <w:r w:rsidRPr="00C31951">
              <w:rPr>
                <w:b/>
                <w:color w:val="auto"/>
                <w:sz w:val="18"/>
                <w:szCs w:val="20"/>
                <w:lang w:val="en-US"/>
              </w:rPr>
              <w:t xml:space="preserve"> </w:t>
            </w:r>
            <w:r w:rsidRPr="00C31951">
              <w:rPr>
                <w:b/>
                <w:color w:val="auto"/>
                <w:sz w:val="18"/>
                <w:szCs w:val="20"/>
              </w:rPr>
              <w:t xml:space="preserve">/ </w:t>
            </w:r>
            <w:r w:rsidRPr="00C31951">
              <w:rPr>
                <w:b/>
                <w:color w:val="auto"/>
                <w:sz w:val="18"/>
                <w:szCs w:val="20"/>
                <w:lang w:val="uk-UA"/>
              </w:rPr>
              <w:t>Т</w:t>
            </w:r>
            <w:proofErr w:type="gramEnd"/>
            <w:r w:rsidRPr="00C31951">
              <w:rPr>
                <w:b/>
                <w:color w:val="auto"/>
                <w:sz w:val="18"/>
                <w:szCs w:val="20"/>
                <w:lang w:val="uk-UA"/>
              </w:rPr>
              <w:t>ак</w:t>
            </w:r>
          </w:p>
        </w:tc>
      </w:tr>
      <w:tr w:rsidR="00C31951" w:rsidTr="00CF2123">
        <w:trPr>
          <w:trHeight w:val="315"/>
        </w:trPr>
        <w:tc>
          <w:tcPr>
            <w:tcW w:w="1267" w:type="dxa"/>
            <w:vAlign w:val="center"/>
          </w:tcPr>
          <w:p w:rsidR="00C31951" w:rsidRPr="00C31951" w:rsidRDefault="00C31951" w:rsidP="00A269B4">
            <w:pPr>
              <w:pStyle w:val="Default"/>
              <w:jc w:val="center"/>
              <w:rPr>
                <w:b/>
                <w:color w:val="auto"/>
                <w:sz w:val="18"/>
                <w:lang w:val="en-US"/>
              </w:rPr>
            </w:pPr>
            <w:r w:rsidRPr="00C31951">
              <w:rPr>
                <w:b/>
                <w:color w:val="auto"/>
                <w:sz w:val="18"/>
                <w:szCs w:val="16"/>
              </w:rPr>
              <w:t>501200745</w:t>
            </w:r>
          </w:p>
        </w:tc>
        <w:tc>
          <w:tcPr>
            <w:tcW w:w="851" w:type="dxa"/>
            <w:vAlign w:val="center"/>
          </w:tcPr>
          <w:p w:rsidR="00C31951" w:rsidRPr="00C31951" w:rsidRDefault="00C31951" w:rsidP="00CF212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565</w:t>
            </w:r>
          </w:p>
        </w:tc>
        <w:tc>
          <w:tcPr>
            <w:tcW w:w="850" w:type="dxa"/>
            <w:vAlign w:val="center"/>
          </w:tcPr>
          <w:p w:rsidR="00C31951" w:rsidRPr="00C31951" w:rsidRDefault="00C31951" w:rsidP="00CF212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860</w:t>
            </w:r>
          </w:p>
        </w:tc>
        <w:tc>
          <w:tcPr>
            <w:tcW w:w="1134" w:type="dxa"/>
            <w:vAlign w:val="center"/>
          </w:tcPr>
          <w:p w:rsidR="00C31951" w:rsidRPr="00C31951" w:rsidRDefault="00C31951" w:rsidP="00CF212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0.26/0.37</w:t>
            </w:r>
          </w:p>
        </w:tc>
        <w:tc>
          <w:tcPr>
            <w:tcW w:w="851" w:type="dxa"/>
            <w:vAlign w:val="center"/>
          </w:tcPr>
          <w:p w:rsidR="00C31951" w:rsidRPr="00C31951" w:rsidRDefault="00C31951" w:rsidP="00CF212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2.6</w:t>
            </w:r>
          </w:p>
        </w:tc>
        <w:tc>
          <w:tcPr>
            <w:tcW w:w="708" w:type="dxa"/>
            <w:vAlign w:val="center"/>
          </w:tcPr>
          <w:p w:rsidR="00C31951" w:rsidRPr="00C31951" w:rsidRDefault="00C31951" w:rsidP="00CF212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uk-UA"/>
              </w:rPr>
              <w:t>≤</w:t>
            </w: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560</w:t>
            </w:r>
          </w:p>
        </w:tc>
        <w:tc>
          <w:tcPr>
            <w:tcW w:w="2694" w:type="dxa"/>
            <w:vAlign w:val="center"/>
          </w:tcPr>
          <w:p w:rsidR="00C31951" w:rsidRPr="00C31951" w:rsidRDefault="00C31951" w:rsidP="00CF212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uk-UA"/>
              </w:rPr>
              <w:t>≤0.2</w:t>
            </w: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6</w:t>
            </w:r>
            <w:r w:rsidRPr="00C31951">
              <w:rPr>
                <w:rFonts w:ascii="Arial" w:hAnsi="Arial" w:cs="Arial"/>
                <w:b/>
                <w:sz w:val="18"/>
                <w:szCs w:val="20"/>
                <w:lang w:val="uk-UA"/>
              </w:rPr>
              <w:t xml:space="preserve"> потужність &gt;50</w:t>
            </w: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W ≤0.37 </w:t>
            </w:r>
            <w:r w:rsidRPr="00C31951">
              <w:rPr>
                <w:rFonts w:ascii="Arial" w:hAnsi="Arial" w:cs="Arial"/>
                <w:b/>
                <w:sz w:val="18"/>
                <w:szCs w:val="20"/>
                <w:lang w:val="uk-UA"/>
              </w:rPr>
              <w:t>потужність ≤50</w:t>
            </w: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W</w:t>
            </w:r>
          </w:p>
        </w:tc>
        <w:tc>
          <w:tcPr>
            <w:tcW w:w="1099" w:type="dxa"/>
            <w:vAlign w:val="center"/>
          </w:tcPr>
          <w:p w:rsidR="00C31951" w:rsidRPr="00C31951" w:rsidRDefault="00C31951" w:rsidP="00CF2123">
            <w:pPr>
              <w:pStyle w:val="Default"/>
              <w:jc w:val="center"/>
              <w:rPr>
                <w:b/>
                <w:color w:val="auto"/>
                <w:sz w:val="18"/>
                <w:szCs w:val="20"/>
                <w:lang w:val="en-US"/>
              </w:rPr>
            </w:pPr>
            <w:r w:rsidRPr="00C31951">
              <w:rPr>
                <w:b/>
                <w:color w:val="auto"/>
                <w:sz w:val="18"/>
                <w:szCs w:val="20"/>
              </w:rPr>
              <w:t>SMA905</w:t>
            </w:r>
            <w:proofErr w:type="gramStart"/>
            <w:r w:rsidRPr="00C31951">
              <w:rPr>
                <w:b/>
                <w:color w:val="auto"/>
                <w:sz w:val="18"/>
                <w:szCs w:val="20"/>
                <w:lang w:val="en-US"/>
              </w:rPr>
              <w:t xml:space="preserve"> </w:t>
            </w:r>
            <w:r w:rsidRPr="00C31951">
              <w:rPr>
                <w:b/>
                <w:color w:val="auto"/>
                <w:sz w:val="18"/>
                <w:szCs w:val="20"/>
              </w:rPr>
              <w:t xml:space="preserve">/ </w:t>
            </w:r>
            <w:r w:rsidRPr="00C31951">
              <w:rPr>
                <w:b/>
                <w:color w:val="auto"/>
                <w:sz w:val="18"/>
                <w:szCs w:val="20"/>
                <w:lang w:val="uk-UA"/>
              </w:rPr>
              <w:t>Т</w:t>
            </w:r>
            <w:proofErr w:type="gramEnd"/>
            <w:r w:rsidRPr="00C31951">
              <w:rPr>
                <w:b/>
                <w:color w:val="auto"/>
                <w:sz w:val="18"/>
                <w:szCs w:val="20"/>
                <w:lang w:val="uk-UA"/>
              </w:rPr>
              <w:t>ак</w:t>
            </w:r>
          </w:p>
        </w:tc>
      </w:tr>
      <w:tr w:rsidR="00C31951" w:rsidTr="00CF2123">
        <w:trPr>
          <w:trHeight w:val="278"/>
        </w:trPr>
        <w:tc>
          <w:tcPr>
            <w:tcW w:w="1267" w:type="dxa"/>
            <w:vAlign w:val="center"/>
          </w:tcPr>
          <w:p w:rsidR="00C31951" w:rsidRPr="00C31951" w:rsidRDefault="00C31951" w:rsidP="00A269B4">
            <w:pPr>
              <w:pStyle w:val="Default"/>
              <w:jc w:val="center"/>
              <w:rPr>
                <w:b/>
                <w:color w:val="auto"/>
                <w:sz w:val="18"/>
                <w:lang w:val="en-US"/>
              </w:rPr>
            </w:pPr>
            <w:r w:rsidRPr="00C31951">
              <w:rPr>
                <w:b/>
                <w:color w:val="auto"/>
                <w:sz w:val="18"/>
                <w:szCs w:val="16"/>
              </w:rPr>
              <w:t>501200746</w:t>
            </w:r>
          </w:p>
        </w:tc>
        <w:tc>
          <w:tcPr>
            <w:tcW w:w="851" w:type="dxa"/>
            <w:vAlign w:val="center"/>
          </w:tcPr>
          <w:p w:rsidR="00C31951" w:rsidRPr="00C31951" w:rsidRDefault="00C31951" w:rsidP="00CF212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400</w:t>
            </w:r>
          </w:p>
        </w:tc>
        <w:tc>
          <w:tcPr>
            <w:tcW w:w="850" w:type="dxa"/>
            <w:vAlign w:val="center"/>
          </w:tcPr>
          <w:p w:rsidR="00C31951" w:rsidRPr="00C31951" w:rsidRDefault="00C31951" w:rsidP="00CF212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750</w:t>
            </w:r>
          </w:p>
        </w:tc>
        <w:tc>
          <w:tcPr>
            <w:tcW w:w="1134" w:type="dxa"/>
            <w:vAlign w:val="center"/>
          </w:tcPr>
          <w:p w:rsidR="00C31951" w:rsidRPr="00C31951" w:rsidRDefault="00C31951" w:rsidP="00CF212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0.26/0.37</w:t>
            </w:r>
          </w:p>
        </w:tc>
        <w:tc>
          <w:tcPr>
            <w:tcW w:w="851" w:type="dxa"/>
            <w:vAlign w:val="center"/>
          </w:tcPr>
          <w:p w:rsidR="00C31951" w:rsidRPr="00C31951" w:rsidRDefault="00C31951" w:rsidP="00CF212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2.6</w:t>
            </w:r>
          </w:p>
        </w:tc>
        <w:tc>
          <w:tcPr>
            <w:tcW w:w="708" w:type="dxa"/>
            <w:vAlign w:val="center"/>
          </w:tcPr>
          <w:p w:rsidR="00C31951" w:rsidRPr="00C31951" w:rsidRDefault="00C31951" w:rsidP="00CF212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uk-UA"/>
              </w:rPr>
              <w:t>≤</w:t>
            </w: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400</w:t>
            </w:r>
          </w:p>
        </w:tc>
        <w:tc>
          <w:tcPr>
            <w:tcW w:w="2694" w:type="dxa"/>
            <w:vAlign w:val="center"/>
          </w:tcPr>
          <w:p w:rsidR="00C31951" w:rsidRPr="00C31951" w:rsidRDefault="00C31951" w:rsidP="00CF212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uk-UA"/>
              </w:rPr>
              <w:t>≤0.2</w:t>
            </w: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6</w:t>
            </w:r>
            <w:r w:rsidRPr="00C31951">
              <w:rPr>
                <w:rFonts w:ascii="Arial" w:hAnsi="Arial" w:cs="Arial"/>
                <w:b/>
                <w:sz w:val="18"/>
                <w:szCs w:val="20"/>
                <w:lang w:val="uk-UA"/>
              </w:rPr>
              <w:t xml:space="preserve"> потужність &gt;50</w:t>
            </w: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W ≤0.37 </w:t>
            </w:r>
            <w:r w:rsidRPr="00C31951">
              <w:rPr>
                <w:rFonts w:ascii="Arial" w:hAnsi="Arial" w:cs="Arial"/>
                <w:b/>
                <w:sz w:val="18"/>
                <w:szCs w:val="20"/>
                <w:lang w:val="uk-UA"/>
              </w:rPr>
              <w:t>потужність ≤50</w:t>
            </w: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W</w:t>
            </w:r>
          </w:p>
        </w:tc>
        <w:tc>
          <w:tcPr>
            <w:tcW w:w="1099" w:type="dxa"/>
            <w:vAlign w:val="center"/>
          </w:tcPr>
          <w:p w:rsidR="00C31951" w:rsidRPr="00C31951" w:rsidRDefault="00C31951" w:rsidP="00CF2123">
            <w:pPr>
              <w:pStyle w:val="Default"/>
              <w:jc w:val="center"/>
              <w:rPr>
                <w:b/>
                <w:color w:val="auto"/>
                <w:sz w:val="18"/>
                <w:szCs w:val="20"/>
                <w:lang w:val="uk-UA"/>
              </w:rPr>
            </w:pPr>
            <w:r w:rsidRPr="00C31951">
              <w:rPr>
                <w:b/>
                <w:color w:val="auto"/>
                <w:sz w:val="18"/>
                <w:szCs w:val="20"/>
              </w:rPr>
              <w:t>SMA905</w:t>
            </w:r>
            <w:proofErr w:type="gramStart"/>
            <w:r w:rsidRPr="00C31951">
              <w:rPr>
                <w:b/>
                <w:color w:val="auto"/>
                <w:sz w:val="18"/>
                <w:szCs w:val="20"/>
                <w:lang w:val="en-US"/>
              </w:rPr>
              <w:t xml:space="preserve"> </w:t>
            </w:r>
            <w:r w:rsidRPr="00C31951">
              <w:rPr>
                <w:b/>
                <w:color w:val="auto"/>
                <w:sz w:val="18"/>
                <w:szCs w:val="20"/>
              </w:rPr>
              <w:t xml:space="preserve">/ </w:t>
            </w:r>
            <w:r w:rsidRPr="00C31951">
              <w:rPr>
                <w:b/>
                <w:color w:val="auto"/>
                <w:sz w:val="18"/>
                <w:szCs w:val="20"/>
                <w:lang w:val="uk-UA"/>
              </w:rPr>
              <w:t>Т</w:t>
            </w:r>
            <w:proofErr w:type="gramEnd"/>
            <w:r w:rsidRPr="00C31951">
              <w:rPr>
                <w:b/>
                <w:color w:val="auto"/>
                <w:sz w:val="18"/>
                <w:szCs w:val="20"/>
                <w:lang w:val="uk-UA"/>
              </w:rPr>
              <w:t>ак</w:t>
            </w:r>
          </w:p>
        </w:tc>
      </w:tr>
      <w:tr w:rsidR="00C31951" w:rsidTr="00CF2123">
        <w:trPr>
          <w:trHeight w:val="403"/>
        </w:trPr>
        <w:tc>
          <w:tcPr>
            <w:tcW w:w="1267" w:type="dxa"/>
            <w:vAlign w:val="center"/>
          </w:tcPr>
          <w:p w:rsidR="00C31951" w:rsidRPr="00C31951" w:rsidRDefault="00C31951" w:rsidP="00A269B4">
            <w:pPr>
              <w:pStyle w:val="Default"/>
              <w:jc w:val="center"/>
              <w:rPr>
                <w:b/>
                <w:color w:val="auto"/>
                <w:sz w:val="18"/>
                <w:lang w:val="en-US"/>
              </w:rPr>
            </w:pPr>
            <w:r w:rsidRPr="00C31951">
              <w:rPr>
                <w:b/>
                <w:color w:val="auto"/>
                <w:sz w:val="18"/>
                <w:szCs w:val="16"/>
              </w:rPr>
              <w:t>501200747</w:t>
            </w:r>
          </w:p>
        </w:tc>
        <w:tc>
          <w:tcPr>
            <w:tcW w:w="851" w:type="dxa"/>
            <w:vAlign w:val="center"/>
          </w:tcPr>
          <w:p w:rsidR="00C31951" w:rsidRPr="00C31951" w:rsidRDefault="00C31951" w:rsidP="00CF212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400</w:t>
            </w:r>
          </w:p>
        </w:tc>
        <w:tc>
          <w:tcPr>
            <w:tcW w:w="850" w:type="dxa"/>
            <w:vAlign w:val="center"/>
          </w:tcPr>
          <w:p w:rsidR="00C31951" w:rsidRPr="00C31951" w:rsidRDefault="00C31951" w:rsidP="00CF212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750</w:t>
            </w:r>
          </w:p>
        </w:tc>
        <w:tc>
          <w:tcPr>
            <w:tcW w:w="1134" w:type="dxa"/>
            <w:vAlign w:val="center"/>
          </w:tcPr>
          <w:p w:rsidR="00C31951" w:rsidRPr="00C31951" w:rsidRDefault="00C31951" w:rsidP="00CF212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0.26/0.37</w:t>
            </w:r>
          </w:p>
        </w:tc>
        <w:tc>
          <w:tcPr>
            <w:tcW w:w="851" w:type="dxa"/>
            <w:vAlign w:val="center"/>
          </w:tcPr>
          <w:p w:rsidR="00C31951" w:rsidRPr="00C31951" w:rsidRDefault="00C31951" w:rsidP="00CF212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2.6</w:t>
            </w:r>
          </w:p>
        </w:tc>
        <w:tc>
          <w:tcPr>
            <w:tcW w:w="708" w:type="dxa"/>
            <w:vAlign w:val="center"/>
          </w:tcPr>
          <w:p w:rsidR="00C31951" w:rsidRPr="00C31951" w:rsidRDefault="00C31951" w:rsidP="00CF212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uk-UA"/>
              </w:rPr>
              <w:t>≤</w:t>
            </w: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400</w:t>
            </w:r>
          </w:p>
        </w:tc>
        <w:tc>
          <w:tcPr>
            <w:tcW w:w="2694" w:type="dxa"/>
            <w:vAlign w:val="center"/>
          </w:tcPr>
          <w:p w:rsidR="00C31951" w:rsidRPr="00C31951" w:rsidRDefault="00C31951" w:rsidP="00CF212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uk-UA"/>
              </w:rPr>
              <w:t>≤0.2</w:t>
            </w: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6</w:t>
            </w:r>
            <w:r w:rsidRPr="00C31951">
              <w:rPr>
                <w:rFonts w:ascii="Arial" w:hAnsi="Arial" w:cs="Arial"/>
                <w:b/>
                <w:sz w:val="18"/>
                <w:szCs w:val="20"/>
                <w:lang w:val="uk-UA"/>
              </w:rPr>
              <w:t xml:space="preserve"> потужність &gt;50</w:t>
            </w: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W ≤0.37 </w:t>
            </w:r>
            <w:r w:rsidRPr="00C31951">
              <w:rPr>
                <w:rFonts w:ascii="Arial" w:hAnsi="Arial" w:cs="Arial"/>
                <w:b/>
                <w:sz w:val="18"/>
                <w:szCs w:val="20"/>
                <w:lang w:val="uk-UA"/>
              </w:rPr>
              <w:t>потужність ≤50</w:t>
            </w: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W</w:t>
            </w:r>
          </w:p>
        </w:tc>
        <w:tc>
          <w:tcPr>
            <w:tcW w:w="1099" w:type="dxa"/>
            <w:vAlign w:val="center"/>
          </w:tcPr>
          <w:p w:rsidR="00C31951" w:rsidRPr="00C31951" w:rsidRDefault="00C31951" w:rsidP="00CF2123">
            <w:pPr>
              <w:pStyle w:val="Default"/>
              <w:jc w:val="center"/>
              <w:rPr>
                <w:b/>
                <w:color w:val="auto"/>
                <w:sz w:val="18"/>
                <w:szCs w:val="20"/>
                <w:lang w:val="en-US"/>
              </w:rPr>
            </w:pPr>
          </w:p>
          <w:p w:rsidR="00C31951" w:rsidRPr="00C31951" w:rsidRDefault="00C31951" w:rsidP="00CF2123">
            <w:pPr>
              <w:pStyle w:val="Default"/>
              <w:jc w:val="center"/>
              <w:rPr>
                <w:b/>
                <w:color w:val="auto"/>
                <w:sz w:val="18"/>
                <w:szCs w:val="20"/>
                <w:lang w:val="en-US"/>
              </w:rPr>
            </w:pPr>
            <w:r w:rsidRPr="00C31951">
              <w:rPr>
                <w:b/>
                <w:color w:val="auto"/>
                <w:sz w:val="18"/>
                <w:szCs w:val="20"/>
              </w:rPr>
              <w:t>SMA905</w:t>
            </w:r>
            <w:proofErr w:type="gramStart"/>
            <w:r w:rsidRPr="00C31951">
              <w:rPr>
                <w:b/>
                <w:color w:val="auto"/>
                <w:sz w:val="18"/>
                <w:szCs w:val="20"/>
                <w:lang w:val="en-US"/>
              </w:rPr>
              <w:t xml:space="preserve"> </w:t>
            </w:r>
            <w:r w:rsidRPr="00C31951">
              <w:rPr>
                <w:b/>
                <w:color w:val="auto"/>
                <w:sz w:val="18"/>
                <w:szCs w:val="20"/>
              </w:rPr>
              <w:t xml:space="preserve">/ </w:t>
            </w:r>
            <w:r w:rsidRPr="00C31951">
              <w:rPr>
                <w:b/>
                <w:color w:val="auto"/>
                <w:sz w:val="18"/>
                <w:szCs w:val="20"/>
                <w:lang w:val="uk-UA"/>
              </w:rPr>
              <w:t>Т</w:t>
            </w:r>
            <w:proofErr w:type="gramEnd"/>
            <w:r w:rsidRPr="00C31951">
              <w:rPr>
                <w:b/>
                <w:color w:val="auto"/>
                <w:sz w:val="18"/>
                <w:szCs w:val="20"/>
                <w:lang w:val="uk-UA"/>
              </w:rPr>
              <w:t>ак</w:t>
            </w:r>
          </w:p>
        </w:tc>
      </w:tr>
      <w:tr w:rsidR="00C31951" w:rsidTr="00CF2123">
        <w:trPr>
          <w:trHeight w:val="315"/>
        </w:trPr>
        <w:tc>
          <w:tcPr>
            <w:tcW w:w="1267" w:type="dxa"/>
            <w:vAlign w:val="center"/>
          </w:tcPr>
          <w:p w:rsidR="00C31951" w:rsidRPr="00C31951" w:rsidRDefault="00C31951" w:rsidP="00A269B4">
            <w:pPr>
              <w:pStyle w:val="Default"/>
              <w:jc w:val="center"/>
              <w:rPr>
                <w:b/>
                <w:color w:val="auto"/>
                <w:sz w:val="18"/>
                <w:lang w:val="en-US"/>
              </w:rPr>
            </w:pPr>
            <w:r w:rsidRPr="00C31951">
              <w:rPr>
                <w:b/>
                <w:color w:val="auto"/>
                <w:sz w:val="18"/>
                <w:szCs w:val="16"/>
              </w:rPr>
              <w:t>501200748</w:t>
            </w:r>
          </w:p>
        </w:tc>
        <w:tc>
          <w:tcPr>
            <w:tcW w:w="851" w:type="dxa"/>
            <w:vAlign w:val="center"/>
          </w:tcPr>
          <w:p w:rsidR="00C31951" w:rsidRPr="00C31951" w:rsidRDefault="00C31951" w:rsidP="00CF212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365</w:t>
            </w:r>
          </w:p>
        </w:tc>
        <w:tc>
          <w:tcPr>
            <w:tcW w:w="850" w:type="dxa"/>
            <w:vAlign w:val="center"/>
          </w:tcPr>
          <w:p w:rsidR="00C31951" w:rsidRPr="00C31951" w:rsidRDefault="00C31951" w:rsidP="00CF212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550</w:t>
            </w:r>
          </w:p>
        </w:tc>
        <w:tc>
          <w:tcPr>
            <w:tcW w:w="1134" w:type="dxa"/>
            <w:vAlign w:val="center"/>
          </w:tcPr>
          <w:p w:rsidR="00C31951" w:rsidRPr="00C31951" w:rsidRDefault="00C31951" w:rsidP="00CF212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0.22/0.37</w:t>
            </w:r>
          </w:p>
        </w:tc>
        <w:tc>
          <w:tcPr>
            <w:tcW w:w="851" w:type="dxa"/>
            <w:vAlign w:val="center"/>
          </w:tcPr>
          <w:p w:rsidR="00C31951" w:rsidRPr="00C31951" w:rsidRDefault="00C31951" w:rsidP="00CF212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2.6</w:t>
            </w:r>
          </w:p>
        </w:tc>
        <w:tc>
          <w:tcPr>
            <w:tcW w:w="708" w:type="dxa"/>
            <w:vAlign w:val="center"/>
          </w:tcPr>
          <w:p w:rsidR="00C31951" w:rsidRPr="00C31951" w:rsidRDefault="00C31951" w:rsidP="00CF212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uk-UA"/>
              </w:rPr>
              <w:t>≤</w:t>
            </w: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360</w:t>
            </w:r>
          </w:p>
        </w:tc>
        <w:tc>
          <w:tcPr>
            <w:tcW w:w="2694" w:type="dxa"/>
            <w:vAlign w:val="center"/>
          </w:tcPr>
          <w:p w:rsidR="00C31951" w:rsidRPr="00C31951" w:rsidRDefault="00C31951" w:rsidP="00CF212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uk-UA"/>
              </w:rPr>
              <w:t>≤0.2</w:t>
            </w: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2</w:t>
            </w:r>
            <w:r w:rsidRPr="00C31951">
              <w:rPr>
                <w:rFonts w:ascii="Arial" w:hAnsi="Arial" w:cs="Arial"/>
                <w:b/>
                <w:sz w:val="18"/>
                <w:szCs w:val="20"/>
                <w:lang w:val="uk-UA"/>
              </w:rPr>
              <w:t xml:space="preserve"> потужність &gt;50</w:t>
            </w: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W ≤0.37 </w:t>
            </w:r>
            <w:r w:rsidRPr="00C31951">
              <w:rPr>
                <w:rFonts w:ascii="Arial" w:hAnsi="Arial" w:cs="Arial"/>
                <w:b/>
                <w:sz w:val="18"/>
                <w:szCs w:val="20"/>
                <w:lang w:val="uk-UA"/>
              </w:rPr>
              <w:t>потужність ≤50</w:t>
            </w: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W</w:t>
            </w:r>
          </w:p>
        </w:tc>
        <w:tc>
          <w:tcPr>
            <w:tcW w:w="1099" w:type="dxa"/>
            <w:vAlign w:val="center"/>
          </w:tcPr>
          <w:p w:rsidR="00C31951" w:rsidRPr="00C31951" w:rsidRDefault="00C31951" w:rsidP="00CF2123">
            <w:pPr>
              <w:pStyle w:val="Default"/>
              <w:jc w:val="center"/>
              <w:rPr>
                <w:b/>
                <w:color w:val="auto"/>
                <w:sz w:val="18"/>
                <w:szCs w:val="20"/>
                <w:lang w:val="en-US"/>
              </w:rPr>
            </w:pPr>
            <w:r w:rsidRPr="00C31951">
              <w:rPr>
                <w:b/>
                <w:color w:val="auto"/>
                <w:sz w:val="18"/>
                <w:szCs w:val="20"/>
              </w:rPr>
              <w:t>SMA905</w:t>
            </w:r>
            <w:proofErr w:type="gramStart"/>
            <w:r w:rsidRPr="00C31951">
              <w:rPr>
                <w:b/>
                <w:color w:val="auto"/>
                <w:sz w:val="18"/>
                <w:szCs w:val="20"/>
                <w:lang w:val="en-US"/>
              </w:rPr>
              <w:t xml:space="preserve"> </w:t>
            </w:r>
            <w:r w:rsidRPr="00C31951">
              <w:rPr>
                <w:b/>
                <w:color w:val="auto"/>
                <w:sz w:val="18"/>
                <w:szCs w:val="20"/>
              </w:rPr>
              <w:t xml:space="preserve">/ </w:t>
            </w:r>
            <w:r w:rsidRPr="00C31951">
              <w:rPr>
                <w:b/>
                <w:color w:val="auto"/>
                <w:sz w:val="18"/>
                <w:szCs w:val="20"/>
                <w:lang w:val="uk-UA"/>
              </w:rPr>
              <w:t>Т</w:t>
            </w:r>
            <w:proofErr w:type="gramEnd"/>
            <w:r w:rsidRPr="00C31951">
              <w:rPr>
                <w:b/>
                <w:color w:val="auto"/>
                <w:sz w:val="18"/>
                <w:szCs w:val="20"/>
                <w:lang w:val="uk-UA"/>
              </w:rPr>
              <w:t>ак</w:t>
            </w:r>
          </w:p>
          <w:p w:rsidR="00C31951" w:rsidRPr="00C31951" w:rsidRDefault="00C31951" w:rsidP="00CF2123">
            <w:pPr>
              <w:pStyle w:val="Default"/>
              <w:jc w:val="center"/>
              <w:rPr>
                <w:b/>
                <w:color w:val="auto"/>
                <w:sz w:val="18"/>
                <w:szCs w:val="20"/>
              </w:rPr>
            </w:pPr>
          </w:p>
        </w:tc>
      </w:tr>
      <w:tr w:rsidR="00C31951" w:rsidTr="00CF2123">
        <w:trPr>
          <w:trHeight w:val="300"/>
        </w:trPr>
        <w:tc>
          <w:tcPr>
            <w:tcW w:w="1267" w:type="dxa"/>
            <w:vAlign w:val="center"/>
          </w:tcPr>
          <w:p w:rsidR="00C31951" w:rsidRPr="00C31951" w:rsidRDefault="00C31951" w:rsidP="00A269B4">
            <w:pPr>
              <w:pStyle w:val="Default"/>
              <w:jc w:val="center"/>
              <w:rPr>
                <w:b/>
                <w:color w:val="auto"/>
                <w:sz w:val="18"/>
                <w:lang w:val="en-US"/>
              </w:rPr>
            </w:pPr>
            <w:r w:rsidRPr="00C31951">
              <w:rPr>
                <w:b/>
                <w:color w:val="auto"/>
                <w:sz w:val="18"/>
                <w:szCs w:val="16"/>
              </w:rPr>
              <w:t>501200750</w:t>
            </w:r>
          </w:p>
        </w:tc>
        <w:tc>
          <w:tcPr>
            <w:tcW w:w="851" w:type="dxa"/>
            <w:vAlign w:val="center"/>
          </w:tcPr>
          <w:p w:rsidR="00C31951" w:rsidRPr="00C31951" w:rsidRDefault="00C31951" w:rsidP="00CF212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565</w:t>
            </w:r>
          </w:p>
        </w:tc>
        <w:tc>
          <w:tcPr>
            <w:tcW w:w="850" w:type="dxa"/>
            <w:vAlign w:val="center"/>
          </w:tcPr>
          <w:p w:rsidR="00C31951" w:rsidRPr="00C31951" w:rsidRDefault="00C31951" w:rsidP="00CF212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860</w:t>
            </w:r>
          </w:p>
        </w:tc>
        <w:tc>
          <w:tcPr>
            <w:tcW w:w="1134" w:type="dxa"/>
            <w:vAlign w:val="center"/>
          </w:tcPr>
          <w:p w:rsidR="00C31951" w:rsidRPr="00C31951" w:rsidRDefault="00C31951" w:rsidP="00CF212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0.26/0.37</w:t>
            </w:r>
          </w:p>
        </w:tc>
        <w:tc>
          <w:tcPr>
            <w:tcW w:w="851" w:type="dxa"/>
            <w:vAlign w:val="center"/>
          </w:tcPr>
          <w:p w:rsidR="00C31951" w:rsidRPr="00C31951" w:rsidRDefault="00C31951" w:rsidP="00CF212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2.6</w:t>
            </w:r>
          </w:p>
        </w:tc>
        <w:tc>
          <w:tcPr>
            <w:tcW w:w="708" w:type="dxa"/>
            <w:vAlign w:val="center"/>
          </w:tcPr>
          <w:p w:rsidR="00C31951" w:rsidRPr="00C31951" w:rsidRDefault="00C31951" w:rsidP="00CF212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uk-UA"/>
              </w:rPr>
              <w:t>≤</w:t>
            </w: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560</w:t>
            </w:r>
          </w:p>
        </w:tc>
        <w:tc>
          <w:tcPr>
            <w:tcW w:w="2694" w:type="dxa"/>
            <w:vAlign w:val="center"/>
          </w:tcPr>
          <w:p w:rsidR="00C31951" w:rsidRPr="00C31951" w:rsidRDefault="00C31951" w:rsidP="00CF212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uk-UA"/>
              </w:rPr>
              <w:t>≤0.2</w:t>
            </w: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6</w:t>
            </w:r>
            <w:r w:rsidRPr="00C31951">
              <w:rPr>
                <w:rFonts w:ascii="Arial" w:hAnsi="Arial" w:cs="Arial"/>
                <w:b/>
                <w:sz w:val="18"/>
                <w:szCs w:val="20"/>
                <w:lang w:val="uk-UA"/>
              </w:rPr>
              <w:t xml:space="preserve"> потужність &gt;50</w:t>
            </w: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W ≤0.37 </w:t>
            </w:r>
            <w:r w:rsidRPr="00C31951">
              <w:rPr>
                <w:rFonts w:ascii="Arial" w:hAnsi="Arial" w:cs="Arial"/>
                <w:b/>
                <w:sz w:val="18"/>
                <w:szCs w:val="20"/>
                <w:lang w:val="uk-UA"/>
              </w:rPr>
              <w:t>потужність ≤50</w:t>
            </w: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W</w:t>
            </w:r>
          </w:p>
        </w:tc>
        <w:tc>
          <w:tcPr>
            <w:tcW w:w="1099" w:type="dxa"/>
            <w:vAlign w:val="center"/>
          </w:tcPr>
          <w:p w:rsidR="00C31951" w:rsidRPr="00C31951" w:rsidRDefault="00C31951" w:rsidP="00CF2123">
            <w:pPr>
              <w:pStyle w:val="Default"/>
              <w:jc w:val="center"/>
              <w:rPr>
                <w:b/>
                <w:color w:val="auto"/>
                <w:sz w:val="18"/>
                <w:szCs w:val="20"/>
                <w:lang w:val="en-US"/>
              </w:rPr>
            </w:pPr>
            <w:r w:rsidRPr="00C31951">
              <w:rPr>
                <w:b/>
                <w:color w:val="auto"/>
                <w:sz w:val="18"/>
                <w:szCs w:val="20"/>
              </w:rPr>
              <w:t>SMA905</w:t>
            </w:r>
            <w:proofErr w:type="gramStart"/>
            <w:r w:rsidRPr="00C31951">
              <w:rPr>
                <w:b/>
                <w:color w:val="auto"/>
                <w:sz w:val="18"/>
                <w:szCs w:val="20"/>
                <w:lang w:val="en-US"/>
              </w:rPr>
              <w:t xml:space="preserve"> </w:t>
            </w:r>
            <w:r w:rsidRPr="00C31951">
              <w:rPr>
                <w:b/>
                <w:color w:val="auto"/>
                <w:sz w:val="18"/>
                <w:szCs w:val="20"/>
              </w:rPr>
              <w:t xml:space="preserve">/ </w:t>
            </w:r>
            <w:r w:rsidRPr="00C31951">
              <w:rPr>
                <w:b/>
                <w:color w:val="auto"/>
                <w:sz w:val="18"/>
                <w:szCs w:val="20"/>
                <w:lang w:val="uk-UA"/>
              </w:rPr>
              <w:t>Т</w:t>
            </w:r>
            <w:proofErr w:type="gramEnd"/>
            <w:r w:rsidRPr="00C31951">
              <w:rPr>
                <w:b/>
                <w:color w:val="auto"/>
                <w:sz w:val="18"/>
                <w:szCs w:val="20"/>
                <w:lang w:val="uk-UA"/>
              </w:rPr>
              <w:t>ак</w:t>
            </w:r>
          </w:p>
        </w:tc>
      </w:tr>
      <w:tr w:rsidR="00C31951" w:rsidTr="00CF2123">
        <w:trPr>
          <w:trHeight w:val="240"/>
        </w:trPr>
        <w:tc>
          <w:tcPr>
            <w:tcW w:w="1267" w:type="dxa"/>
            <w:vAlign w:val="center"/>
          </w:tcPr>
          <w:p w:rsidR="00C31951" w:rsidRPr="00C31951" w:rsidRDefault="00C31951" w:rsidP="00A269B4">
            <w:pPr>
              <w:pStyle w:val="Default"/>
              <w:jc w:val="center"/>
              <w:rPr>
                <w:b/>
                <w:color w:val="auto"/>
                <w:sz w:val="18"/>
                <w:lang w:val="en-US"/>
              </w:rPr>
            </w:pPr>
            <w:r w:rsidRPr="00C31951">
              <w:rPr>
                <w:b/>
                <w:color w:val="auto"/>
                <w:sz w:val="18"/>
                <w:szCs w:val="16"/>
              </w:rPr>
              <w:t>501200775</w:t>
            </w:r>
          </w:p>
        </w:tc>
        <w:tc>
          <w:tcPr>
            <w:tcW w:w="851" w:type="dxa"/>
            <w:vAlign w:val="center"/>
          </w:tcPr>
          <w:p w:rsidR="00C31951" w:rsidRPr="00C31951" w:rsidRDefault="00C31951" w:rsidP="00CF212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945</w:t>
            </w:r>
          </w:p>
        </w:tc>
        <w:tc>
          <w:tcPr>
            <w:tcW w:w="850" w:type="dxa"/>
            <w:vAlign w:val="center"/>
          </w:tcPr>
          <w:p w:rsidR="00C31951" w:rsidRPr="00C31951" w:rsidRDefault="00C31951" w:rsidP="00CF212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1400</w:t>
            </w:r>
          </w:p>
        </w:tc>
        <w:tc>
          <w:tcPr>
            <w:tcW w:w="1134" w:type="dxa"/>
            <w:vAlign w:val="center"/>
          </w:tcPr>
          <w:p w:rsidR="00C31951" w:rsidRPr="00C31951" w:rsidRDefault="00C31951" w:rsidP="00CF212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0.26</w:t>
            </w:r>
          </w:p>
        </w:tc>
        <w:tc>
          <w:tcPr>
            <w:tcW w:w="851" w:type="dxa"/>
            <w:vAlign w:val="center"/>
          </w:tcPr>
          <w:p w:rsidR="00C31951" w:rsidRPr="00C31951" w:rsidRDefault="00C31951" w:rsidP="00CF212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2.6</w:t>
            </w:r>
          </w:p>
        </w:tc>
        <w:tc>
          <w:tcPr>
            <w:tcW w:w="708" w:type="dxa"/>
            <w:vAlign w:val="center"/>
          </w:tcPr>
          <w:p w:rsidR="00C31951" w:rsidRPr="00C31951" w:rsidRDefault="00C31951" w:rsidP="00CF212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uk-UA"/>
              </w:rPr>
              <w:t>≤</w:t>
            </w: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940</w:t>
            </w:r>
          </w:p>
        </w:tc>
        <w:tc>
          <w:tcPr>
            <w:tcW w:w="2694" w:type="dxa"/>
            <w:vAlign w:val="center"/>
          </w:tcPr>
          <w:p w:rsidR="00C31951" w:rsidRPr="00C31951" w:rsidRDefault="00C31951" w:rsidP="00CF212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≤0.26</w:t>
            </w:r>
          </w:p>
        </w:tc>
        <w:tc>
          <w:tcPr>
            <w:tcW w:w="1099" w:type="dxa"/>
            <w:vAlign w:val="center"/>
          </w:tcPr>
          <w:p w:rsidR="00C31951" w:rsidRPr="00C31951" w:rsidRDefault="00C31951" w:rsidP="00CF2123">
            <w:pPr>
              <w:pStyle w:val="Default"/>
              <w:jc w:val="center"/>
              <w:rPr>
                <w:b/>
                <w:color w:val="auto"/>
                <w:sz w:val="18"/>
                <w:szCs w:val="20"/>
                <w:lang w:val="en-US"/>
              </w:rPr>
            </w:pPr>
            <w:r w:rsidRPr="00C31951">
              <w:rPr>
                <w:b/>
                <w:color w:val="auto"/>
                <w:sz w:val="18"/>
                <w:szCs w:val="20"/>
              </w:rPr>
              <w:t>SMA905</w:t>
            </w:r>
            <w:proofErr w:type="gramStart"/>
            <w:r w:rsidRPr="00C31951">
              <w:rPr>
                <w:b/>
                <w:color w:val="auto"/>
                <w:sz w:val="18"/>
                <w:szCs w:val="20"/>
                <w:lang w:val="en-US"/>
              </w:rPr>
              <w:t xml:space="preserve"> </w:t>
            </w:r>
            <w:r w:rsidRPr="00C31951">
              <w:rPr>
                <w:b/>
                <w:color w:val="auto"/>
                <w:sz w:val="18"/>
                <w:szCs w:val="20"/>
              </w:rPr>
              <w:t xml:space="preserve">/ </w:t>
            </w:r>
            <w:r w:rsidRPr="00C31951">
              <w:rPr>
                <w:b/>
                <w:color w:val="auto"/>
                <w:sz w:val="18"/>
                <w:szCs w:val="20"/>
                <w:lang w:val="uk-UA"/>
              </w:rPr>
              <w:t>Т</w:t>
            </w:r>
            <w:proofErr w:type="gramEnd"/>
            <w:r w:rsidRPr="00C31951">
              <w:rPr>
                <w:b/>
                <w:color w:val="auto"/>
                <w:sz w:val="18"/>
                <w:szCs w:val="20"/>
                <w:lang w:val="uk-UA"/>
              </w:rPr>
              <w:t>ак</w:t>
            </w:r>
          </w:p>
        </w:tc>
      </w:tr>
      <w:tr w:rsidR="00C31951" w:rsidTr="00A269B4">
        <w:trPr>
          <w:trHeight w:val="432"/>
        </w:trPr>
        <w:tc>
          <w:tcPr>
            <w:tcW w:w="1267" w:type="dxa"/>
            <w:vAlign w:val="center"/>
          </w:tcPr>
          <w:p w:rsidR="00C31951" w:rsidRPr="00C31951" w:rsidRDefault="00C31951" w:rsidP="00A269B4">
            <w:pPr>
              <w:pStyle w:val="Default"/>
              <w:jc w:val="center"/>
              <w:rPr>
                <w:b/>
                <w:color w:val="auto"/>
                <w:sz w:val="18"/>
                <w:lang w:val="en-US"/>
              </w:rPr>
            </w:pPr>
            <w:r w:rsidRPr="00C31951">
              <w:rPr>
                <w:b/>
                <w:color w:val="auto"/>
                <w:sz w:val="18"/>
                <w:szCs w:val="16"/>
              </w:rPr>
              <w:t>501200780</w:t>
            </w:r>
          </w:p>
        </w:tc>
        <w:tc>
          <w:tcPr>
            <w:tcW w:w="851" w:type="dxa"/>
            <w:vAlign w:val="center"/>
          </w:tcPr>
          <w:p w:rsidR="00C31951" w:rsidRPr="00C31951" w:rsidRDefault="00C31951" w:rsidP="00CF212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500</w:t>
            </w:r>
          </w:p>
        </w:tc>
        <w:tc>
          <w:tcPr>
            <w:tcW w:w="850" w:type="dxa"/>
            <w:vAlign w:val="center"/>
          </w:tcPr>
          <w:p w:rsidR="00C31951" w:rsidRPr="00C31951" w:rsidRDefault="00C31951" w:rsidP="00CF212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1300</w:t>
            </w:r>
          </w:p>
        </w:tc>
        <w:tc>
          <w:tcPr>
            <w:tcW w:w="1134" w:type="dxa"/>
            <w:vAlign w:val="center"/>
          </w:tcPr>
          <w:p w:rsidR="00C31951" w:rsidRPr="00C31951" w:rsidRDefault="00C31951" w:rsidP="00CF212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0.26/0.37</w:t>
            </w:r>
          </w:p>
        </w:tc>
        <w:tc>
          <w:tcPr>
            <w:tcW w:w="851" w:type="dxa"/>
            <w:vAlign w:val="center"/>
          </w:tcPr>
          <w:p w:rsidR="00C31951" w:rsidRPr="00C31951" w:rsidRDefault="00C31951" w:rsidP="00CF212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2.5</w:t>
            </w:r>
          </w:p>
        </w:tc>
        <w:tc>
          <w:tcPr>
            <w:tcW w:w="708" w:type="dxa"/>
            <w:vAlign w:val="center"/>
          </w:tcPr>
          <w:p w:rsidR="00C31951" w:rsidRPr="00C31951" w:rsidRDefault="00C31951" w:rsidP="00CF212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uk-UA"/>
              </w:rPr>
              <w:t>≤</w:t>
            </w: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500</w:t>
            </w:r>
          </w:p>
        </w:tc>
        <w:tc>
          <w:tcPr>
            <w:tcW w:w="2694" w:type="dxa"/>
            <w:vAlign w:val="center"/>
          </w:tcPr>
          <w:p w:rsidR="00C31951" w:rsidRPr="00C31951" w:rsidRDefault="00C31951" w:rsidP="00CF212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uk-UA"/>
              </w:rPr>
              <w:t>≤0.2</w:t>
            </w: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6</w:t>
            </w:r>
            <w:r w:rsidRPr="00C31951">
              <w:rPr>
                <w:rFonts w:ascii="Arial" w:hAnsi="Arial" w:cs="Arial"/>
                <w:b/>
                <w:sz w:val="18"/>
                <w:szCs w:val="20"/>
                <w:lang w:val="uk-UA"/>
              </w:rPr>
              <w:t xml:space="preserve"> потужність &gt;50</w:t>
            </w: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W ≤0.37 </w:t>
            </w:r>
            <w:r w:rsidRPr="00C31951">
              <w:rPr>
                <w:rFonts w:ascii="Arial" w:hAnsi="Arial" w:cs="Arial"/>
                <w:b/>
                <w:sz w:val="18"/>
                <w:szCs w:val="20"/>
                <w:lang w:val="uk-UA"/>
              </w:rPr>
              <w:t>потужність ≤50</w:t>
            </w: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W</w:t>
            </w:r>
          </w:p>
        </w:tc>
        <w:tc>
          <w:tcPr>
            <w:tcW w:w="1099" w:type="dxa"/>
            <w:vAlign w:val="center"/>
          </w:tcPr>
          <w:p w:rsidR="00C31951" w:rsidRPr="00C31951" w:rsidRDefault="00C31951" w:rsidP="00CF2123">
            <w:pPr>
              <w:pStyle w:val="Default"/>
              <w:jc w:val="center"/>
              <w:rPr>
                <w:b/>
                <w:color w:val="auto"/>
                <w:sz w:val="18"/>
                <w:szCs w:val="20"/>
                <w:lang w:val="en-US"/>
              </w:rPr>
            </w:pPr>
            <w:r w:rsidRPr="00C31951">
              <w:rPr>
                <w:b/>
                <w:color w:val="auto"/>
                <w:sz w:val="18"/>
                <w:szCs w:val="20"/>
              </w:rPr>
              <w:t>SMA905</w:t>
            </w:r>
            <w:proofErr w:type="gramStart"/>
            <w:r w:rsidRPr="00C31951">
              <w:rPr>
                <w:b/>
                <w:color w:val="auto"/>
                <w:sz w:val="18"/>
                <w:szCs w:val="20"/>
                <w:lang w:val="en-US"/>
              </w:rPr>
              <w:t xml:space="preserve"> </w:t>
            </w:r>
            <w:r w:rsidRPr="00C31951">
              <w:rPr>
                <w:b/>
                <w:color w:val="auto"/>
                <w:sz w:val="18"/>
                <w:szCs w:val="20"/>
              </w:rPr>
              <w:t xml:space="preserve">/ </w:t>
            </w:r>
            <w:r w:rsidRPr="00C31951">
              <w:rPr>
                <w:b/>
                <w:color w:val="auto"/>
                <w:sz w:val="18"/>
                <w:szCs w:val="20"/>
                <w:lang w:val="uk-UA"/>
              </w:rPr>
              <w:t>Т</w:t>
            </w:r>
            <w:proofErr w:type="gramEnd"/>
            <w:r w:rsidRPr="00C31951">
              <w:rPr>
                <w:b/>
                <w:color w:val="auto"/>
                <w:sz w:val="18"/>
                <w:szCs w:val="20"/>
                <w:lang w:val="uk-UA"/>
              </w:rPr>
              <w:t>ак</w:t>
            </w:r>
          </w:p>
        </w:tc>
      </w:tr>
      <w:tr w:rsidR="00C31951" w:rsidTr="00C31951">
        <w:trPr>
          <w:trHeight w:val="795"/>
        </w:trPr>
        <w:tc>
          <w:tcPr>
            <w:tcW w:w="1267" w:type="dxa"/>
            <w:vAlign w:val="center"/>
          </w:tcPr>
          <w:p w:rsidR="00C31951" w:rsidRPr="00C31951" w:rsidRDefault="00C31951" w:rsidP="00C31951">
            <w:pPr>
              <w:pStyle w:val="Default"/>
              <w:jc w:val="center"/>
              <w:rPr>
                <w:b/>
                <w:color w:val="auto"/>
                <w:sz w:val="18"/>
                <w:szCs w:val="16"/>
                <w:lang w:val="en-US"/>
              </w:rPr>
            </w:pPr>
            <w:r w:rsidRPr="00D05649">
              <w:rPr>
                <w:b/>
                <w:sz w:val="18"/>
                <w:szCs w:val="16"/>
              </w:rPr>
              <w:t xml:space="preserve">501200785 </w:t>
            </w:r>
          </w:p>
        </w:tc>
        <w:tc>
          <w:tcPr>
            <w:tcW w:w="851" w:type="dxa"/>
            <w:vAlign w:val="center"/>
          </w:tcPr>
          <w:p w:rsidR="00C31951" w:rsidRPr="00C31951" w:rsidRDefault="00C31951" w:rsidP="00265BB9">
            <w:pPr>
              <w:pStyle w:val="Default"/>
              <w:jc w:val="center"/>
              <w:rPr>
                <w:b/>
                <w:color w:val="auto"/>
                <w:sz w:val="18"/>
                <w:szCs w:val="16"/>
                <w:lang w:val="uk-UA"/>
              </w:rPr>
            </w:pPr>
            <w:r w:rsidRPr="00C31951">
              <w:rPr>
                <w:b/>
                <w:color w:val="auto"/>
                <w:sz w:val="18"/>
                <w:szCs w:val="16"/>
                <w:lang w:val="uk-UA"/>
              </w:rPr>
              <w:t>400</w:t>
            </w:r>
          </w:p>
        </w:tc>
        <w:tc>
          <w:tcPr>
            <w:tcW w:w="850" w:type="dxa"/>
            <w:vAlign w:val="center"/>
          </w:tcPr>
          <w:p w:rsidR="00C31951" w:rsidRPr="00C31951" w:rsidRDefault="00C31951" w:rsidP="00265BB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6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16"/>
                <w:lang w:val="en-US"/>
              </w:rPr>
              <w:t>1050</w:t>
            </w:r>
          </w:p>
        </w:tc>
        <w:tc>
          <w:tcPr>
            <w:tcW w:w="1134" w:type="dxa"/>
            <w:vAlign w:val="center"/>
          </w:tcPr>
          <w:p w:rsidR="00C31951" w:rsidRPr="00C31951" w:rsidRDefault="00C31951" w:rsidP="00265BB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6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16"/>
                <w:lang w:val="uk-UA"/>
              </w:rPr>
              <w:t>0.2</w:t>
            </w:r>
            <w:r w:rsidRPr="00C31951">
              <w:rPr>
                <w:rFonts w:ascii="Arial" w:hAnsi="Arial" w:cs="Arial"/>
                <w:b/>
                <w:sz w:val="18"/>
                <w:szCs w:val="16"/>
                <w:lang w:val="en-US"/>
              </w:rPr>
              <w:t>6/0.37</w:t>
            </w:r>
          </w:p>
        </w:tc>
        <w:tc>
          <w:tcPr>
            <w:tcW w:w="851" w:type="dxa"/>
            <w:vAlign w:val="center"/>
          </w:tcPr>
          <w:p w:rsidR="00C31951" w:rsidRPr="00C31951" w:rsidRDefault="00C31951" w:rsidP="00265BB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31951">
              <w:rPr>
                <w:rFonts w:ascii="Arial" w:hAnsi="Arial" w:cs="Arial"/>
                <w:b/>
                <w:sz w:val="18"/>
                <w:szCs w:val="16"/>
                <w:lang w:val="en-US"/>
              </w:rPr>
              <w:t>2.5</w:t>
            </w:r>
          </w:p>
        </w:tc>
        <w:tc>
          <w:tcPr>
            <w:tcW w:w="708" w:type="dxa"/>
            <w:vAlign w:val="center"/>
          </w:tcPr>
          <w:p w:rsidR="00C31951" w:rsidRPr="00C31951" w:rsidRDefault="00C31951" w:rsidP="00265BB9">
            <w:pPr>
              <w:spacing w:line="240" w:lineRule="auto"/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6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6"/>
                <w:lang w:val="uk-UA"/>
              </w:rPr>
              <w:t>≤</w:t>
            </w:r>
            <w:r w:rsidRPr="00C31951">
              <w:rPr>
                <w:rFonts w:ascii="Arial" w:hAnsi="Arial" w:cs="Arial"/>
                <w:b/>
                <w:sz w:val="18"/>
                <w:szCs w:val="16"/>
              </w:rPr>
              <w:t>40</w:t>
            </w:r>
            <w:r w:rsidRPr="00C31951">
              <w:rPr>
                <w:rFonts w:ascii="Arial" w:hAnsi="Arial" w:cs="Arial"/>
                <w:b/>
                <w:sz w:val="18"/>
                <w:szCs w:val="16"/>
                <w:lang w:val="en-US"/>
              </w:rPr>
              <w:t>0</w:t>
            </w:r>
          </w:p>
        </w:tc>
        <w:tc>
          <w:tcPr>
            <w:tcW w:w="2694" w:type="dxa"/>
            <w:vAlign w:val="center"/>
          </w:tcPr>
          <w:p w:rsidR="00C31951" w:rsidRPr="00C31951" w:rsidRDefault="00C31951" w:rsidP="00265BB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6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16"/>
                <w:lang w:val="uk-UA"/>
              </w:rPr>
              <w:t>≤0.2</w:t>
            </w:r>
            <w:r w:rsidRPr="00C31951">
              <w:rPr>
                <w:rFonts w:ascii="Arial" w:hAnsi="Arial" w:cs="Arial"/>
                <w:b/>
                <w:sz w:val="18"/>
                <w:szCs w:val="16"/>
                <w:lang w:val="en-US"/>
              </w:rPr>
              <w:t>6</w:t>
            </w:r>
            <w:r w:rsidRPr="00C31951">
              <w:rPr>
                <w:rFonts w:ascii="Arial" w:hAnsi="Arial" w:cs="Arial"/>
                <w:b/>
                <w:sz w:val="18"/>
                <w:szCs w:val="16"/>
                <w:lang w:val="uk-UA"/>
              </w:rPr>
              <w:t xml:space="preserve"> потужність &gt;50</w:t>
            </w:r>
            <w:r w:rsidRPr="00C31951">
              <w:rPr>
                <w:rFonts w:ascii="Arial" w:hAnsi="Arial" w:cs="Arial"/>
                <w:b/>
                <w:sz w:val="18"/>
                <w:szCs w:val="16"/>
                <w:lang w:val="en-US"/>
              </w:rPr>
              <w:t xml:space="preserve">W ≤0.37 </w:t>
            </w:r>
            <w:r w:rsidRPr="00C31951">
              <w:rPr>
                <w:rFonts w:ascii="Arial" w:hAnsi="Arial" w:cs="Arial"/>
                <w:b/>
                <w:sz w:val="18"/>
                <w:szCs w:val="16"/>
                <w:lang w:val="uk-UA"/>
              </w:rPr>
              <w:t>потужність ≤50</w:t>
            </w:r>
            <w:r w:rsidRPr="00C31951">
              <w:rPr>
                <w:rFonts w:ascii="Arial" w:hAnsi="Arial" w:cs="Arial"/>
                <w:b/>
                <w:sz w:val="18"/>
                <w:szCs w:val="16"/>
                <w:lang w:val="en-US"/>
              </w:rPr>
              <w:t>W</w:t>
            </w:r>
          </w:p>
        </w:tc>
        <w:tc>
          <w:tcPr>
            <w:tcW w:w="1099" w:type="dxa"/>
            <w:vAlign w:val="center"/>
          </w:tcPr>
          <w:p w:rsidR="00C31951" w:rsidRPr="00C31951" w:rsidRDefault="00C31951" w:rsidP="00265BB9">
            <w:pPr>
              <w:pStyle w:val="Default"/>
              <w:jc w:val="center"/>
              <w:rPr>
                <w:b/>
                <w:color w:val="1F497D" w:themeColor="text2"/>
                <w:sz w:val="18"/>
                <w:szCs w:val="16"/>
                <w:lang w:val="uk-UA"/>
              </w:rPr>
            </w:pPr>
            <w:r w:rsidRPr="00C31951">
              <w:rPr>
                <w:b/>
                <w:color w:val="auto"/>
                <w:sz w:val="18"/>
                <w:szCs w:val="16"/>
              </w:rPr>
              <w:t>SMA905</w:t>
            </w:r>
            <w:proofErr w:type="gramStart"/>
            <w:r w:rsidRPr="00C31951">
              <w:rPr>
                <w:b/>
                <w:color w:val="auto"/>
                <w:sz w:val="18"/>
                <w:szCs w:val="16"/>
                <w:lang w:val="en-US"/>
              </w:rPr>
              <w:t xml:space="preserve"> </w:t>
            </w:r>
            <w:r w:rsidRPr="00C31951">
              <w:rPr>
                <w:b/>
                <w:color w:val="auto"/>
                <w:sz w:val="18"/>
                <w:szCs w:val="16"/>
              </w:rPr>
              <w:t xml:space="preserve">/ </w:t>
            </w:r>
            <w:r w:rsidRPr="00C31951">
              <w:rPr>
                <w:b/>
                <w:color w:val="auto"/>
                <w:sz w:val="18"/>
                <w:szCs w:val="16"/>
                <w:lang w:val="uk-UA"/>
              </w:rPr>
              <w:t>Т</w:t>
            </w:r>
            <w:proofErr w:type="gramEnd"/>
            <w:r w:rsidRPr="00C31951">
              <w:rPr>
                <w:b/>
                <w:color w:val="auto"/>
                <w:sz w:val="18"/>
                <w:szCs w:val="16"/>
                <w:lang w:val="uk-UA"/>
              </w:rPr>
              <w:t>ак</w:t>
            </w:r>
          </w:p>
        </w:tc>
      </w:tr>
      <w:tr w:rsidR="00C31951" w:rsidTr="00CF2123">
        <w:trPr>
          <w:trHeight w:val="639"/>
        </w:trPr>
        <w:tc>
          <w:tcPr>
            <w:tcW w:w="1267" w:type="dxa"/>
            <w:vAlign w:val="center"/>
          </w:tcPr>
          <w:p w:rsidR="00C31951" w:rsidRPr="00C31951" w:rsidRDefault="00C31951" w:rsidP="00265BB9">
            <w:pPr>
              <w:pStyle w:val="Default"/>
              <w:jc w:val="center"/>
              <w:rPr>
                <w:b/>
                <w:sz w:val="18"/>
                <w:szCs w:val="16"/>
              </w:rPr>
            </w:pPr>
            <w:r w:rsidRPr="00C31951">
              <w:rPr>
                <w:b/>
                <w:sz w:val="18"/>
                <w:szCs w:val="16"/>
              </w:rPr>
              <w:t xml:space="preserve">501200790 </w:t>
            </w:r>
          </w:p>
          <w:p w:rsidR="00C31951" w:rsidRPr="00C31951" w:rsidRDefault="00C31951" w:rsidP="00265BB9">
            <w:pPr>
              <w:pStyle w:val="Default"/>
              <w:jc w:val="center"/>
              <w:rPr>
                <w:b/>
                <w:color w:val="auto"/>
                <w:sz w:val="18"/>
                <w:szCs w:val="16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31951" w:rsidRPr="00C31951" w:rsidRDefault="00C31951" w:rsidP="00265BB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6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6"/>
                <w:lang w:val="en-US"/>
              </w:rPr>
              <w:t>400</w:t>
            </w:r>
          </w:p>
        </w:tc>
        <w:tc>
          <w:tcPr>
            <w:tcW w:w="850" w:type="dxa"/>
            <w:vAlign w:val="center"/>
          </w:tcPr>
          <w:p w:rsidR="00C31951" w:rsidRPr="00C31951" w:rsidRDefault="00C31951" w:rsidP="00265BB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6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6"/>
                <w:lang w:val="en-US"/>
              </w:rPr>
              <w:t>1050</w:t>
            </w:r>
          </w:p>
        </w:tc>
        <w:tc>
          <w:tcPr>
            <w:tcW w:w="1134" w:type="dxa"/>
            <w:vAlign w:val="center"/>
          </w:tcPr>
          <w:p w:rsidR="00C31951" w:rsidRPr="00C31951" w:rsidRDefault="00C31951" w:rsidP="00265BB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6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6"/>
              </w:rPr>
              <w:t>0.26</w:t>
            </w:r>
            <w:r w:rsidRPr="00C31951">
              <w:rPr>
                <w:rFonts w:ascii="Arial" w:hAnsi="Arial" w:cs="Arial"/>
                <w:b/>
                <w:sz w:val="18"/>
                <w:szCs w:val="16"/>
                <w:lang w:val="en-US"/>
              </w:rPr>
              <w:t>/0.37</w:t>
            </w:r>
          </w:p>
        </w:tc>
        <w:tc>
          <w:tcPr>
            <w:tcW w:w="851" w:type="dxa"/>
            <w:vAlign w:val="center"/>
          </w:tcPr>
          <w:p w:rsidR="00C31951" w:rsidRPr="00C31951" w:rsidRDefault="00C31951" w:rsidP="00265BB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6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16"/>
                <w:lang w:val="en-US"/>
              </w:rPr>
              <w:t>2.5</w:t>
            </w:r>
          </w:p>
        </w:tc>
        <w:tc>
          <w:tcPr>
            <w:tcW w:w="708" w:type="dxa"/>
            <w:vAlign w:val="center"/>
          </w:tcPr>
          <w:p w:rsidR="00C31951" w:rsidRPr="00C31951" w:rsidRDefault="00C31951" w:rsidP="00265BB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6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6"/>
                <w:lang w:val="uk-UA"/>
              </w:rPr>
              <w:t>≤</w:t>
            </w:r>
            <w:r w:rsidRPr="00C31951">
              <w:rPr>
                <w:rFonts w:ascii="Arial" w:hAnsi="Arial" w:cs="Arial"/>
                <w:b/>
                <w:sz w:val="18"/>
                <w:szCs w:val="16"/>
                <w:lang w:val="en-US"/>
              </w:rPr>
              <w:t>400</w:t>
            </w:r>
          </w:p>
        </w:tc>
        <w:tc>
          <w:tcPr>
            <w:tcW w:w="2694" w:type="dxa"/>
            <w:vAlign w:val="center"/>
          </w:tcPr>
          <w:p w:rsidR="00C31951" w:rsidRPr="00C31951" w:rsidRDefault="00C31951" w:rsidP="00265BB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6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6"/>
                <w:lang w:val="uk-UA"/>
              </w:rPr>
              <w:t>≤0.2</w:t>
            </w:r>
            <w:r w:rsidRPr="00C31951">
              <w:rPr>
                <w:rFonts w:ascii="Arial" w:hAnsi="Arial" w:cs="Arial"/>
                <w:b/>
                <w:sz w:val="18"/>
                <w:szCs w:val="16"/>
                <w:lang w:val="en-US"/>
              </w:rPr>
              <w:t>6</w:t>
            </w:r>
            <w:r w:rsidRPr="00C31951">
              <w:rPr>
                <w:rFonts w:ascii="Arial" w:hAnsi="Arial" w:cs="Arial"/>
                <w:b/>
                <w:sz w:val="18"/>
                <w:szCs w:val="16"/>
                <w:lang w:val="uk-UA"/>
              </w:rPr>
              <w:t xml:space="preserve"> потужність &gt;50</w:t>
            </w:r>
            <w:r w:rsidRPr="00C31951">
              <w:rPr>
                <w:rFonts w:ascii="Arial" w:hAnsi="Arial" w:cs="Arial"/>
                <w:b/>
                <w:sz w:val="18"/>
                <w:szCs w:val="16"/>
                <w:lang w:val="en-US"/>
              </w:rPr>
              <w:t xml:space="preserve">W ≤0.37 </w:t>
            </w:r>
            <w:r w:rsidRPr="00C31951">
              <w:rPr>
                <w:rFonts w:ascii="Arial" w:hAnsi="Arial" w:cs="Arial"/>
                <w:b/>
                <w:sz w:val="18"/>
                <w:szCs w:val="16"/>
                <w:lang w:val="uk-UA"/>
              </w:rPr>
              <w:t>потужність ≤50</w:t>
            </w:r>
            <w:r w:rsidRPr="00C31951">
              <w:rPr>
                <w:rFonts w:ascii="Arial" w:hAnsi="Arial" w:cs="Arial"/>
                <w:b/>
                <w:sz w:val="18"/>
                <w:szCs w:val="16"/>
                <w:lang w:val="en-US"/>
              </w:rPr>
              <w:t>W</w:t>
            </w:r>
          </w:p>
        </w:tc>
        <w:tc>
          <w:tcPr>
            <w:tcW w:w="1099" w:type="dxa"/>
            <w:vAlign w:val="center"/>
          </w:tcPr>
          <w:p w:rsidR="00C31951" w:rsidRPr="00C31951" w:rsidRDefault="00C31951" w:rsidP="00265BB9">
            <w:pPr>
              <w:pStyle w:val="Default"/>
              <w:jc w:val="center"/>
              <w:rPr>
                <w:b/>
                <w:color w:val="auto"/>
                <w:sz w:val="18"/>
                <w:szCs w:val="16"/>
                <w:lang w:val="en-US"/>
              </w:rPr>
            </w:pPr>
            <w:r w:rsidRPr="00C31951">
              <w:rPr>
                <w:b/>
                <w:color w:val="auto"/>
                <w:sz w:val="18"/>
                <w:szCs w:val="16"/>
              </w:rPr>
              <w:t>SMA905</w:t>
            </w:r>
            <w:proofErr w:type="gramStart"/>
            <w:r w:rsidRPr="00C31951">
              <w:rPr>
                <w:b/>
                <w:color w:val="auto"/>
                <w:sz w:val="18"/>
                <w:szCs w:val="16"/>
                <w:lang w:val="en-US"/>
              </w:rPr>
              <w:t xml:space="preserve"> </w:t>
            </w:r>
            <w:r w:rsidRPr="00C31951">
              <w:rPr>
                <w:b/>
                <w:color w:val="auto"/>
                <w:sz w:val="18"/>
                <w:szCs w:val="16"/>
              </w:rPr>
              <w:t xml:space="preserve">/ </w:t>
            </w:r>
            <w:r w:rsidRPr="00C31951">
              <w:rPr>
                <w:b/>
                <w:color w:val="auto"/>
                <w:sz w:val="18"/>
                <w:szCs w:val="16"/>
                <w:lang w:val="uk-UA"/>
              </w:rPr>
              <w:t>Т</w:t>
            </w:r>
            <w:proofErr w:type="gramEnd"/>
            <w:r w:rsidRPr="00C31951">
              <w:rPr>
                <w:b/>
                <w:color w:val="auto"/>
                <w:sz w:val="18"/>
                <w:szCs w:val="16"/>
                <w:lang w:val="uk-UA"/>
              </w:rPr>
              <w:t>ак</w:t>
            </w:r>
          </w:p>
        </w:tc>
      </w:tr>
    </w:tbl>
    <w:p w:rsidR="00590F2D" w:rsidRDefault="006D6B97" w:rsidP="00981FA0">
      <w:pPr>
        <w:jc w:val="both"/>
        <w:rPr>
          <w:rFonts w:ascii="Arial" w:hAnsi="Arial" w:cs="Arial"/>
          <w:b/>
          <w:color w:val="1F497D" w:themeColor="text2"/>
          <w:sz w:val="32"/>
        </w:rPr>
      </w:pPr>
      <w:r>
        <w:rPr>
          <w:lang w:val="en-US"/>
        </w:rPr>
        <w:lastRenderedPageBreak/>
        <w:pict>
          <v:rect id="_x0000_i1028" style="width:467.75pt;height:2pt;mso-position-vertical:absolute" o:hralign="center" o:hrstd="t" o:hrnoshade="t" o:hr="t" fillcolor="#1f497d [3215]" stroked="f"/>
        </w:pic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7"/>
        <w:gridCol w:w="851"/>
        <w:gridCol w:w="850"/>
        <w:gridCol w:w="1134"/>
        <w:gridCol w:w="851"/>
        <w:gridCol w:w="708"/>
        <w:gridCol w:w="2694"/>
        <w:gridCol w:w="1099"/>
      </w:tblGrid>
      <w:tr w:rsidR="00590F2D" w:rsidTr="00265BB9">
        <w:trPr>
          <w:trHeight w:val="405"/>
        </w:trPr>
        <w:tc>
          <w:tcPr>
            <w:tcW w:w="1267" w:type="dxa"/>
            <w:vMerge w:val="restart"/>
            <w:vAlign w:val="center"/>
          </w:tcPr>
          <w:p w:rsidR="00590F2D" w:rsidRPr="00CC043C" w:rsidRDefault="00590F2D" w:rsidP="00265BB9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CC043C">
              <w:rPr>
                <w:rFonts w:ascii="Arial" w:hAnsi="Arial" w:cs="Arial"/>
                <w:b/>
                <w:lang w:val="uk-UA"/>
              </w:rPr>
              <w:t>Каталожний</w:t>
            </w:r>
          </w:p>
          <w:p w:rsidR="00590F2D" w:rsidRPr="00CC043C" w:rsidRDefault="00590F2D" w:rsidP="00265BB9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CC043C">
              <w:rPr>
                <w:rFonts w:ascii="Arial" w:hAnsi="Arial" w:cs="Arial"/>
                <w:b/>
                <w:lang w:val="uk-UA"/>
              </w:rPr>
              <w:t>номер</w:t>
            </w:r>
          </w:p>
        </w:tc>
        <w:tc>
          <w:tcPr>
            <w:tcW w:w="851" w:type="dxa"/>
            <w:vMerge w:val="restart"/>
            <w:vAlign w:val="center"/>
          </w:tcPr>
          <w:p w:rsidR="00590F2D" w:rsidRPr="00CC043C" w:rsidRDefault="00590F2D" w:rsidP="00265BB9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C043C">
              <w:rPr>
                <w:rFonts w:ascii="Arial" w:hAnsi="Arial" w:cs="Arial"/>
                <w:b/>
                <w:lang w:val="uk-UA"/>
              </w:rPr>
              <w:t xml:space="preserve">Ø ядра </w:t>
            </w:r>
            <w:r w:rsidRPr="00CC043C">
              <w:rPr>
                <w:rFonts w:ascii="Arial" w:hAnsi="Arial" w:cs="Arial"/>
                <w:b/>
                <w:lang w:val="en-US"/>
              </w:rPr>
              <w:t>[</w:t>
            </w:r>
            <w:r w:rsidRPr="00CC043C">
              <w:rPr>
                <w:rFonts w:ascii="Arial" w:hAnsi="Arial" w:cs="Arial"/>
                <w:b/>
                <w:lang w:val="uk-UA"/>
              </w:rPr>
              <w:t>нм</w:t>
            </w:r>
            <w:r w:rsidRPr="00CC043C">
              <w:rPr>
                <w:rFonts w:ascii="Arial" w:hAnsi="Arial" w:cs="Arial"/>
                <w:b/>
                <w:lang w:val="en-US"/>
              </w:rPr>
              <w:t>]</w:t>
            </w:r>
          </w:p>
        </w:tc>
        <w:tc>
          <w:tcPr>
            <w:tcW w:w="850" w:type="dxa"/>
            <w:vMerge w:val="restart"/>
            <w:vAlign w:val="center"/>
          </w:tcPr>
          <w:p w:rsidR="00590F2D" w:rsidRPr="00CC043C" w:rsidRDefault="00590F2D" w:rsidP="00265BB9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C043C">
              <w:rPr>
                <w:rFonts w:ascii="Arial" w:hAnsi="Arial" w:cs="Arial"/>
                <w:b/>
                <w:lang w:val="uk-UA"/>
              </w:rPr>
              <w:t>Ø</w:t>
            </w:r>
            <w:r w:rsidRPr="00CC043C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CC043C">
              <w:rPr>
                <w:rFonts w:ascii="Arial" w:hAnsi="Arial" w:cs="Arial"/>
                <w:b/>
                <w:lang w:val="uk-UA"/>
              </w:rPr>
              <w:t>зовн</w:t>
            </w:r>
            <w:proofErr w:type="spellEnd"/>
            <w:r w:rsidRPr="00CC043C">
              <w:rPr>
                <w:rFonts w:ascii="Arial" w:hAnsi="Arial" w:cs="Arial"/>
                <w:b/>
                <w:lang w:val="uk-UA"/>
              </w:rPr>
              <w:t xml:space="preserve">. </w:t>
            </w:r>
            <w:r w:rsidRPr="00CC043C">
              <w:rPr>
                <w:rFonts w:ascii="Arial" w:hAnsi="Arial" w:cs="Arial"/>
                <w:b/>
                <w:lang w:val="en-US"/>
              </w:rPr>
              <w:t>[</w:t>
            </w:r>
            <w:r w:rsidRPr="00CC043C">
              <w:rPr>
                <w:rFonts w:ascii="Arial" w:hAnsi="Arial" w:cs="Arial"/>
                <w:b/>
                <w:lang w:val="uk-UA"/>
              </w:rPr>
              <w:t>нм</w:t>
            </w:r>
            <w:r w:rsidRPr="00CC043C">
              <w:rPr>
                <w:rFonts w:ascii="Arial" w:hAnsi="Arial" w:cs="Arial"/>
                <w:b/>
                <w:lang w:val="en-US"/>
              </w:rPr>
              <w:t>]</w:t>
            </w:r>
          </w:p>
        </w:tc>
        <w:tc>
          <w:tcPr>
            <w:tcW w:w="1134" w:type="dxa"/>
            <w:vMerge w:val="restart"/>
            <w:vAlign w:val="center"/>
          </w:tcPr>
          <w:p w:rsidR="00590F2D" w:rsidRPr="00CC043C" w:rsidRDefault="00590F2D" w:rsidP="00265BB9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C043C">
              <w:rPr>
                <w:rFonts w:ascii="Arial" w:hAnsi="Arial" w:cs="Arial"/>
                <w:b/>
                <w:lang w:val="en-US"/>
              </w:rPr>
              <w:t>NA</w:t>
            </w:r>
          </w:p>
        </w:tc>
        <w:tc>
          <w:tcPr>
            <w:tcW w:w="851" w:type="dxa"/>
            <w:vMerge w:val="restart"/>
            <w:vAlign w:val="center"/>
          </w:tcPr>
          <w:p w:rsidR="00590F2D" w:rsidRPr="00CC043C" w:rsidRDefault="00590F2D" w:rsidP="00265BB9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CC043C">
              <w:rPr>
                <w:rFonts w:ascii="Arial" w:hAnsi="Arial" w:cs="Arial"/>
                <w:b/>
                <w:lang w:val="uk-UA"/>
              </w:rPr>
              <w:t>Довжина</w:t>
            </w:r>
          </w:p>
          <w:p w:rsidR="00590F2D" w:rsidRPr="00CC043C" w:rsidRDefault="00590F2D" w:rsidP="00265BB9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C043C">
              <w:rPr>
                <w:rFonts w:ascii="Arial" w:hAnsi="Arial" w:cs="Arial"/>
                <w:b/>
                <w:lang w:val="en-US"/>
              </w:rPr>
              <w:t>[</w:t>
            </w:r>
            <w:r w:rsidRPr="00CC043C">
              <w:rPr>
                <w:rFonts w:ascii="Arial" w:hAnsi="Arial" w:cs="Arial"/>
                <w:b/>
                <w:lang w:val="uk-UA"/>
              </w:rPr>
              <w:t>м</w:t>
            </w:r>
            <w:r w:rsidRPr="00CC043C">
              <w:rPr>
                <w:rFonts w:ascii="Arial" w:hAnsi="Arial" w:cs="Arial"/>
                <w:b/>
                <w:lang w:val="en-US"/>
              </w:rPr>
              <w:t>]</w:t>
            </w:r>
          </w:p>
        </w:tc>
        <w:tc>
          <w:tcPr>
            <w:tcW w:w="3402" w:type="dxa"/>
            <w:gridSpan w:val="2"/>
            <w:vAlign w:val="center"/>
          </w:tcPr>
          <w:p w:rsidR="00590F2D" w:rsidRPr="00CC043C" w:rsidRDefault="00590F2D" w:rsidP="00265BB9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C043C">
              <w:rPr>
                <w:rFonts w:ascii="Arial" w:hAnsi="Arial" w:cs="Arial"/>
                <w:b/>
                <w:lang w:val="uk-UA"/>
              </w:rPr>
              <w:t>Лазерні вимоги</w:t>
            </w:r>
          </w:p>
        </w:tc>
        <w:tc>
          <w:tcPr>
            <w:tcW w:w="1099" w:type="dxa"/>
            <w:vMerge w:val="restart"/>
            <w:vAlign w:val="center"/>
          </w:tcPr>
          <w:p w:rsidR="00590F2D" w:rsidRPr="00CC043C" w:rsidRDefault="00590F2D" w:rsidP="00265BB9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C043C">
              <w:rPr>
                <w:rFonts w:ascii="Arial" w:hAnsi="Arial" w:cs="Arial"/>
                <w:b/>
                <w:lang w:val="uk-UA"/>
              </w:rPr>
              <w:t xml:space="preserve">Роз’єм </w:t>
            </w:r>
            <w:r w:rsidRPr="00CC043C">
              <w:rPr>
                <w:rFonts w:ascii="Arial" w:hAnsi="Arial" w:cs="Arial"/>
                <w:b/>
                <w:lang w:val="en-US"/>
              </w:rPr>
              <w:t>/ ID*</w:t>
            </w:r>
          </w:p>
        </w:tc>
      </w:tr>
      <w:tr w:rsidR="00590F2D" w:rsidTr="00265BB9">
        <w:trPr>
          <w:trHeight w:val="1408"/>
        </w:trPr>
        <w:tc>
          <w:tcPr>
            <w:tcW w:w="1267" w:type="dxa"/>
            <w:vMerge/>
            <w:vAlign w:val="center"/>
          </w:tcPr>
          <w:p w:rsidR="00590F2D" w:rsidRDefault="00590F2D" w:rsidP="00265BB9">
            <w:pPr>
              <w:jc w:val="center"/>
              <w:rPr>
                <w:rFonts w:ascii="Arial" w:hAnsi="Arial" w:cs="Arial"/>
                <w:b/>
                <w:color w:val="1F497D" w:themeColor="text2"/>
                <w:sz w:val="32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590F2D" w:rsidRDefault="00590F2D" w:rsidP="00265BB9">
            <w:pPr>
              <w:jc w:val="center"/>
              <w:rPr>
                <w:rFonts w:ascii="Arial" w:hAnsi="Arial" w:cs="Arial"/>
                <w:b/>
                <w:color w:val="1F497D" w:themeColor="text2"/>
                <w:sz w:val="32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590F2D" w:rsidRDefault="00590F2D" w:rsidP="00265BB9">
            <w:pPr>
              <w:jc w:val="center"/>
              <w:rPr>
                <w:rFonts w:ascii="Arial" w:hAnsi="Arial" w:cs="Arial"/>
                <w:b/>
                <w:color w:val="1F497D" w:themeColor="text2"/>
                <w:sz w:val="32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590F2D" w:rsidRDefault="00590F2D" w:rsidP="00265BB9">
            <w:pPr>
              <w:jc w:val="center"/>
              <w:rPr>
                <w:rFonts w:ascii="Arial" w:hAnsi="Arial" w:cs="Arial"/>
                <w:b/>
                <w:color w:val="1F497D" w:themeColor="text2"/>
                <w:sz w:val="32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590F2D" w:rsidRDefault="00590F2D" w:rsidP="00265BB9">
            <w:pPr>
              <w:jc w:val="center"/>
              <w:rPr>
                <w:rFonts w:ascii="Arial" w:hAnsi="Arial" w:cs="Arial"/>
                <w:b/>
                <w:color w:val="1F497D" w:themeColor="text2"/>
                <w:sz w:val="32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590F2D" w:rsidRPr="00CC043C" w:rsidRDefault="00590F2D" w:rsidP="00265BB9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CC043C">
              <w:rPr>
                <w:rFonts w:ascii="Arial" w:hAnsi="Arial" w:cs="Arial"/>
                <w:b/>
                <w:lang w:val="en-US"/>
              </w:rPr>
              <w:t>Ø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CC043C">
              <w:rPr>
                <w:rFonts w:ascii="Arial" w:hAnsi="Arial" w:cs="Arial"/>
                <w:b/>
                <w:lang w:val="uk-UA"/>
              </w:rPr>
              <w:t>проме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CC043C">
              <w:rPr>
                <w:rFonts w:ascii="Arial" w:hAnsi="Arial" w:cs="Arial"/>
                <w:b/>
                <w:lang w:val="uk-UA"/>
              </w:rPr>
              <w:t xml:space="preserve">ня </w:t>
            </w:r>
            <w:r w:rsidRPr="00CC043C">
              <w:rPr>
                <w:rFonts w:ascii="Arial" w:hAnsi="Arial" w:cs="Arial"/>
                <w:b/>
                <w:lang w:val="en-US"/>
              </w:rPr>
              <w:t>[</w:t>
            </w:r>
            <w:r w:rsidRPr="00CC043C">
              <w:rPr>
                <w:rFonts w:ascii="Arial" w:hAnsi="Arial" w:cs="Arial"/>
                <w:b/>
                <w:lang w:val="uk-UA"/>
              </w:rPr>
              <w:t>нм</w:t>
            </w:r>
            <w:r w:rsidRPr="00CC043C">
              <w:rPr>
                <w:rFonts w:ascii="Arial" w:hAnsi="Arial" w:cs="Arial"/>
                <w:b/>
                <w:lang w:val="en-US"/>
              </w:rPr>
              <w:t>]</w:t>
            </w:r>
          </w:p>
        </w:tc>
        <w:tc>
          <w:tcPr>
            <w:tcW w:w="2694" w:type="dxa"/>
            <w:vAlign w:val="center"/>
          </w:tcPr>
          <w:p w:rsidR="00590F2D" w:rsidRPr="00CC043C" w:rsidRDefault="00590F2D" w:rsidP="00265BB9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CC043C">
              <w:rPr>
                <w:rFonts w:ascii="Arial" w:hAnsi="Arial" w:cs="Arial"/>
                <w:b/>
                <w:lang w:val="en-US"/>
              </w:rPr>
              <w:t>NA</w:t>
            </w:r>
          </w:p>
        </w:tc>
        <w:tc>
          <w:tcPr>
            <w:tcW w:w="1099" w:type="dxa"/>
            <w:vMerge/>
            <w:vAlign w:val="center"/>
          </w:tcPr>
          <w:p w:rsidR="00590F2D" w:rsidRDefault="00590F2D" w:rsidP="00265BB9">
            <w:pPr>
              <w:jc w:val="center"/>
              <w:rPr>
                <w:rFonts w:ascii="Arial" w:hAnsi="Arial" w:cs="Arial"/>
                <w:b/>
                <w:color w:val="1F497D" w:themeColor="text2"/>
                <w:sz w:val="32"/>
                <w:lang w:val="uk-UA"/>
              </w:rPr>
            </w:pPr>
          </w:p>
        </w:tc>
      </w:tr>
      <w:tr w:rsidR="00C31951" w:rsidTr="00265BB9">
        <w:trPr>
          <w:trHeight w:val="453"/>
        </w:trPr>
        <w:tc>
          <w:tcPr>
            <w:tcW w:w="1267" w:type="dxa"/>
            <w:vAlign w:val="center"/>
          </w:tcPr>
          <w:p w:rsidR="00C31951" w:rsidRPr="00C31951" w:rsidRDefault="00C31951" w:rsidP="00590F2D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C31951">
              <w:rPr>
                <w:b/>
                <w:sz w:val="18"/>
                <w:szCs w:val="18"/>
              </w:rPr>
              <w:t xml:space="preserve">501200795 </w:t>
            </w:r>
          </w:p>
          <w:p w:rsidR="00C31951" w:rsidRPr="00C31951" w:rsidRDefault="00C31951" w:rsidP="00265BB9">
            <w:pPr>
              <w:pStyle w:val="Default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31951" w:rsidRPr="00C31951" w:rsidRDefault="00C31951" w:rsidP="00265BB9">
            <w:pPr>
              <w:pStyle w:val="Default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C31951">
              <w:rPr>
                <w:b/>
                <w:sz w:val="18"/>
                <w:szCs w:val="18"/>
                <w:lang w:val="en-US"/>
              </w:rPr>
              <w:t>5</w:t>
            </w:r>
            <w:r w:rsidRPr="00C31951">
              <w:rPr>
                <w:b/>
                <w:color w:val="auto"/>
                <w:sz w:val="18"/>
                <w:szCs w:val="18"/>
                <w:lang w:val="en-US"/>
              </w:rPr>
              <w:t>00</w:t>
            </w:r>
          </w:p>
        </w:tc>
        <w:tc>
          <w:tcPr>
            <w:tcW w:w="850" w:type="dxa"/>
            <w:vAlign w:val="center"/>
          </w:tcPr>
          <w:p w:rsidR="00C31951" w:rsidRPr="00C31951" w:rsidRDefault="00C31951" w:rsidP="00590F2D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1300</w:t>
            </w:r>
          </w:p>
        </w:tc>
        <w:tc>
          <w:tcPr>
            <w:tcW w:w="1134" w:type="dxa"/>
            <w:vAlign w:val="center"/>
          </w:tcPr>
          <w:p w:rsidR="00C31951" w:rsidRPr="00C31951" w:rsidRDefault="00C31951" w:rsidP="00265BB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0.26/0.37</w:t>
            </w:r>
          </w:p>
        </w:tc>
        <w:tc>
          <w:tcPr>
            <w:tcW w:w="851" w:type="dxa"/>
            <w:vAlign w:val="center"/>
          </w:tcPr>
          <w:p w:rsidR="00C31951" w:rsidRPr="00C31951" w:rsidRDefault="00C31951" w:rsidP="00265BB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2.5</w:t>
            </w:r>
          </w:p>
        </w:tc>
        <w:tc>
          <w:tcPr>
            <w:tcW w:w="708" w:type="dxa"/>
            <w:vAlign w:val="center"/>
          </w:tcPr>
          <w:p w:rsidR="00C31951" w:rsidRPr="00C31951" w:rsidRDefault="00C31951" w:rsidP="00265BB9">
            <w:pPr>
              <w:spacing w:line="240" w:lineRule="auto"/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≤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500</w:t>
            </w:r>
          </w:p>
        </w:tc>
        <w:tc>
          <w:tcPr>
            <w:tcW w:w="2694" w:type="dxa"/>
            <w:vAlign w:val="center"/>
          </w:tcPr>
          <w:p w:rsidR="00C31951" w:rsidRPr="00C31951" w:rsidRDefault="00C31951" w:rsidP="00265BB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≤0.2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потужність &gt;50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W ≤0.37 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потужність ≤50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W</w:t>
            </w:r>
          </w:p>
        </w:tc>
        <w:tc>
          <w:tcPr>
            <w:tcW w:w="1099" w:type="dxa"/>
            <w:vAlign w:val="center"/>
          </w:tcPr>
          <w:p w:rsidR="00C31951" w:rsidRPr="00C31951" w:rsidRDefault="00C31951" w:rsidP="00265BB9">
            <w:pPr>
              <w:pStyle w:val="Default"/>
              <w:jc w:val="center"/>
              <w:rPr>
                <w:b/>
                <w:color w:val="1F497D" w:themeColor="text2"/>
                <w:sz w:val="18"/>
                <w:szCs w:val="18"/>
                <w:lang w:val="uk-UA"/>
              </w:rPr>
            </w:pPr>
            <w:r w:rsidRPr="00C31951">
              <w:rPr>
                <w:b/>
                <w:color w:val="auto"/>
                <w:sz w:val="18"/>
                <w:szCs w:val="18"/>
              </w:rPr>
              <w:t>SMA905</w:t>
            </w:r>
            <w:proofErr w:type="gramStart"/>
            <w:r w:rsidRPr="00C31951">
              <w:rPr>
                <w:b/>
                <w:color w:val="auto"/>
                <w:sz w:val="18"/>
                <w:szCs w:val="18"/>
                <w:lang w:val="en-US"/>
              </w:rPr>
              <w:t xml:space="preserve"> </w:t>
            </w:r>
            <w:r w:rsidRPr="00C31951">
              <w:rPr>
                <w:b/>
                <w:color w:val="auto"/>
                <w:sz w:val="18"/>
                <w:szCs w:val="18"/>
              </w:rPr>
              <w:t xml:space="preserve">/ </w:t>
            </w:r>
            <w:r w:rsidRPr="00C31951">
              <w:rPr>
                <w:b/>
                <w:color w:val="auto"/>
                <w:sz w:val="18"/>
                <w:szCs w:val="18"/>
                <w:lang w:val="uk-UA"/>
              </w:rPr>
              <w:t>Т</w:t>
            </w:r>
            <w:proofErr w:type="gramEnd"/>
            <w:r w:rsidRPr="00C31951">
              <w:rPr>
                <w:b/>
                <w:color w:val="auto"/>
                <w:sz w:val="18"/>
                <w:szCs w:val="18"/>
                <w:lang w:val="uk-UA"/>
              </w:rPr>
              <w:t>ак</w:t>
            </w:r>
          </w:p>
        </w:tc>
      </w:tr>
      <w:tr w:rsidR="00C31951" w:rsidTr="00265BB9">
        <w:trPr>
          <w:trHeight w:val="459"/>
        </w:trPr>
        <w:tc>
          <w:tcPr>
            <w:tcW w:w="1267" w:type="dxa"/>
            <w:vAlign w:val="center"/>
          </w:tcPr>
          <w:p w:rsidR="00C31951" w:rsidRPr="00C31951" w:rsidRDefault="00C31951" w:rsidP="00590F2D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C31951">
              <w:rPr>
                <w:b/>
                <w:sz w:val="18"/>
                <w:szCs w:val="18"/>
              </w:rPr>
              <w:t xml:space="preserve">501200990 </w:t>
            </w:r>
          </w:p>
          <w:p w:rsidR="00C31951" w:rsidRPr="00C31951" w:rsidRDefault="00C31951" w:rsidP="00265BB9">
            <w:pPr>
              <w:pStyle w:val="Default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31951" w:rsidRPr="00C31951" w:rsidRDefault="00C31951" w:rsidP="00265BB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565</w:t>
            </w:r>
          </w:p>
        </w:tc>
        <w:tc>
          <w:tcPr>
            <w:tcW w:w="850" w:type="dxa"/>
            <w:vAlign w:val="center"/>
          </w:tcPr>
          <w:p w:rsidR="00C31951" w:rsidRPr="00C31951" w:rsidRDefault="00C31951" w:rsidP="00265BB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860</w:t>
            </w:r>
          </w:p>
        </w:tc>
        <w:tc>
          <w:tcPr>
            <w:tcW w:w="1134" w:type="dxa"/>
            <w:vAlign w:val="center"/>
          </w:tcPr>
          <w:p w:rsidR="00C31951" w:rsidRPr="00C31951" w:rsidRDefault="00C31951" w:rsidP="00265BB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0.26/0.37</w:t>
            </w:r>
          </w:p>
        </w:tc>
        <w:tc>
          <w:tcPr>
            <w:tcW w:w="851" w:type="dxa"/>
            <w:vAlign w:val="center"/>
          </w:tcPr>
          <w:p w:rsidR="00C31951" w:rsidRPr="00C31951" w:rsidRDefault="00C31951" w:rsidP="00265BB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C31951" w:rsidRPr="00C31951" w:rsidRDefault="00C31951" w:rsidP="00590F2D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≤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560</w:t>
            </w:r>
          </w:p>
        </w:tc>
        <w:tc>
          <w:tcPr>
            <w:tcW w:w="2694" w:type="dxa"/>
            <w:vAlign w:val="center"/>
          </w:tcPr>
          <w:p w:rsidR="00C31951" w:rsidRPr="00C31951" w:rsidRDefault="00C31951" w:rsidP="00590F2D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≤0.2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потужність &gt;50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W ≤0.37 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потужність ≤50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W</w:t>
            </w:r>
          </w:p>
        </w:tc>
        <w:tc>
          <w:tcPr>
            <w:tcW w:w="1099" w:type="dxa"/>
            <w:vAlign w:val="center"/>
          </w:tcPr>
          <w:p w:rsidR="00C31951" w:rsidRPr="00C31951" w:rsidRDefault="00C31951" w:rsidP="00265BB9">
            <w:pPr>
              <w:pStyle w:val="Default"/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  <w:r w:rsidRPr="00C31951">
              <w:rPr>
                <w:b/>
                <w:color w:val="auto"/>
                <w:sz w:val="18"/>
                <w:szCs w:val="18"/>
                <w:lang w:val="en-US"/>
              </w:rPr>
              <w:t xml:space="preserve">2x </w:t>
            </w:r>
            <w:r w:rsidRPr="00C31951">
              <w:rPr>
                <w:b/>
                <w:color w:val="auto"/>
                <w:sz w:val="18"/>
                <w:szCs w:val="18"/>
              </w:rPr>
              <w:t>SMA905</w:t>
            </w:r>
            <w:r w:rsidRPr="00C31951">
              <w:rPr>
                <w:b/>
                <w:color w:val="auto"/>
                <w:sz w:val="18"/>
                <w:szCs w:val="18"/>
                <w:lang w:val="en-US"/>
              </w:rPr>
              <w:t xml:space="preserve"> </w:t>
            </w:r>
            <w:r w:rsidRPr="00C31951">
              <w:rPr>
                <w:b/>
                <w:color w:val="auto"/>
                <w:sz w:val="18"/>
                <w:szCs w:val="18"/>
              </w:rPr>
              <w:t xml:space="preserve">/ </w:t>
            </w:r>
            <w:r w:rsidRPr="00C31951">
              <w:rPr>
                <w:b/>
                <w:color w:val="auto"/>
                <w:sz w:val="18"/>
                <w:szCs w:val="18"/>
                <w:lang w:val="uk-UA"/>
              </w:rPr>
              <w:t>Так</w:t>
            </w:r>
          </w:p>
        </w:tc>
      </w:tr>
      <w:tr w:rsidR="00C31951" w:rsidTr="00265BB9">
        <w:trPr>
          <w:trHeight w:val="345"/>
        </w:trPr>
        <w:tc>
          <w:tcPr>
            <w:tcW w:w="1267" w:type="dxa"/>
            <w:vAlign w:val="center"/>
          </w:tcPr>
          <w:p w:rsidR="00C31951" w:rsidRPr="00C31951" w:rsidRDefault="00C31951" w:rsidP="00590F2D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C31951">
              <w:rPr>
                <w:b/>
                <w:sz w:val="18"/>
                <w:szCs w:val="18"/>
              </w:rPr>
              <w:t xml:space="preserve">501300400 </w:t>
            </w:r>
          </w:p>
          <w:p w:rsidR="00C31951" w:rsidRPr="00C31951" w:rsidRDefault="00C31951" w:rsidP="00265BB9">
            <w:pPr>
              <w:pStyle w:val="Default"/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31951" w:rsidRPr="00C31951" w:rsidRDefault="00C31951" w:rsidP="00265BB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945</w:t>
            </w:r>
          </w:p>
        </w:tc>
        <w:tc>
          <w:tcPr>
            <w:tcW w:w="850" w:type="dxa"/>
            <w:vAlign w:val="center"/>
          </w:tcPr>
          <w:p w:rsidR="00C31951" w:rsidRPr="00C31951" w:rsidRDefault="00C31951" w:rsidP="00265BB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1400</w:t>
            </w:r>
          </w:p>
        </w:tc>
        <w:tc>
          <w:tcPr>
            <w:tcW w:w="1134" w:type="dxa"/>
            <w:vAlign w:val="center"/>
          </w:tcPr>
          <w:p w:rsidR="00C31951" w:rsidRPr="00C31951" w:rsidRDefault="00C31951" w:rsidP="00265BB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0.26</w:t>
            </w:r>
          </w:p>
        </w:tc>
        <w:tc>
          <w:tcPr>
            <w:tcW w:w="851" w:type="dxa"/>
            <w:vAlign w:val="center"/>
          </w:tcPr>
          <w:p w:rsidR="00C31951" w:rsidRPr="00C31951" w:rsidRDefault="00C31951" w:rsidP="00265BB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2.6</w:t>
            </w:r>
          </w:p>
        </w:tc>
        <w:tc>
          <w:tcPr>
            <w:tcW w:w="708" w:type="dxa"/>
            <w:vAlign w:val="center"/>
          </w:tcPr>
          <w:p w:rsidR="00C31951" w:rsidRPr="00C31951" w:rsidRDefault="00C31951" w:rsidP="00590F2D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≤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940</w:t>
            </w:r>
          </w:p>
        </w:tc>
        <w:tc>
          <w:tcPr>
            <w:tcW w:w="2694" w:type="dxa"/>
            <w:vAlign w:val="center"/>
          </w:tcPr>
          <w:p w:rsidR="00C31951" w:rsidRPr="00C31951" w:rsidRDefault="00C31951" w:rsidP="00265BB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≤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0.26</w:t>
            </w:r>
          </w:p>
        </w:tc>
        <w:tc>
          <w:tcPr>
            <w:tcW w:w="1099" w:type="dxa"/>
            <w:vAlign w:val="center"/>
          </w:tcPr>
          <w:p w:rsidR="00C31951" w:rsidRPr="00C31951" w:rsidRDefault="00C31951" w:rsidP="00265BB9">
            <w:pPr>
              <w:pStyle w:val="Default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C31951">
              <w:rPr>
                <w:b/>
                <w:color w:val="auto"/>
                <w:sz w:val="18"/>
                <w:szCs w:val="18"/>
              </w:rPr>
              <w:t>SMA905</w:t>
            </w:r>
            <w:proofErr w:type="gramStart"/>
            <w:r w:rsidRPr="00C31951">
              <w:rPr>
                <w:b/>
                <w:color w:val="auto"/>
                <w:sz w:val="18"/>
                <w:szCs w:val="18"/>
                <w:lang w:val="en-US"/>
              </w:rPr>
              <w:t xml:space="preserve"> </w:t>
            </w:r>
            <w:r w:rsidRPr="00C31951">
              <w:rPr>
                <w:b/>
                <w:color w:val="auto"/>
                <w:sz w:val="18"/>
                <w:szCs w:val="18"/>
              </w:rPr>
              <w:t xml:space="preserve">/ </w:t>
            </w:r>
            <w:r w:rsidRPr="00C31951">
              <w:rPr>
                <w:b/>
                <w:color w:val="auto"/>
                <w:sz w:val="18"/>
                <w:szCs w:val="18"/>
                <w:lang w:val="uk-UA"/>
              </w:rPr>
              <w:t>Т</w:t>
            </w:r>
            <w:proofErr w:type="gramEnd"/>
            <w:r w:rsidRPr="00C31951">
              <w:rPr>
                <w:b/>
                <w:color w:val="auto"/>
                <w:sz w:val="18"/>
                <w:szCs w:val="18"/>
                <w:lang w:val="uk-UA"/>
              </w:rPr>
              <w:t>ак</w:t>
            </w:r>
          </w:p>
        </w:tc>
      </w:tr>
      <w:tr w:rsidR="00C31951" w:rsidTr="00265BB9">
        <w:trPr>
          <w:trHeight w:val="394"/>
        </w:trPr>
        <w:tc>
          <w:tcPr>
            <w:tcW w:w="1267" w:type="dxa"/>
            <w:vAlign w:val="center"/>
          </w:tcPr>
          <w:p w:rsidR="00C31951" w:rsidRPr="00C31951" w:rsidRDefault="00C31951" w:rsidP="00590F2D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C31951">
              <w:rPr>
                <w:b/>
                <w:sz w:val="18"/>
                <w:szCs w:val="18"/>
              </w:rPr>
              <w:t xml:space="preserve">501300405 </w:t>
            </w:r>
          </w:p>
          <w:p w:rsidR="00C31951" w:rsidRPr="00C31951" w:rsidRDefault="00C31951" w:rsidP="00590F2D">
            <w:pPr>
              <w:pStyle w:val="Default"/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31951" w:rsidRPr="00C31951" w:rsidRDefault="00C31951" w:rsidP="00590F2D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945</w:t>
            </w:r>
          </w:p>
        </w:tc>
        <w:tc>
          <w:tcPr>
            <w:tcW w:w="850" w:type="dxa"/>
            <w:vAlign w:val="center"/>
          </w:tcPr>
          <w:p w:rsidR="00C31951" w:rsidRPr="00C31951" w:rsidRDefault="00C31951" w:rsidP="00265BB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1400</w:t>
            </w:r>
          </w:p>
        </w:tc>
        <w:tc>
          <w:tcPr>
            <w:tcW w:w="1134" w:type="dxa"/>
            <w:vAlign w:val="center"/>
          </w:tcPr>
          <w:p w:rsidR="00C31951" w:rsidRPr="00C31951" w:rsidRDefault="00C31951" w:rsidP="00265BB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0.26/0.37</w:t>
            </w:r>
          </w:p>
        </w:tc>
        <w:tc>
          <w:tcPr>
            <w:tcW w:w="851" w:type="dxa"/>
            <w:vAlign w:val="center"/>
          </w:tcPr>
          <w:p w:rsidR="00C31951" w:rsidRPr="00C31951" w:rsidRDefault="00C31951" w:rsidP="00265BB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2.6</w:t>
            </w:r>
          </w:p>
        </w:tc>
        <w:tc>
          <w:tcPr>
            <w:tcW w:w="708" w:type="dxa"/>
            <w:vAlign w:val="center"/>
          </w:tcPr>
          <w:p w:rsidR="00C31951" w:rsidRPr="00C31951" w:rsidRDefault="00C31951" w:rsidP="00590F2D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≤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940</w:t>
            </w:r>
          </w:p>
        </w:tc>
        <w:tc>
          <w:tcPr>
            <w:tcW w:w="2694" w:type="dxa"/>
            <w:vAlign w:val="center"/>
          </w:tcPr>
          <w:p w:rsidR="00C31951" w:rsidRPr="00C31951" w:rsidRDefault="00C31951" w:rsidP="00265BB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≤0.2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потужність &gt;50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W ≤0.37 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потужність ≤50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W</w:t>
            </w:r>
          </w:p>
        </w:tc>
        <w:tc>
          <w:tcPr>
            <w:tcW w:w="1099" w:type="dxa"/>
            <w:vAlign w:val="center"/>
          </w:tcPr>
          <w:p w:rsidR="00C31951" w:rsidRPr="00C31951" w:rsidRDefault="00C31951" w:rsidP="00265BB9">
            <w:pPr>
              <w:pStyle w:val="Default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C31951">
              <w:rPr>
                <w:b/>
                <w:color w:val="auto"/>
                <w:sz w:val="18"/>
                <w:szCs w:val="18"/>
              </w:rPr>
              <w:t>SMA905</w:t>
            </w:r>
            <w:proofErr w:type="gramStart"/>
            <w:r w:rsidRPr="00C31951">
              <w:rPr>
                <w:b/>
                <w:color w:val="auto"/>
                <w:sz w:val="18"/>
                <w:szCs w:val="18"/>
                <w:lang w:val="en-US"/>
              </w:rPr>
              <w:t xml:space="preserve"> </w:t>
            </w:r>
            <w:r w:rsidRPr="00C31951">
              <w:rPr>
                <w:b/>
                <w:color w:val="auto"/>
                <w:sz w:val="18"/>
                <w:szCs w:val="18"/>
              </w:rPr>
              <w:t xml:space="preserve">/ </w:t>
            </w:r>
            <w:r w:rsidRPr="00C31951">
              <w:rPr>
                <w:b/>
                <w:color w:val="auto"/>
                <w:sz w:val="18"/>
                <w:szCs w:val="18"/>
                <w:lang w:val="uk-UA"/>
              </w:rPr>
              <w:t>Т</w:t>
            </w:r>
            <w:proofErr w:type="gramEnd"/>
            <w:r w:rsidRPr="00C31951">
              <w:rPr>
                <w:b/>
                <w:color w:val="auto"/>
                <w:sz w:val="18"/>
                <w:szCs w:val="18"/>
                <w:lang w:val="uk-UA"/>
              </w:rPr>
              <w:t>ак</w:t>
            </w:r>
          </w:p>
        </w:tc>
      </w:tr>
      <w:tr w:rsidR="00C31951" w:rsidTr="00265BB9">
        <w:trPr>
          <w:trHeight w:val="531"/>
        </w:trPr>
        <w:tc>
          <w:tcPr>
            <w:tcW w:w="1267" w:type="dxa"/>
            <w:vAlign w:val="center"/>
          </w:tcPr>
          <w:p w:rsidR="00C31951" w:rsidRPr="00C31951" w:rsidRDefault="00C31951" w:rsidP="00590F2D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C31951">
              <w:rPr>
                <w:b/>
                <w:sz w:val="18"/>
                <w:szCs w:val="18"/>
              </w:rPr>
              <w:t xml:space="preserve">501300410 </w:t>
            </w:r>
          </w:p>
          <w:p w:rsidR="00C31951" w:rsidRPr="00C31951" w:rsidRDefault="00C31951" w:rsidP="00265BB9">
            <w:pPr>
              <w:pStyle w:val="Default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31951" w:rsidRPr="00C31951" w:rsidRDefault="00C31951" w:rsidP="00265BB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945</w:t>
            </w:r>
          </w:p>
        </w:tc>
        <w:tc>
          <w:tcPr>
            <w:tcW w:w="850" w:type="dxa"/>
            <w:vAlign w:val="center"/>
          </w:tcPr>
          <w:p w:rsidR="00C31951" w:rsidRPr="00C31951" w:rsidRDefault="00C31951" w:rsidP="00265BB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1400</w:t>
            </w:r>
          </w:p>
        </w:tc>
        <w:tc>
          <w:tcPr>
            <w:tcW w:w="1134" w:type="dxa"/>
            <w:vAlign w:val="center"/>
          </w:tcPr>
          <w:p w:rsidR="00C31951" w:rsidRPr="00C31951" w:rsidRDefault="00C31951" w:rsidP="00590F2D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0.26/0.37</w:t>
            </w:r>
          </w:p>
        </w:tc>
        <w:tc>
          <w:tcPr>
            <w:tcW w:w="851" w:type="dxa"/>
            <w:vAlign w:val="center"/>
          </w:tcPr>
          <w:p w:rsidR="00C31951" w:rsidRPr="00C31951" w:rsidRDefault="00C31951" w:rsidP="00265BB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2.6</w:t>
            </w:r>
          </w:p>
        </w:tc>
        <w:tc>
          <w:tcPr>
            <w:tcW w:w="708" w:type="dxa"/>
            <w:vAlign w:val="center"/>
          </w:tcPr>
          <w:p w:rsidR="00C31951" w:rsidRPr="00C31951" w:rsidRDefault="00C31951" w:rsidP="00265BB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≤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940</w:t>
            </w:r>
          </w:p>
        </w:tc>
        <w:tc>
          <w:tcPr>
            <w:tcW w:w="2694" w:type="dxa"/>
            <w:vAlign w:val="center"/>
          </w:tcPr>
          <w:p w:rsidR="00C31951" w:rsidRPr="00C31951" w:rsidRDefault="00C31951" w:rsidP="00590F2D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≤0.2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потужність &gt;50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W ≤0.37 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потужність ≤50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W</w:t>
            </w:r>
          </w:p>
        </w:tc>
        <w:tc>
          <w:tcPr>
            <w:tcW w:w="1099" w:type="dxa"/>
            <w:vAlign w:val="center"/>
          </w:tcPr>
          <w:p w:rsidR="00C31951" w:rsidRPr="00C31951" w:rsidRDefault="00C31951" w:rsidP="00265BB9">
            <w:pPr>
              <w:pStyle w:val="Default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C31951">
              <w:rPr>
                <w:b/>
                <w:color w:val="auto"/>
                <w:sz w:val="18"/>
                <w:szCs w:val="18"/>
              </w:rPr>
              <w:t>SMA905</w:t>
            </w:r>
            <w:proofErr w:type="gramStart"/>
            <w:r w:rsidRPr="00C31951">
              <w:rPr>
                <w:b/>
                <w:color w:val="auto"/>
                <w:sz w:val="18"/>
                <w:szCs w:val="18"/>
                <w:lang w:val="en-US"/>
              </w:rPr>
              <w:t xml:space="preserve"> </w:t>
            </w:r>
            <w:r w:rsidRPr="00C31951">
              <w:rPr>
                <w:b/>
                <w:color w:val="auto"/>
                <w:sz w:val="18"/>
                <w:szCs w:val="18"/>
              </w:rPr>
              <w:t xml:space="preserve">/ </w:t>
            </w:r>
            <w:r w:rsidRPr="00C31951">
              <w:rPr>
                <w:b/>
                <w:color w:val="auto"/>
                <w:sz w:val="18"/>
                <w:szCs w:val="18"/>
                <w:lang w:val="uk-UA"/>
              </w:rPr>
              <w:t>Т</w:t>
            </w:r>
            <w:proofErr w:type="gramEnd"/>
            <w:r w:rsidRPr="00C31951">
              <w:rPr>
                <w:b/>
                <w:color w:val="auto"/>
                <w:sz w:val="18"/>
                <w:szCs w:val="18"/>
                <w:lang w:val="uk-UA"/>
              </w:rPr>
              <w:t>ак</w:t>
            </w:r>
          </w:p>
        </w:tc>
      </w:tr>
      <w:tr w:rsidR="00C31951" w:rsidTr="00265BB9">
        <w:trPr>
          <w:trHeight w:val="263"/>
        </w:trPr>
        <w:tc>
          <w:tcPr>
            <w:tcW w:w="1267" w:type="dxa"/>
            <w:vAlign w:val="center"/>
          </w:tcPr>
          <w:p w:rsidR="00C31951" w:rsidRPr="00C31951" w:rsidRDefault="00C31951" w:rsidP="00590F2D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C31951">
              <w:rPr>
                <w:b/>
                <w:sz w:val="18"/>
                <w:szCs w:val="18"/>
              </w:rPr>
              <w:t xml:space="preserve">501300415 </w:t>
            </w:r>
          </w:p>
          <w:p w:rsidR="00C31951" w:rsidRPr="00C31951" w:rsidRDefault="00C31951" w:rsidP="00265BB9">
            <w:pPr>
              <w:pStyle w:val="Default"/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31951" w:rsidRPr="00C31951" w:rsidRDefault="00C31951" w:rsidP="00265BB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945</w:t>
            </w:r>
          </w:p>
        </w:tc>
        <w:tc>
          <w:tcPr>
            <w:tcW w:w="850" w:type="dxa"/>
            <w:vAlign w:val="center"/>
          </w:tcPr>
          <w:p w:rsidR="00C31951" w:rsidRPr="00C31951" w:rsidRDefault="00C31951" w:rsidP="00265BB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1400</w:t>
            </w:r>
          </w:p>
        </w:tc>
        <w:tc>
          <w:tcPr>
            <w:tcW w:w="1134" w:type="dxa"/>
            <w:vAlign w:val="center"/>
          </w:tcPr>
          <w:p w:rsidR="00C31951" w:rsidRPr="00C31951" w:rsidRDefault="00C31951" w:rsidP="00265BB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0.26/0.37</w:t>
            </w:r>
          </w:p>
        </w:tc>
        <w:tc>
          <w:tcPr>
            <w:tcW w:w="851" w:type="dxa"/>
            <w:vAlign w:val="center"/>
          </w:tcPr>
          <w:p w:rsidR="00C31951" w:rsidRPr="00C31951" w:rsidRDefault="00C31951" w:rsidP="00265BB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2.6</w:t>
            </w:r>
          </w:p>
        </w:tc>
        <w:tc>
          <w:tcPr>
            <w:tcW w:w="708" w:type="dxa"/>
            <w:vAlign w:val="center"/>
          </w:tcPr>
          <w:p w:rsidR="00C31951" w:rsidRPr="00C31951" w:rsidRDefault="00C31951" w:rsidP="00590F2D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≤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940</w:t>
            </w:r>
          </w:p>
        </w:tc>
        <w:tc>
          <w:tcPr>
            <w:tcW w:w="2694" w:type="dxa"/>
            <w:vAlign w:val="center"/>
          </w:tcPr>
          <w:p w:rsidR="00C31951" w:rsidRPr="00C31951" w:rsidRDefault="00C31951" w:rsidP="00265BB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≤0.2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потужність &gt;50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W ≤0.37 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потужність ≤50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W</w:t>
            </w:r>
          </w:p>
        </w:tc>
        <w:tc>
          <w:tcPr>
            <w:tcW w:w="1099" w:type="dxa"/>
            <w:vAlign w:val="center"/>
          </w:tcPr>
          <w:p w:rsidR="00C31951" w:rsidRPr="00C31951" w:rsidRDefault="00C31951" w:rsidP="00265BB9">
            <w:pPr>
              <w:pStyle w:val="Default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C31951">
              <w:rPr>
                <w:b/>
                <w:color w:val="auto"/>
                <w:sz w:val="18"/>
                <w:szCs w:val="18"/>
              </w:rPr>
              <w:t>SMA905</w:t>
            </w:r>
            <w:proofErr w:type="gramStart"/>
            <w:r w:rsidRPr="00C31951">
              <w:rPr>
                <w:b/>
                <w:color w:val="auto"/>
                <w:sz w:val="18"/>
                <w:szCs w:val="18"/>
                <w:lang w:val="en-US"/>
              </w:rPr>
              <w:t xml:space="preserve"> </w:t>
            </w:r>
            <w:r w:rsidRPr="00C31951">
              <w:rPr>
                <w:b/>
                <w:color w:val="auto"/>
                <w:sz w:val="18"/>
                <w:szCs w:val="18"/>
              </w:rPr>
              <w:t xml:space="preserve">/ </w:t>
            </w:r>
            <w:r w:rsidRPr="00C31951">
              <w:rPr>
                <w:b/>
                <w:color w:val="auto"/>
                <w:sz w:val="18"/>
                <w:szCs w:val="18"/>
                <w:lang w:val="uk-UA"/>
              </w:rPr>
              <w:t>Т</w:t>
            </w:r>
            <w:proofErr w:type="gramEnd"/>
            <w:r w:rsidRPr="00C31951">
              <w:rPr>
                <w:b/>
                <w:color w:val="auto"/>
                <w:sz w:val="18"/>
                <w:szCs w:val="18"/>
                <w:lang w:val="uk-UA"/>
              </w:rPr>
              <w:t>ак</w:t>
            </w:r>
          </w:p>
        </w:tc>
      </w:tr>
      <w:tr w:rsidR="00C31951" w:rsidTr="00265BB9">
        <w:trPr>
          <w:trHeight w:val="308"/>
        </w:trPr>
        <w:tc>
          <w:tcPr>
            <w:tcW w:w="1267" w:type="dxa"/>
            <w:vAlign w:val="center"/>
          </w:tcPr>
          <w:p w:rsidR="00C31951" w:rsidRPr="00C31951" w:rsidRDefault="00C31951" w:rsidP="00590F2D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C31951">
              <w:rPr>
                <w:b/>
                <w:sz w:val="18"/>
                <w:szCs w:val="18"/>
              </w:rPr>
              <w:t xml:space="preserve">501400515 </w:t>
            </w:r>
          </w:p>
          <w:p w:rsidR="00C31951" w:rsidRPr="00C31951" w:rsidRDefault="00C31951" w:rsidP="00265BB9">
            <w:pPr>
              <w:pStyle w:val="Default"/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31951" w:rsidRPr="00C31951" w:rsidRDefault="00C31951" w:rsidP="00265BB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945</w:t>
            </w:r>
          </w:p>
        </w:tc>
        <w:tc>
          <w:tcPr>
            <w:tcW w:w="850" w:type="dxa"/>
            <w:vAlign w:val="center"/>
          </w:tcPr>
          <w:p w:rsidR="00C31951" w:rsidRPr="00C31951" w:rsidRDefault="00C31951" w:rsidP="00265BB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1400</w:t>
            </w:r>
          </w:p>
        </w:tc>
        <w:tc>
          <w:tcPr>
            <w:tcW w:w="1134" w:type="dxa"/>
            <w:vAlign w:val="center"/>
          </w:tcPr>
          <w:p w:rsidR="00C31951" w:rsidRPr="00C31951" w:rsidRDefault="00C31951" w:rsidP="00265BB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0.26/0.37</w:t>
            </w:r>
          </w:p>
        </w:tc>
        <w:tc>
          <w:tcPr>
            <w:tcW w:w="851" w:type="dxa"/>
            <w:vAlign w:val="center"/>
          </w:tcPr>
          <w:p w:rsidR="00C31951" w:rsidRPr="00C31951" w:rsidRDefault="00C31951" w:rsidP="00265BB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2.6</w:t>
            </w:r>
          </w:p>
        </w:tc>
        <w:tc>
          <w:tcPr>
            <w:tcW w:w="708" w:type="dxa"/>
            <w:vAlign w:val="center"/>
          </w:tcPr>
          <w:p w:rsidR="00C31951" w:rsidRPr="00C31951" w:rsidRDefault="00C31951" w:rsidP="00D0564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≤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940</w:t>
            </w:r>
          </w:p>
        </w:tc>
        <w:tc>
          <w:tcPr>
            <w:tcW w:w="2694" w:type="dxa"/>
            <w:vAlign w:val="center"/>
          </w:tcPr>
          <w:p w:rsidR="00C31951" w:rsidRPr="00C31951" w:rsidRDefault="00C31951" w:rsidP="00265BB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≤0.2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потужність &gt;50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W ≤0.37 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потужність ≤50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W</w:t>
            </w:r>
          </w:p>
        </w:tc>
        <w:tc>
          <w:tcPr>
            <w:tcW w:w="1099" w:type="dxa"/>
            <w:vAlign w:val="center"/>
          </w:tcPr>
          <w:p w:rsidR="00C31951" w:rsidRPr="00C31951" w:rsidRDefault="00C31951" w:rsidP="00265BB9">
            <w:pPr>
              <w:pStyle w:val="Default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C31951">
              <w:rPr>
                <w:b/>
                <w:color w:val="auto"/>
                <w:sz w:val="18"/>
                <w:szCs w:val="18"/>
              </w:rPr>
              <w:t>SMA905</w:t>
            </w:r>
            <w:proofErr w:type="gramStart"/>
            <w:r w:rsidRPr="00C31951">
              <w:rPr>
                <w:b/>
                <w:color w:val="auto"/>
                <w:sz w:val="18"/>
                <w:szCs w:val="18"/>
                <w:lang w:val="en-US"/>
              </w:rPr>
              <w:t xml:space="preserve"> </w:t>
            </w:r>
            <w:r w:rsidRPr="00C31951">
              <w:rPr>
                <w:b/>
                <w:color w:val="auto"/>
                <w:sz w:val="18"/>
                <w:szCs w:val="18"/>
              </w:rPr>
              <w:t xml:space="preserve">/ </w:t>
            </w:r>
            <w:r w:rsidRPr="00C31951">
              <w:rPr>
                <w:b/>
                <w:color w:val="auto"/>
                <w:sz w:val="18"/>
                <w:szCs w:val="18"/>
                <w:lang w:val="uk-UA"/>
              </w:rPr>
              <w:t>Т</w:t>
            </w:r>
            <w:proofErr w:type="gramEnd"/>
            <w:r w:rsidRPr="00C31951">
              <w:rPr>
                <w:b/>
                <w:color w:val="auto"/>
                <w:sz w:val="18"/>
                <w:szCs w:val="18"/>
                <w:lang w:val="uk-UA"/>
              </w:rPr>
              <w:t>ак</w:t>
            </w:r>
          </w:p>
        </w:tc>
      </w:tr>
      <w:tr w:rsidR="00C31951" w:rsidTr="00265BB9">
        <w:trPr>
          <w:trHeight w:val="278"/>
        </w:trPr>
        <w:tc>
          <w:tcPr>
            <w:tcW w:w="1267" w:type="dxa"/>
            <w:vAlign w:val="center"/>
          </w:tcPr>
          <w:p w:rsidR="00C31951" w:rsidRPr="00C31951" w:rsidRDefault="00C31951" w:rsidP="00590F2D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C31951">
              <w:rPr>
                <w:b/>
                <w:sz w:val="18"/>
                <w:szCs w:val="18"/>
              </w:rPr>
              <w:t xml:space="preserve">501805200** </w:t>
            </w:r>
          </w:p>
          <w:p w:rsidR="00C31951" w:rsidRPr="00C31951" w:rsidRDefault="00C31951" w:rsidP="00265BB9">
            <w:pPr>
              <w:pStyle w:val="Default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31951" w:rsidRPr="00C31951" w:rsidRDefault="00C31951" w:rsidP="00265BB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500</w:t>
            </w:r>
          </w:p>
        </w:tc>
        <w:tc>
          <w:tcPr>
            <w:tcW w:w="850" w:type="dxa"/>
            <w:vAlign w:val="center"/>
          </w:tcPr>
          <w:p w:rsidR="00C31951" w:rsidRPr="00C31951" w:rsidRDefault="00C31951" w:rsidP="00265BB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1300</w:t>
            </w:r>
          </w:p>
        </w:tc>
        <w:tc>
          <w:tcPr>
            <w:tcW w:w="1134" w:type="dxa"/>
            <w:vAlign w:val="center"/>
          </w:tcPr>
          <w:p w:rsidR="00C31951" w:rsidRPr="00C31951" w:rsidRDefault="00C31951" w:rsidP="00265BB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0.26/0.37</w:t>
            </w:r>
          </w:p>
        </w:tc>
        <w:tc>
          <w:tcPr>
            <w:tcW w:w="851" w:type="dxa"/>
            <w:vAlign w:val="center"/>
          </w:tcPr>
          <w:p w:rsidR="00C31951" w:rsidRPr="00C31951" w:rsidRDefault="00C31951" w:rsidP="00265BB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2.6</w:t>
            </w:r>
          </w:p>
        </w:tc>
        <w:tc>
          <w:tcPr>
            <w:tcW w:w="708" w:type="dxa"/>
            <w:vAlign w:val="center"/>
          </w:tcPr>
          <w:p w:rsidR="00C31951" w:rsidRPr="00C31951" w:rsidRDefault="00C31951" w:rsidP="00265BB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≤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500</w:t>
            </w:r>
          </w:p>
        </w:tc>
        <w:tc>
          <w:tcPr>
            <w:tcW w:w="2694" w:type="dxa"/>
            <w:vAlign w:val="center"/>
          </w:tcPr>
          <w:p w:rsidR="00C31951" w:rsidRPr="00C31951" w:rsidRDefault="00C31951" w:rsidP="00265BB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≤0.2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потужність &gt;50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W ≤0.37 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потужність ≤50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W</w:t>
            </w:r>
          </w:p>
        </w:tc>
        <w:tc>
          <w:tcPr>
            <w:tcW w:w="1099" w:type="dxa"/>
            <w:vAlign w:val="center"/>
          </w:tcPr>
          <w:p w:rsidR="00C31951" w:rsidRPr="00C31951" w:rsidRDefault="00C31951" w:rsidP="00265BB9">
            <w:pPr>
              <w:pStyle w:val="Default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C31951">
              <w:rPr>
                <w:b/>
                <w:color w:val="auto"/>
                <w:sz w:val="18"/>
                <w:szCs w:val="18"/>
              </w:rPr>
              <w:t>SMA905</w:t>
            </w:r>
            <w:proofErr w:type="gramStart"/>
            <w:r w:rsidRPr="00C31951">
              <w:rPr>
                <w:b/>
                <w:color w:val="auto"/>
                <w:sz w:val="18"/>
                <w:szCs w:val="18"/>
                <w:lang w:val="en-US"/>
              </w:rPr>
              <w:t xml:space="preserve"> </w:t>
            </w:r>
            <w:r w:rsidRPr="00C31951">
              <w:rPr>
                <w:b/>
                <w:color w:val="auto"/>
                <w:sz w:val="18"/>
                <w:szCs w:val="18"/>
              </w:rPr>
              <w:t xml:space="preserve">/ </w:t>
            </w:r>
            <w:r w:rsidRPr="00C31951">
              <w:rPr>
                <w:b/>
                <w:color w:val="auto"/>
                <w:sz w:val="18"/>
                <w:szCs w:val="18"/>
                <w:lang w:val="uk-UA"/>
              </w:rPr>
              <w:t>Т</w:t>
            </w:r>
            <w:proofErr w:type="gramEnd"/>
            <w:r w:rsidRPr="00C31951">
              <w:rPr>
                <w:b/>
                <w:color w:val="auto"/>
                <w:sz w:val="18"/>
                <w:szCs w:val="18"/>
                <w:lang w:val="uk-UA"/>
              </w:rPr>
              <w:t>ак</w:t>
            </w:r>
          </w:p>
        </w:tc>
      </w:tr>
      <w:tr w:rsidR="00C31951" w:rsidTr="00265BB9">
        <w:trPr>
          <w:trHeight w:val="360"/>
        </w:trPr>
        <w:tc>
          <w:tcPr>
            <w:tcW w:w="1267" w:type="dxa"/>
            <w:vAlign w:val="center"/>
          </w:tcPr>
          <w:p w:rsidR="00C31951" w:rsidRPr="00C31951" w:rsidRDefault="00C31951" w:rsidP="00590F2D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C31951">
              <w:rPr>
                <w:b/>
                <w:sz w:val="18"/>
                <w:szCs w:val="18"/>
              </w:rPr>
              <w:t xml:space="preserve">501805292** </w:t>
            </w:r>
          </w:p>
          <w:p w:rsidR="00C31951" w:rsidRPr="00C31951" w:rsidRDefault="00C31951" w:rsidP="00265BB9">
            <w:pPr>
              <w:pStyle w:val="Default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31951" w:rsidRPr="00C31951" w:rsidRDefault="00C31951" w:rsidP="00265BB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360</w:t>
            </w:r>
          </w:p>
        </w:tc>
        <w:tc>
          <w:tcPr>
            <w:tcW w:w="850" w:type="dxa"/>
            <w:vAlign w:val="center"/>
          </w:tcPr>
          <w:p w:rsidR="00C31951" w:rsidRPr="00C31951" w:rsidRDefault="00C31951" w:rsidP="00265BB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425/ 2000</w:t>
            </w:r>
          </w:p>
        </w:tc>
        <w:tc>
          <w:tcPr>
            <w:tcW w:w="1134" w:type="dxa"/>
            <w:vAlign w:val="center"/>
          </w:tcPr>
          <w:p w:rsidR="00C31951" w:rsidRPr="00C31951" w:rsidRDefault="00C31951" w:rsidP="00265BB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0.35</w:t>
            </w:r>
          </w:p>
        </w:tc>
        <w:tc>
          <w:tcPr>
            <w:tcW w:w="851" w:type="dxa"/>
            <w:vAlign w:val="center"/>
          </w:tcPr>
          <w:p w:rsidR="00C31951" w:rsidRPr="00C31951" w:rsidRDefault="00C31951" w:rsidP="00265BB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2.6</w:t>
            </w:r>
          </w:p>
        </w:tc>
        <w:tc>
          <w:tcPr>
            <w:tcW w:w="708" w:type="dxa"/>
            <w:vAlign w:val="center"/>
          </w:tcPr>
          <w:p w:rsidR="00C31951" w:rsidRPr="00C31951" w:rsidRDefault="00C31951" w:rsidP="00265BB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≤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360</w:t>
            </w:r>
          </w:p>
        </w:tc>
        <w:tc>
          <w:tcPr>
            <w:tcW w:w="2694" w:type="dxa"/>
            <w:vAlign w:val="center"/>
          </w:tcPr>
          <w:p w:rsidR="00C31951" w:rsidRPr="00C31951" w:rsidRDefault="00C31951" w:rsidP="00265BB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≤0.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35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099" w:type="dxa"/>
            <w:vAlign w:val="center"/>
          </w:tcPr>
          <w:p w:rsidR="00C31951" w:rsidRPr="00C31951" w:rsidRDefault="00C31951" w:rsidP="00265BB9">
            <w:pPr>
              <w:pStyle w:val="Default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C31951">
              <w:rPr>
                <w:b/>
                <w:color w:val="auto"/>
                <w:sz w:val="18"/>
                <w:szCs w:val="18"/>
                <w:lang w:val="en-US"/>
              </w:rPr>
              <w:t xml:space="preserve">SMA905 / </w:t>
            </w:r>
            <w:r w:rsidRPr="00C31951">
              <w:rPr>
                <w:b/>
                <w:color w:val="auto"/>
                <w:sz w:val="18"/>
                <w:szCs w:val="18"/>
                <w:lang w:val="uk-UA"/>
              </w:rPr>
              <w:t>Так</w:t>
            </w:r>
          </w:p>
        </w:tc>
      </w:tr>
      <w:tr w:rsidR="00C31951" w:rsidTr="00265BB9">
        <w:trPr>
          <w:trHeight w:val="308"/>
        </w:trPr>
        <w:tc>
          <w:tcPr>
            <w:tcW w:w="1267" w:type="dxa"/>
            <w:vAlign w:val="center"/>
          </w:tcPr>
          <w:p w:rsidR="00C31951" w:rsidRPr="00C31951" w:rsidRDefault="00C31951" w:rsidP="00590F2D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C31951">
              <w:rPr>
                <w:b/>
                <w:sz w:val="18"/>
                <w:szCs w:val="18"/>
                <w:lang w:val="en-US"/>
              </w:rPr>
              <w:t xml:space="preserve">501805400** </w:t>
            </w:r>
          </w:p>
          <w:p w:rsidR="00C31951" w:rsidRPr="00C31951" w:rsidRDefault="00C31951" w:rsidP="00265BB9">
            <w:pPr>
              <w:pStyle w:val="Default"/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31951" w:rsidRPr="00C31951" w:rsidRDefault="00C31951" w:rsidP="00265BB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945</w:t>
            </w:r>
          </w:p>
        </w:tc>
        <w:tc>
          <w:tcPr>
            <w:tcW w:w="850" w:type="dxa"/>
            <w:vAlign w:val="center"/>
          </w:tcPr>
          <w:p w:rsidR="00C31951" w:rsidRPr="00C31951" w:rsidRDefault="00C31951" w:rsidP="00265BB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1400</w:t>
            </w:r>
          </w:p>
        </w:tc>
        <w:tc>
          <w:tcPr>
            <w:tcW w:w="1134" w:type="dxa"/>
            <w:vAlign w:val="center"/>
          </w:tcPr>
          <w:p w:rsidR="00C31951" w:rsidRPr="00C31951" w:rsidRDefault="00C31951" w:rsidP="00265BB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0.26</w:t>
            </w:r>
          </w:p>
        </w:tc>
        <w:tc>
          <w:tcPr>
            <w:tcW w:w="851" w:type="dxa"/>
            <w:vAlign w:val="center"/>
          </w:tcPr>
          <w:p w:rsidR="00C31951" w:rsidRPr="00C31951" w:rsidRDefault="00C31951" w:rsidP="00265BB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2.6</w:t>
            </w:r>
          </w:p>
        </w:tc>
        <w:tc>
          <w:tcPr>
            <w:tcW w:w="708" w:type="dxa"/>
            <w:vAlign w:val="center"/>
          </w:tcPr>
          <w:p w:rsidR="00C31951" w:rsidRPr="00C31951" w:rsidRDefault="00C31951" w:rsidP="00265BB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≤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940</w:t>
            </w:r>
          </w:p>
        </w:tc>
        <w:tc>
          <w:tcPr>
            <w:tcW w:w="2694" w:type="dxa"/>
            <w:vAlign w:val="center"/>
          </w:tcPr>
          <w:p w:rsidR="00C31951" w:rsidRPr="00C31951" w:rsidRDefault="00C31951" w:rsidP="00265BB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≤0.2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099" w:type="dxa"/>
            <w:vAlign w:val="center"/>
          </w:tcPr>
          <w:p w:rsidR="00C31951" w:rsidRPr="00C31951" w:rsidRDefault="00C31951" w:rsidP="00265BB9">
            <w:pPr>
              <w:pStyle w:val="Default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C31951">
              <w:rPr>
                <w:b/>
                <w:color w:val="auto"/>
                <w:sz w:val="18"/>
                <w:szCs w:val="18"/>
                <w:lang w:val="en-US"/>
              </w:rPr>
              <w:t xml:space="preserve">SMA905 / </w:t>
            </w:r>
            <w:r w:rsidRPr="00C31951">
              <w:rPr>
                <w:b/>
                <w:color w:val="auto"/>
                <w:sz w:val="18"/>
                <w:szCs w:val="18"/>
                <w:lang w:val="uk-UA"/>
              </w:rPr>
              <w:t>Так</w:t>
            </w:r>
          </w:p>
        </w:tc>
      </w:tr>
      <w:tr w:rsidR="00C31951" w:rsidTr="00265BB9">
        <w:trPr>
          <w:trHeight w:val="315"/>
        </w:trPr>
        <w:tc>
          <w:tcPr>
            <w:tcW w:w="1267" w:type="dxa"/>
            <w:vAlign w:val="center"/>
          </w:tcPr>
          <w:p w:rsidR="00C31951" w:rsidRPr="00C31951" w:rsidRDefault="00C31951" w:rsidP="00590F2D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C31951">
              <w:rPr>
                <w:b/>
                <w:sz w:val="18"/>
                <w:szCs w:val="18"/>
                <w:lang w:val="en-US"/>
              </w:rPr>
              <w:t xml:space="preserve">501805740** </w:t>
            </w:r>
          </w:p>
          <w:p w:rsidR="00C31951" w:rsidRPr="00C31951" w:rsidRDefault="00C31951" w:rsidP="00265BB9">
            <w:pPr>
              <w:pStyle w:val="Default"/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31951" w:rsidRPr="00C31951" w:rsidRDefault="00C31951" w:rsidP="00265BB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565</w:t>
            </w:r>
          </w:p>
        </w:tc>
        <w:tc>
          <w:tcPr>
            <w:tcW w:w="850" w:type="dxa"/>
            <w:vAlign w:val="center"/>
          </w:tcPr>
          <w:p w:rsidR="00C31951" w:rsidRPr="00C31951" w:rsidRDefault="00C31951" w:rsidP="00265BB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860</w:t>
            </w:r>
          </w:p>
        </w:tc>
        <w:tc>
          <w:tcPr>
            <w:tcW w:w="1134" w:type="dxa"/>
            <w:vAlign w:val="center"/>
          </w:tcPr>
          <w:p w:rsidR="00C31951" w:rsidRPr="00C31951" w:rsidRDefault="00C31951" w:rsidP="00D0564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0.26/0.37</w:t>
            </w:r>
          </w:p>
        </w:tc>
        <w:tc>
          <w:tcPr>
            <w:tcW w:w="851" w:type="dxa"/>
            <w:vAlign w:val="center"/>
          </w:tcPr>
          <w:p w:rsidR="00C31951" w:rsidRPr="00C31951" w:rsidRDefault="00C31951" w:rsidP="00265BB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2.6</w:t>
            </w:r>
          </w:p>
        </w:tc>
        <w:tc>
          <w:tcPr>
            <w:tcW w:w="708" w:type="dxa"/>
            <w:vAlign w:val="center"/>
          </w:tcPr>
          <w:p w:rsidR="00C31951" w:rsidRPr="00C31951" w:rsidRDefault="00C31951" w:rsidP="00265BB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≤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560</w:t>
            </w:r>
          </w:p>
        </w:tc>
        <w:tc>
          <w:tcPr>
            <w:tcW w:w="2694" w:type="dxa"/>
            <w:vAlign w:val="center"/>
          </w:tcPr>
          <w:p w:rsidR="00C31951" w:rsidRPr="00C31951" w:rsidRDefault="00C31951" w:rsidP="00D0564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≤0.2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потужність &gt;50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W ≤0.37 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потужність ≤50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W</w:t>
            </w:r>
          </w:p>
        </w:tc>
        <w:tc>
          <w:tcPr>
            <w:tcW w:w="1099" w:type="dxa"/>
            <w:vAlign w:val="center"/>
          </w:tcPr>
          <w:p w:rsidR="00C31951" w:rsidRPr="00C31951" w:rsidRDefault="00C31951" w:rsidP="00265BB9">
            <w:pPr>
              <w:pStyle w:val="Default"/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</w:p>
          <w:p w:rsidR="00C31951" w:rsidRPr="00C31951" w:rsidRDefault="00C31951" w:rsidP="00265BB9">
            <w:pPr>
              <w:pStyle w:val="Default"/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  <w:r w:rsidRPr="00C31951">
              <w:rPr>
                <w:b/>
                <w:color w:val="auto"/>
                <w:sz w:val="18"/>
                <w:szCs w:val="18"/>
              </w:rPr>
              <w:t>SMA905</w:t>
            </w:r>
            <w:proofErr w:type="gramStart"/>
            <w:r w:rsidRPr="00C31951">
              <w:rPr>
                <w:b/>
                <w:color w:val="auto"/>
                <w:sz w:val="18"/>
                <w:szCs w:val="18"/>
                <w:lang w:val="en-US"/>
              </w:rPr>
              <w:t xml:space="preserve"> </w:t>
            </w:r>
            <w:r w:rsidRPr="00C31951">
              <w:rPr>
                <w:b/>
                <w:color w:val="auto"/>
                <w:sz w:val="18"/>
                <w:szCs w:val="18"/>
              </w:rPr>
              <w:t xml:space="preserve">/ </w:t>
            </w:r>
            <w:r w:rsidRPr="00C31951">
              <w:rPr>
                <w:b/>
                <w:color w:val="auto"/>
                <w:sz w:val="18"/>
                <w:szCs w:val="18"/>
                <w:lang w:val="uk-UA"/>
              </w:rPr>
              <w:t>Т</w:t>
            </w:r>
            <w:proofErr w:type="gramEnd"/>
            <w:r w:rsidRPr="00C31951">
              <w:rPr>
                <w:b/>
                <w:color w:val="auto"/>
                <w:sz w:val="18"/>
                <w:szCs w:val="18"/>
                <w:lang w:val="uk-UA"/>
              </w:rPr>
              <w:t>ак</w:t>
            </w:r>
          </w:p>
        </w:tc>
      </w:tr>
      <w:tr w:rsidR="00C31951" w:rsidTr="00265BB9">
        <w:trPr>
          <w:trHeight w:val="278"/>
        </w:trPr>
        <w:tc>
          <w:tcPr>
            <w:tcW w:w="1267" w:type="dxa"/>
            <w:vAlign w:val="center"/>
          </w:tcPr>
          <w:p w:rsidR="00C31951" w:rsidRPr="00C31951" w:rsidRDefault="00C31951" w:rsidP="00590F2D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C31951">
              <w:rPr>
                <w:b/>
                <w:sz w:val="18"/>
                <w:szCs w:val="18"/>
              </w:rPr>
              <w:t xml:space="preserve">501805745** </w:t>
            </w:r>
          </w:p>
          <w:p w:rsidR="00C31951" w:rsidRPr="00C31951" w:rsidRDefault="00C31951" w:rsidP="00265BB9">
            <w:pPr>
              <w:pStyle w:val="Default"/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31951" w:rsidRPr="00C31951" w:rsidRDefault="00C31951" w:rsidP="00265BB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565</w:t>
            </w:r>
          </w:p>
        </w:tc>
        <w:tc>
          <w:tcPr>
            <w:tcW w:w="850" w:type="dxa"/>
            <w:vAlign w:val="center"/>
          </w:tcPr>
          <w:p w:rsidR="00C31951" w:rsidRPr="00C31951" w:rsidRDefault="00C31951" w:rsidP="00265BB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860</w:t>
            </w:r>
          </w:p>
        </w:tc>
        <w:tc>
          <w:tcPr>
            <w:tcW w:w="1134" w:type="dxa"/>
            <w:vAlign w:val="center"/>
          </w:tcPr>
          <w:p w:rsidR="00C31951" w:rsidRPr="00C31951" w:rsidRDefault="00C31951" w:rsidP="00D0564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0.26/0.37</w:t>
            </w:r>
          </w:p>
        </w:tc>
        <w:tc>
          <w:tcPr>
            <w:tcW w:w="851" w:type="dxa"/>
            <w:vAlign w:val="center"/>
          </w:tcPr>
          <w:p w:rsidR="00C31951" w:rsidRPr="00C31951" w:rsidRDefault="00C31951" w:rsidP="00265BB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2.6</w:t>
            </w:r>
          </w:p>
        </w:tc>
        <w:tc>
          <w:tcPr>
            <w:tcW w:w="708" w:type="dxa"/>
            <w:vAlign w:val="center"/>
          </w:tcPr>
          <w:p w:rsidR="00C31951" w:rsidRPr="00C31951" w:rsidRDefault="00C31951" w:rsidP="00D0564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≤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560</w:t>
            </w:r>
          </w:p>
        </w:tc>
        <w:tc>
          <w:tcPr>
            <w:tcW w:w="2694" w:type="dxa"/>
            <w:vAlign w:val="center"/>
          </w:tcPr>
          <w:p w:rsidR="00C31951" w:rsidRPr="00C31951" w:rsidRDefault="00C31951" w:rsidP="00D0564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≤0.2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потужність &gt;50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W ≤0.37 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потужність ≤50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W≤</w:t>
            </w:r>
          </w:p>
        </w:tc>
        <w:tc>
          <w:tcPr>
            <w:tcW w:w="1099" w:type="dxa"/>
            <w:vAlign w:val="center"/>
          </w:tcPr>
          <w:p w:rsidR="00C31951" w:rsidRPr="00C31951" w:rsidRDefault="00C31951" w:rsidP="00265BB9">
            <w:pPr>
              <w:pStyle w:val="Default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C31951">
              <w:rPr>
                <w:b/>
                <w:color w:val="auto"/>
                <w:sz w:val="18"/>
                <w:szCs w:val="18"/>
                <w:lang w:val="en-US"/>
              </w:rPr>
              <w:t xml:space="preserve">SMA905 / </w:t>
            </w:r>
            <w:r w:rsidRPr="00C31951">
              <w:rPr>
                <w:b/>
                <w:color w:val="auto"/>
                <w:sz w:val="18"/>
                <w:szCs w:val="18"/>
                <w:lang w:val="uk-UA"/>
              </w:rPr>
              <w:t>Так</w:t>
            </w:r>
          </w:p>
        </w:tc>
      </w:tr>
      <w:tr w:rsidR="00C31951" w:rsidTr="00265BB9">
        <w:trPr>
          <w:trHeight w:val="403"/>
        </w:trPr>
        <w:tc>
          <w:tcPr>
            <w:tcW w:w="1267" w:type="dxa"/>
            <w:vAlign w:val="center"/>
          </w:tcPr>
          <w:p w:rsidR="00C31951" w:rsidRPr="00C31951" w:rsidRDefault="00C31951" w:rsidP="00590F2D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C31951">
              <w:rPr>
                <w:b/>
                <w:sz w:val="18"/>
                <w:szCs w:val="18"/>
              </w:rPr>
              <w:t xml:space="preserve">502200737 </w:t>
            </w:r>
          </w:p>
          <w:p w:rsidR="00C31951" w:rsidRPr="00C31951" w:rsidRDefault="00C31951" w:rsidP="00265BB9">
            <w:pPr>
              <w:pStyle w:val="Default"/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31951" w:rsidRPr="00C31951" w:rsidRDefault="00C31951" w:rsidP="00265BB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400</w:t>
            </w:r>
          </w:p>
        </w:tc>
        <w:tc>
          <w:tcPr>
            <w:tcW w:w="850" w:type="dxa"/>
            <w:vAlign w:val="center"/>
          </w:tcPr>
          <w:p w:rsidR="00C31951" w:rsidRPr="00C31951" w:rsidRDefault="00C31951" w:rsidP="00D0564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750</w:t>
            </w:r>
          </w:p>
        </w:tc>
        <w:tc>
          <w:tcPr>
            <w:tcW w:w="1134" w:type="dxa"/>
            <w:vAlign w:val="center"/>
          </w:tcPr>
          <w:p w:rsidR="00C31951" w:rsidRPr="00C31951" w:rsidRDefault="00C31951" w:rsidP="00265BB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0.37</w:t>
            </w:r>
          </w:p>
        </w:tc>
        <w:tc>
          <w:tcPr>
            <w:tcW w:w="851" w:type="dxa"/>
            <w:vAlign w:val="center"/>
          </w:tcPr>
          <w:p w:rsidR="00C31951" w:rsidRPr="00C31951" w:rsidRDefault="00C31951" w:rsidP="00265BB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2.6</w:t>
            </w:r>
          </w:p>
        </w:tc>
        <w:tc>
          <w:tcPr>
            <w:tcW w:w="708" w:type="dxa"/>
            <w:vAlign w:val="center"/>
          </w:tcPr>
          <w:p w:rsidR="00C31951" w:rsidRPr="00C31951" w:rsidRDefault="00C31951" w:rsidP="00265BB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≤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400</w:t>
            </w:r>
          </w:p>
        </w:tc>
        <w:tc>
          <w:tcPr>
            <w:tcW w:w="2694" w:type="dxa"/>
            <w:vAlign w:val="center"/>
          </w:tcPr>
          <w:p w:rsidR="00C31951" w:rsidRPr="00C31951" w:rsidRDefault="00C31951" w:rsidP="00265BB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≤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0.37</w:t>
            </w:r>
          </w:p>
        </w:tc>
        <w:tc>
          <w:tcPr>
            <w:tcW w:w="1099" w:type="dxa"/>
            <w:vAlign w:val="center"/>
          </w:tcPr>
          <w:p w:rsidR="00C31951" w:rsidRPr="00C31951" w:rsidRDefault="00C31951" w:rsidP="00C31951">
            <w:pPr>
              <w:pStyle w:val="Default"/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  <w:r w:rsidRPr="00C31951">
              <w:rPr>
                <w:b/>
                <w:color w:val="auto"/>
                <w:sz w:val="18"/>
                <w:szCs w:val="18"/>
                <w:lang w:val="en-US"/>
              </w:rPr>
              <w:t>SMA-</w:t>
            </w:r>
            <w:proofErr w:type="spellStart"/>
            <w:r w:rsidRPr="00C31951">
              <w:rPr>
                <w:b/>
                <w:color w:val="auto"/>
                <w:sz w:val="18"/>
                <w:szCs w:val="18"/>
                <w:lang w:val="en-US"/>
              </w:rPr>
              <w:t>biolitec</w:t>
            </w:r>
            <w:proofErr w:type="spellEnd"/>
            <w:r w:rsidRPr="00C31951">
              <w:rPr>
                <w:b/>
                <w:color w:val="auto"/>
                <w:sz w:val="18"/>
                <w:szCs w:val="18"/>
                <w:lang w:val="en-US"/>
              </w:rPr>
              <w:t xml:space="preserve"> (Rev003) / </w:t>
            </w:r>
            <w:r w:rsidRPr="00C31951">
              <w:rPr>
                <w:b/>
                <w:color w:val="auto"/>
                <w:sz w:val="18"/>
                <w:szCs w:val="18"/>
                <w:lang w:val="uk-UA"/>
              </w:rPr>
              <w:t>Так*</w:t>
            </w:r>
          </w:p>
        </w:tc>
      </w:tr>
      <w:tr w:rsidR="00C31951" w:rsidTr="00265BB9">
        <w:trPr>
          <w:trHeight w:val="315"/>
        </w:trPr>
        <w:tc>
          <w:tcPr>
            <w:tcW w:w="1267" w:type="dxa"/>
            <w:vAlign w:val="center"/>
          </w:tcPr>
          <w:p w:rsidR="00C31951" w:rsidRPr="00C31951" w:rsidRDefault="00C31951" w:rsidP="00590F2D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C31951">
              <w:rPr>
                <w:b/>
                <w:sz w:val="18"/>
                <w:szCs w:val="18"/>
              </w:rPr>
              <w:t xml:space="preserve">502200751 </w:t>
            </w:r>
          </w:p>
          <w:p w:rsidR="00C31951" w:rsidRPr="00C31951" w:rsidRDefault="00C31951" w:rsidP="00265BB9">
            <w:pPr>
              <w:pStyle w:val="Default"/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31951" w:rsidRPr="00C31951" w:rsidRDefault="00C31951" w:rsidP="00265BB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565</w:t>
            </w:r>
          </w:p>
        </w:tc>
        <w:tc>
          <w:tcPr>
            <w:tcW w:w="850" w:type="dxa"/>
            <w:vAlign w:val="center"/>
          </w:tcPr>
          <w:p w:rsidR="00C31951" w:rsidRPr="00C31951" w:rsidRDefault="00C31951" w:rsidP="00D0564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860</w:t>
            </w:r>
          </w:p>
        </w:tc>
        <w:tc>
          <w:tcPr>
            <w:tcW w:w="1134" w:type="dxa"/>
            <w:vAlign w:val="center"/>
          </w:tcPr>
          <w:p w:rsidR="00C31951" w:rsidRPr="00C31951" w:rsidRDefault="00C31951" w:rsidP="00D0564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0.26/0.37</w:t>
            </w:r>
          </w:p>
        </w:tc>
        <w:tc>
          <w:tcPr>
            <w:tcW w:w="851" w:type="dxa"/>
            <w:vAlign w:val="center"/>
          </w:tcPr>
          <w:p w:rsidR="00C31951" w:rsidRPr="00C31951" w:rsidRDefault="00C31951" w:rsidP="00265BB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2.6</w:t>
            </w:r>
          </w:p>
        </w:tc>
        <w:tc>
          <w:tcPr>
            <w:tcW w:w="708" w:type="dxa"/>
            <w:vAlign w:val="center"/>
          </w:tcPr>
          <w:p w:rsidR="00C31951" w:rsidRPr="00C31951" w:rsidRDefault="00C31951" w:rsidP="00265BB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≤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560</w:t>
            </w:r>
          </w:p>
        </w:tc>
        <w:tc>
          <w:tcPr>
            <w:tcW w:w="2694" w:type="dxa"/>
            <w:vAlign w:val="center"/>
          </w:tcPr>
          <w:p w:rsidR="00C31951" w:rsidRPr="00C31951" w:rsidRDefault="00C31951" w:rsidP="00D0564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≤0.2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потужність &gt;50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W ≤0.37 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потужність ≤50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W≤</w:t>
            </w:r>
          </w:p>
        </w:tc>
        <w:tc>
          <w:tcPr>
            <w:tcW w:w="1099" w:type="dxa"/>
            <w:vAlign w:val="center"/>
          </w:tcPr>
          <w:p w:rsidR="00C31951" w:rsidRPr="00C31951" w:rsidRDefault="00C31951" w:rsidP="00C31951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C31951">
              <w:rPr>
                <w:b/>
                <w:color w:val="auto"/>
                <w:sz w:val="18"/>
                <w:szCs w:val="18"/>
                <w:lang w:val="en-US"/>
              </w:rPr>
              <w:t>SMA-</w:t>
            </w:r>
            <w:proofErr w:type="spellStart"/>
            <w:r w:rsidRPr="00C31951">
              <w:rPr>
                <w:b/>
                <w:color w:val="auto"/>
                <w:sz w:val="18"/>
                <w:szCs w:val="18"/>
                <w:lang w:val="en-US"/>
              </w:rPr>
              <w:t>biolitec</w:t>
            </w:r>
            <w:proofErr w:type="spellEnd"/>
            <w:r w:rsidRPr="00C31951">
              <w:rPr>
                <w:b/>
                <w:color w:val="auto"/>
                <w:sz w:val="18"/>
                <w:szCs w:val="18"/>
                <w:lang w:val="en-US"/>
              </w:rPr>
              <w:t xml:space="preserve"> (Rev003) / </w:t>
            </w:r>
            <w:r w:rsidRPr="00C31951">
              <w:rPr>
                <w:b/>
                <w:color w:val="auto"/>
                <w:sz w:val="18"/>
                <w:szCs w:val="18"/>
                <w:lang w:val="uk-UA"/>
              </w:rPr>
              <w:t>Так*</w:t>
            </w:r>
          </w:p>
        </w:tc>
      </w:tr>
      <w:tr w:rsidR="00C31951" w:rsidTr="00265BB9">
        <w:trPr>
          <w:trHeight w:val="300"/>
        </w:trPr>
        <w:tc>
          <w:tcPr>
            <w:tcW w:w="1267" w:type="dxa"/>
            <w:vAlign w:val="center"/>
          </w:tcPr>
          <w:p w:rsidR="00C31951" w:rsidRPr="00C31951" w:rsidRDefault="00C31951" w:rsidP="00590F2D">
            <w:pPr>
              <w:pStyle w:val="Default"/>
              <w:jc w:val="center"/>
              <w:rPr>
                <w:b/>
                <w:sz w:val="18"/>
              </w:rPr>
            </w:pPr>
            <w:r w:rsidRPr="00C31951">
              <w:rPr>
                <w:b/>
                <w:sz w:val="18"/>
                <w:szCs w:val="16"/>
              </w:rPr>
              <w:t xml:space="preserve">502200884 </w:t>
            </w:r>
          </w:p>
          <w:p w:rsidR="00C31951" w:rsidRPr="00C31951" w:rsidRDefault="00C31951" w:rsidP="00265BB9">
            <w:pPr>
              <w:pStyle w:val="Default"/>
              <w:jc w:val="center"/>
              <w:rPr>
                <w:b/>
                <w:color w:val="auto"/>
                <w:sz w:val="18"/>
                <w:szCs w:val="16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31951" w:rsidRPr="00C31951" w:rsidRDefault="00C31951" w:rsidP="00265BB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6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220</w:t>
            </w:r>
          </w:p>
        </w:tc>
        <w:tc>
          <w:tcPr>
            <w:tcW w:w="850" w:type="dxa"/>
            <w:vAlign w:val="center"/>
          </w:tcPr>
          <w:p w:rsidR="00C31951" w:rsidRPr="00C31951" w:rsidRDefault="00C31951" w:rsidP="00265BB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6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2000</w:t>
            </w:r>
          </w:p>
        </w:tc>
        <w:tc>
          <w:tcPr>
            <w:tcW w:w="1134" w:type="dxa"/>
            <w:vAlign w:val="center"/>
          </w:tcPr>
          <w:p w:rsidR="00C31951" w:rsidRPr="00C31951" w:rsidRDefault="00C31951" w:rsidP="00C31951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6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6"/>
                <w:lang w:val="en-US"/>
              </w:rPr>
              <w:t>0.35</w:t>
            </w:r>
          </w:p>
        </w:tc>
        <w:tc>
          <w:tcPr>
            <w:tcW w:w="851" w:type="dxa"/>
            <w:vAlign w:val="center"/>
          </w:tcPr>
          <w:p w:rsidR="00C31951" w:rsidRPr="00C31951" w:rsidRDefault="00C31951" w:rsidP="00C31951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6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2.6</w:t>
            </w:r>
          </w:p>
        </w:tc>
        <w:tc>
          <w:tcPr>
            <w:tcW w:w="708" w:type="dxa"/>
            <w:vAlign w:val="center"/>
          </w:tcPr>
          <w:p w:rsidR="00C31951" w:rsidRPr="00C31951" w:rsidRDefault="00C31951" w:rsidP="00C31951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6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uk-UA"/>
              </w:rPr>
              <w:t>≤</w:t>
            </w: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220</w:t>
            </w:r>
          </w:p>
        </w:tc>
        <w:tc>
          <w:tcPr>
            <w:tcW w:w="2694" w:type="dxa"/>
            <w:vAlign w:val="center"/>
          </w:tcPr>
          <w:p w:rsidR="00C31951" w:rsidRPr="00C31951" w:rsidRDefault="00C31951" w:rsidP="00265BB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≤</w:t>
            </w: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0.35</w:t>
            </w:r>
          </w:p>
        </w:tc>
        <w:tc>
          <w:tcPr>
            <w:tcW w:w="1099" w:type="dxa"/>
            <w:vAlign w:val="center"/>
          </w:tcPr>
          <w:p w:rsidR="00C31951" w:rsidRPr="00C31951" w:rsidRDefault="00C31951" w:rsidP="00C31951">
            <w:pPr>
              <w:pStyle w:val="Default"/>
              <w:jc w:val="center"/>
              <w:rPr>
                <w:b/>
                <w:color w:val="auto"/>
                <w:sz w:val="18"/>
                <w:szCs w:val="16"/>
                <w:lang w:val="en-US"/>
              </w:rPr>
            </w:pPr>
            <w:r w:rsidRPr="00C31951">
              <w:rPr>
                <w:b/>
                <w:color w:val="auto"/>
                <w:sz w:val="18"/>
                <w:szCs w:val="20"/>
                <w:lang w:val="en-US"/>
              </w:rPr>
              <w:t>SMA-</w:t>
            </w:r>
            <w:proofErr w:type="spellStart"/>
            <w:r w:rsidRPr="00C31951">
              <w:rPr>
                <w:b/>
                <w:color w:val="auto"/>
                <w:sz w:val="18"/>
                <w:szCs w:val="20"/>
                <w:lang w:val="en-US"/>
              </w:rPr>
              <w:t>biolitec</w:t>
            </w:r>
            <w:proofErr w:type="spellEnd"/>
            <w:r w:rsidRPr="00C31951">
              <w:rPr>
                <w:b/>
                <w:color w:val="auto"/>
                <w:sz w:val="18"/>
                <w:szCs w:val="20"/>
                <w:lang w:val="en-US"/>
              </w:rPr>
              <w:t xml:space="preserve"> (Rev003) / </w:t>
            </w:r>
            <w:r w:rsidRPr="00C31951">
              <w:rPr>
                <w:b/>
                <w:color w:val="auto"/>
                <w:sz w:val="18"/>
                <w:szCs w:val="20"/>
                <w:lang w:val="uk-UA"/>
              </w:rPr>
              <w:t>Так*</w:t>
            </w:r>
          </w:p>
        </w:tc>
      </w:tr>
      <w:tr w:rsidR="00C31951" w:rsidTr="00265BB9">
        <w:trPr>
          <w:trHeight w:val="240"/>
        </w:trPr>
        <w:tc>
          <w:tcPr>
            <w:tcW w:w="1267" w:type="dxa"/>
            <w:vAlign w:val="center"/>
          </w:tcPr>
          <w:p w:rsidR="00C31951" w:rsidRPr="00C31951" w:rsidRDefault="00C31951" w:rsidP="00265BB9">
            <w:pPr>
              <w:pStyle w:val="Default"/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  <w:r w:rsidRPr="00C31951">
              <w:rPr>
                <w:b/>
                <w:color w:val="auto"/>
                <w:sz w:val="18"/>
                <w:szCs w:val="18"/>
                <w:lang w:val="en-US"/>
              </w:rPr>
              <w:t>502200885</w:t>
            </w:r>
          </w:p>
        </w:tc>
        <w:tc>
          <w:tcPr>
            <w:tcW w:w="851" w:type="dxa"/>
            <w:vAlign w:val="center"/>
          </w:tcPr>
          <w:p w:rsidR="00C31951" w:rsidRPr="00C31951" w:rsidRDefault="00C31951" w:rsidP="00265BB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360</w:t>
            </w:r>
          </w:p>
        </w:tc>
        <w:tc>
          <w:tcPr>
            <w:tcW w:w="850" w:type="dxa"/>
            <w:vAlign w:val="center"/>
          </w:tcPr>
          <w:p w:rsidR="00C31951" w:rsidRPr="00C31951" w:rsidRDefault="00C31951" w:rsidP="00D0564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2000</w:t>
            </w:r>
          </w:p>
        </w:tc>
        <w:tc>
          <w:tcPr>
            <w:tcW w:w="1134" w:type="dxa"/>
            <w:vAlign w:val="center"/>
          </w:tcPr>
          <w:p w:rsidR="00C31951" w:rsidRPr="00C31951" w:rsidRDefault="00C31951" w:rsidP="00265BB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0.22</w:t>
            </w:r>
          </w:p>
        </w:tc>
        <w:tc>
          <w:tcPr>
            <w:tcW w:w="851" w:type="dxa"/>
            <w:vAlign w:val="center"/>
          </w:tcPr>
          <w:p w:rsidR="00C31951" w:rsidRPr="00C31951" w:rsidRDefault="00C31951" w:rsidP="00265BB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2.6</w:t>
            </w:r>
          </w:p>
        </w:tc>
        <w:tc>
          <w:tcPr>
            <w:tcW w:w="708" w:type="dxa"/>
            <w:vAlign w:val="center"/>
          </w:tcPr>
          <w:p w:rsidR="00C31951" w:rsidRPr="00C31951" w:rsidRDefault="00C31951" w:rsidP="00D0564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≤360</w:t>
            </w:r>
          </w:p>
        </w:tc>
        <w:tc>
          <w:tcPr>
            <w:tcW w:w="2694" w:type="dxa"/>
            <w:vAlign w:val="center"/>
          </w:tcPr>
          <w:p w:rsidR="00C31951" w:rsidRPr="00C31951" w:rsidRDefault="00C31951" w:rsidP="00265BB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≤0.22</w:t>
            </w:r>
          </w:p>
        </w:tc>
        <w:tc>
          <w:tcPr>
            <w:tcW w:w="1099" w:type="dxa"/>
            <w:vAlign w:val="center"/>
          </w:tcPr>
          <w:p w:rsidR="00C31951" w:rsidRPr="00C31951" w:rsidRDefault="00C31951" w:rsidP="00C31951">
            <w:pPr>
              <w:pStyle w:val="Default"/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  <w:r w:rsidRPr="00C31951">
              <w:rPr>
                <w:b/>
                <w:color w:val="auto"/>
                <w:sz w:val="18"/>
                <w:szCs w:val="18"/>
                <w:lang w:val="en-US"/>
              </w:rPr>
              <w:t>SMA-</w:t>
            </w:r>
            <w:proofErr w:type="spellStart"/>
            <w:r w:rsidRPr="00C31951">
              <w:rPr>
                <w:b/>
                <w:color w:val="auto"/>
                <w:sz w:val="18"/>
                <w:szCs w:val="18"/>
                <w:lang w:val="en-US"/>
              </w:rPr>
              <w:t>biolitec</w:t>
            </w:r>
            <w:proofErr w:type="spellEnd"/>
            <w:r w:rsidRPr="00C31951">
              <w:rPr>
                <w:b/>
                <w:color w:val="auto"/>
                <w:sz w:val="18"/>
                <w:szCs w:val="18"/>
                <w:lang w:val="en-US"/>
              </w:rPr>
              <w:t xml:space="preserve"> (Rev003) / </w:t>
            </w:r>
            <w:r w:rsidRPr="00C31951">
              <w:rPr>
                <w:b/>
                <w:color w:val="auto"/>
                <w:sz w:val="18"/>
                <w:szCs w:val="18"/>
                <w:lang w:val="uk-UA"/>
              </w:rPr>
              <w:t>Так*</w:t>
            </w:r>
          </w:p>
        </w:tc>
      </w:tr>
      <w:tr w:rsidR="00C31951" w:rsidTr="00265BB9">
        <w:trPr>
          <w:trHeight w:val="432"/>
        </w:trPr>
        <w:tc>
          <w:tcPr>
            <w:tcW w:w="1267" w:type="dxa"/>
            <w:vAlign w:val="center"/>
          </w:tcPr>
          <w:p w:rsidR="00C31951" w:rsidRPr="00D05649" w:rsidRDefault="00C31951" w:rsidP="00265BB9">
            <w:pPr>
              <w:pStyle w:val="Default"/>
              <w:jc w:val="center"/>
              <w:rPr>
                <w:b/>
                <w:color w:val="auto"/>
                <w:sz w:val="18"/>
                <w:lang w:val="en-US"/>
              </w:rPr>
            </w:pPr>
            <w:r>
              <w:rPr>
                <w:b/>
                <w:color w:val="auto"/>
                <w:sz w:val="18"/>
                <w:lang w:val="en-US"/>
              </w:rPr>
              <w:t>502200961</w:t>
            </w:r>
          </w:p>
        </w:tc>
        <w:tc>
          <w:tcPr>
            <w:tcW w:w="851" w:type="dxa"/>
            <w:vAlign w:val="center"/>
          </w:tcPr>
          <w:p w:rsidR="00C31951" w:rsidRPr="00D05649" w:rsidRDefault="00C31951" w:rsidP="00265BB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550</w:t>
            </w:r>
          </w:p>
        </w:tc>
        <w:tc>
          <w:tcPr>
            <w:tcW w:w="850" w:type="dxa"/>
            <w:vAlign w:val="center"/>
          </w:tcPr>
          <w:p w:rsidR="00C31951" w:rsidRPr="00CF2123" w:rsidRDefault="00C31951" w:rsidP="00265BB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750</w:t>
            </w:r>
          </w:p>
        </w:tc>
        <w:tc>
          <w:tcPr>
            <w:tcW w:w="1134" w:type="dxa"/>
            <w:vAlign w:val="center"/>
          </w:tcPr>
          <w:p w:rsidR="00C31951" w:rsidRPr="00CF2123" w:rsidRDefault="00C31951" w:rsidP="00265BB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0.26/0.37</w:t>
            </w:r>
          </w:p>
        </w:tc>
        <w:tc>
          <w:tcPr>
            <w:tcW w:w="851" w:type="dxa"/>
            <w:vAlign w:val="center"/>
          </w:tcPr>
          <w:p w:rsidR="00C31951" w:rsidRPr="00CF2123" w:rsidRDefault="00C31951" w:rsidP="00265BB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2.6</w:t>
            </w:r>
          </w:p>
        </w:tc>
        <w:tc>
          <w:tcPr>
            <w:tcW w:w="708" w:type="dxa"/>
            <w:vAlign w:val="center"/>
          </w:tcPr>
          <w:p w:rsidR="00C31951" w:rsidRPr="00CF2123" w:rsidRDefault="00C31951" w:rsidP="00265BB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≤550</w:t>
            </w:r>
          </w:p>
        </w:tc>
        <w:tc>
          <w:tcPr>
            <w:tcW w:w="2694" w:type="dxa"/>
            <w:vAlign w:val="center"/>
          </w:tcPr>
          <w:p w:rsidR="00C31951" w:rsidRPr="00CF2123" w:rsidRDefault="00C31951" w:rsidP="00265BB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≤0.2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потужність &gt;50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W ≤0.37 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потужність ≤50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W≤</w:t>
            </w:r>
          </w:p>
        </w:tc>
        <w:tc>
          <w:tcPr>
            <w:tcW w:w="1099" w:type="dxa"/>
            <w:vAlign w:val="center"/>
          </w:tcPr>
          <w:p w:rsidR="00C31951" w:rsidRPr="00CF2123" w:rsidRDefault="00C31951" w:rsidP="00C31951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  <w:r w:rsidRPr="00C31951">
              <w:rPr>
                <w:b/>
                <w:color w:val="auto"/>
                <w:sz w:val="18"/>
                <w:szCs w:val="20"/>
                <w:lang w:val="en-US"/>
              </w:rPr>
              <w:t>SMA-</w:t>
            </w:r>
            <w:proofErr w:type="spellStart"/>
            <w:r w:rsidRPr="00C31951">
              <w:rPr>
                <w:b/>
                <w:color w:val="auto"/>
                <w:sz w:val="18"/>
                <w:szCs w:val="20"/>
                <w:lang w:val="en-US"/>
              </w:rPr>
              <w:t>biolitec</w:t>
            </w:r>
            <w:proofErr w:type="spellEnd"/>
            <w:r w:rsidRPr="00C31951">
              <w:rPr>
                <w:b/>
                <w:color w:val="auto"/>
                <w:sz w:val="18"/>
                <w:szCs w:val="20"/>
                <w:lang w:val="en-US"/>
              </w:rPr>
              <w:t xml:space="preserve"> (Rev003) / </w:t>
            </w:r>
            <w:r w:rsidRPr="00C31951">
              <w:rPr>
                <w:b/>
                <w:color w:val="auto"/>
                <w:sz w:val="18"/>
                <w:szCs w:val="20"/>
                <w:lang w:val="uk-UA"/>
              </w:rPr>
              <w:t>Так*</w:t>
            </w:r>
          </w:p>
        </w:tc>
      </w:tr>
    </w:tbl>
    <w:p w:rsidR="00981FA0" w:rsidRDefault="00981FA0" w:rsidP="00981FA0">
      <w:pPr>
        <w:jc w:val="both"/>
        <w:rPr>
          <w:rFonts w:ascii="Arial" w:hAnsi="Arial" w:cs="Arial"/>
          <w:b/>
          <w:color w:val="1F497D" w:themeColor="text2"/>
          <w:sz w:val="32"/>
          <w:lang w:val="en-US"/>
        </w:rPr>
      </w:pPr>
    </w:p>
    <w:p w:rsidR="00C31951" w:rsidRDefault="006D6B97" w:rsidP="00981FA0">
      <w:pPr>
        <w:jc w:val="both"/>
        <w:rPr>
          <w:rFonts w:ascii="Arial" w:hAnsi="Arial" w:cs="Arial"/>
          <w:b/>
          <w:color w:val="1F497D" w:themeColor="text2"/>
          <w:sz w:val="32"/>
          <w:lang w:val="en-US"/>
        </w:rPr>
      </w:pPr>
      <w:r>
        <w:rPr>
          <w:lang w:val="en-US"/>
        </w:rPr>
        <w:lastRenderedPageBreak/>
        <w:pict>
          <v:rect id="_x0000_i1029" style="width:467.75pt;height:2pt;mso-position-vertical:absolute" o:hralign="center" o:hrstd="t" o:hrnoshade="t" o:hr="t" fillcolor="#1f497d [3215]" stroked="f"/>
        </w:pic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7"/>
        <w:gridCol w:w="851"/>
        <w:gridCol w:w="850"/>
        <w:gridCol w:w="1134"/>
        <w:gridCol w:w="851"/>
        <w:gridCol w:w="708"/>
        <w:gridCol w:w="2694"/>
        <w:gridCol w:w="1099"/>
      </w:tblGrid>
      <w:tr w:rsidR="00265BB9" w:rsidTr="00265BB9">
        <w:trPr>
          <w:trHeight w:val="405"/>
        </w:trPr>
        <w:tc>
          <w:tcPr>
            <w:tcW w:w="1267" w:type="dxa"/>
            <w:vMerge w:val="restart"/>
            <w:vAlign w:val="center"/>
          </w:tcPr>
          <w:p w:rsidR="00265BB9" w:rsidRPr="00CC043C" w:rsidRDefault="00265BB9" w:rsidP="00265BB9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CC043C">
              <w:rPr>
                <w:rFonts w:ascii="Arial" w:hAnsi="Arial" w:cs="Arial"/>
                <w:b/>
                <w:lang w:val="uk-UA"/>
              </w:rPr>
              <w:t>Каталожний</w:t>
            </w:r>
          </w:p>
          <w:p w:rsidR="00265BB9" w:rsidRPr="00CC043C" w:rsidRDefault="00265BB9" w:rsidP="00265BB9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CC043C">
              <w:rPr>
                <w:rFonts w:ascii="Arial" w:hAnsi="Arial" w:cs="Arial"/>
                <w:b/>
                <w:lang w:val="uk-UA"/>
              </w:rPr>
              <w:t>номер</w:t>
            </w:r>
          </w:p>
        </w:tc>
        <w:tc>
          <w:tcPr>
            <w:tcW w:w="851" w:type="dxa"/>
            <w:vMerge w:val="restart"/>
            <w:vAlign w:val="center"/>
          </w:tcPr>
          <w:p w:rsidR="00265BB9" w:rsidRPr="00CC043C" w:rsidRDefault="00265BB9" w:rsidP="00265BB9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C043C">
              <w:rPr>
                <w:rFonts w:ascii="Arial" w:hAnsi="Arial" w:cs="Arial"/>
                <w:b/>
                <w:lang w:val="uk-UA"/>
              </w:rPr>
              <w:t xml:space="preserve">Ø ядра </w:t>
            </w:r>
            <w:r w:rsidRPr="00CC043C">
              <w:rPr>
                <w:rFonts w:ascii="Arial" w:hAnsi="Arial" w:cs="Arial"/>
                <w:b/>
                <w:lang w:val="en-US"/>
              </w:rPr>
              <w:t>[</w:t>
            </w:r>
            <w:r w:rsidRPr="00CC043C">
              <w:rPr>
                <w:rFonts w:ascii="Arial" w:hAnsi="Arial" w:cs="Arial"/>
                <w:b/>
                <w:lang w:val="uk-UA"/>
              </w:rPr>
              <w:t>нм</w:t>
            </w:r>
            <w:r w:rsidRPr="00CC043C">
              <w:rPr>
                <w:rFonts w:ascii="Arial" w:hAnsi="Arial" w:cs="Arial"/>
                <w:b/>
                <w:lang w:val="en-US"/>
              </w:rPr>
              <w:t>]</w:t>
            </w:r>
          </w:p>
        </w:tc>
        <w:tc>
          <w:tcPr>
            <w:tcW w:w="850" w:type="dxa"/>
            <w:vMerge w:val="restart"/>
            <w:vAlign w:val="center"/>
          </w:tcPr>
          <w:p w:rsidR="00265BB9" w:rsidRPr="00CC043C" w:rsidRDefault="00265BB9" w:rsidP="00265BB9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C043C">
              <w:rPr>
                <w:rFonts w:ascii="Arial" w:hAnsi="Arial" w:cs="Arial"/>
                <w:b/>
                <w:lang w:val="uk-UA"/>
              </w:rPr>
              <w:t>Ø</w:t>
            </w:r>
            <w:r w:rsidRPr="00CC043C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CC043C">
              <w:rPr>
                <w:rFonts w:ascii="Arial" w:hAnsi="Arial" w:cs="Arial"/>
                <w:b/>
                <w:lang w:val="uk-UA"/>
              </w:rPr>
              <w:t>зовн</w:t>
            </w:r>
            <w:proofErr w:type="spellEnd"/>
            <w:r w:rsidRPr="00CC043C">
              <w:rPr>
                <w:rFonts w:ascii="Arial" w:hAnsi="Arial" w:cs="Arial"/>
                <w:b/>
                <w:lang w:val="uk-UA"/>
              </w:rPr>
              <w:t xml:space="preserve">. </w:t>
            </w:r>
            <w:r w:rsidRPr="00CC043C">
              <w:rPr>
                <w:rFonts w:ascii="Arial" w:hAnsi="Arial" w:cs="Arial"/>
                <w:b/>
                <w:lang w:val="en-US"/>
              </w:rPr>
              <w:t>[</w:t>
            </w:r>
            <w:r w:rsidRPr="00CC043C">
              <w:rPr>
                <w:rFonts w:ascii="Arial" w:hAnsi="Arial" w:cs="Arial"/>
                <w:b/>
                <w:lang w:val="uk-UA"/>
              </w:rPr>
              <w:t>нм</w:t>
            </w:r>
            <w:r w:rsidRPr="00CC043C">
              <w:rPr>
                <w:rFonts w:ascii="Arial" w:hAnsi="Arial" w:cs="Arial"/>
                <w:b/>
                <w:lang w:val="en-US"/>
              </w:rPr>
              <w:t>]</w:t>
            </w:r>
          </w:p>
        </w:tc>
        <w:tc>
          <w:tcPr>
            <w:tcW w:w="1134" w:type="dxa"/>
            <w:vMerge w:val="restart"/>
            <w:vAlign w:val="center"/>
          </w:tcPr>
          <w:p w:rsidR="00265BB9" w:rsidRPr="00CC043C" w:rsidRDefault="00265BB9" w:rsidP="00265BB9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C043C">
              <w:rPr>
                <w:rFonts w:ascii="Arial" w:hAnsi="Arial" w:cs="Arial"/>
                <w:b/>
                <w:lang w:val="en-US"/>
              </w:rPr>
              <w:t>NA</w:t>
            </w:r>
          </w:p>
        </w:tc>
        <w:tc>
          <w:tcPr>
            <w:tcW w:w="851" w:type="dxa"/>
            <w:vMerge w:val="restart"/>
            <w:vAlign w:val="center"/>
          </w:tcPr>
          <w:p w:rsidR="00265BB9" w:rsidRPr="00CC043C" w:rsidRDefault="00265BB9" w:rsidP="00265BB9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CC043C">
              <w:rPr>
                <w:rFonts w:ascii="Arial" w:hAnsi="Arial" w:cs="Arial"/>
                <w:b/>
                <w:lang w:val="uk-UA"/>
              </w:rPr>
              <w:t>Довжина</w:t>
            </w:r>
          </w:p>
          <w:p w:rsidR="00265BB9" w:rsidRPr="00CC043C" w:rsidRDefault="00265BB9" w:rsidP="00265BB9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C043C">
              <w:rPr>
                <w:rFonts w:ascii="Arial" w:hAnsi="Arial" w:cs="Arial"/>
                <w:b/>
                <w:lang w:val="en-US"/>
              </w:rPr>
              <w:t>[</w:t>
            </w:r>
            <w:r w:rsidRPr="00CC043C">
              <w:rPr>
                <w:rFonts w:ascii="Arial" w:hAnsi="Arial" w:cs="Arial"/>
                <w:b/>
                <w:lang w:val="uk-UA"/>
              </w:rPr>
              <w:t>м</w:t>
            </w:r>
            <w:r w:rsidRPr="00CC043C">
              <w:rPr>
                <w:rFonts w:ascii="Arial" w:hAnsi="Arial" w:cs="Arial"/>
                <w:b/>
                <w:lang w:val="en-US"/>
              </w:rPr>
              <w:t>]</w:t>
            </w:r>
          </w:p>
        </w:tc>
        <w:tc>
          <w:tcPr>
            <w:tcW w:w="3402" w:type="dxa"/>
            <w:gridSpan w:val="2"/>
            <w:vAlign w:val="center"/>
          </w:tcPr>
          <w:p w:rsidR="00265BB9" w:rsidRPr="00CC043C" w:rsidRDefault="00265BB9" w:rsidP="00265BB9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C043C">
              <w:rPr>
                <w:rFonts w:ascii="Arial" w:hAnsi="Arial" w:cs="Arial"/>
                <w:b/>
                <w:lang w:val="uk-UA"/>
              </w:rPr>
              <w:t>Лазерні вимоги</w:t>
            </w:r>
          </w:p>
        </w:tc>
        <w:tc>
          <w:tcPr>
            <w:tcW w:w="1099" w:type="dxa"/>
            <w:vMerge w:val="restart"/>
            <w:vAlign w:val="center"/>
          </w:tcPr>
          <w:p w:rsidR="00265BB9" w:rsidRPr="00CC043C" w:rsidRDefault="00265BB9" w:rsidP="00265BB9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C043C">
              <w:rPr>
                <w:rFonts w:ascii="Arial" w:hAnsi="Arial" w:cs="Arial"/>
                <w:b/>
                <w:lang w:val="uk-UA"/>
              </w:rPr>
              <w:t xml:space="preserve">Роз’єм </w:t>
            </w:r>
            <w:r w:rsidRPr="00CC043C">
              <w:rPr>
                <w:rFonts w:ascii="Arial" w:hAnsi="Arial" w:cs="Arial"/>
                <w:b/>
                <w:lang w:val="en-US"/>
              </w:rPr>
              <w:t>/ ID*</w:t>
            </w:r>
          </w:p>
        </w:tc>
      </w:tr>
      <w:tr w:rsidR="00265BB9" w:rsidTr="00265BB9">
        <w:trPr>
          <w:trHeight w:val="1408"/>
        </w:trPr>
        <w:tc>
          <w:tcPr>
            <w:tcW w:w="1267" w:type="dxa"/>
            <w:vMerge/>
            <w:vAlign w:val="center"/>
          </w:tcPr>
          <w:p w:rsidR="00265BB9" w:rsidRDefault="00265BB9" w:rsidP="00265BB9">
            <w:pPr>
              <w:jc w:val="center"/>
              <w:rPr>
                <w:rFonts w:ascii="Arial" w:hAnsi="Arial" w:cs="Arial"/>
                <w:b/>
                <w:color w:val="1F497D" w:themeColor="text2"/>
                <w:sz w:val="32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265BB9" w:rsidRDefault="00265BB9" w:rsidP="00265BB9">
            <w:pPr>
              <w:jc w:val="center"/>
              <w:rPr>
                <w:rFonts w:ascii="Arial" w:hAnsi="Arial" w:cs="Arial"/>
                <w:b/>
                <w:color w:val="1F497D" w:themeColor="text2"/>
                <w:sz w:val="32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265BB9" w:rsidRDefault="00265BB9" w:rsidP="00265BB9">
            <w:pPr>
              <w:jc w:val="center"/>
              <w:rPr>
                <w:rFonts w:ascii="Arial" w:hAnsi="Arial" w:cs="Arial"/>
                <w:b/>
                <w:color w:val="1F497D" w:themeColor="text2"/>
                <w:sz w:val="32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265BB9" w:rsidRDefault="00265BB9" w:rsidP="00265BB9">
            <w:pPr>
              <w:jc w:val="center"/>
              <w:rPr>
                <w:rFonts w:ascii="Arial" w:hAnsi="Arial" w:cs="Arial"/>
                <w:b/>
                <w:color w:val="1F497D" w:themeColor="text2"/>
                <w:sz w:val="32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265BB9" w:rsidRDefault="00265BB9" w:rsidP="00265BB9">
            <w:pPr>
              <w:jc w:val="center"/>
              <w:rPr>
                <w:rFonts w:ascii="Arial" w:hAnsi="Arial" w:cs="Arial"/>
                <w:b/>
                <w:color w:val="1F497D" w:themeColor="text2"/>
                <w:sz w:val="32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265BB9" w:rsidRPr="00CC043C" w:rsidRDefault="00265BB9" w:rsidP="00265BB9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CC043C">
              <w:rPr>
                <w:rFonts w:ascii="Arial" w:hAnsi="Arial" w:cs="Arial"/>
                <w:b/>
                <w:lang w:val="en-US"/>
              </w:rPr>
              <w:t>Ø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CC043C">
              <w:rPr>
                <w:rFonts w:ascii="Arial" w:hAnsi="Arial" w:cs="Arial"/>
                <w:b/>
                <w:lang w:val="uk-UA"/>
              </w:rPr>
              <w:t>проме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CC043C">
              <w:rPr>
                <w:rFonts w:ascii="Arial" w:hAnsi="Arial" w:cs="Arial"/>
                <w:b/>
                <w:lang w:val="uk-UA"/>
              </w:rPr>
              <w:t xml:space="preserve">ня </w:t>
            </w:r>
            <w:r w:rsidRPr="00CC043C">
              <w:rPr>
                <w:rFonts w:ascii="Arial" w:hAnsi="Arial" w:cs="Arial"/>
                <w:b/>
                <w:lang w:val="en-US"/>
              </w:rPr>
              <w:t>[</w:t>
            </w:r>
            <w:r w:rsidRPr="00CC043C">
              <w:rPr>
                <w:rFonts w:ascii="Arial" w:hAnsi="Arial" w:cs="Arial"/>
                <w:b/>
                <w:lang w:val="uk-UA"/>
              </w:rPr>
              <w:t>нм</w:t>
            </w:r>
            <w:r w:rsidRPr="00CC043C">
              <w:rPr>
                <w:rFonts w:ascii="Arial" w:hAnsi="Arial" w:cs="Arial"/>
                <w:b/>
                <w:lang w:val="en-US"/>
              </w:rPr>
              <w:t>]</w:t>
            </w:r>
          </w:p>
        </w:tc>
        <w:tc>
          <w:tcPr>
            <w:tcW w:w="2694" w:type="dxa"/>
            <w:vAlign w:val="center"/>
          </w:tcPr>
          <w:p w:rsidR="00265BB9" w:rsidRPr="00CC043C" w:rsidRDefault="00265BB9" w:rsidP="00265BB9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CC043C">
              <w:rPr>
                <w:rFonts w:ascii="Arial" w:hAnsi="Arial" w:cs="Arial"/>
                <w:b/>
                <w:lang w:val="en-US"/>
              </w:rPr>
              <w:t>NA</w:t>
            </w:r>
          </w:p>
        </w:tc>
        <w:tc>
          <w:tcPr>
            <w:tcW w:w="1099" w:type="dxa"/>
            <w:vMerge/>
            <w:vAlign w:val="center"/>
          </w:tcPr>
          <w:p w:rsidR="00265BB9" w:rsidRDefault="00265BB9" w:rsidP="00265BB9">
            <w:pPr>
              <w:jc w:val="center"/>
              <w:rPr>
                <w:rFonts w:ascii="Arial" w:hAnsi="Arial" w:cs="Arial"/>
                <w:b/>
                <w:color w:val="1F497D" w:themeColor="text2"/>
                <w:sz w:val="32"/>
                <w:lang w:val="uk-UA"/>
              </w:rPr>
            </w:pPr>
          </w:p>
        </w:tc>
      </w:tr>
      <w:tr w:rsidR="00265BB9" w:rsidTr="00F32A83">
        <w:trPr>
          <w:trHeight w:val="453"/>
        </w:trPr>
        <w:tc>
          <w:tcPr>
            <w:tcW w:w="1267" w:type="dxa"/>
            <w:vAlign w:val="center"/>
          </w:tcPr>
          <w:p w:rsidR="008A6898" w:rsidRPr="008A6898" w:rsidRDefault="008A6898" w:rsidP="00F32A83">
            <w:pPr>
              <w:pStyle w:val="Default"/>
              <w:jc w:val="center"/>
              <w:rPr>
                <w:b/>
                <w:sz w:val="18"/>
              </w:rPr>
            </w:pPr>
            <w:r w:rsidRPr="008A6898">
              <w:rPr>
                <w:b/>
                <w:sz w:val="18"/>
                <w:szCs w:val="16"/>
              </w:rPr>
              <w:t>502400505</w:t>
            </w:r>
          </w:p>
          <w:p w:rsidR="00265BB9" w:rsidRPr="008A6898" w:rsidRDefault="00265BB9" w:rsidP="00F32A83">
            <w:pPr>
              <w:pStyle w:val="Default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265BB9" w:rsidRPr="008A6898" w:rsidRDefault="008A6898" w:rsidP="00F32A83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945</w:t>
            </w:r>
          </w:p>
        </w:tc>
        <w:tc>
          <w:tcPr>
            <w:tcW w:w="850" w:type="dxa"/>
            <w:vAlign w:val="center"/>
          </w:tcPr>
          <w:p w:rsidR="00265BB9" w:rsidRPr="00C31951" w:rsidRDefault="00265BB9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1</w:t>
            </w:r>
            <w:r w:rsidR="008A6898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00</w:t>
            </w:r>
          </w:p>
        </w:tc>
        <w:tc>
          <w:tcPr>
            <w:tcW w:w="1134" w:type="dxa"/>
            <w:vAlign w:val="center"/>
          </w:tcPr>
          <w:p w:rsidR="00265BB9" w:rsidRPr="00C31951" w:rsidRDefault="00265BB9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0.26/0.37</w:t>
            </w:r>
          </w:p>
        </w:tc>
        <w:tc>
          <w:tcPr>
            <w:tcW w:w="851" w:type="dxa"/>
            <w:vAlign w:val="center"/>
          </w:tcPr>
          <w:p w:rsidR="00265BB9" w:rsidRPr="008A6898" w:rsidRDefault="008A6898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2.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265BB9" w:rsidRPr="00C31951" w:rsidRDefault="00265BB9" w:rsidP="00F32A83">
            <w:pPr>
              <w:spacing w:line="240" w:lineRule="auto"/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≤</w:t>
            </w:r>
            <w:r w:rsidR="008A6898">
              <w:rPr>
                <w:rFonts w:ascii="Arial" w:hAnsi="Arial" w:cs="Arial"/>
                <w:b/>
                <w:sz w:val="18"/>
                <w:szCs w:val="18"/>
              </w:rPr>
              <w:t>94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694" w:type="dxa"/>
            <w:vAlign w:val="center"/>
          </w:tcPr>
          <w:p w:rsidR="00265BB9" w:rsidRPr="00C31951" w:rsidRDefault="00265BB9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≤0.2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потужність &gt;50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W ≤0.37 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потужність ≤50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W</w:t>
            </w:r>
          </w:p>
        </w:tc>
        <w:tc>
          <w:tcPr>
            <w:tcW w:w="1099" w:type="dxa"/>
            <w:vAlign w:val="center"/>
          </w:tcPr>
          <w:p w:rsidR="00265BB9" w:rsidRPr="00C31951" w:rsidRDefault="008A6898" w:rsidP="00F32A83">
            <w:pPr>
              <w:pStyle w:val="Default"/>
              <w:jc w:val="center"/>
              <w:rPr>
                <w:b/>
                <w:color w:val="1F497D" w:themeColor="text2"/>
                <w:sz w:val="18"/>
                <w:szCs w:val="18"/>
                <w:lang w:val="uk-UA"/>
              </w:rPr>
            </w:pPr>
            <w:r w:rsidRPr="00C31951">
              <w:rPr>
                <w:b/>
                <w:color w:val="auto"/>
                <w:sz w:val="18"/>
                <w:szCs w:val="20"/>
                <w:lang w:val="en-US"/>
              </w:rPr>
              <w:t>SMA-</w:t>
            </w:r>
            <w:proofErr w:type="spellStart"/>
            <w:r w:rsidRPr="00C31951">
              <w:rPr>
                <w:b/>
                <w:color w:val="auto"/>
                <w:sz w:val="18"/>
                <w:szCs w:val="20"/>
                <w:lang w:val="en-US"/>
              </w:rPr>
              <w:t>biolitec</w:t>
            </w:r>
            <w:proofErr w:type="spellEnd"/>
            <w:r w:rsidRPr="00C31951">
              <w:rPr>
                <w:b/>
                <w:color w:val="auto"/>
                <w:sz w:val="18"/>
                <w:szCs w:val="20"/>
                <w:lang w:val="en-US"/>
              </w:rPr>
              <w:t xml:space="preserve"> (Rev003) / </w:t>
            </w:r>
            <w:r w:rsidRPr="00C31951">
              <w:rPr>
                <w:b/>
                <w:color w:val="auto"/>
                <w:sz w:val="18"/>
                <w:szCs w:val="20"/>
                <w:lang w:val="uk-UA"/>
              </w:rPr>
              <w:t>Так*</w:t>
            </w:r>
          </w:p>
        </w:tc>
      </w:tr>
      <w:tr w:rsidR="00265BB9" w:rsidTr="00F32A83">
        <w:trPr>
          <w:trHeight w:val="459"/>
        </w:trPr>
        <w:tc>
          <w:tcPr>
            <w:tcW w:w="1267" w:type="dxa"/>
            <w:vAlign w:val="center"/>
          </w:tcPr>
          <w:p w:rsidR="008A6898" w:rsidRPr="008A6898" w:rsidRDefault="008A6898" w:rsidP="00F32A83">
            <w:pPr>
              <w:pStyle w:val="Default"/>
              <w:jc w:val="center"/>
              <w:rPr>
                <w:b/>
                <w:sz w:val="18"/>
              </w:rPr>
            </w:pPr>
            <w:r w:rsidRPr="008A6898">
              <w:rPr>
                <w:b/>
                <w:sz w:val="18"/>
                <w:szCs w:val="16"/>
              </w:rPr>
              <w:t>502500700</w:t>
            </w:r>
          </w:p>
          <w:p w:rsidR="00265BB9" w:rsidRPr="008A6898" w:rsidRDefault="00265BB9" w:rsidP="00F32A83">
            <w:pPr>
              <w:pStyle w:val="Default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265BB9" w:rsidRPr="00C31951" w:rsidRDefault="00265BB9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565</w:t>
            </w:r>
          </w:p>
        </w:tc>
        <w:tc>
          <w:tcPr>
            <w:tcW w:w="850" w:type="dxa"/>
            <w:vAlign w:val="center"/>
          </w:tcPr>
          <w:p w:rsidR="00265BB9" w:rsidRPr="00C31951" w:rsidRDefault="00265BB9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860</w:t>
            </w:r>
          </w:p>
        </w:tc>
        <w:tc>
          <w:tcPr>
            <w:tcW w:w="1134" w:type="dxa"/>
            <w:vAlign w:val="center"/>
          </w:tcPr>
          <w:p w:rsidR="00265BB9" w:rsidRPr="00C31951" w:rsidRDefault="00265BB9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0.26/0.37</w:t>
            </w:r>
          </w:p>
        </w:tc>
        <w:tc>
          <w:tcPr>
            <w:tcW w:w="851" w:type="dxa"/>
            <w:vAlign w:val="center"/>
          </w:tcPr>
          <w:p w:rsidR="00265BB9" w:rsidRPr="008A6898" w:rsidRDefault="008A6898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.6</w:t>
            </w:r>
          </w:p>
        </w:tc>
        <w:tc>
          <w:tcPr>
            <w:tcW w:w="708" w:type="dxa"/>
            <w:vAlign w:val="center"/>
          </w:tcPr>
          <w:p w:rsidR="00265BB9" w:rsidRPr="00C31951" w:rsidRDefault="00265BB9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≤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560</w:t>
            </w:r>
          </w:p>
        </w:tc>
        <w:tc>
          <w:tcPr>
            <w:tcW w:w="2694" w:type="dxa"/>
            <w:vAlign w:val="center"/>
          </w:tcPr>
          <w:p w:rsidR="00265BB9" w:rsidRPr="00C31951" w:rsidRDefault="00265BB9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≤0.2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потужність &gt;50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W ≤0.37 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потужність ≤50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W</w:t>
            </w:r>
          </w:p>
        </w:tc>
        <w:tc>
          <w:tcPr>
            <w:tcW w:w="1099" w:type="dxa"/>
            <w:vAlign w:val="center"/>
          </w:tcPr>
          <w:p w:rsidR="00265BB9" w:rsidRPr="00C31951" w:rsidRDefault="006F2687" w:rsidP="00F32A83">
            <w:pPr>
              <w:pStyle w:val="Default"/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  <w:r w:rsidRPr="00C31951">
              <w:rPr>
                <w:b/>
                <w:color w:val="auto"/>
                <w:sz w:val="18"/>
                <w:szCs w:val="20"/>
                <w:lang w:val="en-US"/>
              </w:rPr>
              <w:t>SMA-</w:t>
            </w:r>
            <w:proofErr w:type="spellStart"/>
            <w:r w:rsidRPr="00C31951">
              <w:rPr>
                <w:b/>
                <w:color w:val="auto"/>
                <w:sz w:val="18"/>
                <w:szCs w:val="20"/>
                <w:lang w:val="en-US"/>
              </w:rPr>
              <w:t>biolitec</w:t>
            </w:r>
            <w:proofErr w:type="spellEnd"/>
            <w:r w:rsidRPr="00C31951">
              <w:rPr>
                <w:b/>
                <w:color w:val="auto"/>
                <w:sz w:val="18"/>
                <w:szCs w:val="20"/>
                <w:lang w:val="en-US"/>
              </w:rPr>
              <w:t xml:space="preserve"> (Rev003) / </w:t>
            </w:r>
            <w:r w:rsidRPr="00C31951">
              <w:rPr>
                <w:b/>
                <w:color w:val="auto"/>
                <w:sz w:val="18"/>
                <w:szCs w:val="20"/>
                <w:lang w:val="uk-UA"/>
              </w:rPr>
              <w:t>Так*</w:t>
            </w:r>
          </w:p>
        </w:tc>
      </w:tr>
      <w:tr w:rsidR="00265BB9" w:rsidTr="00F32A83">
        <w:trPr>
          <w:trHeight w:val="345"/>
        </w:trPr>
        <w:tc>
          <w:tcPr>
            <w:tcW w:w="1267" w:type="dxa"/>
            <w:vAlign w:val="center"/>
          </w:tcPr>
          <w:p w:rsidR="008A6898" w:rsidRPr="008A6898" w:rsidRDefault="008A6898" w:rsidP="00F32A83">
            <w:pPr>
              <w:pStyle w:val="Default"/>
              <w:jc w:val="center"/>
              <w:rPr>
                <w:b/>
                <w:sz w:val="18"/>
              </w:rPr>
            </w:pPr>
            <w:r w:rsidRPr="008A6898">
              <w:rPr>
                <w:b/>
                <w:sz w:val="18"/>
                <w:szCs w:val="16"/>
              </w:rPr>
              <w:t>503100200</w:t>
            </w:r>
          </w:p>
          <w:p w:rsidR="00265BB9" w:rsidRPr="008A6898" w:rsidRDefault="00265BB9" w:rsidP="00F32A83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65BB9" w:rsidRPr="00C31951" w:rsidRDefault="006F2687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500</w:t>
            </w:r>
          </w:p>
        </w:tc>
        <w:tc>
          <w:tcPr>
            <w:tcW w:w="850" w:type="dxa"/>
            <w:vAlign w:val="center"/>
          </w:tcPr>
          <w:p w:rsidR="00265BB9" w:rsidRPr="00C31951" w:rsidRDefault="006F2687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13</w:t>
            </w:r>
            <w:r w:rsidR="00265BB9"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00</w:t>
            </w:r>
          </w:p>
        </w:tc>
        <w:tc>
          <w:tcPr>
            <w:tcW w:w="1134" w:type="dxa"/>
            <w:vAlign w:val="center"/>
          </w:tcPr>
          <w:p w:rsidR="00265BB9" w:rsidRPr="00C31951" w:rsidRDefault="00265BB9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0.26</w:t>
            </w:r>
            <w:r w:rsidR="006F2687">
              <w:rPr>
                <w:rFonts w:ascii="Arial" w:hAnsi="Arial" w:cs="Arial"/>
                <w:b/>
                <w:sz w:val="18"/>
                <w:szCs w:val="18"/>
                <w:lang w:val="en-US"/>
              </w:rPr>
              <w:t>/0.37</w:t>
            </w:r>
          </w:p>
        </w:tc>
        <w:tc>
          <w:tcPr>
            <w:tcW w:w="851" w:type="dxa"/>
            <w:vAlign w:val="center"/>
          </w:tcPr>
          <w:p w:rsidR="00265BB9" w:rsidRPr="00C31951" w:rsidRDefault="00265BB9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2.6</w:t>
            </w:r>
          </w:p>
        </w:tc>
        <w:tc>
          <w:tcPr>
            <w:tcW w:w="708" w:type="dxa"/>
            <w:vAlign w:val="center"/>
          </w:tcPr>
          <w:p w:rsidR="00265BB9" w:rsidRPr="00C31951" w:rsidRDefault="00265BB9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≤</w:t>
            </w:r>
            <w:r w:rsidR="006F2687">
              <w:rPr>
                <w:rFonts w:ascii="Arial" w:hAnsi="Arial" w:cs="Arial"/>
                <w:b/>
                <w:sz w:val="18"/>
                <w:szCs w:val="18"/>
                <w:lang w:val="en-US"/>
              </w:rPr>
              <w:t>50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694" w:type="dxa"/>
            <w:vAlign w:val="center"/>
          </w:tcPr>
          <w:p w:rsidR="00265BB9" w:rsidRPr="00C31951" w:rsidRDefault="006F2687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≤0.2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потужність &gt;50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W ≤0.37 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потужність ≤50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W</w:t>
            </w:r>
          </w:p>
        </w:tc>
        <w:tc>
          <w:tcPr>
            <w:tcW w:w="1099" w:type="dxa"/>
            <w:vAlign w:val="center"/>
          </w:tcPr>
          <w:p w:rsidR="00265BB9" w:rsidRPr="00C31951" w:rsidRDefault="006F2687" w:rsidP="00F32A83">
            <w:pPr>
              <w:pStyle w:val="Default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en-US"/>
              </w:rPr>
              <w:t>IC</w:t>
            </w:r>
            <w:r w:rsidR="00265BB9" w:rsidRPr="00C31951">
              <w:rPr>
                <w:b/>
                <w:color w:val="auto"/>
                <w:sz w:val="18"/>
                <w:szCs w:val="18"/>
                <w:lang w:val="en-US"/>
              </w:rPr>
              <w:t xml:space="preserve"> </w:t>
            </w:r>
            <w:r w:rsidR="00265BB9" w:rsidRPr="00C31951">
              <w:rPr>
                <w:b/>
                <w:color w:val="auto"/>
                <w:sz w:val="18"/>
                <w:szCs w:val="18"/>
              </w:rPr>
              <w:t xml:space="preserve">/ </w:t>
            </w:r>
            <w:r w:rsidR="00265BB9" w:rsidRPr="00C31951">
              <w:rPr>
                <w:b/>
                <w:color w:val="auto"/>
                <w:sz w:val="18"/>
                <w:szCs w:val="18"/>
                <w:lang w:val="uk-UA"/>
              </w:rPr>
              <w:t>Так</w:t>
            </w:r>
          </w:p>
        </w:tc>
      </w:tr>
      <w:tr w:rsidR="00265BB9" w:rsidTr="00F32A83">
        <w:trPr>
          <w:trHeight w:val="394"/>
        </w:trPr>
        <w:tc>
          <w:tcPr>
            <w:tcW w:w="1267" w:type="dxa"/>
            <w:vAlign w:val="center"/>
          </w:tcPr>
          <w:p w:rsidR="008A6898" w:rsidRPr="008A6898" w:rsidRDefault="008A6898" w:rsidP="00F32A83">
            <w:pPr>
              <w:pStyle w:val="Default"/>
              <w:jc w:val="center"/>
              <w:rPr>
                <w:b/>
                <w:sz w:val="18"/>
              </w:rPr>
            </w:pPr>
            <w:r w:rsidRPr="008A6898">
              <w:rPr>
                <w:b/>
                <w:sz w:val="18"/>
                <w:szCs w:val="16"/>
              </w:rPr>
              <w:t>503200260</w:t>
            </w:r>
          </w:p>
          <w:p w:rsidR="00265BB9" w:rsidRPr="008A6898" w:rsidRDefault="00265BB9" w:rsidP="00F32A83">
            <w:pPr>
              <w:pStyle w:val="Default"/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65BB9" w:rsidRPr="00C31951" w:rsidRDefault="006F2687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500</w:t>
            </w:r>
          </w:p>
        </w:tc>
        <w:tc>
          <w:tcPr>
            <w:tcW w:w="850" w:type="dxa"/>
            <w:vAlign w:val="center"/>
          </w:tcPr>
          <w:p w:rsidR="00265BB9" w:rsidRPr="00C31951" w:rsidRDefault="006F2687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13</w:t>
            </w:r>
            <w:r w:rsidR="00265BB9"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00</w:t>
            </w:r>
          </w:p>
        </w:tc>
        <w:tc>
          <w:tcPr>
            <w:tcW w:w="1134" w:type="dxa"/>
            <w:vAlign w:val="center"/>
          </w:tcPr>
          <w:p w:rsidR="00265BB9" w:rsidRPr="00C31951" w:rsidRDefault="00265BB9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0.26/0.37</w:t>
            </w:r>
          </w:p>
        </w:tc>
        <w:tc>
          <w:tcPr>
            <w:tcW w:w="851" w:type="dxa"/>
            <w:vAlign w:val="center"/>
          </w:tcPr>
          <w:p w:rsidR="00265BB9" w:rsidRPr="00C31951" w:rsidRDefault="006F2687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10</w:t>
            </w:r>
            <w:r w:rsidR="00265BB9"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708" w:type="dxa"/>
            <w:vAlign w:val="center"/>
          </w:tcPr>
          <w:p w:rsidR="00265BB9" w:rsidRPr="00C31951" w:rsidRDefault="00265BB9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≤</w:t>
            </w:r>
            <w:r w:rsidR="006F2687">
              <w:rPr>
                <w:rFonts w:ascii="Arial" w:hAnsi="Arial" w:cs="Arial"/>
                <w:b/>
                <w:sz w:val="18"/>
                <w:szCs w:val="18"/>
                <w:lang w:val="en-US"/>
              </w:rPr>
              <w:t>50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694" w:type="dxa"/>
            <w:vAlign w:val="center"/>
          </w:tcPr>
          <w:p w:rsidR="00265BB9" w:rsidRPr="00C31951" w:rsidRDefault="00265BB9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≤0.2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потужність &gt;50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W ≤0.37 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потужність ≤50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W</w:t>
            </w:r>
          </w:p>
        </w:tc>
        <w:tc>
          <w:tcPr>
            <w:tcW w:w="1099" w:type="dxa"/>
            <w:vAlign w:val="center"/>
          </w:tcPr>
          <w:p w:rsidR="00265BB9" w:rsidRPr="00C31951" w:rsidRDefault="006F2687" w:rsidP="00F32A83">
            <w:pPr>
              <w:pStyle w:val="Default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en-US"/>
              </w:rPr>
              <w:t>IC</w:t>
            </w:r>
            <w:r w:rsidRPr="00C31951">
              <w:rPr>
                <w:b/>
                <w:color w:val="auto"/>
                <w:sz w:val="18"/>
                <w:szCs w:val="18"/>
                <w:lang w:val="en-US"/>
              </w:rPr>
              <w:t xml:space="preserve"> </w:t>
            </w:r>
            <w:r w:rsidRPr="00C31951">
              <w:rPr>
                <w:b/>
                <w:color w:val="auto"/>
                <w:sz w:val="18"/>
                <w:szCs w:val="18"/>
              </w:rPr>
              <w:t xml:space="preserve">/ </w:t>
            </w:r>
            <w:r w:rsidRPr="00C31951">
              <w:rPr>
                <w:b/>
                <w:color w:val="auto"/>
                <w:sz w:val="18"/>
                <w:szCs w:val="18"/>
                <w:lang w:val="uk-UA"/>
              </w:rPr>
              <w:t>Так</w:t>
            </w:r>
          </w:p>
        </w:tc>
      </w:tr>
      <w:tr w:rsidR="00265BB9" w:rsidTr="00F32A83">
        <w:trPr>
          <w:trHeight w:val="531"/>
        </w:trPr>
        <w:tc>
          <w:tcPr>
            <w:tcW w:w="1267" w:type="dxa"/>
            <w:vAlign w:val="center"/>
          </w:tcPr>
          <w:p w:rsidR="008A6898" w:rsidRPr="008A6898" w:rsidRDefault="008A6898" w:rsidP="00F32A83">
            <w:pPr>
              <w:pStyle w:val="Default"/>
              <w:jc w:val="center"/>
              <w:rPr>
                <w:b/>
                <w:sz w:val="18"/>
              </w:rPr>
            </w:pPr>
            <w:r w:rsidRPr="008A6898">
              <w:rPr>
                <w:b/>
                <w:sz w:val="18"/>
                <w:szCs w:val="16"/>
              </w:rPr>
              <w:t>503200292</w:t>
            </w:r>
          </w:p>
          <w:p w:rsidR="00265BB9" w:rsidRPr="008A6898" w:rsidRDefault="00265BB9" w:rsidP="00F32A83">
            <w:pPr>
              <w:pStyle w:val="Default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265BB9" w:rsidRPr="00C31951" w:rsidRDefault="006F2687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360</w:t>
            </w:r>
          </w:p>
        </w:tc>
        <w:tc>
          <w:tcPr>
            <w:tcW w:w="850" w:type="dxa"/>
            <w:vAlign w:val="center"/>
          </w:tcPr>
          <w:p w:rsidR="00265BB9" w:rsidRPr="00C31951" w:rsidRDefault="00265BB9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4</w:t>
            </w:r>
            <w:r w:rsidR="006F2687">
              <w:rPr>
                <w:rFonts w:ascii="Arial" w:hAnsi="Arial" w:cs="Arial"/>
                <w:b/>
                <w:sz w:val="18"/>
                <w:szCs w:val="18"/>
                <w:lang w:val="en-US"/>
              </w:rPr>
              <w:t>25/ 2000</w:t>
            </w:r>
          </w:p>
        </w:tc>
        <w:tc>
          <w:tcPr>
            <w:tcW w:w="1134" w:type="dxa"/>
            <w:vAlign w:val="center"/>
          </w:tcPr>
          <w:p w:rsidR="00265BB9" w:rsidRPr="00C31951" w:rsidRDefault="00265BB9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0.</w:t>
            </w:r>
            <w:r w:rsidR="006F2687">
              <w:rPr>
                <w:rFonts w:ascii="Arial" w:hAnsi="Arial" w:cs="Arial"/>
                <w:b/>
                <w:sz w:val="18"/>
                <w:szCs w:val="18"/>
                <w:lang w:val="en-US"/>
              </w:rPr>
              <w:t>35</w:t>
            </w:r>
          </w:p>
        </w:tc>
        <w:tc>
          <w:tcPr>
            <w:tcW w:w="851" w:type="dxa"/>
            <w:vAlign w:val="center"/>
          </w:tcPr>
          <w:p w:rsidR="00265BB9" w:rsidRPr="00C31951" w:rsidRDefault="00265BB9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2.6</w:t>
            </w:r>
          </w:p>
        </w:tc>
        <w:tc>
          <w:tcPr>
            <w:tcW w:w="708" w:type="dxa"/>
            <w:vAlign w:val="center"/>
          </w:tcPr>
          <w:p w:rsidR="00265BB9" w:rsidRPr="00C31951" w:rsidRDefault="00265BB9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≤</w:t>
            </w:r>
            <w:r w:rsidR="006F2687">
              <w:rPr>
                <w:rFonts w:ascii="Arial" w:hAnsi="Arial" w:cs="Arial"/>
                <w:b/>
                <w:sz w:val="18"/>
                <w:szCs w:val="18"/>
                <w:lang w:val="en-US"/>
              </w:rPr>
              <w:t>36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694" w:type="dxa"/>
            <w:vAlign w:val="center"/>
          </w:tcPr>
          <w:p w:rsidR="00265BB9" w:rsidRPr="00C31951" w:rsidRDefault="006F2687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≤0.35</w:t>
            </w:r>
          </w:p>
        </w:tc>
        <w:tc>
          <w:tcPr>
            <w:tcW w:w="1099" w:type="dxa"/>
            <w:vAlign w:val="center"/>
          </w:tcPr>
          <w:p w:rsidR="00265BB9" w:rsidRPr="00C31951" w:rsidRDefault="006F2687" w:rsidP="00F32A83">
            <w:pPr>
              <w:pStyle w:val="Default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en-US"/>
              </w:rPr>
              <w:t>IC</w:t>
            </w:r>
            <w:r w:rsidRPr="00C31951">
              <w:rPr>
                <w:b/>
                <w:color w:val="auto"/>
                <w:sz w:val="18"/>
                <w:szCs w:val="18"/>
                <w:lang w:val="en-US"/>
              </w:rPr>
              <w:t xml:space="preserve"> </w:t>
            </w:r>
            <w:r w:rsidRPr="00C31951">
              <w:rPr>
                <w:b/>
                <w:color w:val="auto"/>
                <w:sz w:val="18"/>
                <w:szCs w:val="18"/>
              </w:rPr>
              <w:t xml:space="preserve">/ </w:t>
            </w:r>
            <w:r w:rsidRPr="00C31951">
              <w:rPr>
                <w:b/>
                <w:color w:val="auto"/>
                <w:sz w:val="18"/>
                <w:szCs w:val="18"/>
                <w:lang w:val="uk-UA"/>
              </w:rPr>
              <w:t>Так</w:t>
            </w:r>
          </w:p>
        </w:tc>
      </w:tr>
      <w:tr w:rsidR="00265BB9" w:rsidTr="00F32A83">
        <w:trPr>
          <w:trHeight w:val="263"/>
        </w:trPr>
        <w:tc>
          <w:tcPr>
            <w:tcW w:w="1267" w:type="dxa"/>
            <w:vAlign w:val="center"/>
          </w:tcPr>
          <w:p w:rsidR="008A6898" w:rsidRPr="008A6898" w:rsidRDefault="008A6898" w:rsidP="00F32A83">
            <w:pPr>
              <w:pStyle w:val="Default"/>
              <w:jc w:val="center"/>
              <w:rPr>
                <w:b/>
                <w:sz w:val="18"/>
              </w:rPr>
            </w:pPr>
            <w:r w:rsidRPr="008A6898">
              <w:rPr>
                <w:b/>
                <w:sz w:val="18"/>
                <w:szCs w:val="16"/>
              </w:rPr>
              <w:t>503200740</w:t>
            </w:r>
          </w:p>
          <w:p w:rsidR="00265BB9" w:rsidRPr="008A6898" w:rsidRDefault="00265BB9" w:rsidP="00F32A83">
            <w:pPr>
              <w:pStyle w:val="Default"/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65BB9" w:rsidRPr="00C31951" w:rsidRDefault="006F2687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565</w:t>
            </w:r>
          </w:p>
        </w:tc>
        <w:tc>
          <w:tcPr>
            <w:tcW w:w="850" w:type="dxa"/>
            <w:vAlign w:val="center"/>
          </w:tcPr>
          <w:p w:rsidR="00265BB9" w:rsidRPr="00C31951" w:rsidRDefault="006F2687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860</w:t>
            </w:r>
          </w:p>
        </w:tc>
        <w:tc>
          <w:tcPr>
            <w:tcW w:w="1134" w:type="dxa"/>
            <w:vAlign w:val="center"/>
          </w:tcPr>
          <w:p w:rsidR="00265BB9" w:rsidRPr="00C31951" w:rsidRDefault="00265BB9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0.26/0.37</w:t>
            </w:r>
          </w:p>
        </w:tc>
        <w:tc>
          <w:tcPr>
            <w:tcW w:w="851" w:type="dxa"/>
            <w:vAlign w:val="center"/>
          </w:tcPr>
          <w:p w:rsidR="00265BB9" w:rsidRPr="00C31951" w:rsidRDefault="00265BB9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2.6</w:t>
            </w:r>
          </w:p>
        </w:tc>
        <w:tc>
          <w:tcPr>
            <w:tcW w:w="708" w:type="dxa"/>
            <w:vAlign w:val="center"/>
          </w:tcPr>
          <w:p w:rsidR="00265BB9" w:rsidRPr="00C31951" w:rsidRDefault="00265BB9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≤</w:t>
            </w:r>
            <w:r w:rsidR="006F2687">
              <w:rPr>
                <w:rFonts w:ascii="Arial" w:hAnsi="Arial" w:cs="Arial"/>
                <w:b/>
                <w:sz w:val="18"/>
                <w:szCs w:val="18"/>
                <w:lang w:val="en-US"/>
              </w:rPr>
              <w:t>56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694" w:type="dxa"/>
            <w:vAlign w:val="center"/>
          </w:tcPr>
          <w:p w:rsidR="00265BB9" w:rsidRPr="00C31951" w:rsidRDefault="00265BB9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≤0.2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потужність &gt;50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W ≤0.37 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потужність ≤50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W</w:t>
            </w:r>
          </w:p>
        </w:tc>
        <w:tc>
          <w:tcPr>
            <w:tcW w:w="1099" w:type="dxa"/>
            <w:vAlign w:val="center"/>
          </w:tcPr>
          <w:p w:rsidR="00265BB9" w:rsidRPr="00C31951" w:rsidRDefault="006F2687" w:rsidP="00F32A83">
            <w:pPr>
              <w:pStyle w:val="Default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en-US"/>
              </w:rPr>
              <w:t>IC</w:t>
            </w:r>
            <w:r w:rsidRPr="00C31951">
              <w:rPr>
                <w:b/>
                <w:color w:val="auto"/>
                <w:sz w:val="18"/>
                <w:szCs w:val="18"/>
                <w:lang w:val="en-US"/>
              </w:rPr>
              <w:t xml:space="preserve"> </w:t>
            </w:r>
            <w:r w:rsidRPr="00C31951">
              <w:rPr>
                <w:b/>
                <w:color w:val="auto"/>
                <w:sz w:val="18"/>
                <w:szCs w:val="18"/>
              </w:rPr>
              <w:t xml:space="preserve">/ </w:t>
            </w:r>
            <w:r w:rsidRPr="00C31951">
              <w:rPr>
                <w:b/>
                <w:color w:val="auto"/>
                <w:sz w:val="18"/>
                <w:szCs w:val="18"/>
                <w:lang w:val="uk-UA"/>
              </w:rPr>
              <w:t>Так</w:t>
            </w:r>
          </w:p>
        </w:tc>
      </w:tr>
      <w:tr w:rsidR="00265BB9" w:rsidTr="00F32A83">
        <w:trPr>
          <w:trHeight w:val="308"/>
        </w:trPr>
        <w:tc>
          <w:tcPr>
            <w:tcW w:w="1267" w:type="dxa"/>
            <w:vAlign w:val="center"/>
          </w:tcPr>
          <w:p w:rsidR="008A6898" w:rsidRPr="008A6898" w:rsidRDefault="008A6898" w:rsidP="00F32A83">
            <w:pPr>
              <w:pStyle w:val="Default"/>
              <w:jc w:val="center"/>
              <w:rPr>
                <w:b/>
                <w:sz w:val="18"/>
              </w:rPr>
            </w:pPr>
            <w:r w:rsidRPr="008A6898">
              <w:rPr>
                <w:b/>
                <w:sz w:val="18"/>
                <w:szCs w:val="16"/>
              </w:rPr>
              <w:t>503200741</w:t>
            </w:r>
          </w:p>
          <w:p w:rsidR="00265BB9" w:rsidRPr="008A6898" w:rsidRDefault="00265BB9" w:rsidP="00F32A83">
            <w:pPr>
              <w:pStyle w:val="Default"/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65BB9" w:rsidRPr="00C31951" w:rsidRDefault="006F2687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565</w:t>
            </w:r>
          </w:p>
        </w:tc>
        <w:tc>
          <w:tcPr>
            <w:tcW w:w="850" w:type="dxa"/>
            <w:vAlign w:val="center"/>
          </w:tcPr>
          <w:p w:rsidR="00265BB9" w:rsidRPr="00C31951" w:rsidRDefault="006F2687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860</w:t>
            </w:r>
          </w:p>
        </w:tc>
        <w:tc>
          <w:tcPr>
            <w:tcW w:w="1134" w:type="dxa"/>
            <w:vAlign w:val="center"/>
          </w:tcPr>
          <w:p w:rsidR="00265BB9" w:rsidRPr="00C31951" w:rsidRDefault="00265BB9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0.26/0.37</w:t>
            </w:r>
          </w:p>
        </w:tc>
        <w:tc>
          <w:tcPr>
            <w:tcW w:w="851" w:type="dxa"/>
            <w:vAlign w:val="center"/>
          </w:tcPr>
          <w:p w:rsidR="00265BB9" w:rsidRPr="00C31951" w:rsidRDefault="00265BB9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2.6</w:t>
            </w:r>
          </w:p>
        </w:tc>
        <w:tc>
          <w:tcPr>
            <w:tcW w:w="708" w:type="dxa"/>
            <w:vAlign w:val="center"/>
          </w:tcPr>
          <w:p w:rsidR="00265BB9" w:rsidRPr="00C31951" w:rsidRDefault="00265BB9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≤</w:t>
            </w:r>
            <w:r w:rsidR="006F2687">
              <w:rPr>
                <w:rFonts w:ascii="Arial" w:hAnsi="Arial" w:cs="Arial"/>
                <w:b/>
                <w:sz w:val="18"/>
                <w:szCs w:val="18"/>
                <w:lang w:val="en-US"/>
              </w:rPr>
              <w:t>56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694" w:type="dxa"/>
            <w:vAlign w:val="center"/>
          </w:tcPr>
          <w:p w:rsidR="00265BB9" w:rsidRPr="00C31951" w:rsidRDefault="00265BB9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≤0.2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потужність &gt;50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W ≤0.37 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потужність ≤50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W</w:t>
            </w:r>
          </w:p>
        </w:tc>
        <w:tc>
          <w:tcPr>
            <w:tcW w:w="1099" w:type="dxa"/>
            <w:vAlign w:val="center"/>
          </w:tcPr>
          <w:p w:rsidR="00265BB9" w:rsidRPr="00C31951" w:rsidRDefault="006F2687" w:rsidP="00F32A83">
            <w:pPr>
              <w:pStyle w:val="Default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en-US"/>
              </w:rPr>
              <w:t>IC</w:t>
            </w:r>
            <w:r w:rsidRPr="00C31951">
              <w:rPr>
                <w:b/>
                <w:color w:val="auto"/>
                <w:sz w:val="18"/>
                <w:szCs w:val="18"/>
                <w:lang w:val="en-US"/>
              </w:rPr>
              <w:t xml:space="preserve"> </w:t>
            </w:r>
            <w:r w:rsidRPr="00C31951">
              <w:rPr>
                <w:b/>
                <w:color w:val="auto"/>
                <w:sz w:val="18"/>
                <w:szCs w:val="18"/>
              </w:rPr>
              <w:t xml:space="preserve">/ </w:t>
            </w:r>
            <w:r w:rsidRPr="00C31951">
              <w:rPr>
                <w:b/>
                <w:color w:val="auto"/>
                <w:sz w:val="18"/>
                <w:szCs w:val="18"/>
                <w:lang w:val="uk-UA"/>
              </w:rPr>
              <w:t>Так</w:t>
            </w:r>
          </w:p>
        </w:tc>
      </w:tr>
      <w:tr w:rsidR="00265BB9" w:rsidTr="00F32A83">
        <w:trPr>
          <w:trHeight w:val="278"/>
        </w:trPr>
        <w:tc>
          <w:tcPr>
            <w:tcW w:w="1267" w:type="dxa"/>
            <w:vAlign w:val="center"/>
          </w:tcPr>
          <w:p w:rsidR="008A6898" w:rsidRPr="008A6898" w:rsidRDefault="008A6898" w:rsidP="00F32A83">
            <w:pPr>
              <w:pStyle w:val="Default"/>
              <w:jc w:val="center"/>
              <w:rPr>
                <w:b/>
                <w:sz w:val="18"/>
              </w:rPr>
            </w:pPr>
            <w:r w:rsidRPr="008A6898">
              <w:rPr>
                <w:b/>
                <w:sz w:val="18"/>
                <w:szCs w:val="16"/>
              </w:rPr>
              <w:t>503200744</w:t>
            </w:r>
          </w:p>
          <w:p w:rsidR="00265BB9" w:rsidRPr="008A6898" w:rsidRDefault="00265BB9" w:rsidP="00F32A83">
            <w:pPr>
              <w:pStyle w:val="Default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265BB9" w:rsidRPr="00C31951" w:rsidRDefault="006F2687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4</w:t>
            </w:r>
            <w:r w:rsidR="00265BB9"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00</w:t>
            </w:r>
          </w:p>
        </w:tc>
        <w:tc>
          <w:tcPr>
            <w:tcW w:w="850" w:type="dxa"/>
            <w:vAlign w:val="center"/>
          </w:tcPr>
          <w:p w:rsidR="00265BB9" w:rsidRPr="00C31951" w:rsidRDefault="006F2687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750</w:t>
            </w:r>
          </w:p>
        </w:tc>
        <w:tc>
          <w:tcPr>
            <w:tcW w:w="1134" w:type="dxa"/>
            <w:vAlign w:val="center"/>
          </w:tcPr>
          <w:p w:rsidR="00265BB9" w:rsidRPr="00C31951" w:rsidRDefault="00265BB9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0.37</w:t>
            </w:r>
          </w:p>
        </w:tc>
        <w:tc>
          <w:tcPr>
            <w:tcW w:w="851" w:type="dxa"/>
            <w:vAlign w:val="center"/>
          </w:tcPr>
          <w:p w:rsidR="00265BB9" w:rsidRPr="00C31951" w:rsidRDefault="00265BB9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2.6</w:t>
            </w:r>
          </w:p>
        </w:tc>
        <w:tc>
          <w:tcPr>
            <w:tcW w:w="708" w:type="dxa"/>
            <w:vAlign w:val="center"/>
          </w:tcPr>
          <w:p w:rsidR="00265BB9" w:rsidRPr="00C31951" w:rsidRDefault="00265BB9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≤</w:t>
            </w:r>
            <w:r w:rsidR="006F2687">
              <w:rPr>
                <w:rFonts w:ascii="Arial" w:hAnsi="Arial" w:cs="Arial"/>
                <w:b/>
                <w:sz w:val="18"/>
                <w:szCs w:val="18"/>
                <w:lang w:val="en-US"/>
              </w:rPr>
              <w:t>4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00</w:t>
            </w:r>
          </w:p>
        </w:tc>
        <w:tc>
          <w:tcPr>
            <w:tcW w:w="2694" w:type="dxa"/>
            <w:vAlign w:val="center"/>
          </w:tcPr>
          <w:p w:rsidR="00265BB9" w:rsidRPr="00C31951" w:rsidRDefault="00265BB9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≤0.37</w:t>
            </w:r>
          </w:p>
        </w:tc>
        <w:tc>
          <w:tcPr>
            <w:tcW w:w="1099" w:type="dxa"/>
            <w:vAlign w:val="center"/>
          </w:tcPr>
          <w:p w:rsidR="00265BB9" w:rsidRPr="00C31951" w:rsidRDefault="006F2687" w:rsidP="00F32A83">
            <w:pPr>
              <w:pStyle w:val="Default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en-US"/>
              </w:rPr>
              <w:t>IC</w:t>
            </w:r>
            <w:r w:rsidRPr="00C31951">
              <w:rPr>
                <w:b/>
                <w:color w:val="auto"/>
                <w:sz w:val="18"/>
                <w:szCs w:val="18"/>
                <w:lang w:val="en-US"/>
              </w:rPr>
              <w:t xml:space="preserve"> </w:t>
            </w:r>
            <w:r w:rsidRPr="00C31951">
              <w:rPr>
                <w:b/>
                <w:color w:val="auto"/>
                <w:sz w:val="18"/>
                <w:szCs w:val="18"/>
              </w:rPr>
              <w:t xml:space="preserve">/ </w:t>
            </w:r>
            <w:r w:rsidRPr="00C31951">
              <w:rPr>
                <w:b/>
                <w:color w:val="auto"/>
                <w:sz w:val="18"/>
                <w:szCs w:val="18"/>
                <w:lang w:val="uk-UA"/>
              </w:rPr>
              <w:t>Так</w:t>
            </w:r>
          </w:p>
        </w:tc>
      </w:tr>
      <w:tr w:rsidR="00265BB9" w:rsidTr="00F32A83">
        <w:trPr>
          <w:trHeight w:val="360"/>
        </w:trPr>
        <w:tc>
          <w:tcPr>
            <w:tcW w:w="1267" w:type="dxa"/>
            <w:vAlign w:val="center"/>
          </w:tcPr>
          <w:p w:rsidR="008A6898" w:rsidRPr="008A6898" w:rsidRDefault="008A6898" w:rsidP="00F32A83">
            <w:pPr>
              <w:pStyle w:val="Default"/>
              <w:jc w:val="center"/>
              <w:rPr>
                <w:b/>
                <w:sz w:val="18"/>
              </w:rPr>
            </w:pPr>
            <w:r w:rsidRPr="008A6898">
              <w:rPr>
                <w:b/>
                <w:sz w:val="18"/>
                <w:szCs w:val="16"/>
              </w:rPr>
              <w:t>503200745</w:t>
            </w:r>
          </w:p>
          <w:p w:rsidR="00265BB9" w:rsidRPr="008A6898" w:rsidRDefault="00265BB9" w:rsidP="00F32A83">
            <w:pPr>
              <w:pStyle w:val="Default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265BB9" w:rsidRPr="00C31951" w:rsidRDefault="006F2687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565</w:t>
            </w:r>
          </w:p>
        </w:tc>
        <w:tc>
          <w:tcPr>
            <w:tcW w:w="850" w:type="dxa"/>
            <w:vAlign w:val="center"/>
          </w:tcPr>
          <w:p w:rsidR="00265BB9" w:rsidRPr="00C31951" w:rsidRDefault="006F2687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860</w:t>
            </w:r>
          </w:p>
        </w:tc>
        <w:tc>
          <w:tcPr>
            <w:tcW w:w="1134" w:type="dxa"/>
            <w:vAlign w:val="center"/>
          </w:tcPr>
          <w:p w:rsidR="00265BB9" w:rsidRPr="00C31951" w:rsidRDefault="006F2687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0.26/0.37</w:t>
            </w:r>
          </w:p>
        </w:tc>
        <w:tc>
          <w:tcPr>
            <w:tcW w:w="851" w:type="dxa"/>
            <w:vAlign w:val="center"/>
          </w:tcPr>
          <w:p w:rsidR="00265BB9" w:rsidRPr="00C31951" w:rsidRDefault="00265BB9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2.6</w:t>
            </w:r>
          </w:p>
        </w:tc>
        <w:tc>
          <w:tcPr>
            <w:tcW w:w="708" w:type="dxa"/>
            <w:vAlign w:val="center"/>
          </w:tcPr>
          <w:p w:rsidR="00265BB9" w:rsidRPr="00C31951" w:rsidRDefault="00265BB9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≤</w:t>
            </w:r>
            <w:r w:rsidR="006F2687">
              <w:rPr>
                <w:rFonts w:ascii="Arial" w:hAnsi="Arial" w:cs="Arial"/>
                <w:b/>
                <w:sz w:val="18"/>
                <w:szCs w:val="18"/>
                <w:lang w:val="en-US"/>
              </w:rPr>
              <w:t>5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60</w:t>
            </w:r>
          </w:p>
        </w:tc>
        <w:tc>
          <w:tcPr>
            <w:tcW w:w="2694" w:type="dxa"/>
            <w:vAlign w:val="center"/>
          </w:tcPr>
          <w:p w:rsidR="00265BB9" w:rsidRPr="00C31951" w:rsidRDefault="006F2687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≤0.2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потужність &gt;50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W ≤0.37 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потужність ≤50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W</w:t>
            </w:r>
          </w:p>
        </w:tc>
        <w:tc>
          <w:tcPr>
            <w:tcW w:w="1099" w:type="dxa"/>
            <w:vAlign w:val="center"/>
          </w:tcPr>
          <w:p w:rsidR="00265BB9" w:rsidRPr="00C31951" w:rsidRDefault="006F2687" w:rsidP="00F32A83">
            <w:pPr>
              <w:pStyle w:val="Default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en-US"/>
              </w:rPr>
              <w:t>IC</w:t>
            </w:r>
            <w:r w:rsidRPr="00C31951">
              <w:rPr>
                <w:b/>
                <w:color w:val="auto"/>
                <w:sz w:val="18"/>
                <w:szCs w:val="18"/>
                <w:lang w:val="en-US"/>
              </w:rPr>
              <w:t xml:space="preserve"> </w:t>
            </w:r>
            <w:r w:rsidRPr="00C31951">
              <w:rPr>
                <w:b/>
                <w:color w:val="auto"/>
                <w:sz w:val="18"/>
                <w:szCs w:val="18"/>
              </w:rPr>
              <w:t xml:space="preserve">/ </w:t>
            </w:r>
            <w:r w:rsidRPr="00C31951">
              <w:rPr>
                <w:b/>
                <w:color w:val="auto"/>
                <w:sz w:val="18"/>
                <w:szCs w:val="18"/>
                <w:lang w:val="uk-UA"/>
              </w:rPr>
              <w:t>Так</w:t>
            </w:r>
          </w:p>
        </w:tc>
      </w:tr>
      <w:tr w:rsidR="00265BB9" w:rsidTr="00F32A83">
        <w:trPr>
          <w:trHeight w:val="308"/>
        </w:trPr>
        <w:tc>
          <w:tcPr>
            <w:tcW w:w="1267" w:type="dxa"/>
            <w:vAlign w:val="center"/>
          </w:tcPr>
          <w:p w:rsidR="008A6898" w:rsidRPr="008A6898" w:rsidRDefault="008A6898" w:rsidP="00F32A83">
            <w:pPr>
              <w:pStyle w:val="Default"/>
              <w:jc w:val="center"/>
              <w:rPr>
                <w:b/>
                <w:sz w:val="18"/>
              </w:rPr>
            </w:pPr>
            <w:r w:rsidRPr="008A6898">
              <w:rPr>
                <w:b/>
                <w:sz w:val="18"/>
                <w:szCs w:val="16"/>
              </w:rPr>
              <w:t>503200750</w:t>
            </w:r>
          </w:p>
          <w:p w:rsidR="00265BB9" w:rsidRPr="008A6898" w:rsidRDefault="00265BB9" w:rsidP="00F32A83">
            <w:pPr>
              <w:pStyle w:val="Default"/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65BB9" w:rsidRPr="00C31951" w:rsidRDefault="006F2687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565</w:t>
            </w:r>
          </w:p>
        </w:tc>
        <w:tc>
          <w:tcPr>
            <w:tcW w:w="850" w:type="dxa"/>
            <w:vAlign w:val="center"/>
          </w:tcPr>
          <w:p w:rsidR="00265BB9" w:rsidRPr="00C31951" w:rsidRDefault="006F2687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86</w:t>
            </w:r>
            <w:r w:rsidR="00265BB9"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265BB9" w:rsidRPr="00C31951" w:rsidRDefault="00265BB9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0.26</w:t>
            </w:r>
            <w:r w:rsidR="006F2687">
              <w:rPr>
                <w:rFonts w:ascii="Arial" w:hAnsi="Arial" w:cs="Arial"/>
                <w:b/>
                <w:sz w:val="18"/>
                <w:szCs w:val="18"/>
                <w:lang w:val="en-US"/>
              </w:rPr>
              <w:t>/0.37</w:t>
            </w:r>
          </w:p>
        </w:tc>
        <w:tc>
          <w:tcPr>
            <w:tcW w:w="851" w:type="dxa"/>
            <w:vAlign w:val="center"/>
          </w:tcPr>
          <w:p w:rsidR="00265BB9" w:rsidRPr="00C31951" w:rsidRDefault="00265BB9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2.6</w:t>
            </w:r>
          </w:p>
        </w:tc>
        <w:tc>
          <w:tcPr>
            <w:tcW w:w="708" w:type="dxa"/>
            <w:vAlign w:val="center"/>
          </w:tcPr>
          <w:p w:rsidR="00265BB9" w:rsidRPr="00C31951" w:rsidRDefault="00265BB9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≤</w:t>
            </w:r>
            <w:r w:rsidR="006F2687">
              <w:rPr>
                <w:rFonts w:ascii="Arial" w:hAnsi="Arial" w:cs="Arial"/>
                <w:b/>
                <w:sz w:val="18"/>
                <w:szCs w:val="18"/>
                <w:lang w:val="en-US"/>
              </w:rPr>
              <w:t>56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694" w:type="dxa"/>
            <w:vAlign w:val="center"/>
          </w:tcPr>
          <w:p w:rsidR="00265BB9" w:rsidRPr="00C31951" w:rsidRDefault="006F2687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≤0.2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потужність &gt;50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W ≤0.37 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потужність ≤50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W</w:t>
            </w:r>
          </w:p>
        </w:tc>
        <w:tc>
          <w:tcPr>
            <w:tcW w:w="1099" w:type="dxa"/>
            <w:vAlign w:val="center"/>
          </w:tcPr>
          <w:p w:rsidR="00265BB9" w:rsidRPr="00C31951" w:rsidRDefault="006F2687" w:rsidP="00F32A83">
            <w:pPr>
              <w:pStyle w:val="Default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en-US"/>
              </w:rPr>
              <w:t>IC</w:t>
            </w:r>
            <w:r w:rsidRPr="00C31951">
              <w:rPr>
                <w:b/>
                <w:color w:val="auto"/>
                <w:sz w:val="18"/>
                <w:szCs w:val="18"/>
                <w:lang w:val="en-US"/>
              </w:rPr>
              <w:t xml:space="preserve"> </w:t>
            </w:r>
            <w:r w:rsidRPr="00C31951">
              <w:rPr>
                <w:b/>
                <w:color w:val="auto"/>
                <w:sz w:val="18"/>
                <w:szCs w:val="18"/>
              </w:rPr>
              <w:t xml:space="preserve">/ </w:t>
            </w:r>
            <w:r w:rsidRPr="00C31951">
              <w:rPr>
                <w:b/>
                <w:color w:val="auto"/>
                <w:sz w:val="18"/>
                <w:szCs w:val="18"/>
                <w:lang w:val="uk-UA"/>
              </w:rPr>
              <w:t>Так</w:t>
            </w:r>
          </w:p>
        </w:tc>
      </w:tr>
      <w:tr w:rsidR="00265BB9" w:rsidTr="00F32A83">
        <w:trPr>
          <w:trHeight w:val="315"/>
        </w:trPr>
        <w:tc>
          <w:tcPr>
            <w:tcW w:w="1267" w:type="dxa"/>
            <w:vAlign w:val="center"/>
          </w:tcPr>
          <w:p w:rsidR="008A6898" w:rsidRPr="008A6898" w:rsidRDefault="008A6898" w:rsidP="00F32A83">
            <w:pPr>
              <w:pStyle w:val="Default"/>
              <w:jc w:val="center"/>
              <w:rPr>
                <w:b/>
                <w:sz w:val="18"/>
              </w:rPr>
            </w:pPr>
            <w:r w:rsidRPr="008A6898">
              <w:rPr>
                <w:b/>
                <w:sz w:val="18"/>
                <w:szCs w:val="16"/>
              </w:rPr>
              <w:t>503200775</w:t>
            </w:r>
          </w:p>
          <w:p w:rsidR="00265BB9" w:rsidRPr="008A6898" w:rsidRDefault="00265BB9" w:rsidP="00F32A83">
            <w:pPr>
              <w:pStyle w:val="Default"/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65BB9" w:rsidRPr="00C31951" w:rsidRDefault="006F2687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945</w:t>
            </w:r>
          </w:p>
        </w:tc>
        <w:tc>
          <w:tcPr>
            <w:tcW w:w="850" w:type="dxa"/>
            <w:vAlign w:val="center"/>
          </w:tcPr>
          <w:p w:rsidR="00265BB9" w:rsidRPr="00C31951" w:rsidRDefault="006F2687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140</w:t>
            </w:r>
            <w:r w:rsidR="00265BB9"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265BB9" w:rsidRPr="00C31951" w:rsidRDefault="00265BB9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0.26</w:t>
            </w:r>
          </w:p>
        </w:tc>
        <w:tc>
          <w:tcPr>
            <w:tcW w:w="851" w:type="dxa"/>
            <w:vAlign w:val="center"/>
          </w:tcPr>
          <w:p w:rsidR="00265BB9" w:rsidRPr="00C31951" w:rsidRDefault="00265BB9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2.6</w:t>
            </w:r>
          </w:p>
        </w:tc>
        <w:tc>
          <w:tcPr>
            <w:tcW w:w="708" w:type="dxa"/>
            <w:vAlign w:val="center"/>
          </w:tcPr>
          <w:p w:rsidR="00265BB9" w:rsidRPr="00C31951" w:rsidRDefault="00265BB9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≤</w:t>
            </w:r>
            <w:r w:rsidR="006F2687">
              <w:rPr>
                <w:rFonts w:ascii="Arial" w:hAnsi="Arial" w:cs="Arial"/>
                <w:b/>
                <w:sz w:val="18"/>
                <w:szCs w:val="18"/>
                <w:lang w:val="en-US"/>
              </w:rPr>
              <w:t>94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694" w:type="dxa"/>
            <w:vAlign w:val="center"/>
          </w:tcPr>
          <w:p w:rsidR="00265BB9" w:rsidRPr="006F2687" w:rsidRDefault="00265BB9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≤0.</w:t>
            </w:r>
            <w:r w:rsidR="006F2687">
              <w:rPr>
                <w:rFonts w:ascii="Arial" w:hAnsi="Arial" w:cs="Arial"/>
                <w:b/>
                <w:sz w:val="18"/>
                <w:szCs w:val="18"/>
                <w:lang w:val="en-US"/>
              </w:rPr>
              <w:t>26</w:t>
            </w:r>
          </w:p>
        </w:tc>
        <w:tc>
          <w:tcPr>
            <w:tcW w:w="1099" w:type="dxa"/>
            <w:vAlign w:val="center"/>
          </w:tcPr>
          <w:p w:rsidR="00265BB9" w:rsidRPr="00C31951" w:rsidRDefault="006F2687" w:rsidP="00F32A83">
            <w:pPr>
              <w:pStyle w:val="Default"/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b/>
                <w:color w:val="auto"/>
                <w:sz w:val="18"/>
                <w:szCs w:val="18"/>
                <w:lang w:val="en-US"/>
              </w:rPr>
              <w:t>IC</w:t>
            </w:r>
            <w:r w:rsidRPr="00C31951">
              <w:rPr>
                <w:b/>
                <w:color w:val="auto"/>
                <w:sz w:val="18"/>
                <w:szCs w:val="18"/>
                <w:lang w:val="en-US"/>
              </w:rPr>
              <w:t xml:space="preserve"> </w:t>
            </w:r>
            <w:r w:rsidRPr="00C31951">
              <w:rPr>
                <w:b/>
                <w:color w:val="auto"/>
                <w:sz w:val="18"/>
                <w:szCs w:val="18"/>
              </w:rPr>
              <w:t xml:space="preserve">/ </w:t>
            </w:r>
            <w:r w:rsidRPr="00C31951">
              <w:rPr>
                <w:b/>
                <w:color w:val="auto"/>
                <w:sz w:val="18"/>
                <w:szCs w:val="18"/>
                <w:lang w:val="uk-UA"/>
              </w:rPr>
              <w:t>Так</w:t>
            </w:r>
          </w:p>
        </w:tc>
      </w:tr>
      <w:tr w:rsidR="00265BB9" w:rsidTr="00F32A83">
        <w:trPr>
          <w:trHeight w:val="278"/>
        </w:trPr>
        <w:tc>
          <w:tcPr>
            <w:tcW w:w="1267" w:type="dxa"/>
            <w:vAlign w:val="center"/>
          </w:tcPr>
          <w:p w:rsidR="008A6898" w:rsidRPr="008A6898" w:rsidRDefault="008A6898" w:rsidP="00F32A83">
            <w:pPr>
              <w:pStyle w:val="Default"/>
              <w:jc w:val="center"/>
              <w:rPr>
                <w:b/>
                <w:sz w:val="18"/>
              </w:rPr>
            </w:pPr>
            <w:r w:rsidRPr="008A6898">
              <w:rPr>
                <w:b/>
                <w:sz w:val="18"/>
                <w:szCs w:val="16"/>
              </w:rPr>
              <w:t>503200780</w:t>
            </w:r>
          </w:p>
          <w:p w:rsidR="00265BB9" w:rsidRPr="008A6898" w:rsidRDefault="00265BB9" w:rsidP="00F32A83">
            <w:pPr>
              <w:pStyle w:val="Default"/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65BB9" w:rsidRPr="00C31951" w:rsidRDefault="006F2687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500</w:t>
            </w:r>
          </w:p>
        </w:tc>
        <w:tc>
          <w:tcPr>
            <w:tcW w:w="850" w:type="dxa"/>
            <w:vAlign w:val="center"/>
          </w:tcPr>
          <w:p w:rsidR="00265BB9" w:rsidRPr="00C31951" w:rsidRDefault="006F2687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130</w:t>
            </w:r>
            <w:r w:rsidR="00265BB9"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265BB9" w:rsidRPr="00C31951" w:rsidRDefault="00265BB9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0.26/0.37</w:t>
            </w:r>
          </w:p>
        </w:tc>
        <w:tc>
          <w:tcPr>
            <w:tcW w:w="851" w:type="dxa"/>
            <w:vAlign w:val="center"/>
          </w:tcPr>
          <w:p w:rsidR="00265BB9" w:rsidRPr="00C31951" w:rsidRDefault="00265BB9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2.</w:t>
            </w:r>
            <w:r w:rsidR="006F2687">
              <w:rPr>
                <w:rFonts w:ascii="Arial" w:hAnsi="Arial" w:cs="Arial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708" w:type="dxa"/>
            <w:vAlign w:val="center"/>
          </w:tcPr>
          <w:p w:rsidR="00265BB9" w:rsidRPr="00C31951" w:rsidRDefault="00265BB9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≤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5</w:t>
            </w:r>
            <w:r w:rsidR="006F2687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694" w:type="dxa"/>
            <w:vAlign w:val="center"/>
          </w:tcPr>
          <w:p w:rsidR="00265BB9" w:rsidRPr="00C31951" w:rsidRDefault="00265BB9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≤0.2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потужність &gt;50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W ≤0.37 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потужність ≤50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W≤</w:t>
            </w:r>
          </w:p>
        </w:tc>
        <w:tc>
          <w:tcPr>
            <w:tcW w:w="1099" w:type="dxa"/>
            <w:vAlign w:val="center"/>
          </w:tcPr>
          <w:p w:rsidR="00265BB9" w:rsidRPr="00C31951" w:rsidRDefault="006F2687" w:rsidP="00F32A83">
            <w:pPr>
              <w:pStyle w:val="Default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en-US"/>
              </w:rPr>
              <w:t>IC</w:t>
            </w:r>
            <w:r w:rsidRPr="00C31951">
              <w:rPr>
                <w:b/>
                <w:color w:val="auto"/>
                <w:sz w:val="18"/>
                <w:szCs w:val="18"/>
                <w:lang w:val="en-US"/>
              </w:rPr>
              <w:t xml:space="preserve"> </w:t>
            </w:r>
            <w:r w:rsidRPr="00C31951">
              <w:rPr>
                <w:b/>
                <w:color w:val="auto"/>
                <w:sz w:val="18"/>
                <w:szCs w:val="18"/>
              </w:rPr>
              <w:t xml:space="preserve">/ </w:t>
            </w:r>
            <w:r w:rsidRPr="00C31951">
              <w:rPr>
                <w:b/>
                <w:color w:val="auto"/>
                <w:sz w:val="18"/>
                <w:szCs w:val="18"/>
                <w:lang w:val="uk-UA"/>
              </w:rPr>
              <w:t>Так</w:t>
            </w:r>
          </w:p>
        </w:tc>
      </w:tr>
      <w:tr w:rsidR="00265BB9" w:rsidTr="00F32A83">
        <w:trPr>
          <w:trHeight w:val="403"/>
        </w:trPr>
        <w:tc>
          <w:tcPr>
            <w:tcW w:w="1267" w:type="dxa"/>
            <w:vAlign w:val="center"/>
          </w:tcPr>
          <w:p w:rsidR="008A6898" w:rsidRPr="008A6898" w:rsidRDefault="008A6898" w:rsidP="00F32A83">
            <w:pPr>
              <w:pStyle w:val="Default"/>
              <w:jc w:val="center"/>
              <w:rPr>
                <w:b/>
                <w:sz w:val="18"/>
              </w:rPr>
            </w:pPr>
            <w:r w:rsidRPr="008A6898">
              <w:rPr>
                <w:b/>
                <w:sz w:val="18"/>
                <w:szCs w:val="16"/>
              </w:rPr>
              <w:t>503200785</w:t>
            </w:r>
          </w:p>
          <w:p w:rsidR="00265BB9" w:rsidRPr="008A6898" w:rsidRDefault="00265BB9" w:rsidP="00F32A83">
            <w:pPr>
              <w:pStyle w:val="Default"/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65BB9" w:rsidRPr="00C31951" w:rsidRDefault="00265BB9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400</w:t>
            </w:r>
          </w:p>
        </w:tc>
        <w:tc>
          <w:tcPr>
            <w:tcW w:w="850" w:type="dxa"/>
            <w:vAlign w:val="center"/>
          </w:tcPr>
          <w:p w:rsidR="00265BB9" w:rsidRPr="00C31951" w:rsidRDefault="006F2687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10</w:t>
            </w:r>
            <w:r w:rsidR="00265BB9"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50</w:t>
            </w:r>
          </w:p>
        </w:tc>
        <w:tc>
          <w:tcPr>
            <w:tcW w:w="1134" w:type="dxa"/>
            <w:vAlign w:val="center"/>
          </w:tcPr>
          <w:p w:rsidR="00265BB9" w:rsidRPr="00C31951" w:rsidRDefault="006F2687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0.26/</w:t>
            </w:r>
            <w:r w:rsidR="00265BB9"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0.37</w:t>
            </w:r>
          </w:p>
        </w:tc>
        <w:tc>
          <w:tcPr>
            <w:tcW w:w="851" w:type="dxa"/>
            <w:vAlign w:val="center"/>
          </w:tcPr>
          <w:p w:rsidR="00265BB9" w:rsidRPr="00C31951" w:rsidRDefault="006F2687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2.5</w:t>
            </w:r>
          </w:p>
        </w:tc>
        <w:tc>
          <w:tcPr>
            <w:tcW w:w="708" w:type="dxa"/>
            <w:vAlign w:val="center"/>
          </w:tcPr>
          <w:p w:rsidR="00265BB9" w:rsidRPr="00C31951" w:rsidRDefault="00265BB9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≤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400</w:t>
            </w:r>
          </w:p>
        </w:tc>
        <w:tc>
          <w:tcPr>
            <w:tcW w:w="2694" w:type="dxa"/>
            <w:vAlign w:val="center"/>
          </w:tcPr>
          <w:p w:rsidR="00265BB9" w:rsidRPr="00C31951" w:rsidRDefault="006F2687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≤0.2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потужність &gt;50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W ≤0.37 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потужність ≤50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W≤</w:t>
            </w:r>
          </w:p>
        </w:tc>
        <w:tc>
          <w:tcPr>
            <w:tcW w:w="1099" w:type="dxa"/>
            <w:vAlign w:val="center"/>
          </w:tcPr>
          <w:p w:rsidR="00265BB9" w:rsidRPr="00C31951" w:rsidRDefault="006F2687" w:rsidP="00F32A83">
            <w:pPr>
              <w:pStyle w:val="Default"/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b/>
                <w:color w:val="auto"/>
                <w:sz w:val="18"/>
                <w:szCs w:val="18"/>
                <w:lang w:val="en-US"/>
              </w:rPr>
              <w:t>IC</w:t>
            </w:r>
            <w:r w:rsidRPr="00C31951">
              <w:rPr>
                <w:b/>
                <w:color w:val="auto"/>
                <w:sz w:val="18"/>
                <w:szCs w:val="18"/>
                <w:lang w:val="en-US"/>
              </w:rPr>
              <w:t xml:space="preserve"> </w:t>
            </w:r>
            <w:r w:rsidRPr="00C31951">
              <w:rPr>
                <w:b/>
                <w:color w:val="auto"/>
                <w:sz w:val="18"/>
                <w:szCs w:val="18"/>
              </w:rPr>
              <w:t xml:space="preserve">/ </w:t>
            </w:r>
            <w:r w:rsidRPr="00C31951">
              <w:rPr>
                <w:b/>
                <w:color w:val="auto"/>
                <w:sz w:val="18"/>
                <w:szCs w:val="18"/>
                <w:lang w:val="uk-UA"/>
              </w:rPr>
              <w:t>Так</w:t>
            </w:r>
          </w:p>
        </w:tc>
      </w:tr>
      <w:tr w:rsidR="00265BB9" w:rsidTr="00F32A83">
        <w:trPr>
          <w:trHeight w:val="315"/>
        </w:trPr>
        <w:tc>
          <w:tcPr>
            <w:tcW w:w="1267" w:type="dxa"/>
            <w:vAlign w:val="center"/>
          </w:tcPr>
          <w:p w:rsidR="008A6898" w:rsidRPr="008A6898" w:rsidRDefault="008A6898" w:rsidP="00F32A83">
            <w:pPr>
              <w:pStyle w:val="Default"/>
              <w:jc w:val="center"/>
              <w:rPr>
                <w:b/>
                <w:sz w:val="18"/>
              </w:rPr>
            </w:pPr>
            <w:r w:rsidRPr="008A6898">
              <w:rPr>
                <w:b/>
                <w:sz w:val="18"/>
                <w:szCs w:val="16"/>
              </w:rPr>
              <w:t>503200790</w:t>
            </w:r>
          </w:p>
          <w:p w:rsidR="00265BB9" w:rsidRPr="008A6898" w:rsidRDefault="00265BB9" w:rsidP="00F32A83">
            <w:pPr>
              <w:pStyle w:val="Default"/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65BB9" w:rsidRPr="00C31951" w:rsidRDefault="006F2687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400</w:t>
            </w:r>
          </w:p>
        </w:tc>
        <w:tc>
          <w:tcPr>
            <w:tcW w:w="850" w:type="dxa"/>
            <w:vAlign w:val="center"/>
          </w:tcPr>
          <w:p w:rsidR="00265BB9" w:rsidRPr="00C31951" w:rsidRDefault="006F2687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1050</w:t>
            </w:r>
          </w:p>
        </w:tc>
        <w:tc>
          <w:tcPr>
            <w:tcW w:w="1134" w:type="dxa"/>
            <w:vAlign w:val="center"/>
          </w:tcPr>
          <w:p w:rsidR="00265BB9" w:rsidRPr="00C31951" w:rsidRDefault="00265BB9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0.26/0.37</w:t>
            </w:r>
          </w:p>
        </w:tc>
        <w:tc>
          <w:tcPr>
            <w:tcW w:w="851" w:type="dxa"/>
            <w:vAlign w:val="center"/>
          </w:tcPr>
          <w:p w:rsidR="00265BB9" w:rsidRPr="00C31951" w:rsidRDefault="00265BB9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2.</w:t>
            </w:r>
            <w:r w:rsidR="006F2687">
              <w:rPr>
                <w:rFonts w:ascii="Arial" w:hAnsi="Arial" w:cs="Arial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708" w:type="dxa"/>
            <w:vAlign w:val="center"/>
          </w:tcPr>
          <w:p w:rsidR="00265BB9" w:rsidRPr="00C31951" w:rsidRDefault="00265BB9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≤</w:t>
            </w:r>
            <w:r w:rsidR="006F2687">
              <w:rPr>
                <w:rFonts w:ascii="Arial" w:hAnsi="Arial" w:cs="Arial"/>
                <w:b/>
                <w:sz w:val="18"/>
                <w:szCs w:val="18"/>
                <w:lang w:val="en-US"/>
              </w:rPr>
              <w:t>400</w:t>
            </w:r>
          </w:p>
        </w:tc>
        <w:tc>
          <w:tcPr>
            <w:tcW w:w="2694" w:type="dxa"/>
            <w:vAlign w:val="center"/>
          </w:tcPr>
          <w:p w:rsidR="00265BB9" w:rsidRPr="00C31951" w:rsidRDefault="00265BB9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≤0.2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потужність &gt;50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W ≤0.37 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потужність ≤50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W≤</w:t>
            </w:r>
          </w:p>
        </w:tc>
        <w:tc>
          <w:tcPr>
            <w:tcW w:w="1099" w:type="dxa"/>
            <w:vAlign w:val="center"/>
          </w:tcPr>
          <w:p w:rsidR="00265BB9" w:rsidRPr="00C31951" w:rsidRDefault="006F2687" w:rsidP="00F32A83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  <w:lang w:val="en-US"/>
              </w:rPr>
              <w:t>IC</w:t>
            </w:r>
            <w:r w:rsidRPr="00C31951">
              <w:rPr>
                <w:b/>
                <w:color w:val="auto"/>
                <w:sz w:val="18"/>
                <w:szCs w:val="18"/>
                <w:lang w:val="en-US"/>
              </w:rPr>
              <w:t xml:space="preserve"> </w:t>
            </w:r>
            <w:r w:rsidRPr="00C31951">
              <w:rPr>
                <w:b/>
                <w:color w:val="auto"/>
                <w:sz w:val="18"/>
                <w:szCs w:val="18"/>
              </w:rPr>
              <w:t xml:space="preserve">/ </w:t>
            </w:r>
            <w:r w:rsidRPr="00C31951">
              <w:rPr>
                <w:b/>
                <w:color w:val="auto"/>
                <w:sz w:val="18"/>
                <w:szCs w:val="18"/>
                <w:lang w:val="uk-UA"/>
              </w:rPr>
              <w:t>Так</w:t>
            </w:r>
          </w:p>
        </w:tc>
      </w:tr>
      <w:tr w:rsidR="00265BB9" w:rsidTr="00F32A83">
        <w:trPr>
          <w:trHeight w:val="300"/>
        </w:trPr>
        <w:tc>
          <w:tcPr>
            <w:tcW w:w="1267" w:type="dxa"/>
            <w:vAlign w:val="center"/>
          </w:tcPr>
          <w:p w:rsidR="008A6898" w:rsidRPr="008A6898" w:rsidRDefault="008A6898" w:rsidP="00F32A83">
            <w:pPr>
              <w:pStyle w:val="Default"/>
              <w:jc w:val="center"/>
              <w:rPr>
                <w:b/>
                <w:sz w:val="18"/>
              </w:rPr>
            </w:pPr>
            <w:r w:rsidRPr="008A6898">
              <w:rPr>
                <w:b/>
                <w:sz w:val="18"/>
                <w:szCs w:val="16"/>
              </w:rPr>
              <w:t>503200795</w:t>
            </w:r>
          </w:p>
          <w:p w:rsidR="00265BB9" w:rsidRPr="008A6898" w:rsidRDefault="00265BB9" w:rsidP="00F32A83">
            <w:pPr>
              <w:pStyle w:val="Default"/>
              <w:jc w:val="center"/>
              <w:rPr>
                <w:b/>
                <w:color w:val="auto"/>
                <w:sz w:val="18"/>
                <w:szCs w:val="16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65BB9" w:rsidRPr="00C31951" w:rsidRDefault="006F2687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50</w:t>
            </w:r>
            <w:r w:rsidR="00265BB9"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265BB9" w:rsidRPr="00C31951" w:rsidRDefault="006F2687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13</w:t>
            </w:r>
            <w:r w:rsidR="00265BB9"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00</w:t>
            </w:r>
          </w:p>
        </w:tc>
        <w:tc>
          <w:tcPr>
            <w:tcW w:w="1134" w:type="dxa"/>
            <w:vAlign w:val="center"/>
          </w:tcPr>
          <w:p w:rsidR="00265BB9" w:rsidRPr="00C31951" w:rsidRDefault="006F2687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val="en-US"/>
              </w:rPr>
              <w:t>0.26/</w:t>
            </w:r>
            <w:r w:rsidR="00265BB9" w:rsidRPr="00C31951">
              <w:rPr>
                <w:rFonts w:ascii="Arial" w:hAnsi="Arial" w:cs="Arial"/>
                <w:b/>
                <w:sz w:val="18"/>
                <w:szCs w:val="16"/>
                <w:lang w:val="en-US"/>
              </w:rPr>
              <w:t>0.3</w:t>
            </w:r>
            <w:r>
              <w:rPr>
                <w:rFonts w:ascii="Arial" w:hAnsi="Arial" w:cs="Arial"/>
                <w:b/>
                <w:sz w:val="18"/>
                <w:szCs w:val="16"/>
                <w:lang w:val="en-US"/>
              </w:rPr>
              <w:t>7</w:t>
            </w:r>
          </w:p>
        </w:tc>
        <w:tc>
          <w:tcPr>
            <w:tcW w:w="851" w:type="dxa"/>
            <w:vAlign w:val="center"/>
          </w:tcPr>
          <w:p w:rsidR="00265BB9" w:rsidRPr="00C31951" w:rsidRDefault="00265BB9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6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2.</w:t>
            </w:r>
            <w:r w:rsidR="006F2687">
              <w:rPr>
                <w:rFonts w:ascii="Arial" w:hAnsi="Arial" w:cs="Arial"/>
                <w:b/>
                <w:sz w:val="18"/>
                <w:szCs w:val="20"/>
                <w:lang w:val="en-US"/>
              </w:rPr>
              <w:t>5</w:t>
            </w:r>
          </w:p>
        </w:tc>
        <w:tc>
          <w:tcPr>
            <w:tcW w:w="708" w:type="dxa"/>
            <w:vAlign w:val="center"/>
          </w:tcPr>
          <w:p w:rsidR="00265BB9" w:rsidRPr="00C31951" w:rsidRDefault="00265BB9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6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20"/>
                <w:lang w:val="uk-UA"/>
              </w:rPr>
              <w:t>≤</w:t>
            </w:r>
            <w:r w:rsidR="006F2687">
              <w:rPr>
                <w:rFonts w:ascii="Arial" w:hAnsi="Arial" w:cs="Arial"/>
                <w:b/>
                <w:sz w:val="18"/>
                <w:szCs w:val="20"/>
                <w:lang w:val="en-US"/>
              </w:rPr>
              <w:t>50</w:t>
            </w:r>
            <w:r w:rsidRPr="00C31951">
              <w:rPr>
                <w:rFonts w:ascii="Arial" w:hAnsi="Arial" w:cs="Arial"/>
                <w:b/>
                <w:sz w:val="18"/>
                <w:szCs w:val="20"/>
                <w:lang w:val="en-US"/>
              </w:rPr>
              <w:t>0</w:t>
            </w:r>
          </w:p>
        </w:tc>
        <w:tc>
          <w:tcPr>
            <w:tcW w:w="2694" w:type="dxa"/>
            <w:vAlign w:val="center"/>
          </w:tcPr>
          <w:p w:rsidR="00265BB9" w:rsidRPr="00C31951" w:rsidRDefault="006F2687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6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≤0.2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потужність &gt;50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W ≤0.37 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потужність ≤50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W≤</w:t>
            </w:r>
          </w:p>
        </w:tc>
        <w:tc>
          <w:tcPr>
            <w:tcW w:w="1099" w:type="dxa"/>
            <w:vAlign w:val="center"/>
          </w:tcPr>
          <w:p w:rsidR="00265BB9" w:rsidRPr="00C31951" w:rsidRDefault="006F2687" w:rsidP="00F32A83">
            <w:pPr>
              <w:pStyle w:val="Default"/>
              <w:jc w:val="center"/>
              <w:rPr>
                <w:b/>
                <w:color w:val="auto"/>
                <w:sz w:val="18"/>
                <w:szCs w:val="16"/>
                <w:lang w:val="en-US"/>
              </w:rPr>
            </w:pPr>
            <w:r>
              <w:rPr>
                <w:b/>
                <w:color w:val="auto"/>
                <w:sz w:val="18"/>
                <w:szCs w:val="18"/>
                <w:lang w:val="en-US"/>
              </w:rPr>
              <w:t>IC</w:t>
            </w:r>
            <w:r w:rsidRPr="00C31951">
              <w:rPr>
                <w:b/>
                <w:color w:val="auto"/>
                <w:sz w:val="18"/>
                <w:szCs w:val="18"/>
                <w:lang w:val="en-US"/>
              </w:rPr>
              <w:t xml:space="preserve"> </w:t>
            </w:r>
            <w:r w:rsidRPr="00C31951">
              <w:rPr>
                <w:b/>
                <w:color w:val="auto"/>
                <w:sz w:val="18"/>
                <w:szCs w:val="18"/>
              </w:rPr>
              <w:t xml:space="preserve">/ </w:t>
            </w:r>
            <w:r w:rsidRPr="00C31951">
              <w:rPr>
                <w:b/>
                <w:color w:val="auto"/>
                <w:sz w:val="18"/>
                <w:szCs w:val="18"/>
                <w:lang w:val="uk-UA"/>
              </w:rPr>
              <w:t>Так</w:t>
            </w:r>
          </w:p>
        </w:tc>
      </w:tr>
      <w:tr w:rsidR="00265BB9" w:rsidTr="00F32A83">
        <w:trPr>
          <w:trHeight w:val="240"/>
        </w:trPr>
        <w:tc>
          <w:tcPr>
            <w:tcW w:w="1267" w:type="dxa"/>
            <w:vAlign w:val="center"/>
          </w:tcPr>
          <w:p w:rsidR="008A6898" w:rsidRPr="008A6898" w:rsidRDefault="008A6898" w:rsidP="00F32A83">
            <w:pPr>
              <w:pStyle w:val="Default"/>
              <w:jc w:val="center"/>
              <w:rPr>
                <w:b/>
                <w:sz w:val="18"/>
              </w:rPr>
            </w:pPr>
            <w:r w:rsidRPr="008A6898">
              <w:rPr>
                <w:b/>
                <w:sz w:val="18"/>
                <w:szCs w:val="16"/>
              </w:rPr>
              <w:t>503300400</w:t>
            </w:r>
          </w:p>
          <w:p w:rsidR="00265BB9" w:rsidRPr="008A6898" w:rsidRDefault="00265BB9" w:rsidP="00F32A83">
            <w:pPr>
              <w:pStyle w:val="Default"/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65BB9" w:rsidRPr="00C31951" w:rsidRDefault="006F2687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945</w:t>
            </w:r>
          </w:p>
        </w:tc>
        <w:tc>
          <w:tcPr>
            <w:tcW w:w="850" w:type="dxa"/>
            <w:vAlign w:val="center"/>
          </w:tcPr>
          <w:p w:rsidR="00265BB9" w:rsidRPr="00C31951" w:rsidRDefault="006F2687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14</w:t>
            </w:r>
            <w:r w:rsidR="00265BB9"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00</w:t>
            </w:r>
          </w:p>
        </w:tc>
        <w:tc>
          <w:tcPr>
            <w:tcW w:w="1134" w:type="dxa"/>
            <w:vAlign w:val="center"/>
          </w:tcPr>
          <w:p w:rsidR="00265BB9" w:rsidRPr="00C31951" w:rsidRDefault="00265BB9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0.2</w:t>
            </w:r>
            <w:r w:rsidR="006F2687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  <w:vAlign w:val="center"/>
          </w:tcPr>
          <w:p w:rsidR="00265BB9" w:rsidRPr="00C31951" w:rsidRDefault="00265BB9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2.6</w:t>
            </w:r>
          </w:p>
        </w:tc>
        <w:tc>
          <w:tcPr>
            <w:tcW w:w="708" w:type="dxa"/>
            <w:vAlign w:val="center"/>
          </w:tcPr>
          <w:p w:rsidR="00265BB9" w:rsidRPr="00C31951" w:rsidRDefault="006F2687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≤94</w:t>
            </w:r>
            <w:r w:rsidR="00265BB9"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694" w:type="dxa"/>
            <w:vAlign w:val="center"/>
          </w:tcPr>
          <w:p w:rsidR="00265BB9" w:rsidRPr="00C31951" w:rsidRDefault="00265BB9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≤0.2</w:t>
            </w:r>
            <w:r w:rsidR="006F2687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099" w:type="dxa"/>
            <w:vAlign w:val="center"/>
          </w:tcPr>
          <w:p w:rsidR="00265BB9" w:rsidRPr="00C31951" w:rsidRDefault="006F2687" w:rsidP="00F32A83">
            <w:pPr>
              <w:pStyle w:val="Default"/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b/>
                <w:color w:val="auto"/>
                <w:sz w:val="18"/>
                <w:szCs w:val="18"/>
                <w:lang w:val="en-US"/>
              </w:rPr>
              <w:t>IC</w:t>
            </w:r>
            <w:r w:rsidRPr="00C31951">
              <w:rPr>
                <w:b/>
                <w:color w:val="auto"/>
                <w:sz w:val="18"/>
                <w:szCs w:val="18"/>
                <w:lang w:val="en-US"/>
              </w:rPr>
              <w:t xml:space="preserve"> </w:t>
            </w:r>
            <w:r w:rsidRPr="00C31951">
              <w:rPr>
                <w:b/>
                <w:color w:val="auto"/>
                <w:sz w:val="18"/>
                <w:szCs w:val="18"/>
              </w:rPr>
              <w:t xml:space="preserve">/ </w:t>
            </w:r>
            <w:r w:rsidRPr="00C31951">
              <w:rPr>
                <w:b/>
                <w:color w:val="auto"/>
                <w:sz w:val="18"/>
                <w:szCs w:val="18"/>
                <w:lang w:val="uk-UA"/>
              </w:rPr>
              <w:t>Так</w:t>
            </w:r>
          </w:p>
        </w:tc>
      </w:tr>
      <w:tr w:rsidR="00265BB9" w:rsidTr="00F32A83">
        <w:trPr>
          <w:trHeight w:val="426"/>
        </w:trPr>
        <w:tc>
          <w:tcPr>
            <w:tcW w:w="1267" w:type="dxa"/>
            <w:vAlign w:val="center"/>
          </w:tcPr>
          <w:p w:rsidR="001202D3" w:rsidRDefault="008A6898" w:rsidP="00F32A83">
            <w:pPr>
              <w:pStyle w:val="Default"/>
              <w:jc w:val="center"/>
              <w:rPr>
                <w:b/>
                <w:sz w:val="18"/>
                <w:szCs w:val="16"/>
                <w:lang w:val="en-US"/>
              </w:rPr>
            </w:pPr>
            <w:r w:rsidRPr="008A6898">
              <w:rPr>
                <w:b/>
                <w:sz w:val="18"/>
                <w:szCs w:val="16"/>
              </w:rPr>
              <w:t>503300405</w:t>
            </w:r>
          </w:p>
          <w:p w:rsidR="00265BB9" w:rsidRPr="008A6898" w:rsidRDefault="00265BB9" w:rsidP="00F32A83">
            <w:pPr>
              <w:pStyle w:val="Default"/>
              <w:jc w:val="center"/>
              <w:rPr>
                <w:b/>
                <w:color w:val="auto"/>
                <w:sz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65BB9" w:rsidRPr="00D05649" w:rsidRDefault="001202D3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945</w:t>
            </w:r>
          </w:p>
        </w:tc>
        <w:tc>
          <w:tcPr>
            <w:tcW w:w="850" w:type="dxa"/>
            <w:vAlign w:val="center"/>
          </w:tcPr>
          <w:p w:rsidR="00265BB9" w:rsidRPr="00CF2123" w:rsidRDefault="001202D3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1400</w:t>
            </w:r>
          </w:p>
        </w:tc>
        <w:tc>
          <w:tcPr>
            <w:tcW w:w="1134" w:type="dxa"/>
            <w:vAlign w:val="center"/>
          </w:tcPr>
          <w:p w:rsidR="00265BB9" w:rsidRPr="00CF2123" w:rsidRDefault="001202D3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0.26</w:t>
            </w:r>
          </w:p>
        </w:tc>
        <w:tc>
          <w:tcPr>
            <w:tcW w:w="851" w:type="dxa"/>
            <w:vAlign w:val="center"/>
          </w:tcPr>
          <w:p w:rsidR="00265BB9" w:rsidRPr="00CF2123" w:rsidRDefault="00265BB9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2.6</w:t>
            </w:r>
          </w:p>
        </w:tc>
        <w:tc>
          <w:tcPr>
            <w:tcW w:w="708" w:type="dxa"/>
            <w:vAlign w:val="center"/>
          </w:tcPr>
          <w:p w:rsidR="00265BB9" w:rsidRPr="00CF2123" w:rsidRDefault="001202D3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≤94</w:t>
            </w:r>
            <w:r w:rsidR="00265BB9"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2694" w:type="dxa"/>
            <w:vAlign w:val="center"/>
          </w:tcPr>
          <w:p w:rsidR="00265BB9" w:rsidRPr="001202D3" w:rsidRDefault="00265BB9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≤0.</w:t>
            </w:r>
            <w:r w:rsidR="001202D3">
              <w:rPr>
                <w:rFonts w:ascii="Arial" w:hAnsi="Arial" w:cs="Arial"/>
                <w:b/>
                <w:sz w:val="18"/>
                <w:szCs w:val="18"/>
                <w:lang w:val="en-US"/>
              </w:rPr>
              <w:t>26</w:t>
            </w:r>
          </w:p>
        </w:tc>
        <w:tc>
          <w:tcPr>
            <w:tcW w:w="1099" w:type="dxa"/>
            <w:vAlign w:val="center"/>
          </w:tcPr>
          <w:p w:rsidR="00265BB9" w:rsidRPr="00CF2123" w:rsidRDefault="006F2687" w:rsidP="00F32A83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b/>
                <w:color w:val="auto"/>
                <w:sz w:val="18"/>
                <w:szCs w:val="18"/>
                <w:lang w:val="en-US"/>
              </w:rPr>
              <w:t>IC</w:t>
            </w:r>
            <w:r w:rsidRPr="00C31951">
              <w:rPr>
                <w:b/>
                <w:color w:val="auto"/>
                <w:sz w:val="18"/>
                <w:szCs w:val="18"/>
                <w:lang w:val="en-US"/>
              </w:rPr>
              <w:t xml:space="preserve"> </w:t>
            </w:r>
            <w:r w:rsidRPr="00C31951">
              <w:rPr>
                <w:b/>
                <w:color w:val="auto"/>
                <w:sz w:val="18"/>
                <w:szCs w:val="18"/>
              </w:rPr>
              <w:t xml:space="preserve">/ </w:t>
            </w:r>
            <w:r w:rsidRPr="00C31951">
              <w:rPr>
                <w:b/>
                <w:color w:val="auto"/>
                <w:sz w:val="18"/>
                <w:szCs w:val="18"/>
                <w:lang w:val="uk-UA"/>
              </w:rPr>
              <w:t>Так</w:t>
            </w:r>
          </w:p>
        </w:tc>
      </w:tr>
      <w:tr w:rsidR="001202D3" w:rsidTr="00F32A83">
        <w:trPr>
          <w:trHeight w:val="297"/>
        </w:trPr>
        <w:tc>
          <w:tcPr>
            <w:tcW w:w="1267" w:type="dxa"/>
            <w:vAlign w:val="center"/>
          </w:tcPr>
          <w:p w:rsidR="001202D3" w:rsidRPr="001202D3" w:rsidRDefault="001202D3" w:rsidP="00F32A83">
            <w:pPr>
              <w:pStyle w:val="Default"/>
              <w:jc w:val="center"/>
              <w:rPr>
                <w:b/>
                <w:sz w:val="18"/>
                <w:szCs w:val="16"/>
                <w:lang w:val="en-US"/>
              </w:rPr>
            </w:pPr>
            <w:r>
              <w:rPr>
                <w:b/>
                <w:sz w:val="18"/>
                <w:szCs w:val="16"/>
              </w:rPr>
              <w:t>5033004</w:t>
            </w:r>
            <w:r>
              <w:rPr>
                <w:b/>
                <w:sz w:val="18"/>
                <w:szCs w:val="16"/>
                <w:lang w:val="en-US"/>
              </w:rPr>
              <w:t>10</w:t>
            </w:r>
          </w:p>
          <w:p w:rsidR="001202D3" w:rsidRPr="008A6898" w:rsidRDefault="001202D3" w:rsidP="00F32A83">
            <w:pPr>
              <w:pStyle w:val="Default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202D3" w:rsidRDefault="001202D3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945</w:t>
            </w:r>
          </w:p>
        </w:tc>
        <w:tc>
          <w:tcPr>
            <w:tcW w:w="850" w:type="dxa"/>
            <w:vAlign w:val="center"/>
          </w:tcPr>
          <w:p w:rsidR="001202D3" w:rsidRDefault="001202D3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1400</w:t>
            </w:r>
          </w:p>
        </w:tc>
        <w:tc>
          <w:tcPr>
            <w:tcW w:w="1134" w:type="dxa"/>
            <w:vAlign w:val="center"/>
          </w:tcPr>
          <w:p w:rsidR="001202D3" w:rsidRDefault="001202D3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val="en-US"/>
              </w:rPr>
              <w:t>0.26/</w:t>
            </w:r>
            <w:r w:rsidRPr="00C31951">
              <w:rPr>
                <w:rFonts w:ascii="Arial" w:hAnsi="Arial" w:cs="Arial"/>
                <w:b/>
                <w:sz w:val="18"/>
                <w:szCs w:val="16"/>
                <w:lang w:val="en-US"/>
              </w:rPr>
              <w:t>0.3</w:t>
            </w:r>
            <w:r>
              <w:rPr>
                <w:rFonts w:ascii="Arial" w:hAnsi="Arial" w:cs="Arial"/>
                <w:b/>
                <w:sz w:val="18"/>
                <w:szCs w:val="16"/>
                <w:lang w:val="en-US"/>
              </w:rPr>
              <w:t>7</w:t>
            </w:r>
          </w:p>
        </w:tc>
        <w:tc>
          <w:tcPr>
            <w:tcW w:w="851" w:type="dxa"/>
            <w:vAlign w:val="center"/>
          </w:tcPr>
          <w:p w:rsidR="001202D3" w:rsidRDefault="001202D3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2.6</w:t>
            </w:r>
          </w:p>
        </w:tc>
        <w:tc>
          <w:tcPr>
            <w:tcW w:w="708" w:type="dxa"/>
            <w:vAlign w:val="center"/>
          </w:tcPr>
          <w:p w:rsidR="001202D3" w:rsidRDefault="001202D3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≤940</w:t>
            </w:r>
          </w:p>
        </w:tc>
        <w:tc>
          <w:tcPr>
            <w:tcW w:w="2694" w:type="dxa"/>
            <w:vAlign w:val="center"/>
          </w:tcPr>
          <w:p w:rsidR="001202D3" w:rsidRPr="00C31951" w:rsidRDefault="001202D3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≤0.2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потужність &gt;50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W ≤0.37 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потужність ≤50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W≤</w:t>
            </w:r>
          </w:p>
        </w:tc>
        <w:tc>
          <w:tcPr>
            <w:tcW w:w="1099" w:type="dxa"/>
            <w:vAlign w:val="center"/>
          </w:tcPr>
          <w:p w:rsidR="001202D3" w:rsidRDefault="001202D3" w:rsidP="00F32A83">
            <w:pPr>
              <w:pStyle w:val="Default"/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b/>
                <w:color w:val="auto"/>
                <w:sz w:val="18"/>
                <w:szCs w:val="18"/>
                <w:lang w:val="en-US"/>
              </w:rPr>
              <w:t>IC</w:t>
            </w:r>
            <w:r w:rsidRPr="00C31951">
              <w:rPr>
                <w:b/>
                <w:color w:val="auto"/>
                <w:sz w:val="18"/>
                <w:szCs w:val="18"/>
                <w:lang w:val="en-US"/>
              </w:rPr>
              <w:t xml:space="preserve"> </w:t>
            </w:r>
            <w:r w:rsidRPr="00C31951">
              <w:rPr>
                <w:b/>
                <w:color w:val="auto"/>
                <w:sz w:val="18"/>
                <w:szCs w:val="18"/>
              </w:rPr>
              <w:t xml:space="preserve">/ </w:t>
            </w:r>
            <w:r w:rsidRPr="00C31951">
              <w:rPr>
                <w:b/>
                <w:color w:val="auto"/>
                <w:sz w:val="18"/>
                <w:szCs w:val="18"/>
                <w:lang w:val="uk-UA"/>
              </w:rPr>
              <w:t>Так</w:t>
            </w:r>
          </w:p>
        </w:tc>
      </w:tr>
      <w:tr w:rsidR="001202D3" w:rsidTr="00F32A83">
        <w:trPr>
          <w:trHeight w:val="360"/>
        </w:trPr>
        <w:tc>
          <w:tcPr>
            <w:tcW w:w="1267" w:type="dxa"/>
            <w:vAlign w:val="center"/>
          </w:tcPr>
          <w:p w:rsidR="001202D3" w:rsidRPr="001202D3" w:rsidRDefault="001202D3" w:rsidP="00F32A83">
            <w:pPr>
              <w:pStyle w:val="Default"/>
              <w:jc w:val="center"/>
              <w:rPr>
                <w:b/>
                <w:sz w:val="18"/>
                <w:szCs w:val="16"/>
                <w:lang w:val="en-US"/>
              </w:rPr>
            </w:pPr>
            <w:r>
              <w:rPr>
                <w:b/>
                <w:sz w:val="18"/>
                <w:szCs w:val="16"/>
              </w:rPr>
              <w:t>503</w:t>
            </w:r>
            <w:r>
              <w:rPr>
                <w:b/>
                <w:sz w:val="18"/>
                <w:szCs w:val="16"/>
                <w:lang w:val="en-US"/>
              </w:rPr>
              <w:t>400505</w:t>
            </w:r>
          </w:p>
          <w:p w:rsidR="001202D3" w:rsidRDefault="001202D3" w:rsidP="00F32A83">
            <w:pPr>
              <w:pStyle w:val="Default"/>
              <w:jc w:val="center"/>
              <w:rPr>
                <w:b/>
                <w:sz w:val="18"/>
                <w:szCs w:val="16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202D3" w:rsidRDefault="001202D3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945</w:t>
            </w:r>
          </w:p>
        </w:tc>
        <w:tc>
          <w:tcPr>
            <w:tcW w:w="850" w:type="dxa"/>
            <w:vAlign w:val="center"/>
          </w:tcPr>
          <w:p w:rsidR="001202D3" w:rsidRDefault="001202D3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1400</w:t>
            </w:r>
          </w:p>
        </w:tc>
        <w:tc>
          <w:tcPr>
            <w:tcW w:w="1134" w:type="dxa"/>
            <w:vAlign w:val="center"/>
          </w:tcPr>
          <w:p w:rsidR="001202D3" w:rsidRDefault="001202D3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val="en-US"/>
              </w:rPr>
              <w:t>0.26/</w:t>
            </w:r>
            <w:r w:rsidRPr="00C31951">
              <w:rPr>
                <w:rFonts w:ascii="Arial" w:hAnsi="Arial" w:cs="Arial"/>
                <w:b/>
                <w:sz w:val="18"/>
                <w:szCs w:val="16"/>
                <w:lang w:val="en-US"/>
              </w:rPr>
              <w:t>0.3</w:t>
            </w:r>
            <w:r>
              <w:rPr>
                <w:rFonts w:ascii="Arial" w:hAnsi="Arial" w:cs="Arial"/>
                <w:b/>
                <w:sz w:val="18"/>
                <w:szCs w:val="16"/>
                <w:lang w:val="en-US"/>
              </w:rPr>
              <w:t>7</w:t>
            </w:r>
          </w:p>
        </w:tc>
        <w:tc>
          <w:tcPr>
            <w:tcW w:w="851" w:type="dxa"/>
            <w:vAlign w:val="center"/>
          </w:tcPr>
          <w:p w:rsidR="001202D3" w:rsidRDefault="001202D3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2.6</w:t>
            </w:r>
          </w:p>
        </w:tc>
        <w:tc>
          <w:tcPr>
            <w:tcW w:w="708" w:type="dxa"/>
            <w:vAlign w:val="center"/>
          </w:tcPr>
          <w:p w:rsidR="001202D3" w:rsidRDefault="001202D3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≤940</w:t>
            </w:r>
          </w:p>
        </w:tc>
        <w:tc>
          <w:tcPr>
            <w:tcW w:w="2694" w:type="dxa"/>
            <w:vAlign w:val="center"/>
          </w:tcPr>
          <w:p w:rsidR="001202D3" w:rsidRPr="00C31951" w:rsidRDefault="001202D3" w:rsidP="00F32A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≤0.2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потужність &gt;50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W ≤0.37 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uk-UA"/>
              </w:rPr>
              <w:t>потужність ≤50</w:t>
            </w:r>
            <w:r w:rsidRPr="00C31951">
              <w:rPr>
                <w:rFonts w:ascii="Arial" w:hAnsi="Arial" w:cs="Arial"/>
                <w:b/>
                <w:sz w:val="18"/>
                <w:szCs w:val="18"/>
                <w:lang w:val="en-US"/>
              </w:rPr>
              <w:t>W≤</w:t>
            </w:r>
          </w:p>
        </w:tc>
        <w:tc>
          <w:tcPr>
            <w:tcW w:w="1099" w:type="dxa"/>
            <w:vAlign w:val="center"/>
          </w:tcPr>
          <w:p w:rsidR="001202D3" w:rsidRDefault="001202D3" w:rsidP="00F32A83">
            <w:pPr>
              <w:pStyle w:val="Default"/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b/>
                <w:color w:val="auto"/>
                <w:sz w:val="18"/>
                <w:szCs w:val="18"/>
                <w:lang w:val="en-US"/>
              </w:rPr>
              <w:t>IC</w:t>
            </w:r>
            <w:r w:rsidRPr="00C31951">
              <w:rPr>
                <w:b/>
                <w:color w:val="auto"/>
                <w:sz w:val="18"/>
                <w:szCs w:val="18"/>
                <w:lang w:val="en-US"/>
              </w:rPr>
              <w:t xml:space="preserve"> </w:t>
            </w:r>
            <w:r w:rsidRPr="00C31951">
              <w:rPr>
                <w:b/>
                <w:color w:val="auto"/>
                <w:sz w:val="18"/>
                <w:szCs w:val="18"/>
              </w:rPr>
              <w:t xml:space="preserve">/ </w:t>
            </w:r>
            <w:r w:rsidRPr="00C31951">
              <w:rPr>
                <w:b/>
                <w:color w:val="auto"/>
                <w:sz w:val="18"/>
                <w:szCs w:val="18"/>
                <w:lang w:val="uk-UA"/>
              </w:rPr>
              <w:t>Так</w:t>
            </w:r>
          </w:p>
        </w:tc>
      </w:tr>
    </w:tbl>
    <w:p w:rsidR="00F32A83" w:rsidRDefault="006D6B97" w:rsidP="00981FA0">
      <w:pPr>
        <w:jc w:val="both"/>
        <w:rPr>
          <w:rFonts w:ascii="Arial" w:hAnsi="Arial" w:cs="Arial"/>
          <w:b/>
          <w:color w:val="1F497D" w:themeColor="text2"/>
          <w:sz w:val="32"/>
          <w:lang w:val="en-US"/>
        </w:rPr>
      </w:pPr>
      <w:r>
        <w:rPr>
          <w:lang w:val="en-US"/>
        </w:rPr>
        <w:lastRenderedPageBreak/>
        <w:pict>
          <v:rect id="_x0000_i1030" style="width:467.75pt;height:2pt;mso-position-vertical:absolute" o:hralign="center" o:hrstd="t" o:hrnoshade="t" o:hr="t" fillcolor="#1f497d [3215]" stroked="f"/>
        </w:pic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7"/>
        <w:gridCol w:w="851"/>
        <w:gridCol w:w="850"/>
        <w:gridCol w:w="1134"/>
        <w:gridCol w:w="851"/>
        <w:gridCol w:w="708"/>
        <w:gridCol w:w="2694"/>
        <w:gridCol w:w="1099"/>
      </w:tblGrid>
      <w:tr w:rsidR="00F32A83" w:rsidTr="00DC7A4D">
        <w:trPr>
          <w:trHeight w:val="405"/>
        </w:trPr>
        <w:tc>
          <w:tcPr>
            <w:tcW w:w="1267" w:type="dxa"/>
            <w:vMerge w:val="restart"/>
            <w:vAlign w:val="center"/>
          </w:tcPr>
          <w:p w:rsidR="00F32A83" w:rsidRPr="00CC043C" w:rsidRDefault="00F32A83" w:rsidP="00DC7A4D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CC043C">
              <w:rPr>
                <w:rFonts w:ascii="Arial" w:hAnsi="Arial" w:cs="Arial"/>
                <w:b/>
                <w:lang w:val="uk-UA"/>
              </w:rPr>
              <w:t>Каталожний</w:t>
            </w:r>
          </w:p>
          <w:p w:rsidR="00F32A83" w:rsidRPr="00CC043C" w:rsidRDefault="00F32A83" w:rsidP="00DC7A4D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CC043C">
              <w:rPr>
                <w:rFonts w:ascii="Arial" w:hAnsi="Arial" w:cs="Arial"/>
                <w:b/>
                <w:lang w:val="uk-UA"/>
              </w:rPr>
              <w:t>номер</w:t>
            </w:r>
          </w:p>
        </w:tc>
        <w:tc>
          <w:tcPr>
            <w:tcW w:w="851" w:type="dxa"/>
            <w:vMerge w:val="restart"/>
            <w:vAlign w:val="center"/>
          </w:tcPr>
          <w:p w:rsidR="00F32A83" w:rsidRPr="00CC043C" w:rsidRDefault="00F32A83" w:rsidP="00DC7A4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C043C">
              <w:rPr>
                <w:rFonts w:ascii="Arial" w:hAnsi="Arial" w:cs="Arial"/>
                <w:b/>
                <w:lang w:val="uk-UA"/>
              </w:rPr>
              <w:t xml:space="preserve">Ø ядра </w:t>
            </w:r>
            <w:r w:rsidRPr="00CC043C">
              <w:rPr>
                <w:rFonts w:ascii="Arial" w:hAnsi="Arial" w:cs="Arial"/>
                <w:b/>
                <w:lang w:val="en-US"/>
              </w:rPr>
              <w:t>[</w:t>
            </w:r>
            <w:r w:rsidRPr="00CC043C">
              <w:rPr>
                <w:rFonts w:ascii="Arial" w:hAnsi="Arial" w:cs="Arial"/>
                <w:b/>
                <w:lang w:val="uk-UA"/>
              </w:rPr>
              <w:t>нм</w:t>
            </w:r>
            <w:r w:rsidRPr="00CC043C">
              <w:rPr>
                <w:rFonts w:ascii="Arial" w:hAnsi="Arial" w:cs="Arial"/>
                <w:b/>
                <w:lang w:val="en-US"/>
              </w:rPr>
              <w:t>]</w:t>
            </w:r>
          </w:p>
        </w:tc>
        <w:tc>
          <w:tcPr>
            <w:tcW w:w="850" w:type="dxa"/>
            <w:vMerge w:val="restart"/>
            <w:vAlign w:val="center"/>
          </w:tcPr>
          <w:p w:rsidR="00F32A83" w:rsidRPr="00CC043C" w:rsidRDefault="00F32A83" w:rsidP="00DC7A4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C043C">
              <w:rPr>
                <w:rFonts w:ascii="Arial" w:hAnsi="Arial" w:cs="Arial"/>
                <w:b/>
                <w:lang w:val="uk-UA"/>
              </w:rPr>
              <w:t>Ø</w:t>
            </w:r>
            <w:r w:rsidRPr="00CC043C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CC043C">
              <w:rPr>
                <w:rFonts w:ascii="Arial" w:hAnsi="Arial" w:cs="Arial"/>
                <w:b/>
                <w:lang w:val="uk-UA"/>
              </w:rPr>
              <w:t>зовн</w:t>
            </w:r>
            <w:proofErr w:type="spellEnd"/>
            <w:r w:rsidRPr="00CC043C">
              <w:rPr>
                <w:rFonts w:ascii="Arial" w:hAnsi="Arial" w:cs="Arial"/>
                <w:b/>
                <w:lang w:val="uk-UA"/>
              </w:rPr>
              <w:t xml:space="preserve">. </w:t>
            </w:r>
            <w:r w:rsidRPr="00CC043C">
              <w:rPr>
                <w:rFonts w:ascii="Arial" w:hAnsi="Arial" w:cs="Arial"/>
                <w:b/>
                <w:lang w:val="en-US"/>
              </w:rPr>
              <w:t>[</w:t>
            </w:r>
            <w:r w:rsidRPr="00CC043C">
              <w:rPr>
                <w:rFonts w:ascii="Arial" w:hAnsi="Arial" w:cs="Arial"/>
                <w:b/>
                <w:lang w:val="uk-UA"/>
              </w:rPr>
              <w:t>нм</w:t>
            </w:r>
            <w:r w:rsidRPr="00CC043C">
              <w:rPr>
                <w:rFonts w:ascii="Arial" w:hAnsi="Arial" w:cs="Arial"/>
                <w:b/>
                <w:lang w:val="en-US"/>
              </w:rPr>
              <w:t>]</w:t>
            </w:r>
          </w:p>
        </w:tc>
        <w:tc>
          <w:tcPr>
            <w:tcW w:w="1134" w:type="dxa"/>
            <w:vMerge w:val="restart"/>
            <w:vAlign w:val="center"/>
          </w:tcPr>
          <w:p w:rsidR="00F32A83" w:rsidRPr="00CC043C" w:rsidRDefault="00F32A83" w:rsidP="00DC7A4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C043C">
              <w:rPr>
                <w:rFonts w:ascii="Arial" w:hAnsi="Arial" w:cs="Arial"/>
                <w:b/>
                <w:lang w:val="en-US"/>
              </w:rPr>
              <w:t>NA</w:t>
            </w:r>
          </w:p>
        </w:tc>
        <w:tc>
          <w:tcPr>
            <w:tcW w:w="851" w:type="dxa"/>
            <w:vMerge w:val="restart"/>
            <w:vAlign w:val="center"/>
          </w:tcPr>
          <w:p w:rsidR="00F32A83" w:rsidRPr="00CC043C" w:rsidRDefault="00F32A83" w:rsidP="00DC7A4D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CC043C">
              <w:rPr>
                <w:rFonts w:ascii="Arial" w:hAnsi="Arial" w:cs="Arial"/>
                <w:b/>
                <w:lang w:val="uk-UA"/>
              </w:rPr>
              <w:t>Довжина</w:t>
            </w:r>
          </w:p>
          <w:p w:rsidR="00F32A83" w:rsidRPr="00CC043C" w:rsidRDefault="00F32A83" w:rsidP="00DC7A4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C043C">
              <w:rPr>
                <w:rFonts w:ascii="Arial" w:hAnsi="Arial" w:cs="Arial"/>
                <w:b/>
                <w:lang w:val="en-US"/>
              </w:rPr>
              <w:t>[</w:t>
            </w:r>
            <w:r w:rsidRPr="00CC043C">
              <w:rPr>
                <w:rFonts w:ascii="Arial" w:hAnsi="Arial" w:cs="Arial"/>
                <w:b/>
                <w:lang w:val="uk-UA"/>
              </w:rPr>
              <w:t>м</w:t>
            </w:r>
            <w:r w:rsidRPr="00CC043C">
              <w:rPr>
                <w:rFonts w:ascii="Arial" w:hAnsi="Arial" w:cs="Arial"/>
                <w:b/>
                <w:lang w:val="en-US"/>
              </w:rPr>
              <w:t>]</w:t>
            </w:r>
          </w:p>
        </w:tc>
        <w:tc>
          <w:tcPr>
            <w:tcW w:w="3402" w:type="dxa"/>
            <w:gridSpan w:val="2"/>
            <w:vAlign w:val="center"/>
          </w:tcPr>
          <w:p w:rsidR="00F32A83" w:rsidRPr="00CC043C" w:rsidRDefault="00F32A83" w:rsidP="00DC7A4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C043C">
              <w:rPr>
                <w:rFonts w:ascii="Arial" w:hAnsi="Arial" w:cs="Arial"/>
                <w:b/>
                <w:lang w:val="uk-UA"/>
              </w:rPr>
              <w:t>Лазерні вимоги</w:t>
            </w:r>
          </w:p>
        </w:tc>
        <w:tc>
          <w:tcPr>
            <w:tcW w:w="1099" w:type="dxa"/>
            <w:vMerge w:val="restart"/>
            <w:vAlign w:val="center"/>
          </w:tcPr>
          <w:p w:rsidR="00F32A83" w:rsidRPr="00CC043C" w:rsidRDefault="00F32A83" w:rsidP="00DC7A4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C043C">
              <w:rPr>
                <w:rFonts w:ascii="Arial" w:hAnsi="Arial" w:cs="Arial"/>
                <w:b/>
                <w:lang w:val="uk-UA"/>
              </w:rPr>
              <w:t xml:space="preserve">Роз’єм </w:t>
            </w:r>
            <w:r w:rsidRPr="00CC043C">
              <w:rPr>
                <w:rFonts w:ascii="Arial" w:hAnsi="Arial" w:cs="Arial"/>
                <w:b/>
                <w:lang w:val="en-US"/>
              </w:rPr>
              <w:t>/ ID*</w:t>
            </w:r>
          </w:p>
        </w:tc>
      </w:tr>
      <w:tr w:rsidR="00F32A83" w:rsidTr="00DC7A4D">
        <w:trPr>
          <w:trHeight w:val="1408"/>
        </w:trPr>
        <w:tc>
          <w:tcPr>
            <w:tcW w:w="1267" w:type="dxa"/>
            <w:vMerge/>
            <w:vAlign w:val="center"/>
          </w:tcPr>
          <w:p w:rsidR="00F32A83" w:rsidRDefault="00F32A83" w:rsidP="00DC7A4D">
            <w:pPr>
              <w:jc w:val="center"/>
              <w:rPr>
                <w:rFonts w:ascii="Arial" w:hAnsi="Arial" w:cs="Arial"/>
                <w:b/>
                <w:color w:val="1F497D" w:themeColor="text2"/>
                <w:sz w:val="32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F32A83" w:rsidRDefault="00F32A83" w:rsidP="00DC7A4D">
            <w:pPr>
              <w:jc w:val="center"/>
              <w:rPr>
                <w:rFonts w:ascii="Arial" w:hAnsi="Arial" w:cs="Arial"/>
                <w:b/>
                <w:color w:val="1F497D" w:themeColor="text2"/>
                <w:sz w:val="32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F32A83" w:rsidRDefault="00F32A83" w:rsidP="00DC7A4D">
            <w:pPr>
              <w:jc w:val="center"/>
              <w:rPr>
                <w:rFonts w:ascii="Arial" w:hAnsi="Arial" w:cs="Arial"/>
                <w:b/>
                <w:color w:val="1F497D" w:themeColor="text2"/>
                <w:sz w:val="32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F32A83" w:rsidRDefault="00F32A83" w:rsidP="00DC7A4D">
            <w:pPr>
              <w:jc w:val="center"/>
              <w:rPr>
                <w:rFonts w:ascii="Arial" w:hAnsi="Arial" w:cs="Arial"/>
                <w:b/>
                <w:color w:val="1F497D" w:themeColor="text2"/>
                <w:sz w:val="32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F32A83" w:rsidRDefault="00F32A83" w:rsidP="00DC7A4D">
            <w:pPr>
              <w:jc w:val="center"/>
              <w:rPr>
                <w:rFonts w:ascii="Arial" w:hAnsi="Arial" w:cs="Arial"/>
                <w:b/>
                <w:color w:val="1F497D" w:themeColor="text2"/>
                <w:sz w:val="32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F32A83" w:rsidRPr="00CC043C" w:rsidRDefault="00F32A83" w:rsidP="00DC7A4D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CC043C">
              <w:rPr>
                <w:rFonts w:ascii="Arial" w:hAnsi="Arial" w:cs="Arial"/>
                <w:b/>
                <w:lang w:val="en-US"/>
              </w:rPr>
              <w:t>Ø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CC043C">
              <w:rPr>
                <w:rFonts w:ascii="Arial" w:hAnsi="Arial" w:cs="Arial"/>
                <w:b/>
                <w:lang w:val="uk-UA"/>
              </w:rPr>
              <w:t>проме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CC043C">
              <w:rPr>
                <w:rFonts w:ascii="Arial" w:hAnsi="Arial" w:cs="Arial"/>
                <w:b/>
                <w:lang w:val="uk-UA"/>
              </w:rPr>
              <w:t xml:space="preserve">ня </w:t>
            </w:r>
            <w:r w:rsidRPr="00CC043C">
              <w:rPr>
                <w:rFonts w:ascii="Arial" w:hAnsi="Arial" w:cs="Arial"/>
                <w:b/>
                <w:lang w:val="en-US"/>
              </w:rPr>
              <w:t>[</w:t>
            </w:r>
            <w:r w:rsidRPr="00CC043C">
              <w:rPr>
                <w:rFonts w:ascii="Arial" w:hAnsi="Arial" w:cs="Arial"/>
                <w:b/>
                <w:lang w:val="uk-UA"/>
              </w:rPr>
              <w:t>нм</w:t>
            </w:r>
            <w:r w:rsidRPr="00CC043C">
              <w:rPr>
                <w:rFonts w:ascii="Arial" w:hAnsi="Arial" w:cs="Arial"/>
                <w:b/>
                <w:lang w:val="en-US"/>
              </w:rPr>
              <w:t>]</w:t>
            </w:r>
          </w:p>
        </w:tc>
        <w:tc>
          <w:tcPr>
            <w:tcW w:w="2694" w:type="dxa"/>
            <w:vAlign w:val="center"/>
          </w:tcPr>
          <w:p w:rsidR="00F32A83" w:rsidRPr="00CC043C" w:rsidRDefault="00F32A83" w:rsidP="00DC7A4D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CC043C">
              <w:rPr>
                <w:rFonts w:ascii="Arial" w:hAnsi="Arial" w:cs="Arial"/>
                <w:b/>
                <w:lang w:val="en-US"/>
              </w:rPr>
              <w:t>NA</w:t>
            </w:r>
          </w:p>
        </w:tc>
        <w:tc>
          <w:tcPr>
            <w:tcW w:w="1099" w:type="dxa"/>
            <w:vMerge/>
            <w:vAlign w:val="center"/>
          </w:tcPr>
          <w:p w:rsidR="00F32A83" w:rsidRDefault="00F32A83" w:rsidP="00DC7A4D">
            <w:pPr>
              <w:jc w:val="center"/>
              <w:rPr>
                <w:rFonts w:ascii="Arial" w:hAnsi="Arial" w:cs="Arial"/>
                <w:b/>
                <w:color w:val="1F497D" w:themeColor="text2"/>
                <w:sz w:val="32"/>
                <w:lang w:val="uk-UA"/>
              </w:rPr>
            </w:pPr>
          </w:p>
        </w:tc>
      </w:tr>
      <w:tr w:rsidR="00F32A83" w:rsidTr="00865164">
        <w:trPr>
          <w:trHeight w:val="453"/>
        </w:trPr>
        <w:tc>
          <w:tcPr>
            <w:tcW w:w="1267" w:type="dxa"/>
            <w:vAlign w:val="center"/>
          </w:tcPr>
          <w:p w:rsidR="00F32A83" w:rsidRPr="00F32A83" w:rsidRDefault="00F32A83" w:rsidP="0086516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2A83">
              <w:rPr>
                <w:b/>
                <w:sz w:val="18"/>
                <w:szCs w:val="18"/>
              </w:rPr>
              <w:t>503500500</w:t>
            </w:r>
          </w:p>
          <w:p w:rsidR="00F32A83" w:rsidRPr="00F32A83" w:rsidRDefault="00F32A83" w:rsidP="00865164">
            <w:pPr>
              <w:pStyle w:val="Default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32A83" w:rsidRPr="006C0A9E" w:rsidRDefault="006C0A9E" w:rsidP="00865164">
            <w:pPr>
              <w:pStyle w:val="Default"/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565</w:t>
            </w:r>
          </w:p>
        </w:tc>
        <w:tc>
          <w:tcPr>
            <w:tcW w:w="850" w:type="dxa"/>
            <w:vAlign w:val="center"/>
          </w:tcPr>
          <w:p w:rsidR="00F32A83" w:rsidRPr="00F32A83" w:rsidRDefault="006C0A9E" w:rsidP="008651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860</w:t>
            </w:r>
          </w:p>
        </w:tc>
        <w:tc>
          <w:tcPr>
            <w:tcW w:w="1134" w:type="dxa"/>
            <w:vAlign w:val="center"/>
          </w:tcPr>
          <w:p w:rsidR="00F32A83" w:rsidRPr="00F32A83" w:rsidRDefault="00F32A83" w:rsidP="008651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>0.26/0.37</w:t>
            </w:r>
          </w:p>
        </w:tc>
        <w:tc>
          <w:tcPr>
            <w:tcW w:w="851" w:type="dxa"/>
            <w:vAlign w:val="center"/>
          </w:tcPr>
          <w:p w:rsidR="00F32A83" w:rsidRPr="00F32A83" w:rsidRDefault="00F32A83" w:rsidP="008651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>2.</w:t>
            </w:r>
            <w:r w:rsidRPr="00F32A8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F32A83" w:rsidRPr="00F32A83" w:rsidRDefault="00F32A83" w:rsidP="00865164">
            <w:pPr>
              <w:spacing w:line="240" w:lineRule="auto"/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  <w:lang w:val="en-US"/>
              </w:rPr>
            </w:pPr>
            <w:r w:rsidRPr="00F32A83">
              <w:rPr>
                <w:rFonts w:ascii="Arial" w:hAnsi="Arial" w:cs="Arial"/>
                <w:b/>
                <w:sz w:val="18"/>
                <w:szCs w:val="18"/>
                <w:lang w:val="uk-UA"/>
              </w:rPr>
              <w:t>≤</w:t>
            </w:r>
            <w:r w:rsidR="006C0A9E">
              <w:rPr>
                <w:rFonts w:ascii="Arial" w:hAnsi="Arial" w:cs="Arial"/>
                <w:b/>
                <w:sz w:val="18"/>
                <w:szCs w:val="18"/>
                <w:lang w:val="en-US"/>
              </w:rPr>
              <w:t>56</w:t>
            </w:r>
            <w:r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694" w:type="dxa"/>
            <w:vAlign w:val="center"/>
          </w:tcPr>
          <w:p w:rsidR="00F32A83" w:rsidRPr="00F32A83" w:rsidRDefault="00F32A83" w:rsidP="008651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F32A83">
              <w:rPr>
                <w:rFonts w:ascii="Arial" w:hAnsi="Arial" w:cs="Arial"/>
                <w:b/>
                <w:sz w:val="18"/>
                <w:szCs w:val="18"/>
                <w:lang w:val="uk-UA"/>
              </w:rPr>
              <w:t>≤0.2</w:t>
            </w:r>
            <w:r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  <w:r w:rsidRPr="00F32A83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потужність &gt;50</w:t>
            </w:r>
            <w:r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W ≤0.37 </w:t>
            </w:r>
            <w:r w:rsidRPr="00F32A83">
              <w:rPr>
                <w:rFonts w:ascii="Arial" w:hAnsi="Arial" w:cs="Arial"/>
                <w:b/>
                <w:sz w:val="18"/>
                <w:szCs w:val="18"/>
                <w:lang w:val="uk-UA"/>
              </w:rPr>
              <w:t>потужність ≤50</w:t>
            </w:r>
            <w:r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>W</w:t>
            </w:r>
          </w:p>
        </w:tc>
        <w:tc>
          <w:tcPr>
            <w:tcW w:w="1099" w:type="dxa"/>
            <w:vAlign w:val="center"/>
          </w:tcPr>
          <w:p w:rsidR="00F32A83" w:rsidRPr="00F32A83" w:rsidRDefault="006C0A9E" w:rsidP="00865164">
            <w:pPr>
              <w:pStyle w:val="Default"/>
              <w:jc w:val="center"/>
              <w:rPr>
                <w:b/>
                <w:color w:val="1F497D" w:themeColor="text2"/>
                <w:sz w:val="18"/>
                <w:szCs w:val="18"/>
                <w:lang w:val="uk-UA"/>
              </w:rPr>
            </w:pPr>
            <w:r w:rsidRPr="00F32A83">
              <w:rPr>
                <w:b/>
                <w:color w:val="auto"/>
                <w:sz w:val="18"/>
                <w:szCs w:val="18"/>
                <w:lang w:val="en-US"/>
              </w:rPr>
              <w:t xml:space="preserve">IC </w:t>
            </w:r>
            <w:r w:rsidRPr="00F32A83">
              <w:rPr>
                <w:b/>
                <w:color w:val="auto"/>
                <w:sz w:val="18"/>
                <w:szCs w:val="18"/>
              </w:rPr>
              <w:t xml:space="preserve">/ </w:t>
            </w:r>
            <w:r w:rsidRPr="00F32A83">
              <w:rPr>
                <w:b/>
                <w:color w:val="auto"/>
                <w:sz w:val="18"/>
                <w:szCs w:val="18"/>
                <w:lang w:val="uk-UA"/>
              </w:rPr>
              <w:t>Так</w:t>
            </w:r>
          </w:p>
        </w:tc>
      </w:tr>
      <w:tr w:rsidR="00F32A83" w:rsidTr="00865164">
        <w:trPr>
          <w:trHeight w:val="459"/>
        </w:trPr>
        <w:tc>
          <w:tcPr>
            <w:tcW w:w="1267" w:type="dxa"/>
            <w:vAlign w:val="center"/>
          </w:tcPr>
          <w:p w:rsidR="00F32A83" w:rsidRPr="00F32A83" w:rsidRDefault="00F32A83" w:rsidP="0086516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2A83">
              <w:rPr>
                <w:b/>
                <w:sz w:val="18"/>
                <w:szCs w:val="18"/>
              </w:rPr>
              <w:t>503500510</w:t>
            </w:r>
          </w:p>
          <w:p w:rsidR="00F32A83" w:rsidRPr="00F32A83" w:rsidRDefault="00F32A83" w:rsidP="00865164">
            <w:pPr>
              <w:pStyle w:val="Default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32A83" w:rsidRPr="00F32A83" w:rsidRDefault="006C0A9E" w:rsidP="008651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94</w:t>
            </w:r>
            <w:r w:rsidR="00F32A83"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F32A83" w:rsidRPr="00F32A83" w:rsidRDefault="006C0A9E" w:rsidP="008651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1400</w:t>
            </w:r>
          </w:p>
        </w:tc>
        <w:tc>
          <w:tcPr>
            <w:tcW w:w="1134" w:type="dxa"/>
            <w:vAlign w:val="center"/>
          </w:tcPr>
          <w:p w:rsidR="00F32A83" w:rsidRPr="00F32A83" w:rsidRDefault="006C0A9E" w:rsidP="008651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0.26</w:t>
            </w:r>
          </w:p>
        </w:tc>
        <w:tc>
          <w:tcPr>
            <w:tcW w:w="851" w:type="dxa"/>
            <w:vAlign w:val="center"/>
          </w:tcPr>
          <w:p w:rsidR="00F32A83" w:rsidRPr="00F32A83" w:rsidRDefault="00F32A83" w:rsidP="008651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32A83">
              <w:rPr>
                <w:rFonts w:ascii="Arial" w:hAnsi="Arial" w:cs="Arial"/>
                <w:b/>
                <w:sz w:val="18"/>
                <w:szCs w:val="18"/>
                <w:lang w:val="uk-UA"/>
              </w:rPr>
              <w:t>2</w:t>
            </w:r>
            <w:r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>.6</w:t>
            </w:r>
          </w:p>
        </w:tc>
        <w:tc>
          <w:tcPr>
            <w:tcW w:w="708" w:type="dxa"/>
            <w:vAlign w:val="center"/>
          </w:tcPr>
          <w:p w:rsidR="00F32A83" w:rsidRPr="00F32A83" w:rsidRDefault="00F32A83" w:rsidP="008651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32A83">
              <w:rPr>
                <w:rFonts w:ascii="Arial" w:hAnsi="Arial" w:cs="Arial"/>
                <w:b/>
                <w:sz w:val="18"/>
                <w:szCs w:val="18"/>
                <w:lang w:val="uk-UA"/>
              </w:rPr>
              <w:t>≤</w:t>
            </w:r>
            <w:r w:rsidR="006C0A9E">
              <w:rPr>
                <w:rFonts w:ascii="Arial" w:hAnsi="Arial" w:cs="Arial"/>
                <w:b/>
                <w:sz w:val="18"/>
                <w:szCs w:val="18"/>
                <w:lang w:val="en-US"/>
              </w:rPr>
              <w:t>94</w:t>
            </w:r>
            <w:r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694" w:type="dxa"/>
            <w:vAlign w:val="center"/>
          </w:tcPr>
          <w:p w:rsidR="00F32A83" w:rsidRPr="00A174F7" w:rsidRDefault="00F32A83" w:rsidP="008651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2A83">
              <w:rPr>
                <w:rFonts w:ascii="Arial" w:hAnsi="Arial" w:cs="Arial"/>
                <w:b/>
                <w:sz w:val="18"/>
                <w:szCs w:val="18"/>
                <w:lang w:val="uk-UA"/>
              </w:rPr>
              <w:t>≤0.2</w:t>
            </w:r>
            <w:r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099" w:type="dxa"/>
            <w:vAlign w:val="center"/>
          </w:tcPr>
          <w:p w:rsidR="00F32A83" w:rsidRPr="00F32A83" w:rsidRDefault="006C0A9E" w:rsidP="00865164">
            <w:pPr>
              <w:pStyle w:val="Default"/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  <w:r w:rsidRPr="00F32A83">
              <w:rPr>
                <w:b/>
                <w:color w:val="auto"/>
                <w:sz w:val="18"/>
                <w:szCs w:val="18"/>
                <w:lang w:val="en-US"/>
              </w:rPr>
              <w:t xml:space="preserve">IC </w:t>
            </w:r>
            <w:r w:rsidRPr="00F32A83">
              <w:rPr>
                <w:b/>
                <w:color w:val="auto"/>
                <w:sz w:val="18"/>
                <w:szCs w:val="18"/>
              </w:rPr>
              <w:t xml:space="preserve">/ </w:t>
            </w:r>
            <w:r w:rsidRPr="00F32A83">
              <w:rPr>
                <w:b/>
                <w:color w:val="auto"/>
                <w:sz w:val="18"/>
                <w:szCs w:val="18"/>
                <w:lang w:val="uk-UA"/>
              </w:rPr>
              <w:t>Так</w:t>
            </w:r>
          </w:p>
        </w:tc>
      </w:tr>
      <w:tr w:rsidR="00F32A83" w:rsidTr="00865164">
        <w:trPr>
          <w:trHeight w:val="345"/>
        </w:trPr>
        <w:tc>
          <w:tcPr>
            <w:tcW w:w="1267" w:type="dxa"/>
            <w:vAlign w:val="center"/>
          </w:tcPr>
          <w:p w:rsidR="00F32A83" w:rsidRPr="00F32A83" w:rsidRDefault="00F32A83" w:rsidP="0086516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2A83">
              <w:rPr>
                <w:b/>
                <w:sz w:val="18"/>
                <w:szCs w:val="18"/>
              </w:rPr>
              <w:t>503500520</w:t>
            </w:r>
          </w:p>
          <w:p w:rsidR="00F32A83" w:rsidRPr="00F32A83" w:rsidRDefault="00F32A83" w:rsidP="00865164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32A83" w:rsidRPr="00A174F7" w:rsidRDefault="00A174F7" w:rsidP="008651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65</w:t>
            </w:r>
          </w:p>
        </w:tc>
        <w:tc>
          <w:tcPr>
            <w:tcW w:w="850" w:type="dxa"/>
            <w:vAlign w:val="center"/>
          </w:tcPr>
          <w:p w:rsidR="00F32A83" w:rsidRPr="00F32A83" w:rsidRDefault="00A174F7" w:rsidP="008651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86</w:t>
            </w:r>
            <w:r w:rsidR="00F32A83"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F32A83" w:rsidRPr="00F32A83" w:rsidRDefault="00F32A83" w:rsidP="008651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>0.26/0.37</w:t>
            </w:r>
          </w:p>
        </w:tc>
        <w:tc>
          <w:tcPr>
            <w:tcW w:w="851" w:type="dxa"/>
            <w:vAlign w:val="center"/>
          </w:tcPr>
          <w:p w:rsidR="00F32A83" w:rsidRPr="00F32A83" w:rsidRDefault="00F32A83" w:rsidP="008651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>2.6</w:t>
            </w:r>
          </w:p>
        </w:tc>
        <w:tc>
          <w:tcPr>
            <w:tcW w:w="708" w:type="dxa"/>
            <w:vAlign w:val="center"/>
          </w:tcPr>
          <w:p w:rsidR="00F32A83" w:rsidRPr="00F32A83" w:rsidRDefault="00F32A83" w:rsidP="008651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32A83">
              <w:rPr>
                <w:rFonts w:ascii="Arial" w:hAnsi="Arial" w:cs="Arial"/>
                <w:b/>
                <w:sz w:val="18"/>
                <w:szCs w:val="18"/>
                <w:lang w:val="uk-UA"/>
              </w:rPr>
              <w:t>≤</w:t>
            </w:r>
            <w:r w:rsidR="00A174F7">
              <w:rPr>
                <w:rFonts w:ascii="Arial" w:hAnsi="Arial" w:cs="Arial"/>
                <w:b/>
                <w:sz w:val="18"/>
                <w:szCs w:val="18"/>
                <w:lang w:val="en-US"/>
              </w:rPr>
              <w:t>5</w:t>
            </w:r>
            <w:r w:rsidR="00A174F7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694" w:type="dxa"/>
            <w:vAlign w:val="center"/>
          </w:tcPr>
          <w:p w:rsidR="00F32A83" w:rsidRPr="00F32A83" w:rsidRDefault="00F32A83" w:rsidP="008651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32A83">
              <w:rPr>
                <w:rFonts w:ascii="Arial" w:hAnsi="Arial" w:cs="Arial"/>
                <w:b/>
                <w:sz w:val="18"/>
                <w:szCs w:val="18"/>
                <w:lang w:val="uk-UA"/>
              </w:rPr>
              <w:t>≤0.2</w:t>
            </w:r>
            <w:r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  <w:r w:rsidRPr="00F32A83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потужність &gt;50</w:t>
            </w:r>
            <w:r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W ≤0.37 </w:t>
            </w:r>
            <w:r w:rsidRPr="00F32A83">
              <w:rPr>
                <w:rFonts w:ascii="Arial" w:hAnsi="Arial" w:cs="Arial"/>
                <w:b/>
                <w:sz w:val="18"/>
                <w:szCs w:val="18"/>
                <w:lang w:val="uk-UA"/>
              </w:rPr>
              <w:t>потужність ≤50</w:t>
            </w:r>
            <w:r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>W</w:t>
            </w:r>
          </w:p>
        </w:tc>
        <w:tc>
          <w:tcPr>
            <w:tcW w:w="1099" w:type="dxa"/>
            <w:vAlign w:val="center"/>
          </w:tcPr>
          <w:p w:rsidR="00F32A83" w:rsidRPr="00F32A83" w:rsidRDefault="00F32A83" w:rsidP="00865164">
            <w:pPr>
              <w:pStyle w:val="Default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F32A83">
              <w:rPr>
                <w:b/>
                <w:color w:val="auto"/>
                <w:sz w:val="18"/>
                <w:szCs w:val="18"/>
                <w:lang w:val="en-US"/>
              </w:rPr>
              <w:t xml:space="preserve">IC </w:t>
            </w:r>
            <w:r w:rsidRPr="00F32A83">
              <w:rPr>
                <w:b/>
                <w:color w:val="auto"/>
                <w:sz w:val="18"/>
                <w:szCs w:val="18"/>
              </w:rPr>
              <w:t xml:space="preserve">/ </w:t>
            </w:r>
            <w:r w:rsidRPr="00F32A83">
              <w:rPr>
                <w:b/>
                <w:color w:val="auto"/>
                <w:sz w:val="18"/>
                <w:szCs w:val="18"/>
                <w:lang w:val="uk-UA"/>
              </w:rPr>
              <w:t>Так</w:t>
            </w:r>
          </w:p>
        </w:tc>
      </w:tr>
      <w:tr w:rsidR="00F32A83" w:rsidTr="00865164">
        <w:trPr>
          <w:trHeight w:val="394"/>
        </w:trPr>
        <w:tc>
          <w:tcPr>
            <w:tcW w:w="1267" w:type="dxa"/>
            <w:vAlign w:val="center"/>
          </w:tcPr>
          <w:p w:rsidR="00F32A83" w:rsidRPr="00F32A83" w:rsidRDefault="00F32A83" w:rsidP="0086516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2A83">
              <w:rPr>
                <w:b/>
                <w:sz w:val="18"/>
                <w:szCs w:val="18"/>
              </w:rPr>
              <w:t>503500530</w:t>
            </w:r>
          </w:p>
          <w:p w:rsidR="00F32A83" w:rsidRPr="00F32A83" w:rsidRDefault="00F32A83" w:rsidP="00865164">
            <w:pPr>
              <w:pStyle w:val="Default"/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32A83" w:rsidRPr="00A174F7" w:rsidRDefault="00A174F7" w:rsidP="008651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400</w:t>
            </w:r>
          </w:p>
        </w:tc>
        <w:tc>
          <w:tcPr>
            <w:tcW w:w="850" w:type="dxa"/>
            <w:vAlign w:val="center"/>
          </w:tcPr>
          <w:p w:rsidR="00F32A83" w:rsidRPr="00F32A83" w:rsidRDefault="00A174F7" w:rsidP="008651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75</w:t>
            </w:r>
            <w:r w:rsidR="00F32A83"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F32A83" w:rsidRPr="00F32A83" w:rsidRDefault="00F32A83" w:rsidP="008651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>0.37</w:t>
            </w:r>
          </w:p>
        </w:tc>
        <w:tc>
          <w:tcPr>
            <w:tcW w:w="851" w:type="dxa"/>
            <w:vAlign w:val="center"/>
          </w:tcPr>
          <w:p w:rsidR="00F32A83" w:rsidRPr="00A174F7" w:rsidRDefault="00A174F7" w:rsidP="008651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2.6</w:t>
            </w:r>
          </w:p>
        </w:tc>
        <w:tc>
          <w:tcPr>
            <w:tcW w:w="708" w:type="dxa"/>
            <w:vAlign w:val="center"/>
          </w:tcPr>
          <w:p w:rsidR="00F32A83" w:rsidRPr="00F32A83" w:rsidRDefault="00F32A83" w:rsidP="008651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32A83">
              <w:rPr>
                <w:rFonts w:ascii="Arial" w:hAnsi="Arial" w:cs="Arial"/>
                <w:b/>
                <w:sz w:val="18"/>
                <w:szCs w:val="18"/>
                <w:lang w:val="uk-UA"/>
              </w:rPr>
              <w:t>≤</w:t>
            </w:r>
            <w:r w:rsidR="00A174F7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>00</w:t>
            </w:r>
          </w:p>
        </w:tc>
        <w:tc>
          <w:tcPr>
            <w:tcW w:w="2694" w:type="dxa"/>
            <w:vAlign w:val="center"/>
          </w:tcPr>
          <w:p w:rsidR="00F32A83" w:rsidRPr="00F32A83" w:rsidRDefault="00F32A83" w:rsidP="008651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>≤0.37</w:t>
            </w:r>
          </w:p>
        </w:tc>
        <w:tc>
          <w:tcPr>
            <w:tcW w:w="1099" w:type="dxa"/>
            <w:vAlign w:val="center"/>
          </w:tcPr>
          <w:p w:rsidR="00F32A83" w:rsidRPr="00F32A83" w:rsidRDefault="00F32A83" w:rsidP="00865164">
            <w:pPr>
              <w:pStyle w:val="Default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F32A83">
              <w:rPr>
                <w:b/>
                <w:color w:val="auto"/>
                <w:sz w:val="18"/>
                <w:szCs w:val="18"/>
                <w:lang w:val="en-US"/>
              </w:rPr>
              <w:t xml:space="preserve">IC </w:t>
            </w:r>
            <w:r w:rsidRPr="00F32A83">
              <w:rPr>
                <w:b/>
                <w:color w:val="auto"/>
                <w:sz w:val="18"/>
                <w:szCs w:val="18"/>
              </w:rPr>
              <w:t xml:space="preserve">/ </w:t>
            </w:r>
            <w:r w:rsidRPr="00F32A83">
              <w:rPr>
                <w:b/>
                <w:color w:val="auto"/>
                <w:sz w:val="18"/>
                <w:szCs w:val="18"/>
                <w:lang w:val="uk-UA"/>
              </w:rPr>
              <w:t>Так</w:t>
            </w:r>
          </w:p>
        </w:tc>
      </w:tr>
      <w:tr w:rsidR="00F32A83" w:rsidTr="00865164">
        <w:trPr>
          <w:trHeight w:val="531"/>
        </w:trPr>
        <w:tc>
          <w:tcPr>
            <w:tcW w:w="1267" w:type="dxa"/>
            <w:vAlign w:val="center"/>
          </w:tcPr>
          <w:p w:rsidR="00F32A83" w:rsidRPr="00F32A83" w:rsidRDefault="00F32A83" w:rsidP="0086516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2A83">
              <w:rPr>
                <w:b/>
                <w:sz w:val="18"/>
                <w:szCs w:val="18"/>
              </w:rPr>
              <w:t>503805200**</w:t>
            </w:r>
          </w:p>
          <w:p w:rsidR="00F32A83" w:rsidRPr="00F32A83" w:rsidRDefault="00F32A83" w:rsidP="00865164">
            <w:pPr>
              <w:pStyle w:val="Default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32A83" w:rsidRPr="00A174F7" w:rsidRDefault="00A174F7" w:rsidP="008651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850" w:type="dxa"/>
            <w:vAlign w:val="center"/>
          </w:tcPr>
          <w:p w:rsidR="00F32A83" w:rsidRPr="00A174F7" w:rsidRDefault="00A174F7" w:rsidP="008651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1300</w:t>
            </w:r>
          </w:p>
        </w:tc>
        <w:tc>
          <w:tcPr>
            <w:tcW w:w="1134" w:type="dxa"/>
            <w:vAlign w:val="center"/>
          </w:tcPr>
          <w:p w:rsidR="00F32A83" w:rsidRPr="00A174F7" w:rsidRDefault="00F32A83" w:rsidP="008651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>0.</w:t>
            </w:r>
            <w:r w:rsidR="00A174F7">
              <w:rPr>
                <w:rFonts w:ascii="Arial" w:hAnsi="Arial" w:cs="Arial"/>
                <w:b/>
                <w:sz w:val="18"/>
                <w:szCs w:val="18"/>
              </w:rPr>
              <w:t>26</w:t>
            </w:r>
            <w:r w:rsidR="00A174F7">
              <w:rPr>
                <w:rFonts w:ascii="Arial" w:hAnsi="Arial" w:cs="Arial"/>
                <w:b/>
                <w:sz w:val="18"/>
                <w:szCs w:val="18"/>
                <w:lang w:val="en-US"/>
              </w:rPr>
              <w:t>/0.37</w:t>
            </w:r>
          </w:p>
        </w:tc>
        <w:tc>
          <w:tcPr>
            <w:tcW w:w="851" w:type="dxa"/>
            <w:vAlign w:val="center"/>
          </w:tcPr>
          <w:p w:rsidR="00F32A83" w:rsidRPr="00F32A83" w:rsidRDefault="00F32A83" w:rsidP="008651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>2.6</w:t>
            </w:r>
          </w:p>
        </w:tc>
        <w:tc>
          <w:tcPr>
            <w:tcW w:w="708" w:type="dxa"/>
            <w:vAlign w:val="center"/>
          </w:tcPr>
          <w:p w:rsidR="00F32A83" w:rsidRPr="00F32A83" w:rsidRDefault="00F32A83" w:rsidP="008651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32A83">
              <w:rPr>
                <w:rFonts w:ascii="Arial" w:hAnsi="Arial" w:cs="Arial"/>
                <w:b/>
                <w:sz w:val="18"/>
                <w:szCs w:val="18"/>
                <w:lang w:val="uk-UA"/>
              </w:rPr>
              <w:t>≤</w:t>
            </w:r>
            <w:r w:rsidR="00A174F7">
              <w:rPr>
                <w:rFonts w:ascii="Arial" w:hAnsi="Arial" w:cs="Arial"/>
                <w:b/>
                <w:sz w:val="18"/>
                <w:szCs w:val="18"/>
                <w:lang w:val="en-US"/>
              </w:rPr>
              <w:t>50</w:t>
            </w:r>
            <w:r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694" w:type="dxa"/>
            <w:vAlign w:val="center"/>
          </w:tcPr>
          <w:p w:rsidR="00F32A83" w:rsidRPr="00F32A83" w:rsidRDefault="00A174F7" w:rsidP="008651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32A83">
              <w:rPr>
                <w:rFonts w:ascii="Arial" w:hAnsi="Arial" w:cs="Arial"/>
                <w:b/>
                <w:sz w:val="18"/>
                <w:szCs w:val="18"/>
                <w:lang w:val="uk-UA"/>
              </w:rPr>
              <w:t>≤0.2</w:t>
            </w:r>
            <w:r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  <w:r w:rsidRPr="00F32A83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потужність &gt;50</w:t>
            </w:r>
            <w:r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W ≤0.37 </w:t>
            </w:r>
            <w:r w:rsidRPr="00F32A83">
              <w:rPr>
                <w:rFonts w:ascii="Arial" w:hAnsi="Arial" w:cs="Arial"/>
                <w:b/>
                <w:sz w:val="18"/>
                <w:szCs w:val="18"/>
                <w:lang w:val="uk-UA"/>
              </w:rPr>
              <w:t>потужність ≤50</w:t>
            </w:r>
            <w:r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>W</w:t>
            </w:r>
          </w:p>
        </w:tc>
        <w:tc>
          <w:tcPr>
            <w:tcW w:w="1099" w:type="dxa"/>
            <w:vAlign w:val="center"/>
          </w:tcPr>
          <w:p w:rsidR="00F32A83" w:rsidRPr="00F32A83" w:rsidRDefault="00F32A83" w:rsidP="00865164">
            <w:pPr>
              <w:pStyle w:val="Default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F32A83">
              <w:rPr>
                <w:b/>
                <w:color w:val="auto"/>
                <w:sz w:val="18"/>
                <w:szCs w:val="18"/>
                <w:lang w:val="en-US"/>
              </w:rPr>
              <w:t xml:space="preserve">IC </w:t>
            </w:r>
            <w:r w:rsidRPr="00F32A83">
              <w:rPr>
                <w:b/>
                <w:color w:val="auto"/>
                <w:sz w:val="18"/>
                <w:szCs w:val="18"/>
              </w:rPr>
              <w:t xml:space="preserve">/ </w:t>
            </w:r>
            <w:r w:rsidRPr="00F32A83">
              <w:rPr>
                <w:b/>
                <w:color w:val="auto"/>
                <w:sz w:val="18"/>
                <w:szCs w:val="18"/>
                <w:lang w:val="uk-UA"/>
              </w:rPr>
              <w:t>Так</w:t>
            </w:r>
          </w:p>
        </w:tc>
      </w:tr>
      <w:tr w:rsidR="00F32A83" w:rsidTr="00865164">
        <w:trPr>
          <w:trHeight w:val="263"/>
        </w:trPr>
        <w:tc>
          <w:tcPr>
            <w:tcW w:w="1267" w:type="dxa"/>
            <w:vAlign w:val="center"/>
          </w:tcPr>
          <w:p w:rsidR="00F32A83" w:rsidRPr="00F32A83" w:rsidRDefault="00F32A83" w:rsidP="0086516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2A83">
              <w:rPr>
                <w:b/>
                <w:sz w:val="18"/>
                <w:szCs w:val="18"/>
              </w:rPr>
              <w:t>503805292**</w:t>
            </w:r>
          </w:p>
          <w:p w:rsidR="00F32A83" w:rsidRPr="00F32A83" w:rsidRDefault="00F32A83" w:rsidP="00865164">
            <w:pPr>
              <w:pStyle w:val="Default"/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32A83" w:rsidRPr="00F32A83" w:rsidRDefault="00A174F7" w:rsidP="008651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360</w:t>
            </w:r>
          </w:p>
        </w:tc>
        <w:tc>
          <w:tcPr>
            <w:tcW w:w="850" w:type="dxa"/>
            <w:vAlign w:val="center"/>
          </w:tcPr>
          <w:p w:rsidR="00F32A83" w:rsidRPr="00F32A83" w:rsidRDefault="00A174F7" w:rsidP="008651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425/ 2000</w:t>
            </w:r>
          </w:p>
        </w:tc>
        <w:tc>
          <w:tcPr>
            <w:tcW w:w="1134" w:type="dxa"/>
            <w:vAlign w:val="center"/>
          </w:tcPr>
          <w:p w:rsidR="00F32A83" w:rsidRPr="00F32A83" w:rsidRDefault="00F32A83" w:rsidP="008651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>0.3</w:t>
            </w:r>
            <w:r w:rsidR="00A174F7">
              <w:rPr>
                <w:rFonts w:ascii="Arial" w:hAnsi="Arial" w:cs="Arial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F32A83" w:rsidRPr="00F32A83" w:rsidRDefault="00F32A83" w:rsidP="008651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>2.6</w:t>
            </w:r>
          </w:p>
        </w:tc>
        <w:tc>
          <w:tcPr>
            <w:tcW w:w="708" w:type="dxa"/>
            <w:vAlign w:val="center"/>
          </w:tcPr>
          <w:p w:rsidR="00F32A83" w:rsidRPr="00F32A83" w:rsidRDefault="00F32A83" w:rsidP="008651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32A83">
              <w:rPr>
                <w:rFonts w:ascii="Arial" w:hAnsi="Arial" w:cs="Arial"/>
                <w:b/>
                <w:sz w:val="18"/>
                <w:szCs w:val="18"/>
                <w:lang w:val="uk-UA"/>
              </w:rPr>
              <w:t>≤</w:t>
            </w:r>
            <w:r w:rsidR="00A174F7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  <w:r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>60</w:t>
            </w:r>
          </w:p>
        </w:tc>
        <w:tc>
          <w:tcPr>
            <w:tcW w:w="2694" w:type="dxa"/>
            <w:vAlign w:val="center"/>
          </w:tcPr>
          <w:p w:rsidR="00F32A83" w:rsidRPr="00A174F7" w:rsidRDefault="00A174F7" w:rsidP="008651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≤0.35</w:t>
            </w:r>
          </w:p>
        </w:tc>
        <w:tc>
          <w:tcPr>
            <w:tcW w:w="1099" w:type="dxa"/>
            <w:vAlign w:val="center"/>
          </w:tcPr>
          <w:p w:rsidR="00F32A83" w:rsidRPr="00F32A83" w:rsidRDefault="00F32A83" w:rsidP="00865164">
            <w:pPr>
              <w:pStyle w:val="Default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F32A83">
              <w:rPr>
                <w:b/>
                <w:color w:val="auto"/>
                <w:sz w:val="18"/>
                <w:szCs w:val="18"/>
                <w:lang w:val="en-US"/>
              </w:rPr>
              <w:t xml:space="preserve">IC </w:t>
            </w:r>
            <w:r w:rsidRPr="00F32A83">
              <w:rPr>
                <w:b/>
                <w:color w:val="auto"/>
                <w:sz w:val="18"/>
                <w:szCs w:val="18"/>
              </w:rPr>
              <w:t xml:space="preserve">/ </w:t>
            </w:r>
            <w:r w:rsidRPr="00F32A83">
              <w:rPr>
                <w:b/>
                <w:color w:val="auto"/>
                <w:sz w:val="18"/>
                <w:szCs w:val="18"/>
                <w:lang w:val="uk-UA"/>
              </w:rPr>
              <w:t>Так</w:t>
            </w:r>
          </w:p>
        </w:tc>
      </w:tr>
      <w:tr w:rsidR="00F32A83" w:rsidTr="00865164">
        <w:trPr>
          <w:trHeight w:val="308"/>
        </w:trPr>
        <w:tc>
          <w:tcPr>
            <w:tcW w:w="1267" w:type="dxa"/>
            <w:vAlign w:val="center"/>
          </w:tcPr>
          <w:p w:rsidR="00F32A83" w:rsidRPr="00F32A83" w:rsidRDefault="00F32A83" w:rsidP="0086516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2A83">
              <w:rPr>
                <w:b/>
                <w:sz w:val="18"/>
                <w:szCs w:val="18"/>
              </w:rPr>
              <w:t>503805360</w:t>
            </w:r>
          </w:p>
          <w:p w:rsidR="00F32A83" w:rsidRPr="00F32A83" w:rsidRDefault="00F32A83" w:rsidP="00865164">
            <w:pPr>
              <w:pStyle w:val="Default"/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32A83" w:rsidRPr="00F32A83" w:rsidRDefault="00F32A83" w:rsidP="008651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>565</w:t>
            </w:r>
          </w:p>
        </w:tc>
        <w:tc>
          <w:tcPr>
            <w:tcW w:w="850" w:type="dxa"/>
            <w:vAlign w:val="center"/>
          </w:tcPr>
          <w:p w:rsidR="00F32A83" w:rsidRPr="00F32A83" w:rsidRDefault="00F32A83" w:rsidP="008651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>860</w:t>
            </w:r>
          </w:p>
        </w:tc>
        <w:tc>
          <w:tcPr>
            <w:tcW w:w="1134" w:type="dxa"/>
            <w:vAlign w:val="center"/>
          </w:tcPr>
          <w:p w:rsidR="00F32A83" w:rsidRPr="00F32A83" w:rsidRDefault="00F32A83" w:rsidP="008651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>0.26/0.37</w:t>
            </w:r>
          </w:p>
        </w:tc>
        <w:tc>
          <w:tcPr>
            <w:tcW w:w="851" w:type="dxa"/>
            <w:vAlign w:val="center"/>
          </w:tcPr>
          <w:p w:rsidR="00F32A83" w:rsidRPr="00F32A83" w:rsidRDefault="00F32A83" w:rsidP="008651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>2.6</w:t>
            </w:r>
          </w:p>
        </w:tc>
        <w:tc>
          <w:tcPr>
            <w:tcW w:w="708" w:type="dxa"/>
            <w:vAlign w:val="center"/>
          </w:tcPr>
          <w:p w:rsidR="00F32A83" w:rsidRPr="00F32A83" w:rsidRDefault="00F32A83" w:rsidP="008651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32A83">
              <w:rPr>
                <w:rFonts w:ascii="Arial" w:hAnsi="Arial" w:cs="Arial"/>
                <w:b/>
                <w:sz w:val="18"/>
                <w:szCs w:val="18"/>
                <w:lang w:val="uk-UA"/>
              </w:rPr>
              <w:t>≤</w:t>
            </w:r>
            <w:r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>560</w:t>
            </w:r>
          </w:p>
        </w:tc>
        <w:tc>
          <w:tcPr>
            <w:tcW w:w="2694" w:type="dxa"/>
            <w:vAlign w:val="center"/>
          </w:tcPr>
          <w:p w:rsidR="00F32A83" w:rsidRPr="00F32A83" w:rsidRDefault="00F32A83" w:rsidP="008651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F32A83">
              <w:rPr>
                <w:rFonts w:ascii="Arial" w:hAnsi="Arial" w:cs="Arial"/>
                <w:b/>
                <w:sz w:val="18"/>
                <w:szCs w:val="18"/>
                <w:lang w:val="uk-UA"/>
              </w:rPr>
              <w:t>≤0.2</w:t>
            </w:r>
            <w:r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  <w:r w:rsidRPr="00F32A83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потужність &gt;50</w:t>
            </w:r>
            <w:r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W ≤0.37 </w:t>
            </w:r>
            <w:r w:rsidRPr="00F32A83">
              <w:rPr>
                <w:rFonts w:ascii="Arial" w:hAnsi="Arial" w:cs="Arial"/>
                <w:b/>
                <w:sz w:val="18"/>
                <w:szCs w:val="18"/>
                <w:lang w:val="uk-UA"/>
              </w:rPr>
              <w:t>потужність ≤50</w:t>
            </w:r>
            <w:r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>W</w:t>
            </w:r>
          </w:p>
        </w:tc>
        <w:tc>
          <w:tcPr>
            <w:tcW w:w="1099" w:type="dxa"/>
            <w:vAlign w:val="center"/>
          </w:tcPr>
          <w:p w:rsidR="00F32A83" w:rsidRPr="00F32A83" w:rsidRDefault="00F32A83" w:rsidP="00865164">
            <w:pPr>
              <w:pStyle w:val="Default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F32A83">
              <w:rPr>
                <w:b/>
                <w:color w:val="auto"/>
                <w:sz w:val="18"/>
                <w:szCs w:val="18"/>
                <w:lang w:val="en-US"/>
              </w:rPr>
              <w:t xml:space="preserve">IC </w:t>
            </w:r>
            <w:r w:rsidRPr="00F32A83">
              <w:rPr>
                <w:b/>
                <w:color w:val="auto"/>
                <w:sz w:val="18"/>
                <w:szCs w:val="18"/>
              </w:rPr>
              <w:t xml:space="preserve">/ </w:t>
            </w:r>
            <w:r w:rsidRPr="00F32A83">
              <w:rPr>
                <w:b/>
                <w:color w:val="auto"/>
                <w:sz w:val="18"/>
                <w:szCs w:val="18"/>
                <w:lang w:val="uk-UA"/>
              </w:rPr>
              <w:t>Так</w:t>
            </w:r>
          </w:p>
        </w:tc>
      </w:tr>
      <w:tr w:rsidR="00F32A83" w:rsidTr="00865164">
        <w:trPr>
          <w:trHeight w:val="278"/>
        </w:trPr>
        <w:tc>
          <w:tcPr>
            <w:tcW w:w="1267" w:type="dxa"/>
            <w:vAlign w:val="center"/>
          </w:tcPr>
          <w:p w:rsidR="00F32A83" w:rsidRPr="00F32A83" w:rsidRDefault="00F32A83" w:rsidP="0086516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2A83">
              <w:rPr>
                <w:b/>
                <w:sz w:val="18"/>
                <w:szCs w:val="18"/>
              </w:rPr>
              <w:t>503805400**</w:t>
            </w:r>
          </w:p>
          <w:p w:rsidR="00F32A83" w:rsidRPr="00F32A83" w:rsidRDefault="00F32A83" w:rsidP="00865164">
            <w:pPr>
              <w:pStyle w:val="Default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32A83" w:rsidRPr="00F32A83" w:rsidRDefault="00A174F7" w:rsidP="008651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945</w:t>
            </w:r>
          </w:p>
        </w:tc>
        <w:tc>
          <w:tcPr>
            <w:tcW w:w="850" w:type="dxa"/>
            <w:vAlign w:val="center"/>
          </w:tcPr>
          <w:p w:rsidR="00F32A83" w:rsidRPr="00F32A83" w:rsidRDefault="00A174F7" w:rsidP="008651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140</w:t>
            </w:r>
            <w:r w:rsidR="00F32A83"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F32A83" w:rsidRPr="00F32A83" w:rsidRDefault="00A174F7" w:rsidP="008651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0.26</w:t>
            </w:r>
          </w:p>
        </w:tc>
        <w:tc>
          <w:tcPr>
            <w:tcW w:w="851" w:type="dxa"/>
            <w:vAlign w:val="center"/>
          </w:tcPr>
          <w:p w:rsidR="00F32A83" w:rsidRPr="00F32A83" w:rsidRDefault="00F32A83" w:rsidP="008651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>2.6</w:t>
            </w:r>
          </w:p>
        </w:tc>
        <w:tc>
          <w:tcPr>
            <w:tcW w:w="708" w:type="dxa"/>
            <w:vAlign w:val="center"/>
          </w:tcPr>
          <w:p w:rsidR="00F32A83" w:rsidRPr="00F32A83" w:rsidRDefault="00F32A83" w:rsidP="008651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32A83">
              <w:rPr>
                <w:rFonts w:ascii="Arial" w:hAnsi="Arial" w:cs="Arial"/>
                <w:b/>
                <w:sz w:val="18"/>
                <w:szCs w:val="18"/>
                <w:lang w:val="uk-UA"/>
              </w:rPr>
              <w:t>≤</w:t>
            </w:r>
            <w:r w:rsidR="00A174F7">
              <w:rPr>
                <w:rFonts w:ascii="Arial" w:hAnsi="Arial" w:cs="Arial"/>
                <w:b/>
                <w:sz w:val="18"/>
                <w:szCs w:val="18"/>
                <w:lang w:val="en-US"/>
              </w:rPr>
              <w:t>94</w:t>
            </w:r>
            <w:r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694" w:type="dxa"/>
            <w:vAlign w:val="center"/>
          </w:tcPr>
          <w:p w:rsidR="00F32A83" w:rsidRPr="00F32A83" w:rsidRDefault="00A174F7" w:rsidP="008651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≤0.26</w:t>
            </w:r>
          </w:p>
        </w:tc>
        <w:tc>
          <w:tcPr>
            <w:tcW w:w="1099" w:type="dxa"/>
            <w:vAlign w:val="center"/>
          </w:tcPr>
          <w:p w:rsidR="00F32A83" w:rsidRPr="00F32A83" w:rsidRDefault="00F32A83" w:rsidP="00865164">
            <w:pPr>
              <w:pStyle w:val="Default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F32A83">
              <w:rPr>
                <w:b/>
                <w:color w:val="auto"/>
                <w:sz w:val="18"/>
                <w:szCs w:val="18"/>
                <w:lang w:val="en-US"/>
              </w:rPr>
              <w:t xml:space="preserve">IC </w:t>
            </w:r>
            <w:r w:rsidRPr="00F32A83">
              <w:rPr>
                <w:b/>
                <w:color w:val="auto"/>
                <w:sz w:val="18"/>
                <w:szCs w:val="18"/>
              </w:rPr>
              <w:t xml:space="preserve">/ </w:t>
            </w:r>
            <w:r w:rsidRPr="00F32A83">
              <w:rPr>
                <w:b/>
                <w:color w:val="auto"/>
                <w:sz w:val="18"/>
                <w:szCs w:val="18"/>
                <w:lang w:val="uk-UA"/>
              </w:rPr>
              <w:t>Так</w:t>
            </w:r>
          </w:p>
        </w:tc>
      </w:tr>
      <w:tr w:rsidR="00F32A83" w:rsidTr="00865164">
        <w:trPr>
          <w:trHeight w:val="360"/>
        </w:trPr>
        <w:tc>
          <w:tcPr>
            <w:tcW w:w="1267" w:type="dxa"/>
            <w:vAlign w:val="center"/>
          </w:tcPr>
          <w:p w:rsidR="00F32A83" w:rsidRPr="00F32A83" w:rsidRDefault="00F32A83" w:rsidP="0086516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2A83">
              <w:rPr>
                <w:b/>
                <w:sz w:val="18"/>
                <w:szCs w:val="18"/>
              </w:rPr>
              <w:t>503805740**</w:t>
            </w:r>
          </w:p>
          <w:p w:rsidR="00F32A83" w:rsidRPr="00F32A83" w:rsidRDefault="00F32A83" w:rsidP="00865164">
            <w:pPr>
              <w:pStyle w:val="Default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32A83" w:rsidRPr="00F32A83" w:rsidRDefault="00F32A83" w:rsidP="008651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>565</w:t>
            </w:r>
          </w:p>
        </w:tc>
        <w:tc>
          <w:tcPr>
            <w:tcW w:w="850" w:type="dxa"/>
            <w:vAlign w:val="center"/>
          </w:tcPr>
          <w:p w:rsidR="00F32A83" w:rsidRPr="00F32A83" w:rsidRDefault="00F32A83" w:rsidP="008651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>860</w:t>
            </w:r>
          </w:p>
        </w:tc>
        <w:tc>
          <w:tcPr>
            <w:tcW w:w="1134" w:type="dxa"/>
            <w:vAlign w:val="center"/>
          </w:tcPr>
          <w:p w:rsidR="00F32A83" w:rsidRPr="00F32A83" w:rsidRDefault="00F32A83" w:rsidP="008651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>0.26/0.37</w:t>
            </w:r>
          </w:p>
        </w:tc>
        <w:tc>
          <w:tcPr>
            <w:tcW w:w="851" w:type="dxa"/>
            <w:vAlign w:val="center"/>
          </w:tcPr>
          <w:p w:rsidR="00F32A83" w:rsidRPr="00F32A83" w:rsidRDefault="00F32A83" w:rsidP="008651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>2.6</w:t>
            </w:r>
          </w:p>
        </w:tc>
        <w:tc>
          <w:tcPr>
            <w:tcW w:w="708" w:type="dxa"/>
            <w:vAlign w:val="center"/>
          </w:tcPr>
          <w:p w:rsidR="00F32A83" w:rsidRPr="00F32A83" w:rsidRDefault="00F32A83" w:rsidP="008651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32A83">
              <w:rPr>
                <w:rFonts w:ascii="Arial" w:hAnsi="Arial" w:cs="Arial"/>
                <w:b/>
                <w:sz w:val="18"/>
                <w:szCs w:val="18"/>
                <w:lang w:val="uk-UA"/>
              </w:rPr>
              <w:t>≤</w:t>
            </w:r>
            <w:r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>560</w:t>
            </w:r>
          </w:p>
        </w:tc>
        <w:tc>
          <w:tcPr>
            <w:tcW w:w="2694" w:type="dxa"/>
            <w:vAlign w:val="center"/>
          </w:tcPr>
          <w:p w:rsidR="00F32A83" w:rsidRPr="00F32A83" w:rsidRDefault="00F32A83" w:rsidP="008651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F32A83">
              <w:rPr>
                <w:rFonts w:ascii="Arial" w:hAnsi="Arial" w:cs="Arial"/>
                <w:b/>
                <w:sz w:val="18"/>
                <w:szCs w:val="18"/>
                <w:lang w:val="uk-UA"/>
              </w:rPr>
              <w:t>≤0.2</w:t>
            </w:r>
            <w:r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  <w:r w:rsidRPr="00F32A83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потужність &gt;50</w:t>
            </w:r>
            <w:r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W ≤0.37 </w:t>
            </w:r>
            <w:r w:rsidRPr="00F32A83">
              <w:rPr>
                <w:rFonts w:ascii="Arial" w:hAnsi="Arial" w:cs="Arial"/>
                <w:b/>
                <w:sz w:val="18"/>
                <w:szCs w:val="18"/>
                <w:lang w:val="uk-UA"/>
              </w:rPr>
              <w:t>потужність ≤50</w:t>
            </w:r>
            <w:r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>W</w:t>
            </w:r>
          </w:p>
        </w:tc>
        <w:tc>
          <w:tcPr>
            <w:tcW w:w="1099" w:type="dxa"/>
            <w:vAlign w:val="center"/>
          </w:tcPr>
          <w:p w:rsidR="00F32A83" w:rsidRPr="00F32A83" w:rsidRDefault="00F32A83" w:rsidP="00865164">
            <w:pPr>
              <w:pStyle w:val="Default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F32A83">
              <w:rPr>
                <w:b/>
                <w:color w:val="auto"/>
                <w:sz w:val="18"/>
                <w:szCs w:val="18"/>
                <w:lang w:val="en-US"/>
              </w:rPr>
              <w:t xml:space="preserve">IC </w:t>
            </w:r>
            <w:r w:rsidRPr="00F32A83">
              <w:rPr>
                <w:b/>
                <w:color w:val="auto"/>
                <w:sz w:val="18"/>
                <w:szCs w:val="18"/>
              </w:rPr>
              <w:t xml:space="preserve">/ </w:t>
            </w:r>
            <w:r w:rsidRPr="00F32A83">
              <w:rPr>
                <w:b/>
                <w:color w:val="auto"/>
                <w:sz w:val="18"/>
                <w:szCs w:val="18"/>
                <w:lang w:val="uk-UA"/>
              </w:rPr>
              <w:t>Так</w:t>
            </w:r>
          </w:p>
        </w:tc>
      </w:tr>
      <w:tr w:rsidR="00F32A83" w:rsidTr="00865164">
        <w:trPr>
          <w:trHeight w:val="308"/>
        </w:trPr>
        <w:tc>
          <w:tcPr>
            <w:tcW w:w="1267" w:type="dxa"/>
            <w:vAlign w:val="center"/>
          </w:tcPr>
          <w:p w:rsidR="00F32A83" w:rsidRPr="00F32A83" w:rsidRDefault="00F32A83" w:rsidP="0086516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2A83">
              <w:rPr>
                <w:b/>
                <w:sz w:val="18"/>
                <w:szCs w:val="18"/>
              </w:rPr>
              <w:t>501200760</w:t>
            </w:r>
          </w:p>
          <w:p w:rsidR="00F32A83" w:rsidRPr="00F32A83" w:rsidRDefault="00F32A83" w:rsidP="00865164">
            <w:pPr>
              <w:pStyle w:val="Default"/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32A83" w:rsidRPr="00F32A83" w:rsidRDefault="00D917E6" w:rsidP="008651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59</w:t>
            </w:r>
            <w:r w:rsidR="00F32A83"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F32A83" w:rsidRPr="00F32A83" w:rsidRDefault="00D917E6" w:rsidP="008651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130</w:t>
            </w:r>
            <w:r w:rsidR="00F32A83"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F32A83" w:rsidRPr="00F32A83" w:rsidRDefault="00F32A83" w:rsidP="008651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>0.26/0.37</w:t>
            </w:r>
          </w:p>
        </w:tc>
        <w:tc>
          <w:tcPr>
            <w:tcW w:w="851" w:type="dxa"/>
            <w:vAlign w:val="center"/>
          </w:tcPr>
          <w:p w:rsidR="00F32A83" w:rsidRPr="00F32A83" w:rsidRDefault="00F32A83" w:rsidP="008651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>2.6</w:t>
            </w:r>
          </w:p>
        </w:tc>
        <w:tc>
          <w:tcPr>
            <w:tcW w:w="708" w:type="dxa"/>
            <w:vAlign w:val="center"/>
          </w:tcPr>
          <w:p w:rsidR="00F32A83" w:rsidRPr="00F32A83" w:rsidRDefault="00F32A83" w:rsidP="008651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32A83">
              <w:rPr>
                <w:rFonts w:ascii="Arial" w:hAnsi="Arial" w:cs="Arial"/>
                <w:b/>
                <w:sz w:val="18"/>
                <w:szCs w:val="18"/>
                <w:lang w:val="uk-UA"/>
              </w:rPr>
              <w:t>≤</w:t>
            </w:r>
            <w:r w:rsidR="00D917E6">
              <w:rPr>
                <w:rFonts w:ascii="Arial" w:hAnsi="Arial" w:cs="Arial"/>
                <w:b/>
                <w:sz w:val="18"/>
                <w:szCs w:val="18"/>
                <w:lang w:val="en-US"/>
              </w:rPr>
              <w:t>59</w:t>
            </w:r>
            <w:r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694" w:type="dxa"/>
            <w:vAlign w:val="center"/>
          </w:tcPr>
          <w:p w:rsidR="00F32A83" w:rsidRPr="00F32A83" w:rsidRDefault="00F32A83" w:rsidP="008651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F32A83">
              <w:rPr>
                <w:rFonts w:ascii="Arial" w:hAnsi="Arial" w:cs="Arial"/>
                <w:b/>
                <w:sz w:val="18"/>
                <w:szCs w:val="18"/>
                <w:lang w:val="uk-UA"/>
              </w:rPr>
              <w:t>≤0.2</w:t>
            </w:r>
            <w:r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  <w:r w:rsidRPr="00F32A83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потужність &gt;50</w:t>
            </w:r>
            <w:r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W ≤0.37 </w:t>
            </w:r>
            <w:r w:rsidRPr="00F32A83">
              <w:rPr>
                <w:rFonts w:ascii="Arial" w:hAnsi="Arial" w:cs="Arial"/>
                <w:b/>
                <w:sz w:val="18"/>
                <w:szCs w:val="18"/>
                <w:lang w:val="uk-UA"/>
              </w:rPr>
              <w:t>потужність ≤50</w:t>
            </w:r>
            <w:r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>W</w:t>
            </w:r>
          </w:p>
        </w:tc>
        <w:tc>
          <w:tcPr>
            <w:tcW w:w="1099" w:type="dxa"/>
            <w:vAlign w:val="center"/>
          </w:tcPr>
          <w:p w:rsidR="00F32A83" w:rsidRPr="00F32A83" w:rsidRDefault="00D917E6" w:rsidP="00865164">
            <w:pPr>
              <w:pStyle w:val="Default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en-US"/>
              </w:rPr>
              <w:t>SMA 905</w:t>
            </w:r>
            <w:r w:rsidR="00F32A83" w:rsidRPr="00F32A83">
              <w:rPr>
                <w:b/>
                <w:color w:val="auto"/>
                <w:sz w:val="18"/>
                <w:szCs w:val="18"/>
                <w:lang w:val="en-US"/>
              </w:rPr>
              <w:t xml:space="preserve"> </w:t>
            </w:r>
            <w:r w:rsidR="00F32A83" w:rsidRPr="00F32A83">
              <w:rPr>
                <w:b/>
                <w:color w:val="auto"/>
                <w:sz w:val="18"/>
                <w:szCs w:val="18"/>
              </w:rPr>
              <w:t xml:space="preserve">/ </w:t>
            </w:r>
            <w:r w:rsidR="00F32A83" w:rsidRPr="00F32A83">
              <w:rPr>
                <w:b/>
                <w:color w:val="auto"/>
                <w:sz w:val="18"/>
                <w:szCs w:val="18"/>
                <w:lang w:val="uk-UA"/>
              </w:rPr>
              <w:t>Так</w:t>
            </w:r>
          </w:p>
        </w:tc>
      </w:tr>
      <w:tr w:rsidR="00F32A83" w:rsidTr="00865164">
        <w:trPr>
          <w:trHeight w:val="315"/>
        </w:trPr>
        <w:tc>
          <w:tcPr>
            <w:tcW w:w="1267" w:type="dxa"/>
            <w:vAlign w:val="center"/>
          </w:tcPr>
          <w:p w:rsidR="00F32A83" w:rsidRPr="00F32A83" w:rsidRDefault="00F32A83" w:rsidP="0086516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2A83">
              <w:rPr>
                <w:b/>
                <w:sz w:val="18"/>
                <w:szCs w:val="18"/>
              </w:rPr>
              <w:t>503200760</w:t>
            </w:r>
          </w:p>
          <w:p w:rsidR="00F32A83" w:rsidRPr="00F32A83" w:rsidRDefault="00F32A83" w:rsidP="00865164">
            <w:pPr>
              <w:pStyle w:val="Default"/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32A83" w:rsidRPr="00F32A83" w:rsidRDefault="00D917E6" w:rsidP="008651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59</w:t>
            </w:r>
            <w:r w:rsidR="00F32A83"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F32A83" w:rsidRPr="00F32A83" w:rsidRDefault="00D917E6" w:rsidP="008651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13</w:t>
            </w:r>
            <w:r w:rsidR="00F32A83"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>00</w:t>
            </w:r>
          </w:p>
        </w:tc>
        <w:tc>
          <w:tcPr>
            <w:tcW w:w="1134" w:type="dxa"/>
            <w:vAlign w:val="center"/>
          </w:tcPr>
          <w:p w:rsidR="00F32A83" w:rsidRPr="00F32A83" w:rsidRDefault="00F32A83" w:rsidP="008651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>0.26</w:t>
            </w:r>
            <w:r w:rsidR="00D917E6">
              <w:rPr>
                <w:rFonts w:ascii="Arial" w:hAnsi="Arial" w:cs="Arial"/>
                <w:b/>
                <w:sz w:val="18"/>
                <w:szCs w:val="18"/>
                <w:lang w:val="en-US"/>
              </w:rPr>
              <w:t>/0.37</w:t>
            </w:r>
          </w:p>
        </w:tc>
        <w:tc>
          <w:tcPr>
            <w:tcW w:w="851" w:type="dxa"/>
            <w:vAlign w:val="center"/>
          </w:tcPr>
          <w:p w:rsidR="00F32A83" w:rsidRPr="00F32A83" w:rsidRDefault="00F32A83" w:rsidP="008651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>2.6</w:t>
            </w:r>
          </w:p>
        </w:tc>
        <w:tc>
          <w:tcPr>
            <w:tcW w:w="708" w:type="dxa"/>
            <w:vAlign w:val="center"/>
          </w:tcPr>
          <w:p w:rsidR="00F32A83" w:rsidRPr="00F32A83" w:rsidRDefault="00F32A83" w:rsidP="008651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32A83">
              <w:rPr>
                <w:rFonts w:ascii="Arial" w:hAnsi="Arial" w:cs="Arial"/>
                <w:b/>
                <w:sz w:val="18"/>
                <w:szCs w:val="18"/>
                <w:lang w:val="uk-UA"/>
              </w:rPr>
              <w:t>≤</w:t>
            </w:r>
            <w:r w:rsidR="00D917E6">
              <w:rPr>
                <w:rFonts w:ascii="Arial" w:hAnsi="Arial" w:cs="Arial"/>
                <w:b/>
                <w:sz w:val="18"/>
                <w:szCs w:val="18"/>
                <w:lang w:val="en-US"/>
              </w:rPr>
              <w:t>59</w:t>
            </w:r>
            <w:r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694" w:type="dxa"/>
            <w:vAlign w:val="center"/>
          </w:tcPr>
          <w:p w:rsidR="00F32A83" w:rsidRPr="00F32A83" w:rsidRDefault="00D917E6" w:rsidP="008651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32A83">
              <w:rPr>
                <w:rFonts w:ascii="Arial" w:hAnsi="Arial" w:cs="Arial"/>
                <w:b/>
                <w:sz w:val="18"/>
                <w:szCs w:val="18"/>
                <w:lang w:val="uk-UA"/>
              </w:rPr>
              <w:t>≤0.2</w:t>
            </w:r>
            <w:r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  <w:r w:rsidRPr="00F32A83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потужність &gt;50</w:t>
            </w:r>
            <w:r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W ≤0.37 </w:t>
            </w:r>
            <w:r w:rsidRPr="00F32A83">
              <w:rPr>
                <w:rFonts w:ascii="Arial" w:hAnsi="Arial" w:cs="Arial"/>
                <w:b/>
                <w:sz w:val="18"/>
                <w:szCs w:val="18"/>
                <w:lang w:val="uk-UA"/>
              </w:rPr>
              <w:t>потужність ≤50</w:t>
            </w:r>
            <w:r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>W</w:t>
            </w:r>
          </w:p>
        </w:tc>
        <w:tc>
          <w:tcPr>
            <w:tcW w:w="1099" w:type="dxa"/>
            <w:vAlign w:val="center"/>
          </w:tcPr>
          <w:p w:rsidR="00F32A83" w:rsidRPr="00F32A83" w:rsidRDefault="00F32A83" w:rsidP="00865164">
            <w:pPr>
              <w:pStyle w:val="Default"/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  <w:r w:rsidRPr="00F32A83">
              <w:rPr>
                <w:b/>
                <w:color w:val="auto"/>
                <w:sz w:val="18"/>
                <w:szCs w:val="18"/>
                <w:lang w:val="en-US"/>
              </w:rPr>
              <w:t xml:space="preserve">IC </w:t>
            </w:r>
            <w:r w:rsidRPr="00F32A83">
              <w:rPr>
                <w:b/>
                <w:color w:val="auto"/>
                <w:sz w:val="18"/>
                <w:szCs w:val="18"/>
              </w:rPr>
              <w:t xml:space="preserve">/ </w:t>
            </w:r>
            <w:r w:rsidRPr="00F32A83">
              <w:rPr>
                <w:b/>
                <w:color w:val="auto"/>
                <w:sz w:val="18"/>
                <w:szCs w:val="18"/>
                <w:lang w:val="uk-UA"/>
              </w:rPr>
              <w:t>Так</w:t>
            </w:r>
          </w:p>
        </w:tc>
      </w:tr>
      <w:tr w:rsidR="00F32A83" w:rsidTr="00865164">
        <w:trPr>
          <w:trHeight w:val="278"/>
        </w:trPr>
        <w:tc>
          <w:tcPr>
            <w:tcW w:w="1267" w:type="dxa"/>
            <w:vAlign w:val="center"/>
          </w:tcPr>
          <w:p w:rsidR="00F32A83" w:rsidRPr="00F32A83" w:rsidRDefault="00F32A83" w:rsidP="0086516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2A83">
              <w:rPr>
                <w:b/>
                <w:sz w:val="18"/>
                <w:szCs w:val="18"/>
              </w:rPr>
              <w:t>501200770</w:t>
            </w:r>
          </w:p>
          <w:p w:rsidR="00F32A83" w:rsidRPr="00F32A83" w:rsidRDefault="00F32A83" w:rsidP="00865164">
            <w:pPr>
              <w:pStyle w:val="Default"/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32A83" w:rsidRPr="00F32A83" w:rsidRDefault="00F32A83" w:rsidP="008651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>5</w:t>
            </w:r>
            <w:r w:rsidR="00D917E6">
              <w:rPr>
                <w:rFonts w:ascii="Arial" w:hAnsi="Arial" w:cs="Arial"/>
                <w:b/>
                <w:sz w:val="18"/>
                <w:szCs w:val="18"/>
                <w:lang w:val="en-US"/>
              </w:rPr>
              <w:t>95</w:t>
            </w:r>
          </w:p>
        </w:tc>
        <w:tc>
          <w:tcPr>
            <w:tcW w:w="850" w:type="dxa"/>
            <w:vAlign w:val="center"/>
          </w:tcPr>
          <w:p w:rsidR="00F32A83" w:rsidRPr="00F32A83" w:rsidRDefault="00F32A83" w:rsidP="008651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>1300</w:t>
            </w:r>
          </w:p>
        </w:tc>
        <w:tc>
          <w:tcPr>
            <w:tcW w:w="1134" w:type="dxa"/>
            <w:vAlign w:val="center"/>
          </w:tcPr>
          <w:p w:rsidR="00F32A83" w:rsidRPr="00F32A83" w:rsidRDefault="00F32A83" w:rsidP="008651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>0.26/0.37</w:t>
            </w:r>
          </w:p>
        </w:tc>
        <w:tc>
          <w:tcPr>
            <w:tcW w:w="851" w:type="dxa"/>
            <w:vAlign w:val="center"/>
          </w:tcPr>
          <w:p w:rsidR="00F32A83" w:rsidRPr="00F32A83" w:rsidRDefault="00F32A83" w:rsidP="008651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>2.</w:t>
            </w:r>
            <w:r w:rsidR="00D917E6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708" w:type="dxa"/>
            <w:vAlign w:val="center"/>
          </w:tcPr>
          <w:p w:rsidR="00F32A83" w:rsidRPr="00F32A83" w:rsidRDefault="00F32A83" w:rsidP="008651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32A83">
              <w:rPr>
                <w:rFonts w:ascii="Arial" w:hAnsi="Arial" w:cs="Arial"/>
                <w:b/>
                <w:sz w:val="18"/>
                <w:szCs w:val="18"/>
                <w:lang w:val="uk-UA"/>
              </w:rPr>
              <w:t>≤</w:t>
            </w:r>
            <w:r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>5</w:t>
            </w:r>
            <w:r w:rsidR="00D917E6">
              <w:rPr>
                <w:rFonts w:ascii="Arial" w:hAnsi="Arial" w:cs="Arial"/>
                <w:b/>
                <w:sz w:val="18"/>
                <w:szCs w:val="18"/>
                <w:lang w:val="en-US"/>
              </w:rPr>
              <w:t>9</w:t>
            </w:r>
            <w:r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694" w:type="dxa"/>
            <w:vAlign w:val="center"/>
          </w:tcPr>
          <w:p w:rsidR="00F32A83" w:rsidRPr="00F32A83" w:rsidRDefault="00F32A83" w:rsidP="008651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F32A83">
              <w:rPr>
                <w:rFonts w:ascii="Arial" w:hAnsi="Arial" w:cs="Arial"/>
                <w:b/>
                <w:sz w:val="18"/>
                <w:szCs w:val="18"/>
                <w:lang w:val="uk-UA"/>
              </w:rPr>
              <w:t>≤0.2</w:t>
            </w:r>
            <w:r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  <w:r w:rsidRPr="00F32A83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потужність &gt;50</w:t>
            </w:r>
            <w:r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W ≤0.37 </w:t>
            </w:r>
            <w:r w:rsidRPr="00F32A83">
              <w:rPr>
                <w:rFonts w:ascii="Arial" w:hAnsi="Arial" w:cs="Arial"/>
                <w:b/>
                <w:sz w:val="18"/>
                <w:szCs w:val="18"/>
                <w:lang w:val="uk-UA"/>
              </w:rPr>
              <w:t>потужність ≤50</w:t>
            </w:r>
            <w:r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>W≤</w:t>
            </w:r>
          </w:p>
        </w:tc>
        <w:tc>
          <w:tcPr>
            <w:tcW w:w="1099" w:type="dxa"/>
            <w:vAlign w:val="center"/>
          </w:tcPr>
          <w:p w:rsidR="00F32A83" w:rsidRPr="00F32A83" w:rsidRDefault="00D917E6" w:rsidP="00865164">
            <w:pPr>
              <w:pStyle w:val="Default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en-US"/>
              </w:rPr>
              <w:t>SMA 905</w:t>
            </w:r>
            <w:r w:rsidR="00F32A83" w:rsidRPr="00F32A83">
              <w:rPr>
                <w:b/>
                <w:color w:val="auto"/>
                <w:sz w:val="18"/>
                <w:szCs w:val="18"/>
                <w:lang w:val="en-US"/>
              </w:rPr>
              <w:t xml:space="preserve"> </w:t>
            </w:r>
            <w:r w:rsidR="00F32A83" w:rsidRPr="00F32A83">
              <w:rPr>
                <w:b/>
                <w:color w:val="auto"/>
                <w:sz w:val="18"/>
                <w:szCs w:val="18"/>
              </w:rPr>
              <w:t xml:space="preserve">/ </w:t>
            </w:r>
            <w:r w:rsidR="00F32A83" w:rsidRPr="00F32A83">
              <w:rPr>
                <w:b/>
                <w:color w:val="auto"/>
                <w:sz w:val="18"/>
                <w:szCs w:val="18"/>
                <w:lang w:val="uk-UA"/>
              </w:rPr>
              <w:t>Так</w:t>
            </w:r>
          </w:p>
        </w:tc>
      </w:tr>
      <w:tr w:rsidR="00F32A83" w:rsidTr="00865164">
        <w:trPr>
          <w:trHeight w:val="403"/>
        </w:trPr>
        <w:tc>
          <w:tcPr>
            <w:tcW w:w="1267" w:type="dxa"/>
            <w:vAlign w:val="center"/>
          </w:tcPr>
          <w:p w:rsidR="00F32A83" w:rsidRPr="00F32A83" w:rsidRDefault="00F32A83" w:rsidP="0086516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2A83">
              <w:rPr>
                <w:b/>
                <w:sz w:val="18"/>
                <w:szCs w:val="18"/>
              </w:rPr>
              <w:t>503200770</w:t>
            </w:r>
          </w:p>
          <w:p w:rsidR="00F32A83" w:rsidRPr="00F32A83" w:rsidRDefault="00F32A83" w:rsidP="00865164">
            <w:pPr>
              <w:pStyle w:val="Default"/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32A83" w:rsidRPr="00F32A83" w:rsidRDefault="00D917E6" w:rsidP="008651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595</w:t>
            </w:r>
          </w:p>
        </w:tc>
        <w:tc>
          <w:tcPr>
            <w:tcW w:w="850" w:type="dxa"/>
            <w:vAlign w:val="center"/>
          </w:tcPr>
          <w:p w:rsidR="00F32A83" w:rsidRPr="00F32A83" w:rsidRDefault="00D917E6" w:rsidP="008651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130</w:t>
            </w:r>
            <w:r w:rsidR="00F32A83"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F32A83" w:rsidRPr="00F32A83" w:rsidRDefault="00F32A83" w:rsidP="008651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>0.26/0.37</w:t>
            </w:r>
          </w:p>
        </w:tc>
        <w:tc>
          <w:tcPr>
            <w:tcW w:w="851" w:type="dxa"/>
            <w:vAlign w:val="center"/>
          </w:tcPr>
          <w:p w:rsidR="00F32A83" w:rsidRPr="00F32A83" w:rsidRDefault="00F32A83" w:rsidP="008651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>2.</w:t>
            </w:r>
            <w:r w:rsidR="00D917E6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708" w:type="dxa"/>
            <w:vAlign w:val="center"/>
          </w:tcPr>
          <w:p w:rsidR="00F32A83" w:rsidRPr="00F32A83" w:rsidRDefault="00F32A83" w:rsidP="008651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32A83">
              <w:rPr>
                <w:rFonts w:ascii="Arial" w:hAnsi="Arial" w:cs="Arial"/>
                <w:b/>
                <w:sz w:val="18"/>
                <w:szCs w:val="18"/>
                <w:lang w:val="uk-UA"/>
              </w:rPr>
              <w:t>≤</w:t>
            </w:r>
            <w:r w:rsidR="00D917E6">
              <w:rPr>
                <w:rFonts w:ascii="Arial" w:hAnsi="Arial" w:cs="Arial"/>
                <w:b/>
                <w:sz w:val="18"/>
                <w:szCs w:val="18"/>
                <w:lang w:val="en-US"/>
              </w:rPr>
              <w:t>59</w:t>
            </w:r>
            <w:r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694" w:type="dxa"/>
            <w:vAlign w:val="center"/>
          </w:tcPr>
          <w:p w:rsidR="00F32A83" w:rsidRPr="00F32A83" w:rsidRDefault="00F32A83" w:rsidP="008651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F32A83">
              <w:rPr>
                <w:rFonts w:ascii="Arial" w:hAnsi="Arial" w:cs="Arial"/>
                <w:b/>
                <w:sz w:val="18"/>
                <w:szCs w:val="18"/>
                <w:lang w:val="uk-UA"/>
              </w:rPr>
              <w:t>≤0.2</w:t>
            </w:r>
            <w:r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  <w:r w:rsidRPr="00F32A83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потужність &gt;50</w:t>
            </w:r>
            <w:r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W ≤0.37 </w:t>
            </w:r>
            <w:r w:rsidRPr="00F32A83">
              <w:rPr>
                <w:rFonts w:ascii="Arial" w:hAnsi="Arial" w:cs="Arial"/>
                <w:b/>
                <w:sz w:val="18"/>
                <w:szCs w:val="18"/>
                <w:lang w:val="uk-UA"/>
              </w:rPr>
              <w:t>потужність ≤50</w:t>
            </w:r>
            <w:r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>W≤</w:t>
            </w:r>
          </w:p>
        </w:tc>
        <w:tc>
          <w:tcPr>
            <w:tcW w:w="1099" w:type="dxa"/>
            <w:vAlign w:val="center"/>
          </w:tcPr>
          <w:p w:rsidR="00F32A83" w:rsidRPr="00F32A83" w:rsidRDefault="00F32A83" w:rsidP="00865164">
            <w:pPr>
              <w:pStyle w:val="Default"/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  <w:r w:rsidRPr="00F32A83">
              <w:rPr>
                <w:b/>
                <w:color w:val="auto"/>
                <w:sz w:val="18"/>
                <w:szCs w:val="18"/>
                <w:lang w:val="en-US"/>
              </w:rPr>
              <w:t xml:space="preserve">IC </w:t>
            </w:r>
            <w:r w:rsidRPr="00F32A83">
              <w:rPr>
                <w:b/>
                <w:color w:val="auto"/>
                <w:sz w:val="18"/>
                <w:szCs w:val="18"/>
              </w:rPr>
              <w:t xml:space="preserve">/ </w:t>
            </w:r>
            <w:r w:rsidRPr="00F32A83">
              <w:rPr>
                <w:b/>
                <w:color w:val="auto"/>
                <w:sz w:val="18"/>
                <w:szCs w:val="18"/>
                <w:lang w:val="uk-UA"/>
              </w:rPr>
              <w:t>Так</w:t>
            </w:r>
          </w:p>
        </w:tc>
      </w:tr>
      <w:tr w:rsidR="00F32A83" w:rsidTr="00865164">
        <w:trPr>
          <w:trHeight w:val="315"/>
        </w:trPr>
        <w:tc>
          <w:tcPr>
            <w:tcW w:w="1267" w:type="dxa"/>
            <w:vAlign w:val="center"/>
          </w:tcPr>
          <w:p w:rsidR="00F32A83" w:rsidRPr="00F32A83" w:rsidRDefault="00F32A83" w:rsidP="0086516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2A83">
              <w:rPr>
                <w:b/>
                <w:sz w:val="18"/>
                <w:szCs w:val="18"/>
              </w:rPr>
              <w:t>501200775</w:t>
            </w:r>
          </w:p>
          <w:p w:rsidR="00F32A83" w:rsidRPr="00F32A83" w:rsidRDefault="00F32A83" w:rsidP="00865164">
            <w:pPr>
              <w:pStyle w:val="Default"/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32A83" w:rsidRPr="00F32A83" w:rsidRDefault="00D917E6" w:rsidP="008651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945</w:t>
            </w:r>
          </w:p>
        </w:tc>
        <w:tc>
          <w:tcPr>
            <w:tcW w:w="850" w:type="dxa"/>
            <w:vAlign w:val="center"/>
          </w:tcPr>
          <w:p w:rsidR="00F32A83" w:rsidRPr="00F32A83" w:rsidRDefault="00D917E6" w:rsidP="008651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140</w:t>
            </w:r>
            <w:r w:rsidR="00F32A83"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F32A83" w:rsidRPr="00F32A83" w:rsidRDefault="00D917E6" w:rsidP="008651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0.26</w:t>
            </w:r>
          </w:p>
        </w:tc>
        <w:tc>
          <w:tcPr>
            <w:tcW w:w="851" w:type="dxa"/>
            <w:vAlign w:val="center"/>
          </w:tcPr>
          <w:p w:rsidR="00F32A83" w:rsidRPr="00F32A83" w:rsidRDefault="00F32A83" w:rsidP="008651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>2.</w:t>
            </w:r>
            <w:r w:rsidR="00D917E6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708" w:type="dxa"/>
            <w:vAlign w:val="center"/>
          </w:tcPr>
          <w:p w:rsidR="00F32A83" w:rsidRPr="00F32A83" w:rsidRDefault="00F32A83" w:rsidP="008651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32A83">
              <w:rPr>
                <w:rFonts w:ascii="Arial" w:hAnsi="Arial" w:cs="Arial"/>
                <w:b/>
                <w:sz w:val="18"/>
                <w:szCs w:val="18"/>
                <w:lang w:val="uk-UA"/>
              </w:rPr>
              <w:t>≤</w:t>
            </w:r>
            <w:r w:rsidR="00D917E6">
              <w:rPr>
                <w:rFonts w:ascii="Arial" w:hAnsi="Arial" w:cs="Arial"/>
                <w:b/>
                <w:sz w:val="18"/>
                <w:szCs w:val="18"/>
                <w:lang w:val="en-US"/>
              </w:rPr>
              <w:t>94</w:t>
            </w:r>
            <w:r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694" w:type="dxa"/>
            <w:vAlign w:val="center"/>
          </w:tcPr>
          <w:p w:rsidR="00F32A83" w:rsidRPr="00F32A83" w:rsidRDefault="00F32A83" w:rsidP="008651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32A83">
              <w:rPr>
                <w:rFonts w:ascii="Arial" w:hAnsi="Arial" w:cs="Arial"/>
                <w:b/>
                <w:sz w:val="18"/>
                <w:szCs w:val="18"/>
                <w:lang w:val="uk-UA"/>
              </w:rPr>
              <w:t>≤0.2</w:t>
            </w:r>
            <w:r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099" w:type="dxa"/>
            <w:vAlign w:val="center"/>
          </w:tcPr>
          <w:p w:rsidR="00F32A83" w:rsidRPr="00F32A83" w:rsidRDefault="00D917E6" w:rsidP="00865164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  <w:lang w:val="en-US"/>
              </w:rPr>
              <w:t>SMA 905</w:t>
            </w:r>
            <w:r w:rsidR="00F32A83" w:rsidRPr="00F32A83">
              <w:rPr>
                <w:b/>
                <w:color w:val="auto"/>
                <w:sz w:val="18"/>
                <w:szCs w:val="18"/>
                <w:lang w:val="en-US"/>
              </w:rPr>
              <w:t xml:space="preserve"> </w:t>
            </w:r>
            <w:r w:rsidR="00F32A83" w:rsidRPr="00F32A83">
              <w:rPr>
                <w:b/>
                <w:color w:val="auto"/>
                <w:sz w:val="18"/>
                <w:szCs w:val="18"/>
              </w:rPr>
              <w:t xml:space="preserve">/ </w:t>
            </w:r>
            <w:r w:rsidR="00F32A83" w:rsidRPr="00F32A83">
              <w:rPr>
                <w:b/>
                <w:color w:val="auto"/>
                <w:sz w:val="18"/>
                <w:szCs w:val="18"/>
                <w:lang w:val="uk-UA"/>
              </w:rPr>
              <w:t>Так</w:t>
            </w:r>
          </w:p>
        </w:tc>
      </w:tr>
      <w:tr w:rsidR="00F32A83" w:rsidTr="00865164">
        <w:trPr>
          <w:trHeight w:val="300"/>
        </w:trPr>
        <w:tc>
          <w:tcPr>
            <w:tcW w:w="1267" w:type="dxa"/>
            <w:vAlign w:val="center"/>
          </w:tcPr>
          <w:p w:rsidR="00F32A83" w:rsidRPr="00F32A83" w:rsidRDefault="00F32A83" w:rsidP="0086516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2A83">
              <w:rPr>
                <w:b/>
                <w:sz w:val="18"/>
                <w:szCs w:val="18"/>
              </w:rPr>
              <w:t>503200775</w:t>
            </w:r>
          </w:p>
          <w:p w:rsidR="00F32A83" w:rsidRPr="00F32A83" w:rsidRDefault="00F32A83" w:rsidP="00865164">
            <w:pPr>
              <w:pStyle w:val="Default"/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32A83" w:rsidRPr="00F32A83" w:rsidRDefault="00D917E6" w:rsidP="008651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945</w:t>
            </w:r>
          </w:p>
        </w:tc>
        <w:tc>
          <w:tcPr>
            <w:tcW w:w="850" w:type="dxa"/>
            <w:vAlign w:val="center"/>
          </w:tcPr>
          <w:p w:rsidR="00F32A83" w:rsidRPr="00F32A83" w:rsidRDefault="00D917E6" w:rsidP="008651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14</w:t>
            </w:r>
            <w:r w:rsidR="00F32A83"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>00</w:t>
            </w:r>
          </w:p>
        </w:tc>
        <w:tc>
          <w:tcPr>
            <w:tcW w:w="1134" w:type="dxa"/>
            <w:vAlign w:val="center"/>
          </w:tcPr>
          <w:p w:rsidR="00F32A83" w:rsidRPr="00F32A83" w:rsidRDefault="00F32A83" w:rsidP="008651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>0.26</w:t>
            </w:r>
          </w:p>
        </w:tc>
        <w:tc>
          <w:tcPr>
            <w:tcW w:w="851" w:type="dxa"/>
            <w:vAlign w:val="center"/>
          </w:tcPr>
          <w:p w:rsidR="00F32A83" w:rsidRPr="00F32A83" w:rsidRDefault="00F32A83" w:rsidP="008651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>2.</w:t>
            </w:r>
            <w:r w:rsidR="00D917E6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708" w:type="dxa"/>
            <w:vAlign w:val="center"/>
          </w:tcPr>
          <w:p w:rsidR="00F32A83" w:rsidRPr="00F32A83" w:rsidRDefault="00F32A83" w:rsidP="008651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32A83">
              <w:rPr>
                <w:rFonts w:ascii="Arial" w:hAnsi="Arial" w:cs="Arial"/>
                <w:b/>
                <w:sz w:val="18"/>
                <w:szCs w:val="18"/>
                <w:lang w:val="uk-UA"/>
              </w:rPr>
              <w:t>≤</w:t>
            </w:r>
            <w:r w:rsidR="00D917E6">
              <w:rPr>
                <w:rFonts w:ascii="Arial" w:hAnsi="Arial" w:cs="Arial"/>
                <w:b/>
                <w:sz w:val="18"/>
                <w:szCs w:val="18"/>
                <w:lang w:val="en-US"/>
              </w:rPr>
              <w:t>94</w:t>
            </w:r>
            <w:r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694" w:type="dxa"/>
            <w:vAlign w:val="center"/>
          </w:tcPr>
          <w:p w:rsidR="00F32A83" w:rsidRPr="00F32A83" w:rsidRDefault="00F32A83" w:rsidP="008651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32A83">
              <w:rPr>
                <w:rFonts w:ascii="Arial" w:hAnsi="Arial" w:cs="Arial"/>
                <w:b/>
                <w:sz w:val="18"/>
                <w:szCs w:val="18"/>
                <w:lang w:val="uk-UA"/>
              </w:rPr>
              <w:t>≤0.2</w:t>
            </w:r>
            <w:r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099" w:type="dxa"/>
            <w:vAlign w:val="center"/>
          </w:tcPr>
          <w:p w:rsidR="00F32A83" w:rsidRPr="00F32A83" w:rsidRDefault="00F32A83" w:rsidP="00865164">
            <w:pPr>
              <w:pStyle w:val="Default"/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  <w:r w:rsidRPr="00F32A83">
              <w:rPr>
                <w:b/>
                <w:color w:val="auto"/>
                <w:sz w:val="18"/>
                <w:szCs w:val="18"/>
                <w:lang w:val="en-US"/>
              </w:rPr>
              <w:t xml:space="preserve">IC </w:t>
            </w:r>
            <w:r w:rsidRPr="00F32A83">
              <w:rPr>
                <w:b/>
                <w:color w:val="auto"/>
                <w:sz w:val="18"/>
                <w:szCs w:val="18"/>
              </w:rPr>
              <w:t xml:space="preserve">/ </w:t>
            </w:r>
            <w:r w:rsidRPr="00F32A83">
              <w:rPr>
                <w:b/>
                <w:color w:val="auto"/>
                <w:sz w:val="18"/>
                <w:szCs w:val="18"/>
                <w:lang w:val="uk-UA"/>
              </w:rPr>
              <w:t>Так</w:t>
            </w:r>
          </w:p>
        </w:tc>
      </w:tr>
      <w:tr w:rsidR="00F32A83" w:rsidTr="00865164">
        <w:trPr>
          <w:trHeight w:val="240"/>
        </w:trPr>
        <w:tc>
          <w:tcPr>
            <w:tcW w:w="1267" w:type="dxa"/>
            <w:vAlign w:val="center"/>
          </w:tcPr>
          <w:p w:rsidR="00F32A83" w:rsidRPr="00F32A83" w:rsidRDefault="00F32A83" w:rsidP="0086516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2A83">
              <w:rPr>
                <w:b/>
                <w:sz w:val="18"/>
                <w:szCs w:val="18"/>
              </w:rPr>
              <w:t>FNC 600</w:t>
            </w:r>
          </w:p>
          <w:p w:rsidR="00F32A83" w:rsidRPr="00F32A83" w:rsidRDefault="00F32A83" w:rsidP="00865164">
            <w:pPr>
              <w:pStyle w:val="Default"/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32A83" w:rsidRPr="00F32A83" w:rsidRDefault="00F44632" w:rsidP="008651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565</w:t>
            </w:r>
          </w:p>
        </w:tc>
        <w:tc>
          <w:tcPr>
            <w:tcW w:w="850" w:type="dxa"/>
            <w:vAlign w:val="center"/>
          </w:tcPr>
          <w:p w:rsidR="00F32A83" w:rsidRPr="00F32A83" w:rsidRDefault="00F44632" w:rsidP="008651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86</w:t>
            </w:r>
            <w:r w:rsidR="00F32A83"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F32A83" w:rsidRPr="00F32A83" w:rsidRDefault="00F32A83" w:rsidP="008651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>0.26</w:t>
            </w:r>
            <w:r w:rsidR="00F44632">
              <w:rPr>
                <w:rFonts w:ascii="Arial" w:hAnsi="Arial" w:cs="Arial"/>
                <w:b/>
                <w:sz w:val="18"/>
                <w:szCs w:val="18"/>
                <w:lang w:val="en-US"/>
              </w:rPr>
              <w:t>/0.37</w:t>
            </w:r>
          </w:p>
        </w:tc>
        <w:tc>
          <w:tcPr>
            <w:tcW w:w="851" w:type="dxa"/>
            <w:vAlign w:val="center"/>
          </w:tcPr>
          <w:p w:rsidR="00F32A83" w:rsidRPr="00F32A83" w:rsidRDefault="00F32A83" w:rsidP="008651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>2.6</w:t>
            </w:r>
          </w:p>
        </w:tc>
        <w:tc>
          <w:tcPr>
            <w:tcW w:w="708" w:type="dxa"/>
            <w:vAlign w:val="center"/>
          </w:tcPr>
          <w:p w:rsidR="00F32A83" w:rsidRPr="00F32A83" w:rsidRDefault="00F32A83" w:rsidP="008651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>≤</w:t>
            </w:r>
            <w:r w:rsidR="00F44632">
              <w:rPr>
                <w:rFonts w:ascii="Arial" w:hAnsi="Arial" w:cs="Arial"/>
                <w:b/>
                <w:sz w:val="18"/>
                <w:szCs w:val="18"/>
                <w:lang w:val="en-US"/>
              </w:rPr>
              <w:t>56</w:t>
            </w:r>
            <w:r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694" w:type="dxa"/>
            <w:vAlign w:val="center"/>
          </w:tcPr>
          <w:p w:rsidR="00F32A83" w:rsidRPr="00F32A83" w:rsidRDefault="00F44632" w:rsidP="008651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32A83">
              <w:rPr>
                <w:rFonts w:ascii="Arial" w:hAnsi="Arial" w:cs="Arial"/>
                <w:b/>
                <w:sz w:val="18"/>
                <w:szCs w:val="18"/>
                <w:lang w:val="uk-UA"/>
              </w:rPr>
              <w:t>≤0.2</w:t>
            </w:r>
            <w:r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  <w:r w:rsidRPr="00F32A83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потужність &gt;50</w:t>
            </w:r>
            <w:r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W ≤0.37 </w:t>
            </w:r>
            <w:r w:rsidRPr="00F32A83">
              <w:rPr>
                <w:rFonts w:ascii="Arial" w:hAnsi="Arial" w:cs="Arial"/>
                <w:b/>
                <w:sz w:val="18"/>
                <w:szCs w:val="18"/>
                <w:lang w:val="uk-UA"/>
              </w:rPr>
              <w:t>потужність ≤50</w:t>
            </w:r>
            <w:r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>W</w:t>
            </w:r>
          </w:p>
        </w:tc>
        <w:tc>
          <w:tcPr>
            <w:tcW w:w="1099" w:type="dxa"/>
            <w:vAlign w:val="center"/>
          </w:tcPr>
          <w:p w:rsidR="00F32A83" w:rsidRPr="00F32A83" w:rsidRDefault="00F44632" w:rsidP="00865164">
            <w:pPr>
              <w:pStyle w:val="Default"/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b/>
                <w:color w:val="auto"/>
                <w:sz w:val="18"/>
                <w:szCs w:val="18"/>
                <w:lang w:val="en-US"/>
              </w:rPr>
              <w:t>SMA 905</w:t>
            </w:r>
          </w:p>
        </w:tc>
      </w:tr>
      <w:tr w:rsidR="00F32A83" w:rsidTr="00865164">
        <w:trPr>
          <w:trHeight w:val="426"/>
        </w:trPr>
        <w:tc>
          <w:tcPr>
            <w:tcW w:w="1267" w:type="dxa"/>
            <w:vAlign w:val="center"/>
          </w:tcPr>
          <w:p w:rsidR="00F32A83" w:rsidRPr="00F32A83" w:rsidRDefault="00F32A83" w:rsidP="0086516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2A83">
              <w:rPr>
                <w:b/>
                <w:sz w:val="18"/>
                <w:szCs w:val="18"/>
              </w:rPr>
              <w:t>503300415</w:t>
            </w:r>
          </w:p>
          <w:p w:rsidR="00F32A83" w:rsidRPr="00F32A83" w:rsidRDefault="00F32A83" w:rsidP="00865164">
            <w:pPr>
              <w:pStyle w:val="Default"/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32A83" w:rsidRPr="00F32A83" w:rsidRDefault="00F32A83" w:rsidP="008651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>945</w:t>
            </w:r>
          </w:p>
        </w:tc>
        <w:tc>
          <w:tcPr>
            <w:tcW w:w="850" w:type="dxa"/>
            <w:vAlign w:val="center"/>
          </w:tcPr>
          <w:p w:rsidR="00F32A83" w:rsidRPr="00F32A83" w:rsidRDefault="00F32A83" w:rsidP="008651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>1400</w:t>
            </w:r>
          </w:p>
        </w:tc>
        <w:tc>
          <w:tcPr>
            <w:tcW w:w="1134" w:type="dxa"/>
            <w:vAlign w:val="center"/>
          </w:tcPr>
          <w:p w:rsidR="00F32A83" w:rsidRPr="00F32A83" w:rsidRDefault="00F32A83" w:rsidP="008651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>0.26</w:t>
            </w:r>
            <w:r w:rsidR="00F44632">
              <w:rPr>
                <w:rFonts w:ascii="Arial" w:hAnsi="Arial" w:cs="Arial"/>
                <w:b/>
                <w:sz w:val="18"/>
                <w:szCs w:val="18"/>
                <w:lang w:val="en-US"/>
              </w:rPr>
              <w:t>/0.37</w:t>
            </w:r>
          </w:p>
        </w:tc>
        <w:tc>
          <w:tcPr>
            <w:tcW w:w="851" w:type="dxa"/>
            <w:vAlign w:val="center"/>
          </w:tcPr>
          <w:p w:rsidR="00F32A83" w:rsidRPr="00F32A83" w:rsidRDefault="00F32A83" w:rsidP="008651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>2.6</w:t>
            </w:r>
          </w:p>
        </w:tc>
        <w:tc>
          <w:tcPr>
            <w:tcW w:w="708" w:type="dxa"/>
            <w:vAlign w:val="center"/>
          </w:tcPr>
          <w:p w:rsidR="00F32A83" w:rsidRPr="00F32A83" w:rsidRDefault="00F32A83" w:rsidP="008651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>≤940</w:t>
            </w:r>
          </w:p>
        </w:tc>
        <w:tc>
          <w:tcPr>
            <w:tcW w:w="2694" w:type="dxa"/>
            <w:vAlign w:val="center"/>
          </w:tcPr>
          <w:p w:rsidR="00F32A83" w:rsidRPr="00F32A83" w:rsidRDefault="00F44632" w:rsidP="008651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32A83">
              <w:rPr>
                <w:rFonts w:ascii="Arial" w:hAnsi="Arial" w:cs="Arial"/>
                <w:b/>
                <w:sz w:val="18"/>
                <w:szCs w:val="18"/>
                <w:lang w:val="uk-UA"/>
              </w:rPr>
              <w:t>≤0.2</w:t>
            </w:r>
            <w:r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  <w:r w:rsidRPr="00F32A83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потужність &gt;50</w:t>
            </w:r>
            <w:r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W ≤0.37 </w:t>
            </w:r>
            <w:r w:rsidRPr="00F32A83">
              <w:rPr>
                <w:rFonts w:ascii="Arial" w:hAnsi="Arial" w:cs="Arial"/>
                <w:b/>
                <w:sz w:val="18"/>
                <w:szCs w:val="18"/>
                <w:lang w:val="uk-UA"/>
              </w:rPr>
              <w:t>потужність ≤50</w:t>
            </w:r>
            <w:r w:rsidRPr="00F32A83">
              <w:rPr>
                <w:rFonts w:ascii="Arial" w:hAnsi="Arial" w:cs="Arial"/>
                <w:b/>
                <w:sz w:val="18"/>
                <w:szCs w:val="18"/>
                <w:lang w:val="en-US"/>
              </w:rPr>
              <w:t>W</w:t>
            </w:r>
          </w:p>
        </w:tc>
        <w:tc>
          <w:tcPr>
            <w:tcW w:w="1099" w:type="dxa"/>
            <w:vAlign w:val="center"/>
          </w:tcPr>
          <w:p w:rsidR="00F32A83" w:rsidRPr="00F32A83" w:rsidRDefault="00F32A83" w:rsidP="00865164">
            <w:pPr>
              <w:pStyle w:val="Default"/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  <w:r w:rsidRPr="00F32A83">
              <w:rPr>
                <w:b/>
                <w:color w:val="auto"/>
                <w:sz w:val="18"/>
                <w:szCs w:val="18"/>
                <w:lang w:val="en-US"/>
              </w:rPr>
              <w:t xml:space="preserve">IC </w:t>
            </w:r>
            <w:r w:rsidRPr="00F32A83">
              <w:rPr>
                <w:b/>
                <w:color w:val="auto"/>
                <w:sz w:val="18"/>
                <w:szCs w:val="18"/>
              </w:rPr>
              <w:t xml:space="preserve">/ </w:t>
            </w:r>
            <w:r w:rsidRPr="00F32A83">
              <w:rPr>
                <w:b/>
                <w:color w:val="auto"/>
                <w:sz w:val="18"/>
                <w:szCs w:val="18"/>
                <w:lang w:val="uk-UA"/>
              </w:rPr>
              <w:t>Так</w:t>
            </w:r>
          </w:p>
        </w:tc>
      </w:tr>
    </w:tbl>
    <w:p w:rsidR="00C31951" w:rsidRDefault="00C31951" w:rsidP="00981FA0">
      <w:pPr>
        <w:jc w:val="both"/>
        <w:rPr>
          <w:rFonts w:ascii="Arial" w:hAnsi="Arial" w:cs="Arial"/>
          <w:b/>
          <w:color w:val="1F497D" w:themeColor="text2"/>
          <w:sz w:val="32"/>
          <w:lang w:val="en-US"/>
        </w:rPr>
      </w:pPr>
    </w:p>
    <w:p w:rsidR="00865164" w:rsidRDefault="00865164" w:rsidP="00981FA0">
      <w:pPr>
        <w:jc w:val="both"/>
        <w:rPr>
          <w:rFonts w:ascii="Arial" w:hAnsi="Arial" w:cs="Arial"/>
          <w:b/>
          <w:color w:val="1F497D" w:themeColor="text2"/>
          <w:sz w:val="32"/>
          <w:lang w:val="en-US"/>
        </w:rPr>
      </w:pPr>
    </w:p>
    <w:p w:rsidR="00865164" w:rsidRDefault="00865164" w:rsidP="00981FA0">
      <w:pPr>
        <w:jc w:val="both"/>
        <w:rPr>
          <w:rFonts w:ascii="Arial" w:hAnsi="Arial" w:cs="Arial"/>
          <w:b/>
          <w:color w:val="1F497D" w:themeColor="text2"/>
          <w:sz w:val="32"/>
          <w:lang w:val="en-US"/>
        </w:rPr>
      </w:pPr>
    </w:p>
    <w:p w:rsidR="00865164" w:rsidRDefault="006D6B97" w:rsidP="00981FA0">
      <w:pPr>
        <w:jc w:val="both"/>
        <w:rPr>
          <w:lang w:val="uk-UA"/>
        </w:rPr>
      </w:pPr>
      <w:r>
        <w:rPr>
          <w:lang w:val="en-US"/>
        </w:rPr>
        <w:lastRenderedPageBreak/>
        <w:pict>
          <v:rect id="_x0000_i1031" style="width:467.75pt;height:2pt;mso-position-vertical:absolute" o:hralign="center" o:hrstd="t" o:hrnoshade="t" o:hr="t" fillcolor="#1f497d [3215]" stroked="f"/>
        </w:pict>
      </w:r>
    </w:p>
    <w:p w:rsidR="00E7366B" w:rsidRPr="00E7366B" w:rsidRDefault="00E7366B" w:rsidP="00E7366B">
      <w:pPr>
        <w:spacing w:after="0"/>
        <w:jc w:val="right"/>
        <w:rPr>
          <w:rFonts w:ascii="Arial" w:hAnsi="Arial" w:cs="Arial"/>
          <w:b/>
          <w:color w:val="1F497D" w:themeColor="text2"/>
          <w:sz w:val="36"/>
          <w:lang w:val="uk-UA"/>
        </w:rPr>
      </w:pPr>
      <w:r w:rsidRPr="00E7366B">
        <w:rPr>
          <w:rFonts w:ascii="Arial" w:hAnsi="Arial" w:cs="Arial"/>
          <w:b/>
          <w:sz w:val="24"/>
          <w:lang w:val="uk-UA"/>
        </w:rPr>
        <w:t>Таблиця 2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7"/>
        <w:gridCol w:w="1198"/>
        <w:gridCol w:w="1041"/>
        <w:gridCol w:w="1337"/>
        <w:gridCol w:w="1257"/>
        <w:gridCol w:w="1429"/>
        <w:gridCol w:w="1625"/>
      </w:tblGrid>
      <w:tr w:rsidR="00865164" w:rsidTr="00DC7A4D">
        <w:trPr>
          <w:trHeight w:val="585"/>
        </w:trPr>
        <w:tc>
          <w:tcPr>
            <w:tcW w:w="1410" w:type="dxa"/>
            <w:vAlign w:val="center"/>
          </w:tcPr>
          <w:p w:rsidR="00865164" w:rsidRPr="00CC043C" w:rsidRDefault="00865164" w:rsidP="00DC7A4D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CC043C">
              <w:rPr>
                <w:rFonts w:ascii="Arial" w:hAnsi="Arial" w:cs="Arial"/>
                <w:b/>
                <w:lang w:val="uk-UA"/>
              </w:rPr>
              <w:t>Каталожний</w:t>
            </w:r>
          </w:p>
          <w:p w:rsidR="00865164" w:rsidRPr="00CC043C" w:rsidRDefault="00865164" w:rsidP="00DC7A4D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CC043C">
              <w:rPr>
                <w:rFonts w:ascii="Arial" w:hAnsi="Arial" w:cs="Arial"/>
                <w:b/>
                <w:lang w:val="uk-UA"/>
              </w:rPr>
              <w:t>номер</w:t>
            </w:r>
          </w:p>
        </w:tc>
        <w:tc>
          <w:tcPr>
            <w:tcW w:w="1215" w:type="dxa"/>
            <w:vAlign w:val="center"/>
          </w:tcPr>
          <w:p w:rsidR="00865164" w:rsidRPr="00CC043C" w:rsidRDefault="00865164" w:rsidP="00DC7A4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C043C">
              <w:rPr>
                <w:rFonts w:ascii="Arial" w:hAnsi="Arial" w:cs="Arial"/>
                <w:b/>
                <w:lang w:val="uk-UA"/>
              </w:rPr>
              <w:t xml:space="preserve">Ø ядра </w:t>
            </w:r>
            <w:r w:rsidRPr="00CC043C">
              <w:rPr>
                <w:rFonts w:ascii="Arial" w:hAnsi="Arial" w:cs="Arial"/>
                <w:b/>
                <w:lang w:val="en-US"/>
              </w:rPr>
              <w:t>[</w:t>
            </w:r>
            <w:r w:rsidRPr="00CC043C">
              <w:rPr>
                <w:rFonts w:ascii="Arial" w:hAnsi="Arial" w:cs="Arial"/>
                <w:b/>
                <w:lang w:val="uk-UA"/>
              </w:rPr>
              <w:t>нм</w:t>
            </w:r>
            <w:r w:rsidRPr="00CC043C">
              <w:rPr>
                <w:rFonts w:ascii="Arial" w:hAnsi="Arial" w:cs="Arial"/>
                <w:b/>
                <w:lang w:val="en-US"/>
              </w:rPr>
              <w:t>]</w:t>
            </w:r>
          </w:p>
        </w:tc>
        <w:tc>
          <w:tcPr>
            <w:tcW w:w="1050" w:type="dxa"/>
            <w:vAlign w:val="center"/>
          </w:tcPr>
          <w:p w:rsidR="00865164" w:rsidRPr="00CC043C" w:rsidRDefault="00865164" w:rsidP="00DC7A4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C043C">
              <w:rPr>
                <w:rFonts w:ascii="Arial" w:hAnsi="Arial" w:cs="Arial"/>
                <w:b/>
                <w:lang w:val="uk-UA"/>
              </w:rPr>
              <w:t>Ø</w:t>
            </w:r>
            <w:r w:rsidRPr="00CC043C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CC043C">
              <w:rPr>
                <w:rFonts w:ascii="Arial" w:hAnsi="Arial" w:cs="Arial"/>
                <w:b/>
                <w:lang w:val="uk-UA"/>
              </w:rPr>
              <w:t>зовн</w:t>
            </w:r>
            <w:proofErr w:type="spellEnd"/>
            <w:r w:rsidRPr="00CC043C">
              <w:rPr>
                <w:rFonts w:ascii="Arial" w:hAnsi="Arial" w:cs="Arial"/>
                <w:b/>
                <w:lang w:val="uk-UA"/>
              </w:rPr>
              <w:t xml:space="preserve">. </w:t>
            </w:r>
            <w:r w:rsidRPr="00CC043C">
              <w:rPr>
                <w:rFonts w:ascii="Arial" w:hAnsi="Arial" w:cs="Arial"/>
                <w:b/>
                <w:lang w:val="en-US"/>
              </w:rPr>
              <w:t>[</w:t>
            </w:r>
            <w:r w:rsidRPr="00CC043C">
              <w:rPr>
                <w:rFonts w:ascii="Arial" w:hAnsi="Arial" w:cs="Arial"/>
                <w:b/>
                <w:lang w:val="uk-UA"/>
              </w:rPr>
              <w:t>нм</w:t>
            </w:r>
            <w:r w:rsidRPr="00CC043C">
              <w:rPr>
                <w:rFonts w:ascii="Arial" w:hAnsi="Arial" w:cs="Arial"/>
                <w:b/>
                <w:lang w:val="en-US"/>
              </w:rPr>
              <w:t>]</w:t>
            </w:r>
          </w:p>
        </w:tc>
        <w:tc>
          <w:tcPr>
            <w:tcW w:w="1365" w:type="dxa"/>
            <w:vAlign w:val="center"/>
          </w:tcPr>
          <w:p w:rsidR="00865164" w:rsidRPr="00CC043C" w:rsidRDefault="00865164" w:rsidP="00DC7A4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C043C">
              <w:rPr>
                <w:rFonts w:ascii="Arial" w:hAnsi="Arial" w:cs="Arial"/>
                <w:b/>
                <w:lang w:val="en-US"/>
              </w:rPr>
              <w:t>NA</w:t>
            </w:r>
          </w:p>
        </w:tc>
        <w:tc>
          <w:tcPr>
            <w:tcW w:w="1260" w:type="dxa"/>
            <w:vAlign w:val="center"/>
          </w:tcPr>
          <w:p w:rsidR="00865164" w:rsidRPr="00865164" w:rsidRDefault="00865164" w:rsidP="00DC7A4D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865164">
              <w:rPr>
                <w:rFonts w:ascii="Arial" w:hAnsi="Arial" w:cs="Arial"/>
                <w:b/>
                <w:lang w:val="uk-UA"/>
              </w:rPr>
              <w:t>Довжина</w:t>
            </w:r>
          </w:p>
          <w:p w:rsidR="00865164" w:rsidRPr="00865164" w:rsidRDefault="00865164" w:rsidP="00DC7A4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865164">
              <w:rPr>
                <w:rFonts w:ascii="Arial" w:hAnsi="Arial" w:cs="Arial"/>
                <w:b/>
                <w:lang w:val="en-US"/>
              </w:rPr>
              <w:t>[</w:t>
            </w:r>
            <w:r w:rsidRPr="00865164">
              <w:rPr>
                <w:rFonts w:ascii="Arial" w:hAnsi="Arial" w:cs="Arial"/>
                <w:b/>
                <w:lang w:val="uk-UA"/>
              </w:rPr>
              <w:t>м</w:t>
            </w:r>
            <w:r w:rsidRPr="00865164">
              <w:rPr>
                <w:rFonts w:ascii="Arial" w:hAnsi="Arial" w:cs="Arial"/>
                <w:b/>
                <w:lang w:val="en-US"/>
              </w:rPr>
              <w:t>]</w:t>
            </w:r>
          </w:p>
        </w:tc>
        <w:tc>
          <w:tcPr>
            <w:tcW w:w="1335" w:type="dxa"/>
          </w:tcPr>
          <w:p w:rsidR="00865164" w:rsidRPr="00865164" w:rsidRDefault="00865164" w:rsidP="00981FA0">
            <w:pPr>
              <w:jc w:val="both"/>
              <w:rPr>
                <w:rFonts w:ascii="Arial" w:hAnsi="Arial" w:cs="Arial"/>
                <w:b/>
                <w:lang w:val="uk-UA"/>
              </w:rPr>
            </w:pPr>
            <w:r w:rsidRPr="00865164">
              <w:rPr>
                <w:rFonts w:ascii="Arial" w:hAnsi="Arial" w:cs="Arial"/>
                <w:b/>
                <w:lang w:val="uk-UA"/>
              </w:rPr>
              <w:t>Макс. потужність</w:t>
            </w:r>
          </w:p>
        </w:tc>
        <w:tc>
          <w:tcPr>
            <w:tcW w:w="1650" w:type="dxa"/>
          </w:tcPr>
          <w:p w:rsidR="00865164" w:rsidRDefault="00865164" w:rsidP="00981FA0">
            <w:pPr>
              <w:jc w:val="both"/>
              <w:rPr>
                <w:rFonts w:ascii="Arial" w:hAnsi="Arial" w:cs="Arial"/>
                <w:b/>
                <w:color w:val="1F497D" w:themeColor="text2"/>
                <w:sz w:val="32"/>
                <w:lang w:val="en-US"/>
              </w:rPr>
            </w:pPr>
            <w:r w:rsidRPr="00CC043C">
              <w:rPr>
                <w:rFonts w:ascii="Arial" w:hAnsi="Arial" w:cs="Arial"/>
                <w:b/>
                <w:lang w:val="uk-UA"/>
              </w:rPr>
              <w:t xml:space="preserve">Роз’єм </w:t>
            </w:r>
            <w:r w:rsidRPr="00CC043C">
              <w:rPr>
                <w:rFonts w:ascii="Arial" w:hAnsi="Arial" w:cs="Arial"/>
                <w:b/>
                <w:lang w:val="en-US"/>
              </w:rPr>
              <w:t>/ ID*</w:t>
            </w:r>
          </w:p>
        </w:tc>
      </w:tr>
      <w:tr w:rsidR="00865164" w:rsidTr="00D921C5">
        <w:trPr>
          <w:trHeight w:val="720"/>
        </w:trPr>
        <w:tc>
          <w:tcPr>
            <w:tcW w:w="1410" w:type="dxa"/>
            <w:vAlign w:val="center"/>
          </w:tcPr>
          <w:p w:rsidR="00865164" w:rsidRPr="00D921C5" w:rsidRDefault="00865164" w:rsidP="00D921C5">
            <w:pPr>
              <w:pStyle w:val="Default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D921C5">
              <w:rPr>
                <w:b/>
                <w:color w:val="auto"/>
                <w:sz w:val="18"/>
                <w:szCs w:val="18"/>
              </w:rPr>
              <w:t>503200764</w:t>
            </w:r>
          </w:p>
        </w:tc>
        <w:tc>
          <w:tcPr>
            <w:tcW w:w="1215" w:type="dxa"/>
            <w:vAlign w:val="center"/>
          </w:tcPr>
          <w:p w:rsidR="00865164" w:rsidRPr="00D921C5" w:rsidRDefault="00865164" w:rsidP="00D921C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921C5">
              <w:rPr>
                <w:rFonts w:ascii="Arial" w:hAnsi="Arial" w:cs="Arial"/>
                <w:b/>
                <w:sz w:val="18"/>
                <w:szCs w:val="18"/>
                <w:lang w:val="uk-UA"/>
              </w:rPr>
              <w:t>214</w:t>
            </w:r>
          </w:p>
        </w:tc>
        <w:tc>
          <w:tcPr>
            <w:tcW w:w="1050" w:type="dxa"/>
            <w:vAlign w:val="center"/>
          </w:tcPr>
          <w:p w:rsidR="00865164" w:rsidRPr="00D921C5" w:rsidRDefault="00865164" w:rsidP="00D921C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921C5">
              <w:rPr>
                <w:rFonts w:ascii="Arial" w:hAnsi="Arial" w:cs="Arial"/>
                <w:b/>
                <w:sz w:val="18"/>
                <w:szCs w:val="18"/>
                <w:lang w:val="uk-UA"/>
              </w:rPr>
              <w:t>2000</w:t>
            </w:r>
          </w:p>
        </w:tc>
        <w:tc>
          <w:tcPr>
            <w:tcW w:w="1365" w:type="dxa"/>
            <w:vAlign w:val="center"/>
          </w:tcPr>
          <w:p w:rsidR="00865164" w:rsidRPr="00D921C5" w:rsidRDefault="00865164" w:rsidP="00D921C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921C5">
              <w:rPr>
                <w:rFonts w:ascii="Arial" w:hAnsi="Arial" w:cs="Arial"/>
                <w:b/>
                <w:sz w:val="18"/>
                <w:szCs w:val="18"/>
                <w:lang w:val="uk-UA"/>
              </w:rPr>
              <w:t>0,26</w:t>
            </w:r>
          </w:p>
        </w:tc>
        <w:tc>
          <w:tcPr>
            <w:tcW w:w="1260" w:type="dxa"/>
            <w:vAlign w:val="center"/>
          </w:tcPr>
          <w:p w:rsidR="00865164" w:rsidRPr="00D921C5" w:rsidRDefault="00865164" w:rsidP="00D921C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921C5">
              <w:rPr>
                <w:rFonts w:ascii="Arial" w:hAnsi="Arial" w:cs="Arial"/>
                <w:b/>
                <w:sz w:val="18"/>
                <w:szCs w:val="18"/>
                <w:lang w:val="uk-UA"/>
              </w:rPr>
              <w:t>2,6</w:t>
            </w:r>
          </w:p>
        </w:tc>
        <w:tc>
          <w:tcPr>
            <w:tcW w:w="1335" w:type="dxa"/>
            <w:vAlign w:val="center"/>
          </w:tcPr>
          <w:p w:rsidR="00865164" w:rsidRPr="00D921C5" w:rsidRDefault="00865164" w:rsidP="00D921C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921C5">
              <w:rPr>
                <w:rFonts w:ascii="Arial" w:hAnsi="Arial" w:cs="Arial"/>
                <w:b/>
                <w:sz w:val="18"/>
                <w:szCs w:val="18"/>
                <w:lang w:val="uk-UA"/>
              </w:rPr>
              <w:t>5</w:t>
            </w:r>
            <w:r w:rsidRPr="00D921C5">
              <w:rPr>
                <w:rFonts w:ascii="Arial" w:hAnsi="Arial" w:cs="Arial"/>
                <w:b/>
                <w:sz w:val="18"/>
                <w:szCs w:val="18"/>
                <w:lang w:val="en-US"/>
              </w:rPr>
              <w:t>W</w:t>
            </w:r>
            <w:r w:rsidRPr="00D921C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921C5">
              <w:rPr>
                <w:rFonts w:ascii="Arial" w:hAnsi="Arial" w:cs="Arial"/>
                <w:b/>
                <w:sz w:val="18"/>
                <w:szCs w:val="18"/>
                <w:lang w:val="uk-UA"/>
              </w:rPr>
              <w:t>пульсовий</w:t>
            </w:r>
            <w:r w:rsidR="00D921C5" w:rsidRPr="00D921C5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режим</w:t>
            </w:r>
            <w:r w:rsidRPr="00D921C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D921C5">
              <w:rPr>
                <w:rFonts w:ascii="Arial" w:hAnsi="Arial" w:cs="Arial"/>
                <w:b/>
                <w:sz w:val="18"/>
                <w:szCs w:val="18"/>
                <w:lang w:val="en-US"/>
              </w:rPr>
              <w:t>CW</w:t>
            </w:r>
            <w:r w:rsidRPr="00D921C5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&lt;</w:t>
            </w:r>
            <w:r w:rsidRPr="00D921C5">
              <w:rPr>
                <w:rFonts w:ascii="Arial" w:hAnsi="Arial" w:cs="Arial"/>
                <w:b/>
                <w:sz w:val="18"/>
                <w:szCs w:val="18"/>
              </w:rPr>
              <w:t>1</w:t>
            </w:r>
            <w:proofErr w:type="spellStart"/>
            <w:r w:rsidRPr="00D921C5">
              <w:rPr>
                <w:rFonts w:ascii="Arial" w:hAnsi="Arial" w:cs="Arial"/>
                <w:b/>
                <w:sz w:val="18"/>
                <w:szCs w:val="18"/>
                <w:lang w:val="uk-UA"/>
              </w:rPr>
              <w:t>сек</w:t>
            </w:r>
            <w:proofErr w:type="spellEnd"/>
            <w:r w:rsidRPr="00D921C5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</w:t>
            </w:r>
            <w:r w:rsidR="00D921C5" w:rsidRPr="00D921C5">
              <w:rPr>
                <w:rFonts w:ascii="Arial" w:hAnsi="Arial" w:cs="Arial"/>
                <w:b/>
                <w:sz w:val="18"/>
                <w:szCs w:val="18"/>
                <w:lang w:val="uk-UA"/>
              </w:rPr>
              <w:t>час опромінення</w:t>
            </w:r>
          </w:p>
        </w:tc>
        <w:tc>
          <w:tcPr>
            <w:tcW w:w="1650" w:type="dxa"/>
            <w:vAlign w:val="center"/>
          </w:tcPr>
          <w:p w:rsidR="00865164" w:rsidRPr="00D921C5" w:rsidRDefault="00865164" w:rsidP="00D921C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921C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IC </w:t>
            </w:r>
            <w:r w:rsidRPr="00D921C5"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  <w:r w:rsidRPr="00D921C5">
              <w:rPr>
                <w:rFonts w:ascii="Arial" w:hAnsi="Arial" w:cs="Arial"/>
                <w:b/>
                <w:sz w:val="18"/>
                <w:szCs w:val="18"/>
                <w:lang w:val="uk-UA"/>
              </w:rPr>
              <w:t>Так</w:t>
            </w:r>
          </w:p>
        </w:tc>
      </w:tr>
      <w:tr w:rsidR="00865164" w:rsidTr="00D921C5">
        <w:trPr>
          <w:trHeight w:val="825"/>
        </w:trPr>
        <w:tc>
          <w:tcPr>
            <w:tcW w:w="1410" w:type="dxa"/>
            <w:vAlign w:val="center"/>
          </w:tcPr>
          <w:p w:rsidR="00865164" w:rsidRPr="00D921C5" w:rsidRDefault="00865164" w:rsidP="00D921C5">
            <w:pPr>
              <w:pStyle w:val="Default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D921C5">
              <w:rPr>
                <w:b/>
                <w:color w:val="auto"/>
                <w:sz w:val="18"/>
                <w:szCs w:val="18"/>
              </w:rPr>
              <w:t>503200765</w:t>
            </w:r>
          </w:p>
        </w:tc>
        <w:tc>
          <w:tcPr>
            <w:tcW w:w="1215" w:type="dxa"/>
            <w:vAlign w:val="center"/>
          </w:tcPr>
          <w:p w:rsidR="00865164" w:rsidRPr="00D921C5" w:rsidRDefault="00865164" w:rsidP="00D921C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921C5">
              <w:rPr>
                <w:rFonts w:ascii="Arial" w:hAnsi="Arial" w:cs="Arial"/>
                <w:b/>
                <w:sz w:val="18"/>
                <w:szCs w:val="18"/>
                <w:lang w:val="uk-UA"/>
              </w:rPr>
              <w:t>214</w:t>
            </w:r>
          </w:p>
        </w:tc>
        <w:tc>
          <w:tcPr>
            <w:tcW w:w="1050" w:type="dxa"/>
            <w:vAlign w:val="center"/>
          </w:tcPr>
          <w:p w:rsidR="00865164" w:rsidRPr="00D921C5" w:rsidRDefault="00865164" w:rsidP="00D921C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921C5">
              <w:rPr>
                <w:rFonts w:ascii="Arial" w:hAnsi="Arial" w:cs="Arial"/>
                <w:b/>
                <w:sz w:val="18"/>
                <w:szCs w:val="18"/>
                <w:lang w:val="uk-UA"/>
              </w:rPr>
              <w:t>2000</w:t>
            </w:r>
          </w:p>
        </w:tc>
        <w:tc>
          <w:tcPr>
            <w:tcW w:w="1365" w:type="dxa"/>
            <w:vAlign w:val="center"/>
          </w:tcPr>
          <w:p w:rsidR="00865164" w:rsidRPr="00D921C5" w:rsidRDefault="00865164" w:rsidP="00D921C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921C5">
              <w:rPr>
                <w:rFonts w:ascii="Arial" w:hAnsi="Arial" w:cs="Arial"/>
                <w:b/>
                <w:sz w:val="18"/>
                <w:szCs w:val="18"/>
                <w:lang w:val="uk-UA"/>
              </w:rPr>
              <w:t>0,26</w:t>
            </w:r>
          </w:p>
        </w:tc>
        <w:tc>
          <w:tcPr>
            <w:tcW w:w="1260" w:type="dxa"/>
            <w:vAlign w:val="center"/>
          </w:tcPr>
          <w:p w:rsidR="00865164" w:rsidRPr="00D921C5" w:rsidRDefault="00865164" w:rsidP="00D921C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921C5">
              <w:rPr>
                <w:rFonts w:ascii="Arial" w:hAnsi="Arial" w:cs="Arial"/>
                <w:b/>
                <w:sz w:val="18"/>
                <w:szCs w:val="18"/>
                <w:lang w:val="uk-UA"/>
              </w:rPr>
              <w:t>2,6</w:t>
            </w:r>
          </w:p>
        </w:tc>
        <w:tc>
          <w:tcPr>
            <w:tcW w:w="1335" w:type="dxa"/>
            <w:vAlign w:val="center"/>
          </w:tcPr>
          <w:p w:rsidR="00865164" w:rsidRPr="00D921C5" w:rsidRDefault="00D921C5" w:rsidP="00D921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21C5">
              <w:rPr>
                <w:rFonts w:ascii="Arial" w:hAnsi="Arial" w:cs="Arial"/>
                <w:b/>
                <w:sz w:val="18"/>
                <w:szCs w:val="18"/>
                <w:lang w:val="uk-UA"/>
              </w:rPr>
              <w:t>5</w:t>
            </w:r>
            <w:r w:rsidRPr="00D921C5">
              <w:rPr>
                <w:rFonts w:ascii="Arial" w:hAnsi="Arial" w:cs="Arial"/>
                <w:b/>
                <w:sz w:val="18"/>
                <w:szCs w:val="18"/>
                <w:lang w:val="en-US"/>
              </w:rPr>
              <w:t>W</w:t>
            </w:r>
            <w:r w:rsidRPr="00D921C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921C5">
              <w:rPr>
                <w:rFonts w:ascii="Arial" w:hAnsi="Arial" w:cs="Arial"/>
                <w:b/>
                <w:sz w:val="18"/>
                <w:szCs w:val="18"/>
                <w:lang w:val="uk-UA"/>
              </w:rPr>
              <w:t>пульсовий режим</w:t>
            </w:r>
            <w:r w:rsidRPr="00D921C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D921C5">
              <w:rPr>
                <w:rFonts w:ascii="Arial" w:hAnsi="Arial" w:cs="Arial"/>
                <w:b/>
                <w:sz w:val="18"/>
                <w:szCs w:val="18"/>
                <w:lang w:val="en-US"/>
              </w:rPr>
              <w:t>CW</w:t>
            </w:r>
            <w:r w:rsidRPr="00D921C5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&lt;</w:t>
            </w:r>
            <w:r w:rsidRPr="00D921C5">
              <w:rPr>
                <w:rFonts w:ascii="Arial" w:hAnsi="Arial" w:cs="Arial"/>
                <w:b/>
                <w:sz w:val="18"/>
                <w:szCs w:val="18"/>
              </w:rPr>
              <w:t>1</w:t>
            </w:r>
            <w:proofErr w:type="spellStart"/>
            <w:r w:rsidRPr="00D921C5">
              <w:rPr>
                <w:rFonts w:ascii="Arial" w:hAnsi="Arial" w:cs="Arial"/>
                <w:b/>
                <w:sz w:val="18"/>
                <w:szCs w:val="18"/>
                <w:lang w:val="uk-UA"/>
              </w:rPr>
              <w:t>сек</w:t>
            </w:r>
            <w:proofErr w:type="spellEnd"/>
            <w:r w:rsidRPr="00D921C5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час опромінення</w:t>
            </w:r>
          </w:p>
        </w:tc>
        <w:tc>
          <w:tcPr>
            <w:tcW w:w="1650" w:type="dxa"/>
            <w:vAlign w:val="center"/>
          </w:tcPr>
          <w:p w:rsidR="00865164" w:rsidRPr="00D921C5" w:rsidRDefault="00865164" w:rsidP="00D921C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921C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IC </w:t>
            </w:r>
            <w:r w:rsidRPr="00D921C5"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  <w:r w:rsidRPr="00D921C5">
              <w:rPr>
                <w:rFonts w:ascii="Arial" w:hAnsi="Arial" w:cs="Arial"/>
                <w:b/>
                <w:sz w:val="18"/>
                <w:szCs w:val="18"/>
                <w:lang w:val="uk-UA"/>
              </w:rPr>
              <w:t>Так</w:t>
            </w:r>
          </w:p>
        </w:tc>
      </w:tr>
      <w:tr w:rsidR="00865164" w:rsidTr="00D921C5">
        <w:trPr>
          <w:trHeight w:val="1410"/>
        </w:trPr>
        <w:tc>
          <w:tcPr>
            <w:tcW w:w="1410" w:type="dxa"/>
            <w:vAlign w:val="center"/>
          </w:tcPr>
          <w:p w:rsidR="00865164" w:rsidRPr="00D921C5" w:rsidRDefault="00865164" w:rsidP="00D921C5">
            <w:pPr>
              <w:pStyle w:val="Default"/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  <w:r w:rsidRPr="00D921C5">
              <w:rPr>
                <w:b/>
                <w:color w:val="auto"/>
                <w:sz w:val="18"/>
                <w:szCs w:val="18"/>
              </w:rPr>
              <w:t>503200505</w:t>
            </w:r>
          </w:p>
        </w:tc>
        <w:tc>
          <w:tcPr>
            <w:tcW w:w="1215" w:type="dxa"/>
            <w:vAlign w:val="center"/>
          </w:tcPr>
          <w:p w:rsidR="00865164" w:rsidRPr="00D921C5" w:rsidRDefault="00865164" w:rsidP="00D921C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921C5">
              <w:rPr>
                <w:rFonts w:ascii="Arial" w:hAnsi="Arial" w:cs="Arial"/>
                <w:b/>
                <w:sz w:val="18"/>
                <w:szCs w:val="18"/>
                <w:lang w:val="uk-UA"/>
              </w:rPr>
              <w:t>550</w:t>
            </w:r>
          </w:p>
        </w:tc>
        <w:tc>
          <w:tcPr>
            <w:tcW w:w="1050" w:type="dxa"/>
            <w:vAlign w:val="center"/>
          </w:tcPr>
          <w:p w:rsidR="00865164" w:rsidRPr="00D921C5" w:rsidRDefault="00865164" w:rsidP="00D921C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921C5">
              <w:rPr>
                <w:rFonts w:ascii="Arial" w:hAnsi="Arial" w:cs="Arial"/>
                <w:b/>
                <w:sz w:val="18"/>
                <w:szCs w:val="18"/>
                <w:lang w:val="uk-UA"/>
              </w:rPr>
              <w:t>1950</w:t>
            </w:r>
          </w:p>
        </w:tc>
        <w:tc>
          <w:tcPr>
            <w:tcW w:w="1365" w:type="dxa"/>
            <w:vAlign w:val="center"/>
          </w:tcPr>
          <w:p w:rsidR="00865164" w:rsidRPr="00D921C5" w:rsidRDefault="00865164" w:rsidP="00D921C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921C5">
              <w:rPr>
                <w:rFonts w:ascii="Arial" w:hAnsi="Arial" w:cs="Arial"/>
                <w:b/>
                <w:sz w:val="18"/>
                <w:szCs w:val="18"/>
                <w:lang w:val="uk-UA"/>
              </w:rPr>
              <w:t>0,26</w:t>
            </w:r>
          </w:p>
        </w:tc>
        <w:tc>
          <w:tcPr>
            <w:tcW w:w="1260" w:type="dxa"/>
            <w:vAlign w:val="center"/>
          </w:tcPr>
          <w:p w:rsidR="00865164" w:rsidRPr="00D921C5" w:rsidRDefault="00865164" w:rsidP="00D921C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921C5">
              <w:rPr>
                <w:rFonts w:ascii="Arial" w:hAnsi="Arial" w:cs="Arial"/>
                <w:b/>
                <w:sz w:val="18"/>
                <w:szCs w:val="18"/>
                <w:lang w:val="uk-UA"/>
              </w:rPr>
              <w:t>2,6</w:t>
            </w:r>
          </w:p>
        </w:tc>
        <w:tc>
          <w:tcPr>
            <w:tcW w:w="1335" w:type="dxa"/>
            <w:vAlign w:val="center"/>
          </w:tcPr>
          <w:p w:rsidR="00865164" w:rsidRPr="00D921C5" w:rsidRDefault="00D921C5" w:rsidP="00D921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21C5">
              <w:rPr>
                <w:rFonts w:ascii="Arial" w:hAnsi="Arial" w:cs="Arial"/>
                <w:b/>
                <w:sz w:val="18"/>
                <w:szCs w:val="18"/>
                <w:lang w:val="uk-UA"/>
              </w:rPr>
              <w:t>5</w:t>
            </w:r>
            <w:r w:rsidRPr="00D921C5">
              <w:rPr>
                <w:rFonts w:ascii="Arial" w:hAnsi="Arial" w:cs="Arial"/>
                <w:b/>
                <w:sz w:val="18"/>
                <w:szCs w:val="18"/>
                <w:lang w:val="en-US"/>
              </w:rPr>
              <w:t>W</w:t>
            </w:r>
            <w:r w:rsidRPr="00D921C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921C5">
              <w:rPr>
                <w:rFonts w:ascii="Arial" w:hAnsi="Arial" w:cs="Arial"/>
                <w:b/>
                <w:sz w:val="18"/>
                <w:szCs w:val="18"/>
                <w:lang w:val="uk-UA"/>
              </w:rPr>
              <w:t>пульсовий режим</w:t>
            </w:r>
            <w:r w:rsidRPr="00D921C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D921C5">
              <w:rPr>
                <w:rFonts w:ascii="Arial" w:hAnsi="Arial" w:cs="Arial"/>
                <w:b/>
                <w:sz w:val="18"/>
                <w:szCs w:val="18"/>
                <w:lang w:val="en-US"/>
              </w:rPr>
              <w:t>CW</w:t>
            </w:r>
            <w:r w:rsidRPr="00D921C5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&lt;</w:t>
            </w:r>
            <w:r w:rsidRPr="00D921C5">
              <w:rPr>
                <w:rFonts w:ascii="Arial" w:hAnsi="Arial" w:cs="Arial"/>
                <w:b/>
                <w:sz w:val="18"/>
                <w:szCs w:val="18"/>
              </w:rPr>
              <w:t>1</w:t>
            </w:r>
            <w:proofErr w:type="spellStart"/>
            <w:r w:rsidRPr="00D921C5">
              <w:rPr>
                <w:rFonts w:ascii="Arial" w:hAnsi="Arial" w:cs="Arial"/>
                <w:b/>
                <w:sz w:val="18"/>
                <w:szCs w:val="18"/>
                <w:lang w:val="uk-UA"/>
              </w:rPr>
              <w:t>сек</w:t>
            </w:r>
            <w:proofErr w:type="spellEnd"/>
            <w:r w:rsidRPr="00D921C5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час опромінення</w:t>
            </w:r>
          </w:p>
        </w:tc>
        <w:tc>
          <w:tcPr>
            <w:tcW w:w="1650" w:type="dxa"/>
            <w:vAlign w:val="center"/>
          </w:tcPr>
          <w:p w:rsidR="00865164" w:rsidRPr="00D921C5" w:rsidRDefault="00865164" w:rsidP="00D921C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921C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IC </w:t>
            </w:r>
            <w:r w:rsidRPr="00D921C5"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  <w:r w:rsidRPr="00D921C5">
              <w:rPr>
                <w:rFonts w:ascii="Arial" w:hAnsi="Arial" w:cs="Arial"/>
                <w:b/>
                <w:sz w:val="18"/>
                <w:szCs w:val="18"/>
                <w:lang w:val="uk-UA"/>
              </w:rPr>
              <w:t>Так</w:t>
            </w:r>
          </w:p>
        </w:tc>
      </w:tr>
    </w:tbl>
    <w:p w:rsidR="00865164" w:rsidRDefault="00865164" w:rsidP="00981FA0">
      <w:pPr>
        <w:jc w:val="both"/>
        <w:rPr>
          <w:rFonts w:ascii="Arial" w:hAnsi="Arial" w:cs="Arial"/>
          <w:b/>
          <w:color w:val="1F497D" w:themeColor="text2"/>
          <w:sz w:val="32"/>
          <w:lang w:val="uk-UA"/>
        </w:rPr>
      </w:pPr>
    </w:p>
    <w:p w:rsidR="003C310C" w:rsidRPr="003C310C" w:rsidRDefault="003D5E01" w:rsidP="003C310C">
      <w:pPr>
        <w:jc w:val="both"/>
        <w:rPr>
          <w:rFonts w:ascii="Arial" w:hAnsi="Arial" w:cs="Arial"/>
          <w:sz w:val="28"/>
          <w:lang w:val="uk-UA"/>
        </w:rPr>
      </w:pPr>
      <w:r>
        <w:rPr>
          <w:rFonts w:ascii="Arial" w:hAnsi="Arial" w:cs="Arial"/>
          <w:sz w:val="28"/>
          <w:lang w:val="uk-UA"/>
        </w:rPr>
        <w:t>*«</w:t>
      </w:r>
      <w:r w:rsidR="003C310C" w:rsidRPr="003C310C">
        <w:rPr>
          <w:rFonts w:ascii="Arial" w:hAnsi="Arial" w:cs="Arial"/>
          <w:sz w:val="28"/>
          <w:lang w:val="uk-UA"/>
        </w:rPr>
        <w:t>Так</w:t>
      </w:r>
      <w:r>
        <w:rPr>
          <w:rFonts w:ascii="Arial" w:hAnsi="Arial" w:cs="Arial"/>
          <w:sz w:val="28"/>
          <w:lang w:val="uk-UA"/>
        </w:rPr>
        <w:t>»</w:t>
      </w:r>
      <w:r w:rsidR="003C310C" w:rsidRPr="003C310C">
        <w:rPr>
          <w:rFonts w:ascii="Arial" w:hAnsi="Arial" w:cs="Arial"/>
          <w:sz w:val="28"/>
          <w:lang w:val="uk-UA"/>
        </w:rPr>
        <w:t xml:space="preserve"> відзначено голі волокна </w:t>
      </w:r>
      <w:r>
        <w:rPr>
          <w:rFonts w:ascii="Arial" w:hAnsi="Arial" w:cs="Arial"/>
          <w:sz w:val="28"/>
          <w:lang w:val="uk-UA"/>
        </w:rPr>
        <w:t>одноразового</w:t>
      </w:r>
      <w:r w:rsidR="003C310C" w:rsidRPr="003C310C">
        <w:rPr>
          <w:rFonts w:ascii="Arial" w:hAnsi="Arial" w:cs="Arial"/>
          <w:sz w:val="28"/>
          <w:lang w:val="uk-UA"/>
        </w:rPr>
        <w:t xml:space="preserve"> використання</w:t>
      </w:r>
      <w:r>
        <w:rPr>
          <w:rFonts w:ascii="Arial" w:hAnsi="Arial" w:cs="Arial"/>
          <w:sz w:val="28"/>
          <w:lang w:val="uk-UA"/>
        </w:rPr>
        <w:t>, які</w:t>
      </w:r>
      <w:r w:rsidR="003C310C" w:rsidRPr="003C310C">
        <w:rPr>
          <w:rFonts w:ascii="Arial" w:hAnsi="Arial" w:cs="Arial"/>
          <w:sz w:val="28"/>
          <w:lang w:val="uk-UA"/>
        </w:rPr>
        <w:t xml:space="preserve"> є частин</w:t>
      </w:r>
      <w:r>
        <w:rPr>
          <w:rFonts w:ascii="Arial" w:hAnsi="Arial" w:cs="Arial"/>
          <w:sz w:val="28"/>
          <w:lang w:val="uk-UA"/>
        </w:rPr>
        <w:t xml:space="preserve">ою </w:t>
      </w:r>
      <w:r w:rsidR="003C310C" w:rsidRPr="003C310C">
        <w:rPr>
          <w:rFonts w:ascii="Arial" w:hAnsi="Arial" w:cs="Arial"/>
          <w:sz w:val="28"/>
          <w:lang w:val="uk-UA"/>
        </w:rPr>
        <w:t xml:space="preserve"> ID концепції </w:t>
      </w:r>
      <w:r w:rsidRPr="003C310C">
        <w:rPr>
          <w:rFonts w:ascii="Arial" w:hAnsi="Arial" w:cs="Arial"/>
          <w:sz w:val="28"/>
          <w:lang w:val="uk-UA"/>
        </w:rPr>
        <w:t xml:space="preserve">компаній </w:t>
      </w:r>
      <w:proofErr w:type="spellStart"/>
      <w:r w:rsidR="003C310C" w:rsidRPr="003C310C">
        <w:rPr>
          <w:rFonts w:ascii="Arial" w:hAnsi="Arial" w:cs="Arial"/>
          <w:sz w:val="28"/>
          <w:lang w:val="uk-UA"/>
        </w:rPr>
        <w:t>Biolitec</w:t>
      </w:r>
      <w:proofErr w:type="spellEnd"/>
      <w:r w:rsidR="003C310C" w:rsidRPr="003C310C">
        <w:rPr>
          <w:rFonts w:ascii="Arial" w:hAnsi="Arial" w:cs="Arial"/>
          <w:sz w:val="28"/>
          <w:lang w:val="uk-UA"/>
        </w:rPr>
        <w:t>-групи</w:t>
      </w:r>
      <w:r>
        <w:rPr>
          <w:rFonts w:ascii="Arial" w:hAnsi="Arial" w:cs="Arial"/>
          <w:sz w:val="28"/>
          <w:lang w:val="uk-UA"/>
        </w:rPr>
        <w:t>. Ця концепція з</w:t>
      </w:r>
      <w:r w:rsidR="003C310C" w:rsidRPr="003C310C">
        <w:rPr>
          <w:rFonts w:ascii="Arial" w:hAnsi="Arial" w:cs="Arial"/>
          <w:sz w:val="28"/>
          <w:lang w:val="uk-UA"/>
        </w:rPr>
        <w:t xml:space="preserve">абезпечує сумісність між </w:t>
      </w:r>
      <w:r>
        <w:rPr>
          <w:rFonts w:ascii="Arial" w:hAnsi="Arial" w:cs="Arial"/>
          <w:sz w:val="28"/>
          <w:lang w:val="uk-UA"/>
        </w:rPr>
        <w:t>волокном</w:t>
      </w:r>
      <w:r w:rsidR="003C310C" w:rsidRPr="003C310C">
        <w:rPr>
          <w:rFonts w:ascii="Arial" w:hAnsi="Arial" w:cs="Arial"/>
          <w:sz w:val="28"/>
          <w:lang w:val="uk-UA"/>
        </w:rPr>
        <w:t xml:space="preserve"> і використовуваним лазером виробника </w:t>
      </w:r>
      <w:proofErr w:type="spellStart"/>
      <w:r w:rsidR="003C310C" w:rsidRPr="003C310C">
        <w:rPr>
          <w:rFonts w:ascii="Arial" w:hAnsi="Arial" w:cs="Arial"/>
          <w:sz w:val="28"/>
          <w:lang w:val="uk-UA"/>
        </w:rPr>
        <w:t>CeramOptec</w:t>
      </w:r>
      <w:proofErr w:type="spellEnd"/>
      <w:r w:rsidR="003C310C" w:rsidRPr="003C310C">
        <w:rPr>
          <w:rFonts w:ascii="Arial" w:hAnsi="Arial" w:cs="Arial"/>
          <w:sz w:val="28"/>
          <w:lang w:val="uk-UA"/>
        </w:rPr>
        <w:t xml:space="preserve"> </w:t>
      </w:r>
      <w:proofErr w:type="spellStart"/>
      <w:r w:rsidR="003C310C" w:rsidRPr="003C310C">
        <w:rPr>
          <w:rFonts w:ascii="Arial" w:hAnsi="Arial" w:cs="Arial"/>
          <w:sz w:val="28"/>
          <w:lang w:val="uk-UA"/>
        </w:rPr>
        <w:t>GmbH</w:t>
      </w:r>
      <w:proofErr w:type="spellEnd"/>
      <w:r w:rsidR="003C310C" w:rsidRPr="003C310C">
        <w:rPr>
          <w:rFonts w:ascii="Arial" w:hAnsi="Arial" w:cs="Arial"/>
          <w:sz w:val="28"/>
          <w:lang w:val="uk-UA"/>
        </w:rPr>
        <w:t xml:space="preserve">. Волокно </w:t>
      </w:r>
      <w:r>
        <w:rPr>
          <w:rFonts w:ascii="Arial" w:hAnsi="Arial" w:cs="Arial"/>
          <w:sz w:val="28"/>
          <w:lang w:val="uk-UA"/>
        </w:rPr>
        <w:t xml:space="preserve">постачається </w:t>
      </w:r>
      <w:r w:rsidR="003C310C" w:rsidRPr="003C310C">
        <w:rPr>
          <w:rFonts w:ascii="Arial" w:hAnsi="Arial" w:cs="Arial"/>
          <w:sz w:val="28"/>
          <w:lang w:val="uk-UA"/>
        </w:rPr>
        <w:t xml:space="preserve">з обмеженим часом роботи. Під час кожного використання оператор </w:t>
      </w:r>
      <w:r>
        <w:rPr>
          <w:rFonts w:ascii="Arial" w:hAnsi="Arial" w:cs="Arial"/>
          <w:sz w:val="28"/>
          <w:lang w:val="uk-UA"/>
        </w:rPr>
        <w:t>отримує</w:t>
      </w:r>
      <w:r w:rsidR="003C310C" w:rsidRPr="003C310C">
        <w:rPr>
          <w:rFonts w:ascii="Arial" w:hAnsi="Arial" w:cs="Arial"/>
          <w:sz w:val="28"/>
          <w:lang w:val="uk-UA"/>
        </w:rPr>
        <w:t xml:space="preserve"> інформацію про </w:t>
      </w:r>
      <w:r w:rsidRPr="003C310C">
        <w:rPr>
          <w:rFonts w:ascii="Arial" w:hAnsi="Arial" w:cs="Arial"/>
          <w:sz w:val="28"/>
          <w:lang w:val="uk-UA"/>
        </w:rPr>
        <w:t>термін придатності</w:t>
      </w:r>
      <w:r>
        <w:rPr>
          <w:rFonts w:ascii="Arial" w:hAnsi="Arial" w:cs="Arial"/>
          <w:sz w:val="28"/>
          <w:lang w:val="uk-UA"/>
        </w:rPr>
        <w:t>,</w:t>
      </w:r>
      <w:r w:rsidRPr="003C310C">
        <w:rPr>
          <w:rFonts w:ascii="Arial" w:hAnsi="Arial" w:cs="Arial"/>
          <w:sz w:val="28"/>
          <w:lang w:val="uk-UA"/>
        </w:rPr>
        <w:t xml:space="preserve"> </w:t>
      </w:r>
      <w:r w:rsidR="003C310C" w:rsidRPr="003C310C">
        <w:rPr>
          <w:rFonts w:ascii="Arial" w:hAnsi="Arial" w:cs="Arial"/>
          <w:sz w:val="28"/>
          <w:lang w:val="uk-UA"/>
        </w:rPr>
        <w:t>що залиш</w:t>
      </w:r>
      <w:r>
        <w:rPr>
          <w:rFonts w:ascii="Arial" w:hAnsi="Arial" w:cs="Arial"/>
          <w:sz w:val="28"/>
          <w:lang w:val="uk-UA"/>
        </w:rPr>
        <w:t>ив</w:t>
      </w:r>
      <w:r w:rsidR="003C310C" w:rsidRPr="003C310C">
        <w:rPr>
          <w:rFonts w:ascii="Arial" w:hAnsi="Arial" w:cs="Arial"/>
          <w:sz w:val="28"/>
          <w:lang w:val="uk-UA"/>
        </w:rPr>
        <w:t>ся</w:t>
      </w:r>
      <w:r w:rsidR="006D6B97">
        <w:rPr>
          <w:rFonts w:ascii="Arial" w:hAnsi="Arial" w:cs="Arial"/>
          <w:sz w:val="28"/>
          <w:lang w:val="uk-UA"/>
        </w:rPr>
        <w:t>,</w:t>
      </w:r>
      <w:r w:rsidR="003C310C" w:rsidRPr="003C310C">
        <w:rPr>
          <w:rFonts w:ascii="Arial" w:hAnsi="Arial" w:cs="Arial"/>
          <w:sz w:val="28"/>
          <w:lang w:val="uk-UA"/>
        </w:rPr>
        <w:t xml:space="preserve"> два рази: </w:t>
      </w:r>
      <w:r>
        <w:rPr>
          <w:rFonts w:ascii="Arial" w:hAnsi="Arial" w:cs="Arial"/>
          <w:sz w:val="28"/>
          <w:lang w:val="uk-UA"/>
        </w:rPr>
        <w:t xml:space="preserve">за </w:t>
      </w:r>
      <w:r w:rsidR="003C310C" w:rsidRPr="003C310C">
        <w:rPr>
          <w:rFonts w:ascii="Arial" w:hAnsi="Arial" w:cs="Arial"/>
          <w:sz w:val="28"/>
          <w:lang w:val="uk-UA"/>
        </w:rPr>
        <w:t xml:space="preserve">30 хв. і </w:t>
      </w:r>
      <w:r>
        <w:rPr>
          <w:rFonts w:ascii="Arial" w:hAnsi="Arial" w:cs="Arial"/>
          <w:sz w:val="28"/>
          <w:lang w:val="uk-UA"/>
        </w:rPr>
        <w:t xml:space="preserve">за </w:t>
      </w:r>
      <w:r w:rsidR="003C310C" w:rsidRPr="003C310C">
        <w:rPr>
          <w:rFonts w:ascii="Arial" w:hAnsi="Arial" w:cs="Arial"/>
          <w:sz w:val="28"/>
          <w:lang w:val="uk-UA"/>
        </w:rPr>
        <w:t xml:space="preserve">10 хв. до закінчення терміну. При використанні інших лазерів </w:t>
      </w:r>
      <w:r>
        <w:rPr>
          <w:rFonts w:ascii="Arial" w:hAnsi="Arial" w:cs="Arial"/>
          <w:sz w:val="28"/>
          <w:lang w:val="uk-UA"/>
        </w:rPr>
        <w:t>що не належать</w:t>
      </w:r>
      <w:r w:rsidR="003C310C" w:rsidRPr="003C310C">
        <w:rPr>
          <w:rFonts w:ascii="Arial" w:hAnsi="Arial" w:cs="Arial"/>
          <w:sz w:val="28"/>
          <w:lang w:val="uk-UA"/>
        </w:rPr>
        <w:t xml:space="preserve"> </w:t>
      </w:r>
      <w:proofErr w:type="spellStart"/>
      <w:r w:rsidR="003C310C" w:rsidRPr="003C310C">
        <w:rPr>
          <w:rFonts w:ascii="Arial" w:hAnsi="Arial" w:cs="Arial"/>
          <w:sz w:val="28"/>
          <w:lang w:val="uk-UA"/>
        </w:rPr>
        <w:t>CeramOptec</w:t>
      </w:r>
      <w:proofErr w:type="spellEnd"/>
      <w:r w:rsidR="003C310C" w:rsidRPr="003C310C">
        <w:rPr>
          <w:rFonts w:ascii="Arial" w:hAnsi="Arial" w:cs="Arial"/>
          <w:sz w:val="28"/>
          <w:lang w:val="uk-UA"/>
        </w:rPr>
        <w:t xml:space="preserve"> </w:t>
      </w:r>
      <w:proofErr w:type="spellStart"/>
      <w:r w:rsidR="003C310C" w:rsidRPr="003C310C">
        <w:rPr>
          <w:rFonts w:ascii="Arial" w:hAnsi="Arial" w:cs="Arial"/>
          <w:sz w:val="28"/>
          <w:lang w:val="uk-UA"/>
        </w:rPr>
        <w:t>GmbH</w:t>
      </w:r>
      <w:proofErr w:type="spellEnd"/>
      <w:r w:rsidR="003C310C" w:rsidRPr="003C310C">
        <w:rPr>
          <w:rFonts w:ascii="Arial" w:hAnsi="Arial" w:cs="Arial"/>
          <w:sz w:val="28"/>
          <w:lang w:val="uk-UA"/>
        </w:rPr>
        <w:t>, а також більш старих лазерних моделей без функції RFID, ця концепція не вступає в силу.</w:t>
      </w:r>
    </w:p>
    <w:p w:rsidR="003C310C" w:rsidRPr="003C310C" w:rsidRDefault="003C310C" w:rsidP="003C310C">
      <w:pPr>
        <w:jc w:val="both"/>
        <w:rPr>
          <w:rFonts w:ascii="Arial" w:hAnsi="Arial" w:cs="Arial"/>
          <w:sz w:val="28"/>
          <w:lang w:val="uk-UA"/>
        </w:rPr>
      </w:pPr>
      <w:r w:rsidRPr="003C310C">
        <w:rPr>
          <w:rFonts w:ascii="Arial" w:hAnsi="Arial" w:cs="Arial"/>
          <w:sz w:val="28"/>
          <w:lang w:val="uk-UA"/>
        </w:rPr>
        <w:t xml:space="preserve">** Волокна відзначені </w:t>
      </w:r>
      <w:r w:rsidR="003D5E01">
        <w:rPr>
          <w:rFonts w:ascii="Arial" w:hAnsi="Arial" w:cs="Arial"/>
          <w:sz w:val="28"/>
          <w:lang w:val="uk-UA"/>
        </w:rPr>
        <w:t>так</w:t>
      </w:r>
      <w:r w:rsidRPr="003C310C">
        <w:rPr>
          <w:rFonts w:ascii="Arial" w:hAnsi="Arial" w:cs="Arial"/>
          <w:sz w:val="28"/>
          <w:lang w:val="uk-UA"/>
        </w:rPr>
        <w:t xml:space="preserve"> доступні тільки на азіатському ринку.</w:t>
      </w:r>
    </w:p>
    <w:p w:rsidR="003C310C" w:rsidRDefault="003D5E01" w:rsidP="003C310C">
      <w:pPr>
        <w:jc w:val="both"/>
        <w:rPr>
          <w:rFonts w:ascii="Arial" w:hAnsi="Arial" w:cs="Arial"/>
          <w:sz w:val="28"/>
          <w:lang w:val="uk-UA"/>
        </w:rPr>
      </w:pPr>
      <w:r>
        <w:rPr>
          <w:rFonts w:ascii="Arial" w:hAnsi="Arial" w:cs="Arial"/>
          <w:sz w:val="28"/>
          <w:lang w:val="uk-UA"/>
        </w:rPr>
        <w:t>Голі в</w:t>
      </w:r>
      <w:r w:rsidR="003C310C" w:rsidRPr="003C310C">
        <w:rPr>
          <w:rFonts w:ascii="Arial" w:hAnsi="Arial" w:cs="Arial"/>
          <w:sz w:val="28"/>
          <w:lang w:val="uk-UA"/>
        </w:rPr>
        <w:t xml:space="preserve">олокна </w:t>
      </w:r>
      <w:r>
        <w:rPr>
          <w:rFonts w:ascii="Arial" w:hAnsi="Arial" w:cs="Arial"/>
          <w:sz w:val="28"/>
          <w:lang w:val="uk-UA"/>
        </w:rPr>
        <w:t>з роз'ємом SMA905 м</w:t>
      </w:r>
      <w:r w:rsidR="003C310C" w:rsidRPr="003C310C">
        <w:rPr>
          <w:rFonts w:ascii="Arial" w:hAnsi="Arial" w:cs="Arial"/>
          <w:sz w:val="28"/>
          <w:lang w:val="uk-UA"/>
        </w:rPr>
        <w:t>ож</w:t>
      </w:r>
      <w:r>
        <w:rPr>
          <w:rFonts w:ascii="Arial" w:hAnsi="Arial" w:cs="Arial"/>
          <w:sz w:val="28"/>
          <w:lang w:val="uk-UA"/>
        </w:rPr>
        <w:t>уть бути використані</w:t>
      </w:r>
      <w:r w:rsidR="003C310C" w:rsidRPr="003C310C">
        <w:rPr>
          <w:rFonts w:ascii="Arial" w:hAnsi="Arial" w:cs="Arial"/>
          <w:sz w:val="28"/>
          <w:lang w:val="uk-UA"/>
        </w:rPr>
        <w:t xml:space="preserve"> з різними типами л</w:t>
      </w:r>
      <w:r>
        <w:rPr>
          <w:rFonts w:ascii="Arial" w:hAnsi="Arial" w:cs="Arial"/>
          <w:sz w:val="28"/>
          <w:lang w:val="uk-UA"/>
        </w:rPr>
        <w:t xml:space="preserve">азерів (наприклад </w:t>
      </w:r>
      <w:proofErr w:type="spellStart"/>
      <w:r>
        <w:rPr>
          <w:rFonts w:ascii="Arial" w:hAnsi="Arial" w:cs="Arial"/>
          <w:sz w:val="28"/>
          <w:lang w:val="uk-UA"/>
        </w:rPr>
        <w:t>твердотільний</w:t>
      </w:r>
      <w:proofErr w:type="spellEnd"/>
      <w:r w:rsidR="003C310C" w:rsidRPr="003C310C">
        <w:rPr>
          <w:rFonts w:ascii="Arial" w:hAnsi="Arial" w:cs="Arial"/>
          <w:sz w:val="28"/>
          <w:lang w:val="uk-UA"/>
        </w:rPr>
        <w:t xml:space="preserve"> лазер</w:t>
      </w:r>
      <w:r>
        <w:rPr>
          <w:rFonts w:ascii="Arial" w:hAnsi="Arial" w:cs="Arial"/>
          <w:sz w:val="28"/>
          <w:lang w:val="uk-UA"/>
        </w:rPr>
        <w:t>, газовий</w:t>
      </w:r>
      <w:r w:rsidR="003C310C" w:rsidRPr="003C310C">
        <w:rPr>
          <w:rFonts w:ascii="Arial" w:hAnsi="Arial" w:cs="Arial"/>
          <w:sz w:val="28"/>
          <w:lang w:val="uk-UA"/>
        </w:rPr>
        <w:t xml:space="preserve"> лазер</w:t>
      </w:r>
      <w:r>
        <w:rPr>
          <w:rFonts w:ascii="Arial" w:hAnsi="Arial" w:cs="Arial"/>
          <w:sz w:val="28"/>
          <w:lang w:val="uk-UA"/>
        </w:rPr>
        <w:t xml:space="preserve"> і </w:t>
      </w:r>
      <w:proofErr w:type="spellStart"/>
      <w:r>
        <w:rPr>
          <w:rFonts w:ascii="Arial" w:hAnsi="Arial" w:cs="Arial"/>
          <w:sz w:val="28"/>
          <w:lang w:val="uk-UA"/>
        </w:rPr>
        <w:t>діодний</w:t>
      </w:r>
      <w:proofErr w:type="spellEnd"/>
      <w:r w:rsidR="003C310C" w:rsidRPr="003C310C">
        <w:rPr>
          <w:rFonts w:ascii="Arial" w:hAnsi="Arial" w:cs="Arial"/>
          <w:sz w:val="28"/>
          <w:lang w:val="uk-UA"/>
        </w:rPr>
        <w:t xml:space="preserve"> лазер). Тому значення </w:t>
      </w:r>
      <w:r>
        <w:rPr>
          <w:rFonts w:ascii="Arial" w:hAnsi="Arial" w:cs="Arial"/>
          <w:sz w:val="28"/>
          <w:lang w:val="uk-UA"/>
        </w:rPr>
        <w:t xml:space="preserve">діаметра </w:t>
      </w:r>
      <w:proofErr w:type="spellStart"/>
      <w:r>
        <w:rPr>
          <w:rFonts w:ascii="Arial" w:hAnsi="Arial" w:cs="Arial"/>
          <w:sz w:val="28"/>
          <w:lang w:val="uk-UA"/>
        </w:rPr>
        <w:t>променя</w:t>
      </w:r>
      <w:proofErr w:type="spellEnd"/>
      <w:r>
        <w:rPr>
          <w:rFonts w:ascii="Arial" w:hAnsi="Arial" w:cs="Arial"/>
          <w:sz w:val="28"/>
          <w:lang w:val="uk-UA"/>
        </w:rPr>
        <w:t xml:space="preserve"> і цифрової апертури лазера, а</w:t>
      </w:r>
      <w:r w:rsidR="003C310C" w:rsidRPr="003C310C">
        <w:rPr>
          <w:rFonts w:ascii="Arial" w:hAnsi="Arial" w:cs="Arial"/>
          <w:sz w:val="28"/>
          <w:lang w:val="uk-UA"/>
        </w:rPr>
        <w:t xml:space="preserve"> додаткового до цього діаметру сер</w:t>
      </w:r>
      <w:r>
        <w:rPr>
          <w:rFonts w:ascii="Arial" w:hAnsi="Arial" w:cs="Arial"/>
          <w:sz w:val="28"/>
          <w:lang w:val="uk-UA"/>
        </w:rPr>
        <w:t>цевини і числової апертури</w:t>
      </w:r>
      <w:r w:rsidR="003C310C" w:rsidRPr="003C310C">
        <w:rPr>
          <w:rFonts w:ascii="Arial" w:hAnsi="Arial" w:cs="Arial"/>
          <w:sz w:val="28"/>
          <w:lang w:val="uk-UA"/>
        </w:rPr>
        <w:t xml:space="preserve"> </w:t>
      </w:r>
      <w:r>
        <w:rPr>
          <w:rFonts w:ascii="Arial" w:hAnsi="Arial" w:cs="Arial"/>
          <w:sz w:val="28"/>
          <w:lang w:val="uk-UA"/>
        </w:rPr>
        <w:t>вол</w:t>
      </w:r>
      <w:r w:rsidR="006D6B97">
        <w:rPr>
          <w:rFonts w:ascii="Arial" w:hAnsi="Arial" w:cs="Arial"/>
          <w:sz w:val="28"/>
          <w:lang w:val="uk-UA"/>
        </w:rPr>
        <w:t>о</w:t>
      </w:r>
      <w:r>
        <w:rPr>
          <w:rFonts w:ascii="Arial" w:hAnsi="Arial" w:cs="Arial"/>
          <w:sz w:val="28"/>
          <w:lang w:val="uk-UA"/>
        </w:rPr>
        <w:t>кна (див Таблиця 1</w:t>
      </w:r>
      <w:r w:rsidR="003C310C" w:rsidRPr="003C310C">
        <w:rPr>
          <w:rFonts w:ascii="Arial" w:hAnsi="Arial" w:cs="Arial"/>
          <w:sz w:val="28"/>
          <w:lang w:val="uk-UA"/>
        </w:rPr>
        <w:t xml:space="preserve">) повинні знаходитися всередині діапазону. </w:t>
      </w:r>
      <w:r>
        <w:rPr>
          <w:rFonts w:ascii="Arial" w:hAnsi="Arial" w:cs="Arial"/>
          <w:sz w:val="28"/>
          <w:lang w:val="uk-UA"/>
        </w:rPr>
        <w:t>Голі</w:t>
      </w:r>
      <w:r w:rsidRPr="003C310C">
        <w:rPr>
          <w:rFonts w:ascii="Arial" w:hAnsi="Arial" w:cs="Arial"/>
          <w:sz w:val="28"/>
          <w:lang w:val="uk-UA"/>
        </w:rPr>
        <w:t xml:space="preserve"> </w:t>
      </w:r>
      <w:r>
        <w:rPr>
          <w:rFonts w:ascii="Arial" w:hAnsi="Arial" w:cs="Arial"/>
          <w:sz w:val="28"/>
          <w:lang w:val="uk-UA"/>
        </w:rPr>
        <w:t>в</w:t>
      </w:r>
      <w:r w:rsidR="003C310C" w:rsidRPr="003C310C">
        <w:rPr>
          <w:rFonts w:ascii="Arial" w:hAnsi="Arial" w:cs="Arial"/>
          <w:sz w:val="28"/>
          <w:lang w:val="uk-UA"/>
        </w:rPr>
        <w:t xml:space="preserve">олокна </w:t>
      </w:r>
      <w:r>
        <w:rPr>
          <w:rFonts w:ascii="Arial" w:hAnsi="Arial" w:cs="Arial"/>
          <w:sz w:val="28"/>
          <w:lang w:val="uk-UA"/>
        </w:rPr>
        <w:t>з роз'ємом IC м</w:t>
      </w:r>
      <w:r w:rsidR="003C310C" w:rsidRPr="003C310C">
        <w:rPr>
          <w:rFonts w:ascii="Arial" w:hAnsi="Arial" w:cs="Arial"/>
          <w:sz w:val="28"/>
          <w:lang w:val="uk-UA"/>
        </w:rPr>
        <w:t>ожуть бути використані завдяки с</w:t>
      </w:r>
      <w:r>
        <w:rPr>
          <w:rFonts w:ascii="Arial" w:hAnsi="Arial" w:cs="Arial"/>
          <w:sz w:val="28"/>
          <w:lang w:val="uk-UA"/>
        </w:rPr>
        <w:t xml:space="preserve">воїй запатентованій </w:t>
      </w:r>
      <w:r w:rsidR="003C310C" w:rsidRPr="003C310C">
        <w:rPr>
          <w:rFonts w:ascii="Arial" w:hAnsi="Arial" w:cs="Arial"/>
          <w:sz w:val="28"/>
          <w:lang w:val="uk-UA"/>
        </w:rPr>
        <w:t xml:space="preserve">конструкції роз'єму тільки з лазерною моделлю Леонардо компанії </w:t>
      </w:r>
      <w:proofErr w:type="spellStart"/>
      <w:r w:rsidR="003C310C" w:rsidRPr="003C310C">
        <w:rPr>
          <w:rFonts w:ascii="Arial" w:hAnsi="Arial" w:cs="Arial"/>
          <w:sz w:val="28"/>
          <w:lang w:val="uk-UA"/>
        </w:rPr>
        <w:t>CeramOptec</w:t>
      </w:r>
      <w:proofErr w:type="spellEnd"/>
      <w:r w:rsidR="003C310C" w:rsidRPr="003C310C">
        <w:rPr>
          <w:rFonts w:ascii="Arial" w:hAnsi="Arial" w:cs="Arial"/>
          <w:sz w:val="28"/>
          <w:lang w:val="uk-UA"/>
        </w:rPr>
        <w:t>.</w:t>
      </w:r>
    </w:p>
    <w:p w:rsidR="003D5E01" w:rsidRDefault="003D5E01" w:rsidP="003C310C">
      <w:pPr>
        <w:jc w:val="both"/>
        <w:rPr>
          <w:rFonts w:ascii="Arial" w:hAnsi="Arial" w:cs="Arial"/>
          <w:sz w:val="28"/>
          <w:lang w:val="uk-UA"/>
        </w:rPr>
      </w:pPr>
    </w:p>
    <w:p w:rsidR="00F40002" w:rsidRDefault="006D6B97" w:rsidP="003C310C">
      <w:pPr>
        <w:jc w:val="both"/>
        <w:rPr>
          <w:rFonts w:ascii="Arial" w:hAnsi="Arial" w:cs="Arial"/>
          <w:sz w:val="28"/>
          <w:lang w:val="uk-UA"/>
        </w:rPr>
      </w:pPr>
      <w:r>
        <w:rPr>
          <w:lang w:val="en-US"/>
        </w:rPr>
        <w:lastRenderedPageBreak/>
        <w:pict>
          <v:rect id="_x0000_i1032" style="width:467.75pt;height:2pt;mso-position-vertical:absolute" o:hralign="center" o:hrstd="t" o:hrnoshade="t" o:hr="t" fillcolor="#1f497d [3215]" stroked="f"/>
        </w:pict>
      </w:r>
    </w:p>
    <w:p w:rsidR="003D5E01" w:rsidRDefault="00F40002" w:rsidP="00F40002">
      <w:pPr>
        <w:pStyle w:val="a9"/>
        <w:numPr>
          <w:ilvl w:val="0"/>
          <w:numId w:val="1"/>
        </w:numPr>
        <w:jc w:val="both"/>
        <w:rPr>
          <w:rFonts w:ascii="Arial" w:hAnsi="Arial" w:cs="Arial"/>
          <w:b/>
          <w:color w:val="1F497D" w:themeColor="text2"/>
          <w:sz w:val="32"/>
          <w:lang w:val="uk-UA"/>
        </w:rPr>
      </w:pPr>
      <w:r w:rsidRPr="00F40002">
        <w:rPr>
          <w:rFonts w:ascii="Arial" w:hAnsi="Arial" w:cs="Arial"/>
          <w:b/>
          <w:color w:val="1F497D" w:themeColor="text2"/>
          <w:sz w:val="32"/>
          <w:lang w:val="uk-UA"/>
        </w:rPr>
        <w:t>ДОДАТКОВІ КОМПЛЕКТУЮЧІ</w:t>
      </w:r>
    </w:p>
    <w:p w:rsidR="00F40002" w:rsidRDefault="00F40002" w:rsidP="00F40002">
      <w:pPr>
        <w:jc w:val="both"/>
        <w:rPr>
          <w:rFonts w:ascii="Arial" w:hAnsi="Arial" w:cs="Arial"/>
          <w:b/>
          <w:color w:val="1F497D" w:themeColor="text2"/>
          <w:sz w:val="32"/>
          <w:lang w:val="uk-UA"/>
        </w:rPr>
      </w:pPr>
      <w:r w:rsidRPr="00F40002">
        <w:rPr>
          <w:rFonts w:ascii="Arial" w:hAnsi="Arial" w:cs="Arial"/>
          <w:sz w:val="28"/>
          <w:lang w:val="uk-UA"/>
        </w:rPr>
        <w:t xml:space="preserve">Волокна групи продуктів </w:t>
      </w:r>
      <w:r>
        <w:rPr>
          <w:rFonts w:ascii="Arial" w:hAnsi="Arial" w:cs="Arial"/>
          <w:sz w:val="28"/>
          <w:lang w:val="uk-UA"/>
        </w:rPr>
        <w:t>одноразових</w:t>
      </w:r>
      <w:r w:rsidRPr="00F40002">
        <w:rPr>
          <w:rFonts w:ascii="Arial" w:hAnsi="Arial" w:cs="Arial"/>
          <w:sz w:val="28"/>
          <w:lang w:val="uk-UA"/>
        </w:rPr>
        <w:t xml:space="preserve"> </w:t>
      </w:r>
      <w:r>
        <w:rPr>
          <w:rFonts w:ascii="Arial" w:hAnsi="Arial" w:cs="Arial"/>
          <w:sz w:val="28"/>
          <w:lang w:val="uk-UA"/>
        </w:rPr>
        <w:t>голих волокон</w:t>
      </w:r>
      <w:r w:rsidRPr="00F40002">
        <w:rPr>
          <w:rFonts w:ascii="Arial" w:hAnsi="Arial" w:cs="Arial"/>
          <w:sz w:val="28"/>
          <w:lang w:val="uk-UA"/>
        </w:rPr>
        <w:t xml:space="preserve"> можна використовувати з сумісними на</w:t>
      </w:r>
      <w:r w:rsidR="00DC7A4D">
        <w:rPr>
          <w:rFonts w:ascii="Arial" w:hAnsi="Arial" w:cs="Arial"/>
          <w:sz w:val="28"/>
          <w:lang w:val="uk-UA"/>
        </w:rPr>
        <w:t>садками</w:t>
      </w:r>
      <w:r>
        <w:rPr>
          <w:rFonts w:ascii="Arial" w:hAnsi="Arial" w:cs="Arial"/>
          <w:sz w:val="28"/>
          <w:lang w:val="uk-UA"/>
        </w:rPr>
        <w:t>, які також виробляються компанією</w:t>
      </w:r>
      <w:r w:rsidRPr="00F40002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F40002">
        <w:rPr>
          <w:rFonts w:ascii="Arial" w:hAnsi="Arial" w:cs="Arial"/>
          <w:sz w:val="28"/>
          <w:lang w:val="uk-UA"/>
        </w:rPr>
        <w:t>CeramOptec</w:t>
      </w:r>
      <w:proofErr w:type="spellEnd"/>
      <w:r w:rsidRPr="00F40002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F40002">
        <w:rPr>
          <w:rFonts w:ascii="Arial" w:hAnsi="Arial" w:cs="Arial"/>
          <w:sz w:val="28"/>
          <w:lang w:val="uk-UA"/>
        </w:rPr>
        <w:t>GmbH</w:t>
      </w:r>
      <w:proofErr w:type="spellEnd"/>
      <w:r w:rsidRPr="00F40002">
        <w:rPr>
          <w:rFonts w:ascii="Arial" w:hAnsi="Arial" w:cs="Arial"/>
          <w:sz w:val="28"/>
          <w:lang w:val="uk-UA"/>
        </w:rPr>
        <w:t xml:space="preserve">. </w:t>
      </w:r>
      <w:r w:rsidR="00DC7A4D">
        <w:rPr>
          <w:rFonts w:ascii="Arial" w:hAnsi="Arial" w:cs="Arial"/>
          <w:sz w:val="28"/>
          <w:lang w:val="uk-UA"/>
        </w:rPr>
        <w:t xml:space="preserve">Діаметр робочої трубки насадок повинен відповідати зовнішньому діаметру волокна (див. Таблиця 3). Впевніться,  щоб протягом процедури ділянка, яка підлягає лікуванню була точно локалізована, а наконечник волокна правильно розміщений.  Наконечник волокна повинен виглядати на 1 см </w:t>
      </w:r>
      <w:r w:rsidR="00B94026">
        <w:rPr>
          <w:rFonts w:ascii="Arial" w:hAnsi="Arial" w:cs="Arial"/>
          <w:sz w:val="28"/>
          <w:lang w:val="uk-UA"/>
        </w:rPr>
        <w:t xml:space="preserve">з </w:t>
      </w:r>
      <w:r w:rsidR="00DC7A4D">
        <w:rPr>
          <w:rFonts w:ascii="Arial" w:hAnsi="Arial" w:cs="Arial"/>
          <w:sz w:val="28"/>
          <w:lang w:val="uk-UA"/>
        </w:rPr>
        <w:t>задньої частини насадки протягом</w:t>
      </w:r>
      <w:r w:rsidR="00DC7A4D" w:rsidRPr="00DC7A4D">
        <w:rPr>
          <w:rFonts w:ascii="Arial" w:hAnsi="Arial" w:cs="Arial"/>
          <w:sz w:val="28"/>
        </w:rPr>
        <w:t xml:space="preserve"> </w:t>
      </w:r>
      <w:r w:rsidR="00DC7A4D">
        <w:rPr>
          <w:rFonts w:ascii="Arial" w:hAnsi="Arial" w:cs="Arial"/>
          <w:sz w:val="28"/>
          <w:lang w:val="uk-UA"/>
        </w:rPr>
        <w:t xml:space="preserve">всієї процедури. </w:t>
      </w:r>
      <w:r w:rsidRPr="00F40002">
        <w:rPr>
          <w:rFonts w:ascii="Arial" w:hAnsi="Arial" w:cs="Arial"/>
          <w:sz w:val="28"/>
          <w:lang w:val="uk-UA"/>
        </w:rPr>
        <w:t xml:space="preserve"> </w:t>
      </w:r>
      <w:r w:rsidR="00B94026">
        <w:rPr>
          <w:rFonts w:ascii="Arial" w:hAnsi="Arial" w:cs="Arial"/>
          <w:sz w:val="28"/>
          <w:lang w:val="uk-UA"/>
        </w:rPr>
        <w:t xml:space="preserve">Дані </w:t>
      </w:r>
      <w:r w:rsidRPr="00F40002">
        <w:rPr>
          <w:rFonts w:ascii="Arial" w:hAnsi="Arial" w:cs="Arial"/>
          <w:sz w:val="28"/>
          <w:lang w:val="uk-UA"/>
        </w:rPr>
        <w:t>на</w:t>
      </w:r>
      <w:r w:rsidR="00B94026">
        <w:rPr>
          <w:rFonts w:ascii="Arial" w:hAnsi="Arial" w:cs="Arial"/>
          <w:sz w:val="28"/>
          <w:lang w:val="uk-UA"/>
        </w:rPr>
        <w:t xml:space="preserve">садки </w:t>
      </w:r>
      <w:r w:rsidRPr="00F40002">
        <w:rPr>
          <w:rFonts w:ascii="Arial" w:hAnsi="Arial" w:cs="Arial"/>
          <w:sz w:val="28"/>
          <w:lang w:val="uk-UA"/>
        </w:rPr>
        <w:t xml:space="preserve"> можуть бути використані з сумісним</w:t>
      </w:r>
      <w:r w:rsidR="00B94026">
        <w:rPr>
          <w:rFonts w:ascii="Arial" w:hAnsi="Arial" w:cs="Arial"/>
          <w:sz w:val="28"/>
          <w:lang w:val="uk-UA"/>
        </w:rPr>
        <w:t>и одноразовими голими</w:t>
      </w:r>
      <w:r w:rsidRPr="00F40002">
        <w:rPr>
          <w:rFonts w:ascii="Arial" w:hAnsi="Arial" w:cs="Arial"/>
          <w:sz w:val="28"/>
          <w:lang w:val="uk-UA"/>
        </w:rPr>
        <w:t xml:space="preserve"> волокна</w:t>
      </w:r>
      <w:r w:rsidR="00B94026">
        <w:rPr>
          <w:rFonts w:ascii="Arial" w:hAnsi="Arial" w:cs="Arial"/>
          <w:sz w:val="28"/>
          <w:lang w:val="uk-UA"/>
        </w:rPr>
        <w:t>ми</w:t>
      </w:r>
      <w:r w:rsidRPr="00F40002">
        <w:rPr>
          <w:rFonts w:ascii="Arial" w:hAnsi="Arial" w:cs="Arial"/>
          <w:sz w:val="28"/>
          <w:lang w:val="uk-UA"/>
        </w:rPr>
        <w:t xml:space="preserve"> і </w:t>
      </w:r>
      <w:r w:rsidR="00B94026">
        <w:rPr>
          <w:rFonts w:ascii="Arial" w:hAnsi="Arial" w:cs="Arial"/>
          <w:sz w:val="28"/>
          <w:lang w:val="uk-UA"/>
        </w:rPr>
        <w:t>випускаються компанією</w:t>
      </w:r>
      <w:r w:rsidRPr="00F40002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F40002">
        <w:rPr>
          <w:rFonts w:ascii="Arial" w:hAnsi="Arial" w:cs="Arial"/>
          <w:sz w:val="28"/>
          <w:lang w:val="uk-UA"/>
        </w:rPr>
        <w:t>CeramOptec</w:t>
      </w:r>
      <w:proofErr w:type="spellEnd"/>
      <w:r w:rsidRPr="00F40002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F40002">
        <w:rPr>
          <w:rFonts w:ascii="Arial" w:hAnsi="Arial" w:cs="Arial"/>
          <w:sz w:val="28"/>
          <w:lang w:val="uk-UA"/>
        </w:rPr>
        <w:t>GmbH</w:t>
      </w:r>
      <w:proofErr w:type="spellEnd"/>
      <w:r w:rsidRPr="00F40002">
        <w:rPr>
          <w:rFonts w:ascii="Arial" w:hAnsi="Arial" w:cs="Arial"/>
          <w:b/>
          <w:color w:val="1F497D" w:themeColor="text2"/>
          <w:sz w:val="32"/>
          <w:lang w:val="uk-UA"/>
        </w:rPr>
        <w:t>:</w:t>
      </w:r>
    </w:p>
    <w:p w:rsidR="00B94026" w:rsidRDefault="00B94026" w:rsidP="00F5407B">
      <w:pPr>
        <w:spacing w:after="0"/>
        <w:jc w:val="right"/>
        <w:rPr>
          <w:rFonts w:ascii="Arial" w:hAnsi="Arial" w:cs="Arial"/>
          <w:b/>
          <w:sz w:val="24"/>
          <w:lang w:val="uk-UA"/>
        </w:rPr>
      </w:pPr>
      <w:r w:rsidRPr="00B94026">
        <w:rPr>
          <w:rFonts w:ascii="Arial" w:hAnsi="Arial" w:cs="Arial"/>
          <w:b/>
          <w:sz w:val="24"/>
          <w:lang w:val="uk-UA"/>
        </w:rPr>
        <w:t>Таблиця 3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0"/>
        <w:gridCol w:w="7680"/>
      </w:tblGrid>
      <w:tr w:rsidR="00B94026" w:rsidTr="00F5407B">
        <w:trPr>
          <w:trHeight w:val="570"/>
        </w:trPr>
        <w:tc>
          <w:tcPr>
            <w:tcW w:w="1680" w:type="dxa"/>
            <w:vAlign w:val="center"/>
          </w:tcPr>
          <w:p w:rsidR="00B94026" w:rsidRPr="00B94026" w:rsidRDefault="00B94026" w:rsidP="00F5407B">
            <w:pPr>
              <w:spacing w:after="0"/>
              <w:jc w:val="center"/>
              <w:rPr>
                <w:rFonts w:ascii="Arial" w:hAnsi="Arial" w:cs="Arial"/>
                <w:b/>
                <w:sz w:val="24"/>
                <w:lang w:val="uk-UA"/>
              </w:rPr>
            </w:pPr>
            <w:r w:rsidRPr="00B94026">
              <w:rPr>
                <w:rFonts w:ascii="Arial" w:hAnsi="Arial" w:cs="Arial"/>
                <w:b/>
                <w:sz w:val="24"/>
                <w:lang w:val="uk-UA"/>
              </w:rPr>
              <w:t>КН</w:t>
            </w:r>
          </w:p>
        </w:tc>
        <w:tc>
          <w:tcPr>
            <w:tcW w:w="7680" w:type="dxa"/>
            <w:vAlign w:val="center"/>
          </w:tcPr>
          <w:p w:rsidR="00B94026" w:rsidRPr="00B94026" w:rsidRDefault="00B94026" w:rsidP="00F5407B">
            <w:pPr>
              <w:spacing w:after="0"/>
              <w:jc w:val="center"/>
              <w:rPr>
                <w:rFonts w:ascii="Arial" w:hAnsi="Arial" w:cs="Arial"/>
                <w:b/>
                <w:sz w:val="24"/>
                <w:lang w:val="uk-UA"/>
              </w:rPr>
            </w:pPr>
            <w:r w:rsidRPr="00B94026">
              <w:rPr>
                <w:rFonts w:ascii="Arial" w:hAnsi="Arial" w:cs="Arial"/>
                <w:b/>
                <w:sz w:val="24"/>
                <w:lang w:val="uk-UA"/>
              </w:rPr>
              <w:t>НАЗВА ВИРОБУ</w:t>
            </w:r>
          </w:p>
        </w:tc>
      </w:tr>
      <w:tr w:rsidR="00B94026" w:rsidTr="00F5407B">
        <w:trPr>
          <w:trHeight w:val="495"/>
        </w:trPr>
        <w:tc>
          <w:tcPr>
            <w:tcW w:w="1680" w:type="dxa"/>
            <w:vAlign w:val="center"/>
          </w:tcPr>
          <w:p w:rsidR="00B94026" w:rsidRPr="00F5407B" w:rsidRDefault="00B94026" w:rsidP="00F5407B">
            <w:pPr>
              <w:pStyle w:val="Default"/>
              <w:jc w:val="center"/>
              <w:rPr>
                <w:b/>
                <w:sz w:val="22"/>
                <w:lang w:val="uk-UA"/>
              </w:rPr>
            </w:pPr>
            <w:r w:rsidRPr="00F5407B">
              <w:rPr>
                <w:b/>
                <w:sz w:val="22"/>
                <w:szCs w:val="20"/>
              </w:rPr>
              <w:t>AB1319-1</w:t>
            </w:r>
          </w:p>
        </w:tc>
        <w:tc>
          <w:tcPr>
            <w:tcW w:w="7680" w:type="dxa"/>
            <w:vAlign w:val="center"/>
          </w:tcPr>
          <w:p w:rsidR="00B94026" w:rsidRPr="00F5407B" w:rsidRDefault="00F5407B" w:rsidP="003C440F">
            <w:pPr>
              <w:spacing w:after="0"/>
              <w:rPr>
                <w:rFonts w:ascii="Arial" w:hAnsi="Arial" w:cs="Arial"/>
                <w:b/>
                <w:lang w:val="uk-UA"/>
              </w:rPr>
            </w:pPr>
            <w:r w:rsidRPr="00F5407B">
              <w:rPr>
                <w:rFonts w:ascii="Arial" w:hAnsi="Arial" w:cs="Arial"/>
                <w:b/>
                <w:lang w:val="uk-UA"/>
              </w:rPr>
              <w:t>Насадка 11 см пряма (</w:t>
            </w:r>
            <w:r w:rsidRPr="00F5407B">
              <w:rPr>
                <w:rFonts w:ascii="Arial" w:hAnsi="Arial" w:cs="Arial"/>
                <w:b/>
                <w:lang w:val="en-US"/>
              </w:rPr>
              <w:t>ID</w:t>
            </w:r>
            <w:r w:rsidRPr="00F5407B">
              <w:rPr>
                <w:rFonts w:ascii="Arial" w:hAnsi="Arial" w:cs="Arial"/>
                <w:b/>
              </w:rPr>
              <w:t>:1,29</w:t>
            </w:r>
            <w:r w:rsidRPr="00F5407B">
              <w:rPr>
                <w:rFonts w:ascii="Arial" w:hAnsi="Arial" w:cs="Arial"/>
                <w:b/>
                <w:lang w:val="uk-UA"/>
              </w:rPr>
              <w:t xml:space="preserve"> мм)</w:t>
            </w:r>
          </w:p>
        </w:tc>
      </w:tr>
      <w:tr w:rsidR="00B94026" w:rsidTr="00F5407B">
        <w:trPr>
          <w:trHeight w:val="480"/>
        </w:trPr>
        <w:tc>
          <w:tcPr>
            <w:tcW w:w="1680" w:type="dxa"/>
            <w:vAlign w:val="center"/>
          </w:tcPr>
          <w:p w:rsidR="00B94026" w:rsidRPr="00F5407B" w:rsidRDefault="00B94026" w:rsidP="00F5407B">
            <w:pPr>
              <w:pStyle w:val="Default"/>
              <w:jc w:val="center"/>
              <w:rPr>
                <w:b/>
                <w:sz w:val="22"/>
                <w:lang w:val="uk-UA"/>
              </w:rPr>
            </w:pPr>
            <w:r w:rsidRPr="00F5407B">
              <w:rPr>
                <w:b/>
                <w:sz w:val="22"/>
                <w:szCs w:val="20"/>
              </w:rPr>
              <w:t>AB1321-1</w:t>
            </w:r>
          </w:p>
        </w:tc>
        <w:tc>
          <w:tcPr>
            <w:tcW w:w="7680" w:type="dxa"/>
            <w:vAlign w:val="center"/>
          </w:tcPr>
          <w:p w:rsidR="00B94026" w:rsidRPr="00F5407B" w:rsidRDefault="00F5407B" w:rsidP="003C440F">
            <w:pPr>
              <w:spacing w:after="0"/>
              <w:rPr>
                <w:rFonts w:ascii="Arial" w:hAnsi="Arial" w:cs="Arial"/>
                <w:b/>
                <w:lang w:val="uk-UA"/>
              </w:rPr>
            </w:pPr>
            <w:r w:rsidRPr="00F5407B">
              <w:rPr>
                <w:rFonts w:ascii="Arial" w:hAnsi="Arial" w:cs="Arial"/>
                <w:b/>
                <w:lang w:val="uk-UA"/>
              </w:rPr>
              <w:t>Насадка 11 см вигнута (</w:t>
            </w:r>
            <w:r w:rsidRPr="00F5407B">
              <w:rPr>
                <w:rFonts w:ascii="Arial" w:hAnsi="Arial" w:cs="Arial"/>
                <w:b/>
                <w:lang w:val="en-US"/>
              </w:rPr>
              <w:t>ID</w:t>
            </w:r>
            <w:r w:rsidRPr="00F5407B">
              <w:rPr>
                <w:rFonts w:ascii="Arial" w:hAnsi="Arial" w:cs="Arial"/>
                <w:b/>
              </w:rPr>
              <w:t>:1,29</w:t>
            </w:r>
            <w:r w:rsidRPr="00F5407B">
              <w:rPr>
                <w:rFonts w:ascii="Arial" w:hAnsi="Arial" w:cs="Arial"/>
                <w:b/>
                <w:lang w:val="uk-UA"/>
              </w:rPr>
              <w:t xml:space="preserve"> мм)</w:t>
            </w:r>
          </w:p>
        </w:tc>
      </w:tr>
      <w:tr w:rsidR="00B94026" w:rsidTr="00F5407B">
        <w:trPr>
          <w:trHeight w:val="450"/>
        </w:trPr>
        <w:tc>
          <w:tcPr>
            <w:tcW w:w="1680" w:type="dxa"/>
            <w:vAlign w:val="center"/>
          </w:tcPr>
          <w:p w:rsidR="00B94026" w:rsidRPr="00F5407B" w:rsidRDefault="00B94026" w:rsidP="00F5407B">
            <w:pPr>
              <w:pStyle w:val="Default"/>
              <w:jc w:val="center"/>
              <w:rPr>
                <w:b/>
                <w:sz w:val="22"/>
                <w:lang w:val="uk-UA"/>
              </w:rPr>
            </w:pPr>
            <w:r w:rsidRPr="00F5407B">
              <w:rPr>
                <w:b/>
                <w:sz w:val="22"/>
                <w:szCs w:val="20"/>
              </w:rPr>
              <w:t>AB1326-1</w:t>
            </w:r>
          </w:p>
        </w:tc>
        <w:tc>
          <w:tcPr>
            <w:tcW w:w="7680" w:type="dxa"/>
            <w:vAlign w:val="center"/>
          </w:tcPr>
          <w:p w:rsidR="00B94026" w:rsidRPr="00F5407B" w:rsidRDefault="00F5407B" w:rsidP="003C440F">
            <w:pPr>
              <w:spacing w:after="0"/>
              <w:rPr>
                <w:rFonts w:ascii="Arial" w:hAnsi="Arial" w:cs="Arial"/>
                <w:b/>
                <w:lang w:val="uk-UA"/>
              </w:rPr>
            </w:pPr>
            <w:r w:rsidRPr="00F5407B">
              <w:rPr>
                <w:rFonts w:ascii="Arial" w:hAnsi="Arial" w:cs="Arial"/>
                <w:b/>
                <w:lang w:val="uk-UA"/>
              </w:rPr>
              <w:t>Насадка 10 см подвійна вигнута (</w:t>
            </w:r>
            <w:r w:rsidRPr="00F5407B">
              <w:rPr>
                <w:rFonts w:ascii="Arial" w:hAnsi="Arial" w:cs="Arial"/>
                <w:b/>
                <w:lang w:val="en-US"/>
              </w:rPr>
              <w:t>ID</w:t>
            </w:r>
            <w:r w:rsidRPr="00F5407B">
              <w:rPr>
                <w:rFonts w:ascii="Arial" w:hAnsi="Arial" w:cs="Arial"/>
                <w:b/>
              </w:rPr>
              <w:t>:1,29</w:t>
            </w:r>
            <w:r w:rsidRPr="00F5407B">
              <w:rPr>
                <w:rFonts w:ascii="Arial" w:hAnsi="Arial" w:cs="Arial"/>
                <w:b/>
                <w:lang w:val="uk-UA"/>
              </w:rPr>
              <w:t xml:space="preserve"> мм)</w:t>
            </w:r>
          </w:p>
        </w:tc>
      </w:tr>
      <w:tr w:rsidR="00B94026" w:rsidTr="00F5407B">
        <w:trPr>
          <w:trHeight w:val="420"/>
        </w:trPr>
        <w:tc>
          <w:tcPr>
            <w:tcW w:w="1680" w:type="dxa"/>
            <w:vAlign w:val="center"/>
          </w:tcPr>
          <w:p w:rsidR="00B94026" w:rsidRPr="00F5407B" w:rsidRDefault="00F5407B" w:rsidP="00F5407B">
            <w:pPr>
              <w:pStyle w:val="Default"/>
              <w:jc w:val="center"/>
              <w:rPr>
                <w:b/>
                <w:sz w:val="22"/>
                <w:lang w:val="uk-UA"/>
              </w:rPr>
            </w:pPr>
            <w:r w:rsidRPr="00F5407B">
              <w:rPr>
                <w:b/>
                <w:sz w:val="22"/>
                <w:szCs w:val="20"/>
              </w:rPr>
              <w:t>AB1481-1</w:t>
            </w:r>
          </w:p>
        </w:tc>
        <w:tc>
          <w:tcPr>
            <w:tcW w:w="7680" w:type="dxa"/>
            <w:vAlign w:val="center"/>
          </w:tcPr>
          <w:p w:rsidR="00B94026" w:rsidRPr="00F5407B" w:rsidRDefault="00F5407B" w:rsidP="003C440F">
            <w:pPr>
              <w:spacing w:after="0"/>
              <w:rPr>
                <w:rFonts w:ascii="Arial" w:hAnsi="Arial" w:cs="Arial"/>
                <w:b/>
                <w:lang w:val="uk-UA"/>
              </w:rPr>
            </w:pPr>
            <w:r w:rsidRPr="00F5407B">
              <w:rPr>
                <w:rFonts w:ascii="Arial" w:hAnsi="Arial" w:cs="Arial"/>
                <w:b/>
                <w:lang w:val="uk-UA"/>
              </w:rPr>
              <w:t>Насадка 2,5 см пряма (</w:t>
            </w:r>
            <w:r w:rsidRPr="00F5407B">
              <w:rPr>
                <w:rFonts w:ascii="Arial" w:hAnsi="Arial" w:cs="Arial"/>
                <w:b/>
                <w:lang w:val="en-US"/>
              </w:rPr>
              <w:t>ID</w:t>
            </w:r>
            <w:r w:rsidRPr="00F5407B">
              <w:rPr>
                <w:rFonts w:ascii="Arial" w:hAnsi="Arial" w:cs="Arial"/>
                <w:b/>
              </w:rPr>
              <w:t>:1,29</w:t>
            </w:r>
            <w:r w:rsidRPr="00F5407B">
              <w:rPr>
                <w:rFonts w:ascii="Arial" w:hAnsi="Arial" w:cs="Arial"/>
                <w:b/>
                <w:lang w:val="uk-UA"/>
              </w:rPr>
              <w:t xml:space="preserve"> мм)</w:t>
            </w:r>
          </w:p>
        </w:tc>
      </w:tr>
      <w:tr w:rsidR="00B94026" w:rsidTr="00F5407B">
        <w:trPr>
          <w:trHeight w:val="459"/>
        </w:trPr>
        <w:tc>
          <w:tcPr>
            <w:tcW w:w="1680" w:type="dxa"/>
            <w:vAlign w:val="center"/>
          </w:tcPr>
          <w:p w:rsidR="00B94026" w:rsidRPr="00F5407B" w:rsidRDefault="00F5407B" w:rsidP="00F5407B">
            <w:pPr>
              <w:pStyle w:val="Default"/>
              <w:jc w:val="center"/>
              <w:rPr>
                <w:b/>
                <w:sz w:val="22"/>
                <w:lang w:val="uk-UA"/>
              </w:rPr>
            </w:pPr>
            <w:r w:rsidRPr="00F5407B">
              <w:rPr>
                <w:b/>
                <w:sz w:val="22"/>
                <w:szCs w:val="20"/>
              </w:rPr>
              <w:t>400100100</w:t>
            </w:r>
          </w:p>
        </w:tc>
        <w:tc>
          <w:tcPr>
            <w:tcW w:w="7680" w:type="dxa"/>
            <w:vAlign w:val="center"/>
          </w:tcPr>
          <w:p w:rsidR="00B94026" w:rsidRPr="00F5407B" w:rsidRDefault="00F5407B" w:rsidP="003C440F">
            <w:pPr>
              <w:spacing w:after="0"/>
              <w:rPr>
                <w:rFonts w:ascii="Arial" w:hAnsi="Arial" w:cs="Arial"/>
                <w:b/>
                <w:lang w:val="uk-UA"/>
              </w:rPr>
            </w:pPr>
            <w:r w:rsidRPr="00F5407B">
              <w:rPr>
                <w:rFonts w:ascii="Arial" w:hAnsi="Arial" w:cs="Arial"/>
                <w:b/>
                <w:lang w:val="uk-UA"/>
              </w:rPr>
              <w:t xml:space="preserve">Універсальна насадка з подвійним замком </w:t>
            </w:r>
            <w:proofErr w:type="spellStart"/>
            <w:r w:rsidRPr="00F5407B">
              <w:rPr>
                <w:rFonts w:ascii="Arial" w:hAnsi="Arial" w:cs="Arial"/>
                <w:b/>
                <w:lang w:val="uk-UA"/>
              </w:rPr>
              <w:t>Люєра</w:t>
            </w:r>
            <w:proofErr w:type="spellEnd"/>
          </w:p>
        </w:tc>
      </w:tr>
    </w:tbl>
    <w:p w:rsidR="00B94026" w:rsidRDefault="00B94026" w:rsidP="00B94026">
      <w:pPr>
        <w:rPr>
          <w:rFonts w:ascii="Arial" w:hAnsi="Arial" w:cs="Arial"/>
          <w:lang w:val="uk-UA"/>
        </w:rPr>
      </w:pPr>
    </w:p>
    <w:p w:rsidR="00F5407B" w:rsidRPr="00E7366B" w:rsidRDefault="00F5407B" w:rsidP="00B94026">
      <w:pPr>
        <w:rPr>
          <w:rFonts w:ascii="Arial" w:hAnsi="Arial" w:cs="Arial"/>
          <w:b/>
          <w:sz w:val="32"/>
          <w:lang w:val="uk-UA"/>
        </w:rPr>
      </w:pPr>
    </w:p>
    <w:p w:rsidR="00F5407B" w:rsidRPr="00E7366B" w:rsidRDefault="00E7366B" w:rsidP="00E7366B">
      <w:pPr>
        <w:pStyle w:val="a9"/>
        <w:numPr>
          <w:ilvl w:val="0"/>
          <w:numId w:val="1"/>
        </w:numPr>
        <w:rPr>
          <w:rFonts w:ascii="Arial" w:hAnsi="Arial" w:cs="Arial"/>
          <w:b/>
          <w:color w:val="1F497D" w:themeColor="text2"/>
          <w:sz w:val="32"/>
          <w:lang w:val="uk-UA"/>
        </w:rPr>
      </w:pPr>
      <w:r w:rsidRPr="00E7366B">
        <w:rPr>
          <w:rFonts w:ascii="Arial" w:hAnsi="Arial" w:cs="Arial"/>
          <w:b/>
          <w:color w:val="1F497D" w:themeColor="text2"/>
          <w:sz w:val="32"/>
          <w:lang w:val="uk-UA"/>
        </w:rPr>
        <w:t>ВИКОРИСТАННЯ</w:t>
      </w:r>
    </w:p>
    <w:p w:rsidR="00E7366B" w:rsidRDefault="00E7366B" w:rsidP="00E7366B">
      <w:pPr>
        <w:pStyle w:val="a9"/>
        <w:numPr>
          <w:ilvl w:val="1"/>
          <w:numId w:val="1"/>
        </w:numPr>
        <w:rPr>
          <w:rFonts w:ascii="Arial" w:hAnsi="Arial" w:cs="Arial"/>
          <w:b/>
          <w:color w:val="1F497D" w:themeColor="text2"/>
          <w:sz w:val="32"/>
          <w:lang w:val="uk-UA"/>
        </w:rPr>
      </w:pPr>
      <w:r w:rsidRPr="00E7366B">
        <w:rPr>
          <w:rFonts w:ascii="Arial" w:hAnsi="Arial" w:cs="Arial"/>
          <w:b/>
          <w:color w:val="1F497D" w:themeColor="text2"/>
          <w:sz w:val="32"/>
          <w:lang w:val="uk-UA"/>
        </w:rPr>
        <w:t>Підготовка та стерилізація</w:t>
      </w:r>
    </w:p>
    <w:p w:rsidR="001D6AF1" w:rsidRDefault="001D6AF1" w:rsidP="006D6B97">
      <w:pPr>
        <w:pStyle w:val="a9"/>
        <w:numPr>
          <w:ilvl w:val="0"/>
          <w:numId w:val="2"/>
        </w:numPr>
        <w:jc w:val="both"/>
        <w:rPr>
          <w:rFonts w:ascii="Arial" w:hAnsi="Arial" w:cs="Arial"/>
          <w:sz w:val="28"/>
          <w:lang w:val="uk-UA"/>
        </w:rPr>
      </w:pPr>
      <w:r w:rsidRPr="001D6AF1">
        <w:rPr>
          <w:rFonts w:ascii="Arial" w:hAnsi="Arial" w:cs="Arial"/>
          <w:sz w:val="28"/>
          <w:lang w:val="uk-UA"/>
        </w:rPr>
        <w:t>Перевірте стерильність упаковки на відсутність ознак пошкодження</w:t>
      </w:r>
    </w:p>
    <w:p w:rsidR="006A2FB5" w:rsidRDefault="003D50E8" w:rsidP="006D6B97">
      <w:pPr>
        <w:pStyle w:val="a9"/>
        <w:numPr>
          <w:ilvl w:val="0"/>
          <w:numId w:val="2"/>
        </w:numPr>
        <w:jc w:val="both"/>
        <w:rPr>
          <w:rFonts w:ascii="Arial" w:hAnsi="Arial" w:cs="Arial"/>
          <w:sz w:val="28"/>
          <w:lang w:val="uk-UA"/>
        </w:rPr>
      </w:pPr>
      <w:r>
        <w:rPr>
          <w:rFonts w:ascii="Arial" w:hAnsi="Arial" w:cs="Arial"/>
          <w:sz w:val="28"/>
          <w:lang w:val="uk-UA"/>
        </w:rPr>
        <w:t>Дістаньте</w:t>
      </w:r>
      <w:r w:rsidR="001D6AF1" w:rsidRPr="001D6AF1">
        <w:rPr>
          <w:rFonts w:ascii="Arial" w:hAnsi="Arial" w:cs="Arial"/>
          <w:sz w:val="28"/>
          <w:lang w:val="uk-UA"/>
        </w:rPr>
        <w:t xml:space="preserve"> вироби з упаковки</w:t>
      </w:r>
    </w:p>
    <w:p w:rsidR="001D6AF1" w:rsidRPr="006A2FB5" w:rsidRDefault="001D6AF1" w:rsidP="006D6B97">
      <w:pPr>
        <w:pStyle w:val="a9"/>
        <w:numPr>
          <w:ilvl w:val="0"/>
          <w:numId w:val="2"/>
        </w:numPr>
        <w:jc w:val="both"/>
        <w:rPr>
          <w:rFonts w:ascii="Arial" w:hAnsi="Arial" w:cs="Arial"/>
          <w:sz w:val="28"/>
          <w:lang w:val="uk-UA"/>
        </w:rPr>
      </w:pPr>
      <w:r w:rsidRPr="006A2FB5">
        <w:rPr>
          <w:rFonts w:ascii="Arial" w:hAnsi="Arial" w:cs="Arial"/>
          <w:sz w:val="28"/>
          <w:lang w:val="uk-UA"/>
        </w:rPr>
        <w:t xml:space="preserve">Перед початком </w:t>
      </w:r>
      <w:r w:rsidR="006A2FB5">
        <w:rPr>
          <w:rFonts w:ascii="Arial" w:hAnsi="Arial" w:cs="Arial"/>
          <w:sz w:val="28"/>
          <w:lang w:val="uk-UA"/>
        </w:rPr>
        <w:t>використання</w:t>
      </w:r>
      <w:r w:rsidRPr="006A2FB5">
        <w:rPr>
          <w:rFonts w:ascii="Arial" w:hAnsi="Arial" w:cs="Arial"/>
          <w:sz w:val="28"/>
          <w:lang w:val="uk-UA"/>
        </w:rPr>
        <w:t xml:space="preserve"> огляньте </w:t>
      </w:r>
      <w:r w:rsidR="006A2FB5">
        <w:rPr>
          <w:rFonts w:ascii="Arial" w:hAnsi="Arial" w:cs="Arial"/>
          <w:sz w:val="28"/>
          <w:lang w:val="uk-UA"/>
        </w:rPr>
        <w:t>вироби на відсутність ознак</w:t>
      </w:r>
      <w:r w:rsidRPr="006A2FB5">
        <w:rPr>
          <w:rFonts w:ascii="Arial" w:hAnsi="Arial" w:cs="Arial"/>
          <w:sz w:val="28"/>
          <w:lang w:val="uk-UA"/>
        </w:rPr>
        <w:t xml:space="preserve"> ушкодження</w:t>
      </w:r>
    </w:p>
    <w:p w:rsidR="00E7366B" w:rsidRDefault="001D6AF1" w:rsidP="006D6B97">
      <w:pPr>
        <w:jc w:val="both"/>
        <w:rPr>
          <w:rFonts w:ascii="Arial" w:hAnsi="Arial" w:cs="Arial"/>
          <w:sz w:val="28"/>
          <w:lang w:val="uk-UA"/>
        </w:rPr>
      </w:pPr>
      <w:r w:rsidRPr="001D6AF1">
        <w:rPr>
          <w:rFonts w:ascii="Arial" w:hAnsi="Arial" w:cs="Arial"/>
          <w:sz w:val="28"/>
          <w:lang w:val="uk-UA"/>
        </w:rPr>
        <w:t>Одноразові</w:t>
      </w:r>
      <w:r w:rsidR="006A2FB5">
        <w:rPr>
          <w:rFonts w:ascii="Arial" w:hAnsi="Arial" w:cs="Arial"/>
          <w:sz w:val="28"/>
          <w:lang w:val="uk-UA"/>
        </w:rPr>
        <w:t xml:space="preserve"> голі</w:t>
      </w:r>
      <w:r w:rsidRPr="001D6AF1">
        <w:rPr>
          <w:rFonts w:ascii="Arial" w:hAnsi="Arial" w:cs="Arial"/>
          <w:sz w:val="28"/>
          <w:lang w:val="uk-UA"/>
        </w:rPr>
        <w:t xml:space="preserve"> волокн</w:t>
      </w:r>
      <w:r w:rsidR="006A2FB5">
        <w:rPr>
          <w:rFonts w:ascii="Arial" w:hAnsi="Arial" w:cs="Arial"/>
          <w:sz w:val="28"/>
          <w:lang w:val="uk-UA"/>
        </w:rPr>
        <w:t>а</w:t>
      </w:r>
      <w:r w:rsidRPr="001D6AF1">
        <w:rPr>
          <w:rFonts w:ascii="Arial" w:hAnsi="Arial" w:cs="Arial"/>
          <w:sz w:val="28"/>
          <w:lang w:val="uk-UA"/>
        </w:rPr>
        <w:t xml:space="preserve"> </w:t>
      </w:r>
      <w:r w:rsidR="006A2FB5">
        <w:rPr>
          <w:rFonts w:ascii="Arial" w:hAnsi="Arial" w:cs="Arial"/>
          <w:sz w:val="28"/>
          <w:lang w:val="uk-UA"/>
        </w:rPr>
        <w:t>призначені для одного</w:t>
      </w:r>
      <w:r w:rsidRPr="001D6AF1">
        <w:rPr>
          <w:rFonts w:ascii="Arial" w:hAnsi="Arial" w:cs="Arial"/>
          <w:sz w:val="28"/>
          <w:lang w:val="uk-UA"/>
        </w:rPr>
        <w:t xml:space="preserve"> використання та </w:t>
      </w:r>
      <w:r w:rsidR="00115C95">
        <w:rPr>
          <w:rFonts w:ascii="Arial" w:hAnsi="Arial" w:cs="Arial"/>
          <w:sz w:val="28"/>
          <w:lang w:val="uk-UA"/>
        </w:rPr>
        <w:t>доставляються  стерильними</w:t>
      </w:r>
      <w:r w:rsidRPr="001D6AF1">
        <w:rPr>
          <w:rFonts w:ascii="Arial" w:hAnsi="Arial" w:cs="Arial"/>
          <w:sz w:val="28"/>
          <w:lang w:val="uk-UA"/>
        </w:rPr>
        <w:t>.</w:t>
      </w:r>
    </w:p>
    <w:p w:rsidR="00720698" w:rsidRDefault="00720698" w:rsidP="001D6AF1">
      <w:pPr>
        <w:rPr>
          <w:rFonts w:ascii="Arial" w:hAnsi="Arial" w:cs="Arial"/>
          <w:sz w:val="28"/>
          <w:lang w:val="uk-UA"/>
        </w:rPr>
      </w:pPr>
    </w:p>
    <w:p w:rsidR="00720698" w:rsidRDefault="00720698" w:rsidP="001D6AF1">
      <w:pPr>
        <w:rPr>
          <w:rFonts w:ascii="Arial" w:hAnsi="Arial" w:cs="Arial"/>
          <w:sz w:val="28"/>
          <w:lang w:val="uk-UA"/>
        </w:rPr>
      </w:pPr>
    </w:p>
    <w:p w:rsidR="00720698" w:rsidRDefault="006D6B97" w:rsidP="001D6AF1">
      <w:pPr>
        <w:rPr>
          <w:rFonts w:ascii="Arial" w:hAnsi="Arial" w:cs="Arial"/>
          <w:sz w:val="28"/>
          <w:lang w:val="uk-UA"/>
        </w:rPr>
      </w:pPr>
      <w:r>
        <w:rPr>
          <w:lang w:val="en-US"/>
        </w:rPr>
        <w:lastRenderedPageBreak/>
        <w:pict>
          <v:rect id="_x0000_i1033" style="width:467.75pt;height:2pt;mso-position-vertical:absolute" o:hralign="center" o:hrstd="t" o:hrnoshade="t" o:hr="t" fillcolor="#1f497d [3215]" stroked="f"/>
        </w:pict>
      </w:r>
    </w:p>
    <w:p w:rsidR="00720698" w:rsidRDefault="00720698" w:rsidP="00720698">
      <w:pPr>
        <w:pStyle w:val="a9"/>
        <w:numPr>
          <w:ilvl w:val="1"/>
          <w:numId w:val="1"/>
        </w:numPr>
        <w:rPr>
          <w:rFonts w:ascii="Arial" w:hAnsi="Arial" w:cs="Arial"/>
          <w:b/>
          <w:color w:val="1F497D" w:themeColor="text2"/>
          <w:sz w:val="32"/>
          <w:lang w:val="uk-UA"/>
        </w:rPr>
      </w:pPr>
      <w:r w:rsidRPr="00720698">
        <w:rPr>
          <w:rFonts w:ascii="Arial" w:hAnsi="Arial" w:cs="Arial"/>
          <w:b/>
          <w:color w:val="1F497D" w:themeColor="text2"/>
          <w:sz w:val="32"/>
          <w:lang w:val="uk-UA"/>
        </w:rPr>
        <w:t>Інструкції з використання</w:t>
      </w:r>
    </w:p>
    <w:p w:rsidR="00092CF7" w:rsidRPr="005B74E0" w:rsidRDefault="00092CF7" w:rsidP="004B5E2E">
      <w:pPr>
        <w:pStyle w:val="a9"/>
        <w:numPr>
          <w:ilvl w:val="0"/>
          <w:numId w:val="4"/>
        </w:numPr>
        <w:jc w:val="both"/>
        <w:rPr>
          <w:rFonts w:ascii="Arial" w:hAnsi="Arial" w:cs="Arial"/>
          <w:sz w:val="28"/>
        </w:rPr>
      </w:pPr>
      <w:proofErr w:type="spellStart"/>
      <w:proofErr w:type="gramStart"/>
      <w:r w:rsidRPr="005B74E0">
        <w:rPr>
          <w:rFonts w:ascii="Arial" w:hAnsi="Arial" w:cs="Arial"/>
          <w:sz w:val="28"/>
        </w:rPr>
        <w:t>П</w:t>
      </w:r>
      <w:proofErr w:type="gramEnd"/>
      <w:r w:rsidRPr="005B74E0">
        <w:rPr>
          <w:rFonts w:ascii="Arial" w:hAnsi="Arial" w:cs="Arial"/>
          <w:sz w:val="28"/>
        </w:rPr>
        <w:t>ілотний</w:t>
      </w:r>
      <w:proofErr w:type="spellEnd"/>
      <w:r w:rsidRPr="005B74E0">
        <w:rPr>
          <w:rFonts w:ascii="Arial" w:hAnsi="Arial" w:cs="Arial"/>
          <w:sz w:val="28"/>
        </w:rPr>
        <w:t xml:space="preserve"> пучок повинен </w:t>
      </w:r>
      <w:proofErr w:type="spellStart"/>
      <w:r w:rsidRPr="005B74E0">
        <w:rPr>
          <w:rFonts w:ascii="Arial" w:hAnsi="Arial" w:cs="Arial"/>
          <w:sz w:val="28"/>
        </w:rPr>
        <w:t>використовуватися</w:t>
      </w:r>
      <w:proofErr w:type="spellEnd"/>
      <w:r w:rsidRPr="005B74E0">
        <w:rPr>
          <w:rFonts w:ascii="Arial" w:hAnsi="Arial" w:cs="Arial"/>
          <w:sz w:val="28"/>
        </w:rPr>
        <w:t xml:space="preserve"> для </w:t>
      </w:r>
      <w:proofErr w:type="spellStart"/>
      <w:r w:rsidRPr="005B74E0">
        <w:rPr>
          <w:rFonts w:ascii="Arial" w:hAnsi="Arial" w:cs="Arial"/>
          <w:sz w:val="28"/>
        </w:rPr>
        <w:t>переві</w:t>
      </w:r>
      <w:r w:rsidR="00FF4BF6" w:rsidRPr="005B74E0">
        <w:rPr>
          <w:rFonts w:ascii="Arial" w:hAnsi="Arial" w:cs="Arial"/>
          <w:sz w:val="28"/>
        </w:rPr>
        <w:t>рки</w:t>
      </w:r>
      <w:proofErr w:type="spellEnd"/>
      <w:r w:rsidR="00FF4BF6" w:rsidRPr="005B74E0">
        <w:rPr>
          <w:rFonts w:ascii="Arial" w:hAnsi="Arial" w:cs="Arial"/>
          <w:sz w:val="28"/>
        </w:rPr>
        <w:t xml:space="preserve"> </w:t>
      </w:r>
      <w:proofErr w:type="spellStart"/>
      <w:r w:rsidR="00FF4BF6" w:rsidRPr="005B74E0">
        <w:rPr>
          <w:rFonts w:ascii="Arial" w:hAnsi="Arial" w:cs="Arial"/>
          <w:sz w:val="28"/>
        </w:rPr>
        <w:t>функціональності</w:t>
      </w:r>
      <w:proofErr w:type="spellEnd"/>
      <w:r w:rsidR="00FF4BF6" w:rsidRPr="005B74E0">
        <w:rPr>
          <w:rFonts w:ascii="Arial" w:hAnsi="Arial" w:cs="Arial"/>
          <w:sz w:val="28"/>
        </w:rPr>
        <w:t xml:space="preserve"> лазерного </w:t>
      </w:r>
      <w:r w:rsidRPr="005B74E0">
        <w:rPr>
          <w:rFonts w:ascii="Arial" w:hAnsi="Arial" w:cs="Arial"/>
          <w:sz w:val="28"/>
        </w:rPr>
        <w:t xml:space="preserve"> </w:t>
      </w:r>
      <w:r w:rsidR="00FF4BF6" w:rsidRPr="005B74E0">
        <w:rPr>
          <w:rFonts w:ascii="Arial" w:hAnsi="Arial" w:cs="Arial"/>
          <w:sz w:val="28"/>
          <w:lang w:val="uk-UA"/>
        </w:rPr>
        <w:t xml:space="preserve">волокна </w:t>
      </w:r>
      <w:r w:rsidRPr="005B74E0">
        <w:rPr>
          <w:rFonts w:ascii="Arial" w:hAnsi="Arial" w:cs="Arial"/>
          <w:sz w:val="28"/>
        </w:rPr>
        <w:t xml:space="preserve">перед </w:t>
      </w:r>
      <w:proofErr w:type="spellStart"/>
      <w:r w:rsidRPr="005B74E0">
        <w:rPr>
          <w:rFonts w:ascii="Arial" w:hAnsi="Arial" w:cs="Arial"/>
          <w:sz w:val="28"/>
        </w:rPr>
        <w:t>кожним</w:t>
      </w:r>
      <w:proofErr w:type="spellEnd"/>
      <w:r w:rsidRPr="005B74E0">
        <w:rPr>
          <w:rFonts w:ascii="Arial" w:hAnsi="Arial" w:cs="Arial"/>
          <w:sz w:val="28"/>
        </w:rPr>
        <w:t xml:space="preserve"> </w:t>
      </w:r>
      <w:proofErr w:type="spellStart"/>
      <w:r w:rsidRPr="005B74E0">
        <w:rPr>
          <w:rFonts w:ascii="Arial" w:hAnsi="Arial" w:cs="Arial"/>
          <w:sz w:val="28"/>
        </w:rPr>
        <w:t>використанням</w:t>
      </w:r>
      <w:proofErr w:type="spellEnd"/>
      <w:r w:rsidRPr="005B74E0">
        <w:rPr>
          <w:rFonts w:ascii="Arial" w:hAnsi="Arial" w:cs="Arial"/>
          <w:sz w:val="28"/>
        </w:rPr>
        <w:t xml:space="preserve"> та </w:t>
      </w:r>
      <w:proofErr w:type="spellStart"/>
      <w:r w:rsidRPr="005B74E0">
        <w:rPr>
          <w:rFonts w:ascii="Arial" w:hAnsi="Arial" w:cs="Arial"/>
          <w:sz w:val="28"/>
        </w:rPr>
        <w:t>під</w:t>
      </w:r>
      <w:proofErr w:type="spellEnd"/>
      <w:r w:rsidRPr="005B74E0">
        <w:rPr>
          <w:rFonts w:ascii="Arial" w:hAnsi="Arial" w:cs="Arial"/>
          <w:sz w:val="28"/>
        </w:rPr>
        <w:t xml:space="preserve"> час </w:t>
      </w:r>
      <w:proofErr w:type="spellStart"/>
      <w:r w:rsidRPr="005B74E0">
        <w:rPr>
          <w:rFonts w:ascii="Arial" w:hAnsi="Arial" w:cs="Arial"/>
          <w:sz w:val="28"/>
        </w:rPr>
        <w:t>лазерної</w:t>
      </w:r>
      <w:proofErr w:type="spellEnd"/>
      <w:r w:rsidRPr="005B74E0">
        <w:rPr>
          <w:rFonts w:ascii="Arial" w:hAnsi="Arial" w:cs="Arial"/>
          <w:sz w:val="28"/>
        </w:rPr>
        <w:t xml:space="preserve"> </w:t>
      </w:r>
      <w:r w:rsidR="00FF4BF6" w:rsidRPr="005B74E0">
        <w:rPr>
          <w:rFonts w:ascii="Arial" w:hAnsi="Arial" w:cs="Arial"/>
          <w:sz w:val="28"/>
          <w:lang w:val="uk-UA"/>
        </w:rPr>
        <w:t>процедури</w:t>
      </w:r>
      <w:r w:rsidRPr="005B74E0">
        <w:rPr>
          <w:rFonts w:ascii="Arial" w:hAnsi="Arial" w:cs="Arial"/>
          <w:sz w:val="28"/>
        </w:rPr>
        <w:t>.</w:t>
      </w:r>
    </w:p>
    <w:p w:rsidR="00092CF7" w:rsidRPr="00FF4BF6" w:rsidRDefault="00092CF7" w:rsidP="004B5E2E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8"/>
        </w:rPr>
      </w:pPr>
      <w:proofErr w:type="spellStart"/>
      <w:proofErr w:type="gramStart"/>
      <w:r w:rsidRPr="00FF4BF6">
        <w:rPr>
          <w:rFonts w:ascii="Arial" w:hAnsi="Arial" w:cs="Arial"/>
          <w:sz w:val="28"/>
        </w:rPr>
        <w:t>Дистальний</w:t>
      </w:r>
      <w:proofErr w:type="spellEnd"/>
      <w:r w:rsidRPr="00FF4BF6">
        <w:rPr>
          <w:rFonts w:ascii="Arial" w:hAnsi="Arial" w:cs="Arial"/>
          <w:sz w:val="28"/>
        </w:rPr>
        <w:t xml:space="preserve"> </w:t>
      </w:r>
      <w:proofErr w:type="spellStart"/>
      <w:r w:rsidRPr="00FF4BF6">
        <w:rPr>
          <w:rFonts w:ascii="Arial" w:hAnsi="Arial" w:cs="Arial"/>
          <w:sz w:val="28"/>
        </w:rPr>
        <w:t>кінець</w:t>
      </w:r>
      <w:proofErr w:type="spellEnd"/>
      <w:r w:rsidRPr="00FF4BF6">
        <w:rPr>
          <w:rFonts w:ascii="Arial" w:hAnsi="Arial" w:cs="Arial"/>
          <w:sz w:val="28"/>
        </w:rPr>
        <w:t xml:space="preserve"> волокна повинен </w:t>
      </w:r>
      <w:proofErr w:type="spellStart"/>
      <w:r w:rsidRPr="00FF4BF6">
        <w:rPr>
          <w:rFonts w:ascii="Arial" w:hAnsi="Arial" w:cs="Arial"/>
          <w:sz w:val="28"/>
        </w:rPr>
        <w:t>перевірятися</w:t>
      </w:r>
      <w:proofErr w:type="spellEnd"/>
      <w:r w:rsidRPr="00FF4BF6">
        <w:rPr>
          <w:rFonts w:ascii="Arial" w:hAnsi="Arial" w:cs="Arial"/>
          <w:sz w:val="28"/>
        </w:rPr>
        <w:t xml:space="preserve"> на предмет </w:t>
      </w:r>
      <w:proofErr w:type="spellStart"/>
      <w:r w:rsidRPr="00FF4BF6">
        <w:rPr>
          <w:rFonts w:ascii="Arial" w:hAnsi="Arial" w:cs="Arial"/>
          <w:sz w:val="28"/>
        </w:rPr>
        <w:t>пошкодження</w:t>
      </w:r>
      <w:proofErr w:type="spellEnd"/>
      <w:r w:rsidRPr="00FF4BF6">
        <w:rPr>
          <w:rFonts w:ascii="Arial" w:hAnsi="Arial" w:cs="Arial"/>
          <w:sz w:val="28"/>
        </w:rPr>
        <w:t>.</w:t>
      </w:r>
      <w:proofErr w:type="gramEnd"/>
    </w:p>
    <w:p w:rsidR="001606EA" w:rsidRPr="001606EA" w:rsidRDefault="001606EA" w:rsidP="004B5E2E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uk-UA"/>
        </w:rPr>
        <w:t>Під</w:t>
      </w:r>
      <w:r w:rsidR="005B74E0" w:rsidRPr="005B74E0">
        <w:rPr>
          <w:rFonts w:ascii="Arial" w:hAnsi="Arial" w:cs="Arial"/>
          <w:sz w:val="28"/>
        </w:rPr>
        <w:t>’</w:t>
      </w:r>
      <w:r w:rsidR="005B74E0">
        <w:rPr>
          <w:rFonts w:ascii="Arial" w:hAnsi="Arial" w:cs="Arial"/>
          <w:sz w:val="28"/>
          <w:lang w:val="uk-UA"/>
        </w:rPr>
        <w:t>єднайте</w:t>
      </w:r>
      <w:r>
        <w:rPr>
          <w:rFonts w:ascii="Arial" w:hAnsi="Arial" w:cs="Arial"/>
          <w:sz w:val="28"/>
        </w:rPr>
        <w:t xml:space="preserve"> волокно </w:t>
      </w:r>
      <w:r>
        <w:rPr>
          <w:rFonts w:ascii="Arial" w:hAnsi="Arial" w:cs="Arial"/>
          <w:sz w:val="28"/>
          <w:lang w:val="uk-UA"/>
        </w:rPr>
        <w:t xml:space="preserve">до </w:t>
      </w:r>
      <w:proofErr w:type="spellStart"/>
      <w:r>
        <w:rPr>
          <w:rFonts w:ascii="Arial" w:hAnsi="Arial" w:cs="Arial"/>
          <w:sz w:val="28"/>
        </w:rPr>
        <w:t>лазерн</w:t>
      </w:r>
      <w:proofErr w:type="spellEnd"/>
      <w:r>
        <w:rPr>
          <w:rFonts w:ascii="Arial" w:hAnsi="Arial" w:cs="Arial"/>
          <w:sz w:val="28"/>
          <w:lang w:val="uk-UA"/>
        </w:rPr>
        <w:t>ого</w:t>
      </w:r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пристр</w:t>
      </w:r>
      <w:r>
        <w:rPr>
          <w:rFonts w:ascii="Arial" w:hAnsi="Arial" w:cs="Arial"/>
          <w:sz w:val="28"/>
          <w:lang w:val="uk-UA"/>
        </w:rPr>
        <w:t>ою</w:t>
      </w:r>
      <w:proofErr w:type="spellEnd"/>
      <w:r w:rsidR="005B74E0">
        <w:rPr>
          <w:rFonts w:ascii="Arial" w:hAnsi="Arial" w:cs="Arial"/>
          <w:sz w:val="28"/>
          <w:lang w:val="uk-UA"/>
        </w:rPr>
        <w:t>, прик</w:t>
      </w:r>
      <w:r w:rsidR="003D50E8">
        <w:rPr>
          <w:rFonts w:ascii="Arial" w:hAnsi="Arial" w:cs="Arial"/>
          <w:sz w:val="28"/>
          <w:lang w:val="uk-UA"/>
        </w:rPr>
        <w:t>р</w:t>
      </w:r>
      <w:r w:rsidR="005B74E0">
        <w:rPr>
          <w:rFonts w:ascii="Arial" w:hAnsi="Arial" w:cs="Arial"/>
          <w:sz w:val="28"/>
          <w:lang w:val="uk-UA"/>
        </w:rPr>
        <w:t>утивши</w:t>
      </w:r>
      <w:r w:rsidR="00092CF7" w:rsidRPr="00FF4BF6">
        <w:rPr>
          <w:rFonts w:ascii="Arial" w:hAnsi="Arial" w:cs="Arial"/>
          <w:sz w:val="28"/>
        </w:rPr>
        <w:t xml:space="preserve"> за </w:t>
      </w:r>
      <w:proofErr w:type="spellStart"/>
      <w:r w:rsidR="00092CF7" w:rsidRPr="00FF4BF6">
        <w:rPr>
          <w:rFonts w:ascii="Arial" w:hAnsi="Arial" w:cs="Arial"/>
          <w:sz w:val="28"/>
        </w:rPr>
        <w:t>годинниковою</w:t>
      </w:r>
      <w:proofErr w:type="spellEnd"/>
      <w:r w:rsidR="00092CF7" w:rsidRPr="00FF4BF6">
        <w:rPr>
          <w:rFonts w:ascii="Arial" w:hAnsi="Arial" w:cs="Arial"/>
          <w:sz w:val="28"/>
        </w:rPr>
        <w:t xml:space="preserve"> </w:t>
      </w:r>
      <w:proofErr w:type="spellStart"/>
      <w:r w:rsidR="00092CF7" w:rsidRPr="00FF4BF6">
        <w:rPr>
          <w:rFonts w:ascii="Arial" w:hAnsi="Arial" w:cs="Arial"/>
          <w:sz w:val="28"/>
        </w:rPr>
        <w:t>стрілкою</w:t>
      </w:r>
      <w:proofErr w:type="spellEnd"/>
      <w:r w:rsidR="00092CF7" w:rsidRPr="00FF4BF6">
        <w:rPr>
          <w:rFonts w:ascii="Arial" w:hAnsi="Arial" w:cs="Arial"/>
          <w:sz w:val="28"/>
        </w:rPr>
        <w:t xml:space="preserve">, </w:t>
      </w:r>
      <w:proofErr w:type="spellStart"/>
      <w:r w:rsidR="00092CF7" w:rsidRPr="00FF4BF6">
        <w:rPr>
          <w:rFonts w:ascii="Arial" w:hAnsi="Arial" w:cs="Arial"/>
          <w:sz w:val="28"/>
        </w:rPr>
        <w:t>забезпечуючи</w:t>
      </w:r>
      <w:proofErr w:type="spellEnd"/>
      <w:r w:rsidR="00092CF7" w:rsidRPr="00FF4BF6">
        <w:rPr>
          <w:rFonts w:ascii="Arial" w:hAnsi="Arial" w:cs="Arial"/>
          <w:sz w:val="28"/>
        </w:rPr>
        <w:t xml:space="preserve"> </w:t>
      </w:r>
      <w:proofErr w:type="spellStart"/>
      <w:r w:rsidR="00092CF7" w:rsidRPr="00FF4BF6">
        <w:rPr>
          <w:rFonts w:ascii="Arial" w:hAnsi="Arial" w:cs="Arial"/>
          <w:sz w:val="28"/>
        </w:rPr>
        <w:t>відсутність</w:t>
      </w:r>
      <w:proofErr w:type="spellEnd"/>
      <w:r w:rsidR="00092CF7" w:rsidRPr="00FF4BF6">
        <w:rPr>
          <w:rFonts w:ascii="Arial" w:hAnsi="Arial" w:cs="Arial"/>
          <w:sz w:val="28"/>
        </w:rPr>
        <w:t xml:space="preserve"> </w:t>
      </w:r>
      <w:proofErr w:type="spellStart"/>
      <w:r w:rsidR="00092CF7" w:rsidRPr="00FF4BF6">
        <w:rPr>
          <w:rFonts w:ascii="Arial" w:hAnsi="Arial" w:cs="Arial"/>
          <w:sz w:val="28"/>
        </w:rPr>
        <w:t>осьового</w:t>
      </w:r>
      <w:proofErr w:type="spellEnd"/>
      <w:r w:rsidR="00092CF7" w:rsidRPr="00FF4BF6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  <w:lang w:val="uk-UA"/>
        </w:rPr>
        <w:t>хитання</w:t>
      </w:r>
      <w:r w:rsidR="00092CF7" w:rsidRPr="00FF4BF6">
        <w:rPr>
          <w:rFonts w:ascii="Arial" w:hAnsi="Arial" w:cs="Arial"/>
          <w:sz w:val="28"/>
        </w:rPr>
        <w:t>.</w:t>
      </w:r>
    </w:p>
    <w:p w:rsidR="001606EA" w:rsidRPr="001606EA" w:rsidRDefault="00092CF7" w:rsidP="004B5E2E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8"/>
        </w:rPr>
      </w:pPr>
      <w:r w:rsidRPr="001606EA">
        <w:rPr>
          <w:rFonts w:ascii="Arial" w:hAnsi="Arial" w:cs="Arial"/>
          <w:sz w:val="28"/>
        </w:rPr>
        <w:t>Не в</w:t>
      </w:r>
      <w:r w:rsidR="001606EA" w:rsidRPr="001606EA">
        <w:rPr>
          <w:rFonts w:ascii="Arial" w:hAnsi="Arial" w:cs="Arial"/>
          <w:sz w:val="28"/>
          <w:lang w:val="uk-UA"/>
        </w:rPr>
        <w:t xml:space="preserve">микайте </w:t>
      </w:r>
      <w:r w:rsidRPr="001606EA">
        <w:rPr>
          <w:rFonts w:ascii="Arial" w:hAnsi="Arial" w:cs="Arial"/>
          <w:sz w:val="28"/>
        </w:rPr>
        <w:t xml:space="preserve">лазер до тих </w:t>
      </w:r>
      <w:proofErr w:type="spellStart"/>
      <w:proofErr w:type="gramStart"/>
      <w:r w:rsidRPr="001606EA">
        <w:rPr>
          <w:rFonts w:ascii="Arial" w:hAnsi="Arial" w:cs="Arial"/>
          <w:sz w:val="28"/>
        </w:rPr>
        <w:t>п</w:t>
      </w:r>
      <w:proofErr w:type="gramEnd"/>
      <w:r w:rsidRPr="001606EA">
        <w:rPr>
          <w:rFonts w:ascii="Arial" w:hAnsi="Arial" w:cs="Arial"/>
          <w:sz w:val="28"/>
        </w:rPr>
        <w:t>ір</w:t>
      </w:r>
      <w:proofErr w:type="spellEnd"/>
      <w:r w:rsidRPr="001606EA">
        <w:rPr>
          <w:rFonts w:ascii="Arial" w:hAnsi="Arial" w:cs="Arial"/>
          <w:sz w:val="28"/>
        </w:rPr>
        <w:t xml:space="preserve">, </w:t>
      </w:r>
      <w:proofErr w:type="spellStart"/>
      <w:r w:rsidRPr="001606EA">
        <w:rPr>
          <w:rFonts w:ascii="Arial" w:hAnsi="Arial" w:cs="Arial"/>
          <w:sz w:val="28"/>
        </w:rPr>
        <w:t>поки</w:t>
      </w:r>
      <w:proofErr w:type="spellEnd"/>
      <w:r w:rsidRPr="001606EA">
        <w:rPr>
          <w:rFonts w:ascii="Arial" w:hAnsi="Arial" w:cs="Arial"/>
          <w:sz w:val="28"/>
        </w:rPr>
        <w:t xml:space="preserve"> тканина</w:t>
      </w:r>
      <w:r w:rsidR="001606EA" w:rsidRPr="001606EA">
        <w:rPr>
          <w:rFonts w:ascii="Arial" w:hAnsi="Arial" w:cs="Arial"/>
          <w:sz w:val="28"/>
          <w:lang w:val="uk-UA"/>
        </w:rPr>
        <w:t>, що підлягає лікуванню</w:t>
      </w:r>
      <w:r w:rsidRPr="001606EA">
        <w:rPr>
          <w:rFonts w:ascii="Arial" w:hAnsi="Arial" w:cs="Arial"/>
          <w:sz w:val="28"/>
        </w:rPr>
        <w:t xml:space="preserve"> не буде </w:t>
      </w:r>
      <w:r w:rsidR="001606EA" w:rsidRPr="001606EA">
        <w:rPr>
          <w:rFonts w:ascii="Arial" w:hAnsi="Arial" w:cs="Arial"/>
          <w:sz w:val="28"/>
        </w:rPr>
        <w:t xml:space="preserve">точно </w:t>
      </w:r>
      <w:proofErr w:type="spellStart"/>
      <w:r w:rsidR="001606EA" w:rsidRPr="001606EA">
        <w:rPr>
          <w:rFonts w:ascii="Arial" w:hAnsi="Arial" w:cs="Arial"/>
          <w:sz w:val="28"/>
        </w:rPr>
        <w:t>локалізована</w:t>
      </w:r>
      <w:proofErr w:type="spellEnd"/>
      <w:r w:rsidR="001606EA" w:rsidRPr="001606EA">
        <w:rPr>
          <w:rFonts w:ascii="Arial" w:hAnsi="Arial" w:cs="Arial"/>
          <w:sz w:val="28"/>
        </w:rPr>
        <w:t xml:space="preserve"> та </w:t>
      </w:r>
      <w:proofErr w:type="spellStart"/>
      <w:r w:rsidR="001606EA" w:rsidRPr="001606EA">
        <w:rPr>
          <w:rFonts w:ascii="Arial" w:hAnsi="Arial" w:cs="Arial"/>
          <w:sz w:val="28"/>
        </w:rPr>
        <w:t>перевірен</w:t>
      </w:r>
      <w:proofErr w:type="spellEnd"/>
      <w:r w:rsidR="001606EA" w:rsidRPr="001606EA">
        <w:rPr>
          <w:rFonts w:ascii="Arial" w:hAnsi="Arial" w:cs="Arial"/>
          <w:sz w:val="28"/>
          <w:lang w:val="uk-UA"/>
        </w:rPr>
        <w:t>о п</w:t>
      </w:r>
      <w:r w:rsidR="005B74E0">
        <w:rPr>
          <w:rFonts w:ascii="Arial" w:hAnsi="Arial" w:cs="Arial"/>
          <w:sz w:val="28"/>
          <w:lang w:val="uk-UA"/>
        </w:rPr>
        <w:t>р</w:t>
      </w:r>
      <w:r w:rsidR="001606EA" w:rsidRPr="001606EA">
        <w:rPr>
          <w:rFonts w:ascii="Arial" w:hAnsi="Arial" w:cs="Arial"/>
          <w:sz w:val="28"/>
          <w:lang w:val="uk-UA"/>
        </w:rPr>
        <w:t>авиль</w:t>
      </w:r>
      <w:r w:rsidR="005B74E0">
        <w:rPr>
          <w:rFonts w:ascii="Arial" w:hAnsi="Arial" w:cs="Arial"/>
          <w:sz w:val="28"/>
          <w:lang w:val="uk-UA"/>
        </w:rPr>
        <w:t>н</w:t>
      </w:r>
      <w:r w:rsidR="001606EA" w:rsidRPr="001606EA">
        <w:rPr>
          <w:rFonts w:ascii="Arial" w:hAnsi="Arial" w:cs="Arial"/>
          <w:sz w:val="28"/>
          <w:lang w:val="uk-UA"/>
        </w:rPr>
        <w:t>е розташування волокна</w:t>
      </w:r>
      <w:r w:rsidR="001606EA">
        <w:rPr>
          <w:rFonts w:ascii="Arial" w:hAnsi="Arial" w:cs="Arial"/>
          <w:sz w:val="28"/>
          <w:lang w:val="uk-UA"/>
        </w:rPr>
        <w:t>.</w:t>
      </w:r>
    </w:p>
    <w:p w:rsidR="005B74E0" w:rsidRPr="005B74E0" w:rsidRDefault="001606EA" w:rsidP="004B5E2E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uk-UA"/>
        </w:rPr>
        <w:t>Л</w:t>
      </w:r>
      <w:proofErr w:type="spellStart"/>
      <w:r w:rsidRPr="001606EA">
        <w:rPr>
          <w:rFonts w:ascii="Arial" w:hAnsi="Arial" w:cs="Arial"/>
          <w:sz w:val="28"/>
        </w:rPr>
        <w:t>ікування</w:t>
      </w:r>
      <w:proofErr w:type="spellEnd"/>
      <w:r w:rsidRPr="001606EA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  <w:lang w:val="uk-UA"/>
        </w:rPr>
        <w:t>н</w:t>
      </w:r>
      <w:proofErr w:type="spellStart"/>
      <w:r w:rsidR="00092CF7" w:rsidRPr="001606EA">
        <w:rPr>
          <w:rFonts w:ascii="Arial" w:hAnsi="Arial" w:cs="Arial"/>
          <w:sz w:val="28"/>
        </w:rPr>
        <w:t>еоб</w:t>
      </w:r>
      <w:r w:rsidR="005B74E0">
        <w:rPr>
          <w:rFonts w:ascii="Arial" w:hAnsi="Arial" w:cs="Arial"/>
          <w:sz w:val="28"/>
        </w:rPr>
        <w:t>хідно</w:t>
      </w:r>
      <w:proofErr w:type="spellEnd"/>
      <w:r w:rsidR="005B74E0">
        <w:rPr>
          <w:rFonts w:ascii="Arial" w:hAnsi="Arial" w:cs="Arial"/>
          <w:sz w:val="28"/>
        </w:rPr>
        <w:t xml:space="preserve"> </w:t>
      </w:r>
      <w:proofErr w:type="spellStart"/>
      <w:r w:rsidR="005B74E0">
        <w:rPr>
          <w:rFonts w:ascii="Arial" w:hAnsi="Arial" w:cs="Arial"/>
          <w:sz w:val="28"/>
        </w:rPr>
        <w:t>поч</w:t>
      </w:r>
      <w:r w:rsidR="005B74E0">
        <w:rPr>
          <w:rFonts w:ascii="Arial" w:hAnsi="Arial" w:cs="Arial"/>
          <w:sz w:val="28"/>
          <w:lang w:val="uk-UA"/>
        </w:rPr>
        <w:t>инати</w:t>
      </w:r>
      <w:proofErr w:type="spellEnd"/>
      <w:r w:rsidR="005B74E0">
        <w:rPr>
          <w:rFonts w:ascii="Arial" w:hAnsi="Arial" w:cs="Arial"/>
          <w:sz w:val="28"/>
          <w:lang w:val="uk-UA"/>
        </w:rPr>
        <w:t xml:space="preserve">, налаштувавши </w:t>
      </w:r>
      <w:proofErr w:type="spellStart"/>
      <w:r w:rsidR="00092CF7" w:rsidRPr="001606EA">
        <w:rPr>
          <w:rFonts w:ascii="Arial" w:hAnsi="Arial" w:cs="Arial"/>
          <w:sz w:val="28"/>
        </w:rPr>
        <w:t>енергі</w:t>
      </w:r>
      <w:proofErr w:type="spellEnd"/>
      <w:r w:rsidR="005B74E0">
        <w:rPr>
          <w:rFonts w:ascii="Arial" w:hAnsi="Arial" w:cs="Arial"/>
          <w:sz w:val="28"/>
          <w:lang w:val="uk-UA"/>
        </w:rPr>
        <w:t>ю</w:t>
      </w:r>
      <w:r w:rsidR="005B74E0">
        <w:rPr>
          <w:rFonts w:ascii="Arial" w:hAnsi="Arial" w:cs="Arial"/>
          <w:sz w:val="28"/>
        </w:rPr>
        <w:t xml:space="preserve"> та частот</w:t>
      </w:r>
      <w:r w:rsidR="005B74E0">
        <w:rPr>
          <w:rFonts w:ascii="Arial" w:hAnsi="Arial" w:cs="Arial"/>
          <w:sz w:val="28"/>
          <w:lang w:val="uk-UA"/>
        </w:rPr>
        <w:t>у</w:t>
      </w:r>
      <w:r w:rsidR="00092CF7" w:rsidRPr="001606EA">
        <w:rPr>
          <w:rFonts w:ascii="Arial" w:hAnsi="Arial" w:cs="Arial"/>
          <w:sz w:val="28"/>
        </w:rPr>
        <w:t xml:space="preserve">, </w:t>
      </w:r>
      <w:r w:rsidR="005B74E0">
        <w:rPr>
          <w:rFonts w:ascii="Arial" w:hAnsi="Arial" w:cs="Arial"/>
          <w:sz w:val="28"/>
          <w:lang w:val="uk-UA"/>
        </w:rPr>
        <w:t xml:space="preserve">потрібну </w:t>
      </w:r>
      <w:r w:rsidR="00092CF7" w:rsidRPr="001606EA">
        <w:rPr>
          <w:rFonts w:ascii="Arial" w:hAnsi="Arial" w:cs="Arial"/>
          <w:sz w:val="28"/>
        </w:rPr>
        <w:t xml:space="preserve">для </w:t>
      </w:r>
      <w:proofErr w:type="spellStart"/>
      <w:r w:rsidR="00092CF7" w:rsidRPr="001606EA">
        <w:rPr>
          <w:rFonts w:ascii="Arial" w:hAnsi="Arial" w:cs="Arial"/>
          <w:sz w:val="28"/>
        </w:rPr>
        <w:t>застосування</w:t>
      </w:r>
      <w:proofErr w:type="spellEnd"/>
      <w:r w:rsidR="00092CF7" w:rsidRPr="001606EA">
        <w:rPr>
          <w:rFonts w:ascii="Arial" w:hAnsi="Arial" w:cs="Arial"/>
          <w:sz w:val="28"/>
        </w:rPr>
        <w:t xml:space="preserve">, </w:t>
      </w:r>
      <w:proofErr w:type="spellStart"/>
      <w:r w:rsidR="00092CF7" w:rsidRPr="001606EA">
        <w:rPr>
          <w:rFonts w:ascii="Arial" w:hAnsi="Arial" w:cs="Arial"/>
          <w:sz w:val="28"/>
        </w:rPr>
        <w:t>їх</w:t>
      </w:r>
      <w:proofErr w:type="spellEnd"/>
      <w:r w:rsidR="00092CF7" w:rsidRPr="001606EA">
        <w:rPr>
          <w:rFonts w:ascii="Arial" w:hAnsi="Arial" w:cs="Arial"/>
          <w:sz w:val="28"/>
        </w:rPr>
        <w:t xml:space="preserve"> </w:t>
      </w:r>
      <w:proofErr w:type="spellStart"/>
      <w:r w:rsidR="00092CF7" w:rsidRPr="001606EA">
        <w:rPr>
          <w:rFonts w:ascii="Arial" w:hAnsi="Arial" w:cs="Arial"/>
          <w:sz w:val="28"/>
        </w:rPr>
        <w:t>слід</w:t>
      </w:r>
      <w:proofErr w:type="spellEnd"/>
      <w:r w:rsidR="00092CF7" w:rsidRPr="001606EA">
        <w:rPr>
          <w:rFonts w:ascii="Arial" w:hAnsi="Arial" w:cs="Arial"/>
          <w:sz w:val="28"/>
        </w:rPr>
        <w:t xml:space="preserve"> </w:t>
      </w:r>
      <w:proofErr w:type="spellStart"/>
      <w:r w:rsidR="00092CF7" w:rsidRPr="001606EA">
        <w:rPr>
          <w:rFonts w:ascii="Arial" w:hAnsi="Arial" w:cs="Arial"/>
          <w:sz w:val="28"/>
        </w:rPr>
        <w:t>регулювати</w:t>
      </w:r>
      <w:proofErr w:type="spellEnd"/>
      <w:r w:rsidR="005B74E0">
        <w:rPr>
          <w:rFonts w:ascii="Arial" w:hAnsi="Arial" w:cs="Arial"/>
          <w:sz w:val="28"/>
          <w:lang w:val="uk-UA"/>
        </w:rPr>
        <w:t>,</w:t>
      </w:r>
      <w:r w:rsidR="005B74E0">
        <w:rPr>
          <w:rFonts w:ascii="Arial" w:hAnsi="Arial" w:cs="Arial"/>
          <w:sz w:val="28"/>
        </w:rPr>
        <w:t xml:space="preserve"> </w:t>
      </w:r>
      <w:proofErr w:type="spellStart"/>
      <w:r w:rsidR="005B74E0">
        <w:rPr>
          <w:rFonts w:ascii="Arial" w:hAnsi="Arial" w:cs="Arial"/>
          <w:sz w:val="28"/>
        </w:rPr>
        <w:t>постійно</w:t>
      </w:r>
      <w:proofErr w:type="spellEnd"/>
      <w:r w:rsidR="005B74E0" w:rsidRPr="001606EA">
        <w:rPr>
          <w:rFonts w:ascii="Arial" w:hAnsi="Arial" w:cs="Arial"/>
          <w:sz w:val="28"/>
        </w:rPr>
        <w:t xml:space="preserve"> </w:t>
      </w:r>
      <w:proofErr w:type="spellStart"/>
      <w:r w:rsidR="005B74E0">
        <w:rPr>
          <w:rFonts w:ascii="Arial" w:hAnsi="Arial" w:cs="Arial"/>
          <w:sz w:val="28"/>
        </w:rPr>
        <w:t>спостер</w:t>
      </w:r>
      <w:r w:rsidR="005B74E0">
        <w:rPr>
          <w:rFonts w:ascii="Arial" w:hAnsi="Arial" w:cs="Arial"/>
          <w:sz w:val="28"/>
          <w:lang w:val="uk-UA"/>
        </w:rPr>
        <w:t>ігаючи</w:t>
      </w:r>
      <w:proofErr w:type="spellEnd"/>
      <w:r w:rsidR="00092CF7" w:rsidRPr="001606EA">
        <w:rPr>
          <w:rFonts w:ascii="Arial" w:hAnsi="Arial" w:cs="Arial"/>
          <w:sz w:val="28"/>
        </w:rPr>
        <w:t xml:space="preserve"> за </w:t>
      </w:r>
      <w:proofErr w:type="spellStart"/>
      <w:r w:rsidR="00092CF7" w:rsidRPr="001606EA">
        <w:rPr>
          <w:rFonts w:ascii="Arial" w:hAnsi="Arial" w:cs="Arial"/>
          <w:sz w:val="28"/>
        </w:rPr>
        <w:t>тканинними</w:t>
      </w:r>
      <w:proofErr w:type="spellEnd"/>
      <w:r w:rsidR="00092CF7" w:rsidRPr="001606EA">
        <w:rPr>
          <w:rFonts w:ascii="Arial" w:hAnsi="Arial" w:cs="Arial"/>
          <w:sz w:val="28"/>
        </w:rPr>
        <w:t xml:space="preserve"> </w:t>
      </w:r>
      <w:proofErr w:type="spellStart"/>
      <w:r w:rsidR="00092CF7" w:rsidRPr="001606EA">
        <w:rPr>
          <w:rFonts w:ascii="Arial" w:hAnsi="Arial" w:cs="Arial"/>
          <w:sz w:val="28"/>
        </w:rPr>
        <w:t>ефектами</w:t>
      </w:r>
      <w:proofErr w:type="spellEnd"/>
      <w:r w:rsidR="00092CF7" w:rsidRPr="001606EA">
        <w:rPr>
          <w:rFonts w:ascii="Arial" w:hAnsi="Arial" w:cs="Arial"/>
          <w:sz w:val="28"/>
        </w:rPr>
        <w:t>.</w:t>
      </w:r>
    </w:p>
    <w:p w:rsidR="005B74E0" w:rsidRPr="005B74E0" w:rsidRDefault="00092CF7" w:rsidP="004B5E2E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8"/>
        </w:rPr>
      </w:pPr>
      <w:r w:rsidRPr="005B74E0">
        <w:rPr>
          <w:rFonts w:ascii="Arial" w:hAnsi="Arial" w:cs="Arial"/>
          <w:sz w:val="28"/>
        </w:rPr>
        <w:t xml:space="preserve">Волокно та </w:t>
      </w:r>
      <w:proofErr w:type="spellStart"/>
      <w:r w:rsidRPr="005B74E0">
        <w:rPr>
          <w:rFonts w:ascii="Arial" w:hAnsi="Arial" w:cs="Arial"/>
          <w:sz w:val="28"/>
        </w:rPr>
        <w:t>тканини</w:t>
      </w:r>
      <w:proofErr w:type="spellEnd"/>
      <w:r w:rsidRPr="005B74E0">
        <w:rPr>
          <w:rFonts w:ascii="Arial" w:hAnsi="Arial" w:cs="Arial"/>
          <w:sz w:val="28"/>
        </w:rPr>
        <w:t xml:space="preserve">, </w:t>
      </w:r>
      <w:proofErr w:type="spellStart"/>
      <w:r w:rsidRPr="005B74E0">
        <w:rPr>
          <w:rFonts w:ascii="Arial" w:hAnsi="Arial" w:cs="Arial"/>
          <w:sz w:val="28"/>
        </w:rPr>
        <w:t>що</w:t>
      </w:r>
      <w:proofErr w:type="spellEnd"/>
      <w:r w:rsidRPr="005B74E0">
        <w:rPr>
          <w:rFonts w:ascii="Arial" w:hAnsi="Arial" w:cs="Arial"/>
          <w:sz w:val="28"/>
        </w:rPr>
        <w:t xml:space="preserve"> </w:t>
      </w:r>
      <w:proofErr w:type="spellStart"/>
      <w:proofErr w:type="gramStart"/>
      <w:r w:rsidRPr="005B74E0">
        <w:rPr>
          <w:rFonts w:ascii="Arial" w:hAnsi="Arial" w:cs="Arial"/>
          <w:sz w:val="28"/>
        </w:rPr>
        <w:t>п</w:t>
      </w:r>
      <w:proofErr w:type="gramEnd"/>
      <w:r w:rsidRPr="005B74E0">
        <w:rPr>
          <w:rFonts w:ascii="Arial" w:hAnsi="Arial" w:cs="Arial"/>
          <w:sz w:val="28"/>
        </w:rPr>
        <w:t>ідлягають</w:t>
      </w:r>
      <w:proofErr w:type="spellEnd"/>
      <w:r w:rsidRPr="005B74E0">
        <w:rPr>
          <w:rFonts w:ascii="Arial" w:hAnsi="Arial" w:cs="Arial"/>
          <w:sz w:val="28"/>
        </w:rPr>
        <w:t xml:space="preserve"> </w:t>
      </w:r>
      <w:proofErr w:type="spellStart"/>
      <w:r w:rsidRPr="005B74E0">
        <w:rPr>
          <w:rFonts w:ascii="Arial" w:hAnsi="Arial" w:cs="Arial"/>
          <w:sz w:val="28"/>
        </w:rPr>
        <w:t>лікуванню</w:t>
      </w:r>
      <w:proofErr w:type="spellEnd"/>
      <w:r w:rsidRPr="005B74E0">
        <w:rPr>
          <w:rFonts w:ascii="Arial" w:hAnsi="Arial" w:cs="Arial"/>
          <w:sz w:val="28"/>
        </w:rPr>
        <w:t xml:space="preserve">, </w:t>
      </w:r>
      <w:proofErr w:type="spellStart"/>
      <w:r w:rsidRPr="005B74E0">
        <w:rPr>
          <w:rFonts w:ascii="Arial" w:hAnsi="Arial" w:cs="Arial"/>
          <w:sz w:val="28"/>
        </w:rPr>
        <w:t>повинні</w:t>
      </w:r>
      <w:proofErr w:type="spellEnd"/>
      <w:r w:rsidRPr="005B74E0">
        <w:rPr>
          <w:rFonts w:ascii="Arial" w:hAnsi="Arial" w:cs="Arial"/>
          <w:sz w:val="28"/>
        </w:rPr>
        <w:t xml:space="preserve"> бути </w:t>
      </w:r>
      <w:proofErr w:type="spellStart"/>
      <w:r w:rsidRPr="005B74E0">
        <w:rPr>
          <w:rFonts w:ascii="Arial" w:hAnsi="Arial" w:cs="Arial"/>
          <w:sz w:val="28"/>
        </w:rPr>
        <w:t>видимими</w:t>
      </w:r>
      <w:proofErr w:type="spellEnd"/>
      <w:r w:rsidRPr="005B74E0">
        <w:rPr>
          <w:rFonts w:ascii="Arial" w:hAnsi="Arial" w:cs="Arial"/>
          <w:sz w:val="28"/>
        </w:rPr>
        <w:t xml:space="preserve"> для оператора </w:t>
      </w:r>
      <w:proofErr w:type="spellStart"/>
      <w:r w:rsidRPr="005B74E0">
        <w:rPr>
          <w:rFonts w:ascii="Arial" w:hAnsi="Arial" w:cs="Arial"/>
          <w:sz w:val="28"/>
        </w:rPr>
        <w:t>протягом</w:t>
      </w:r>
      <w:proofErr w:type="spellEnd"/>
      <w:r w:rsidRPr="005B74E0">
        <w:rPr>
          <w:rFonts w:ascii="Arial" w:hAnsi="Arial" w:cs="Arial"/>
          <w:sz w:val="28"/>
        </w:rPr>
        <w:t xml:space="preserve"> </w:t>
      </w:r>
      <w:proofErr w:type="spellStart"/>
      <w:r w:rsidRPr="005B74E0">
        <w:rPr>
          <w:rFonts w:ascii="Arial" w:hAnsi="Arial" w:cs="Arial"/>
          <w:sz w:val="28"/>
        </w:rPr>
        <w:t>всієї</w:t>
      </w:r>
      <w:proofErr w:type="spellEnd"/>
      <w:r w:rsidRPr="005B74E0">
        <w:rPr>
          <w:rFonts w:ascii="Arial" w:hAnsi="Arial" w:cs="Arial"/>
          <w:sz w:val="28"/>
        </w:rPr>
        <w:t xml:space="preserve"> </w:t>
      </w:r>
      <w:proofErr w:type="spellStart"/>
      <w:r w:rsidRPr="005B74E0">
        <w:rPr>
          <w:rFonts w:ascii="Arial" w:hAnsi="Arial" w:cs="Arial"/>
          <w:sz w:val="28"/>
        </w:rPr>
        <w:t>процедури</w:t>
      </w:r>
      <w:proofErr w:type="spellEnd"/>
      <w:r w:rsidRPr="005B74E0">
        <w:rPr>
          <w:rFonts w:ascii="Arial" w:hAnsi="Arial" w:cs="Arial"/>
          <w:sz w:val="28"/>
        </w:rPr>
        <w:t xml:space="preserve">. </w:t>
      </w:r>
      <w:proofErr w:type="spellStart"/>
      <w:r w:rsidRPr="005B74E0">
        <w:rPr>
          <w:rFonts w:ascii="Arial" w:hAnsi="Arial" w:cs="Arial"/>
          <w:sz w:val="28"/>
        </w:rPr>
        <w:t>Відповідно</w:t>
      </w:r>
      <w:proofErr w:type="spellEnd"/>
      <w:r w:rsidRPr="005B74E0">
        <w:rPr>
          <w:rFonts w:ascii="Arial" w:hAnsi="Arial" w:cs="Arial"/>
          <w:sz w:val="28"/>
        </w:rPr>
        <w:t xml:space="preserve"> до </w:t>
      </w:r>
      <w:proofErr w:type="spellStart"/>
      <w:r w:rsidRPr="005B74E0">
        <w:rPr>
          <w:rFonts w:ascii="Arial" w:hAnsi="Arial" w:cs="Arial"/>
          <w:sz w:val="28"/>
        </w:rPr>
        <w:t>клінічної</w:t>
      </w:r>
      <w:proofErr w:type="spellEnd"/>
      <w:r w:rsidRPr="005B74E0">
        <w:rPr>
          <w:rFonts w:ascii="Arial" w:hAnsi="Arial" w:cs="Arial"/>
          <w:sz w:val="28"/>
        </w:rPr>
        <w:t xml:space="preserve"> </w:t>
      </w:r>
      <w:proofErr w:type="spellStart"/>
      <w:proofErr w:type="gramStart"/>
      <w:r w:rsidRPr="005B74E0">
        <w:rPr>
          <w:rFonts w:ascii="Arial" w:hAnsi="Arial" w:cs="Arial"/>
          <w:sz w:val="28"/>
        </w:rPr>
        <w:t>спец</w:t>
      </w:r>
      <w:proofErr w:type="gramEnd"/>
      <w:r w:rsidRPr="005B74E0">
        <w:rPr>
          <w:rFonts w:ascii="Arial" w:hAnsi="Arial" w:cs="Arial"/>
          <w:sz w:val="28"/>
        </w:rPr>
        <w:t>іальної</w:t>
      </w:r>
      <w:proofErr w:type="spellEnd"/>
      <w:r w:rsidRPr="005B74E0">
        <w:rPr>
          <w:rFonts w:ascii="Arial" w:hAnsi="Arial" w:cs="Arial"/>
          <w:sz w:val="28"/>
        </w:rPr>
        <w:t xml:space="preserve"> </w:t>
      </w:r>
      <w:proofErr w:type="spellStart"/>
      <w:r w:rsidRPr="005B74E0">
        <w:rPr>
          <w:rFonts w:ascii="Arial" w:hAnsi="Arial" w:cs="Arial"/>
          <w:sz w:val="28"/>
        </w:rPr>
        <w:t>літератури</w:t>
      </w:r>
      <w:proofErr w:type="spellEnd"/>
      <w:r w:rsidRPr="005B74E0">
        <w:rPr>
          <w:rFonts w:ascii="Arial" w:hAnsi="Arial" w:cs="Arial"/>
          <w:sz w:val="28"/>
        </w:rPr>
        <w:t xml:space="preserve">, система </w:t>
      </w:r>
      <w:proofErr w:type="spellStart"/>
      <w:r w:rsidRPr="005B74E0">
        <w:rPr>
          <w:rFonts w:ascii="Arial" w:hAnsi="Arial" w:cs="Arial"/>
          <w:sz w:val="28"/>
        </w:rPr>
        <w:t>обробки</w:t>
      </w:r>
      <w:proofErr w:type="spellEnd"/>
      <w:r w:rsidRPr="005B74E0">
        <w:rPr>
          <w:rFonts w:ascii="Arial" w:hAnsi="Arial" w:cs="Arial"/>
          <w:sz w:val="28"/>
        </w:rPr>
        <w:t xml:space="preserve"> </w:t>
      </w:r>
      <w:proofErr w:type="spellStart"/>
      <w:r w:rsidRPr="005B74E0">
        <w:rPr>
          <w:rFonts w:ascii="Arial" w:hAnsi="Arial" w:cs="Arial"/>
          <w:sz w:val="28"/>
        </w:rPr>
        <w:t>зображень</w:t>
      </w:r>
      <w:proofErr w:type="spellEnd"/>
      <w:r w:rsidRPr="005B74E0">
        <w:rPr>
          <w:rFonts w:ascii="Arial" w:hAnsi="Arial" w:cs="Arial"/>
          <w:sz w:val="28"/>
        </w:rPr>
        <w:t xml:space="preserve"> (</w:t>
      </w:r>
      <w:proofErr w:type="spellStart"/>
      <w:r w:rsidRPr="005B74E0">
        <w:rPr>
          <w:rFonts w:ascii="Arial" w:hAnsi="Arial" w:cs="Arial"/>
          <w:sz w:val="28"/>
        </w:rPr>
        <w:t>наприклад</w:t>
      </w:r>
      <w:proofErr w:type="spellEnd"/>
      <w:r w:rsidRPr="005B74E0">
        <w:rPr>
          <w:rFonts w:ascii="Arial" w:hAnsi="Arial" w:cs="Arial"/>
          <w:sz w:val="28"/>
        </w:rPr>
        <w:t xml:space="preserve">, МРТ, </w:t>
      </w:r>
      <w:proofErr w:type="spellStart"/>
      <w:r w:rsidRPr="005B74E0">
        <w:rPr>
          <w:rFonts w:ascii="Arial" w:hAnsi="Arial" w:cs="Arial"/>
          <w:sz w:val="28"/>
        </w:rPr>
        <w:t>фотоапарат</w:t>
      </w:r>
      <w:proofErr w:type="spellEnd"/>
      <w:r w:rsidRPr="005B74E0">
        <w:rPr>
          <w:rFonts w:ascii="Arial" w:hAnsi="Arial" w:cs="Arial"/>
          <w:sz w:val="28"/>
        </w:rPr>
        <w:t xml:space="preserve">) повинна </w:t>
      </w:r>
      <w:proofErr w:type="spellStart"/>
      <w:r w:rsidRPr="005B74E0">
        <w:rPr>
          <w:rFonts w:ascii="Arial" w:hAnsi="Arial" w:cs="Arial"/>
          <w:sz w:val="28"/>
        </w:rPr>
        <w:t>використовуватися</w:t>
      </w:r>
      <w:proofErr w:type="spellEnd"/>
      <w:r w:rsidRPr="005B74E0">
        <w:rPr>
          <w:rFonts w:ascii="Arial" w:hAnsi="Arial" w:cs="Arial"/>
          <w:sz w:val="28"/>
        </w:rPr>
        <w:t xml:space="preserve"> для </w:t>
      </w:r>
      <w:proofErr w:type="spellStart"/>
      <w:r w:rsidRPr="005B74E0">
        <w:rPr>
          <w:rFonts w:ascii="Arial" w:hAnsi="Arial" w:cs="Arial"/>
          <w:sz w:val="28"/>
        </w:rPr>
        <w:t>лікування</w:t>
      </w:r>
      <w:proofErr w:type="spellEnd"/>
      <w:r w:rsidRPr="005B74E0">
        <w:rPr>
          <w:rFonts w:ascii="Arial" w:hAnsi="Arial" w:cs="Arial"/>
          <w:sz w:val="28"/>
        </w:rPr>
        <w:t xml:space="preserve"> </w:t>
      </w:r>
      <w:proofErr w:type="spellStart"/>
      <w:r w:rsidRPr="005B74E0">
        <w:rPr>
          <w:rFonts w:ascii="Arial" w:hAnsi="Arial" w:cs="Arial"/>
          <w:sz w:val="28"/>
        </w:rPr>
        <w:t>важкодоступних</w:t>
      </w:r>
      <w:proofErr w:type="spellEnd"/>
      <w:r w:rsidRPr="005B74E0">
        <w:rPr>
          <w:rFonts w:ascii="Arial" w:hAnsi="Arial" w:cs="Arial"/>
          <w:sz w:val="28"/>
        </w:rPr>
        <w:t xml:space="preserve"> </w:t>
      </w:r>
      <w:proofErr w:type="spellStart"/>
      <w:r w:rsidRPr="005B74E0">
        <w:rPr>
          <w:rFonts w:ascii="Arial" w:hAnsi="Arial" w:cs="Arial"/>
          <w:sz w:val="28"/>
        </w:rPr>
        <w:t>ділянок</w:t>
      </w:r>
      <w:proofErr w:type="spellEnd"/>
      <w:r w:rsidRPr="005B74E0">
        <w:rPr>
          <w:rFonts w:ascii="Arial" w:hAnsi="Arial" w:cs="Arial"/>
          <w:sz w:val="28"/>
        </w:rPr>
        <w:t xml:space="preserve">. </w:t>
      </w:r>
      <w:proofErr w:type="spellStart"/>
      <w:r w:rsidRPr="005B74E0">
        <w:rPr>
          <w:rFonts w:ascii="Arial" w:hAnsi="Arial" w:cs="Arial"/>
          <w:sz w:val="28"/>
        </w:rPr>
        <w:t>Якщо</w:t>
      </w:r>
      <w:proofErr w:type="spellEnd"/>
      <w:r w:rsidRPr="005B74E0">
        <w:rPr>
          <w:rFonts w:ascii="Arial" w:hAnsi="Arial" w:cs="Arial"/>
          <w:sz w:val="28"/>
        </w:rPr>
        <w:t xml:space="preserve"> </w:t>
      </w:r>
      <w:proofErr w:type="spellStart"/>
      <w:r w:rsidRPr="005B74E0">
        <w:rPr>
          <w:rFonts w:ascii="Arial" w:hAnsi="Arial" w:cs="Arial"/>
          <w:sz w:val="28"/>
        </w:rPr>
        <w:t>безперервний</w:t>
      </w:r>
      <w:proofErr w:type="spellEnd"/>
      <w:r w:rsidRPr="005B74E0">
        <w:rPr>
          <w:rFonts w:ascii="Arial" w:hAnsi="Arial" w:cs="Arial"/>
          <w:sz w:val="28"/>
        </w:rPr>
        <w:t xml:space="preserve"> </w:t>
      </w:r>
      <w:proofErr w:type="spellStart"/>
      <w:r w:rsidRPr="005B74E0">
        <w:rPr>
          <w:rFonts w:ascii="Arial" w:hAnsi="Arial" w:cs="Arial"/>
          <w:sz w:val="28"/>
        </w:rPr>
        <w:t>моніторинг</w:t>
      </w:r>
      <w:proofErr w:type="spellEnd"/>
      <w:r w:rsidRPr="005B74E0">
        <w:rPr>
          <w:rFonts w:ascii="Arial" w:hAnsi="Arial" w:cs="Arial"/>
          <w:sz w:val="28"/>
        </w:rPr>
        <w:t xml:space="preserve"> </w:t>
      </w:r>
      <w:proofErr w:type="spellStart"/>
      <w:r w:rsidRPr="005B74E0">
        <w:rPr>
          <w:rFonts w:ascii="Arial" w:hAnsi="Arial" w:cs="Arial"/>
          <w:sz w:val="28"/>
        </w:rPr>
        <w:t>неможливий</w:t>
      </w:r>
      <w:proofErr w:type="spellEnd"/>
      <w:r w:rsidRPr="005B74E0">
        <w:rPr>
          <w:rFonts w:ascii="Arial" w:hAnsi="Arial" w:cs="Arial"/>
          <w:sz w:val="28"/>
        </w:rPr>
        <w:t xml:space="preserve">, </w:t>
      </w:r>
      <w:proofErr w:type="spellStart"/>
      <w:r w:rsidRPr="005B74E0">
        <w:rPr>
          <w:rFonts w:ascii="Arial" w:hAnsi="Arial" w:cs="Arial"/>
          <w:sz w:val="28"/>
        </w:rPr>
        <w:t>позиція</w:t>
      </w:r>
      <w:proofErr w:type="spellEnd"/>
      <w:r w:rsidRPr="005B74E0">
        <w:rPr>
          <w:rFonts w:ascii="Arial" w:hAnsi="Arial" w:cs="Arial"/>
          <w:sz w:val="28"/>
        </w:rPr>
        <w:t xml:space="preserve"> </w:t>
      </w:r>
      <w:r w:rsidR="005B74E0" w:rsidRPr="005B74E0">
        <w:rPr>
          <w:rFonts w:ascii="Arial" w:hAnsi="Arial" w:cs="Arial"/>
          <w:sz w:val="28"/>
          <w:lang w:val="uk-UA"/>
        </w:rPr>
        <w:t xml:space="preserve">волокна </w:t>
      </w:r>
      <w:r w:rsidRPr="005B74E0">
        <w:rPr>
          <w:rFonts w:ascii="Arial" w:hAnsi="Arial" w:cs="Arial"/>
          <w:sz w:val="28"/>
        </w:rPr>
        <w:t xml:space="preserve">та </w:t>
      </w:r>
      <w:proofErr w:type="spellStart"/>
      <w:r w:rsidRPr="005B74E0">
        <w:rPr>
          <w:rFonts w:ascii="Arial" w:hAnsi="Arial" w:cs="Arial"/>
          <w:sz w:val="28"/>
        </w:rPr>
        <w:t>взаємодія</w:t>
      </w:r>
      <w:proofErr w:type="spellEnd"/>
      <w:r w:rsidRPr="005B74E0">
        <w:rPr>
          <w:rFonts w:ascii="Arial" w:hAnsi="Arial" w:cs="Arial"/>
          <w:sz w:val="28"/>
        </w:rPr>
        <w:t xml:space="preserve"> </w:t>
      </w:r>
      <w:r w:rsidR="005B74E0" w:rsidRPr="005B74E0">
        <w:rPr>
          <w:rFonts w:ascii="Arial" w:hAnsi="Arial" w:cs="Arial"/>
          <w:sz w:val="28"/>
          <w:lang w:val="uk-UA"/>
        </w:rPr>
        <w:t xml:space="preserve">з тканинами </w:t>
      </w:r>
      <w:proofErr w:type="spellStart"/>
      <w:r w:rsidRPr="005B74E0">
        <w:rPr>
          <w:rFonts w:ascii="Arial" w:hAnsi="Arial" w:cs="Arial"/>
          <w:sz w:val="28"/>
        </w:rPr>
        <w:t>повинні</w:t>
      </w:r>
      <w:proofErr w:type="spellEnd"/>
      <w:r w:rsidRPr="005B74E0">
        <w:rPr>
          <w:rFonts w:ascii="Arial" w:hAnsi="Arial" w:cs="Arial"/>
          <w:sz w:val="28"/>
        </w:rPr>
        <w:t xml:space="preserve"> бути </w:t>
      </w:r>
      <w:proofErr w:type="spellStart"/>
      <w:r w:rsidRPr="005B74E0">
        <w:rPr>
          <w:rFonts w:ascii="Arial" w:hAnsi="Arial" w:cs="Arial"/>
          <w:sz w:val="28"/>
        </w:rPr>
        <w:t>принаймні</w:t>
      </w:r>
      <w:proofErr w:type="spellEnd"/>
      <w:r w:rsidRPr="005B74E0">
        <w:rPr>
          <w:rFonts w:ascii="Arial" w:hAnsi="Arial" w:cs="Arial"/>
          <w:sz w:val="28"/>
        </w:rPr>
        <w:t xml:space="preserve"> </w:t>
      </w:r>
      <w:proofErr w:type="spellStart"/>
      <w:r w:rsidRPr="005B74E0">
        <w:rPr>
          <w:rFonts w:ascii="Arial" w:hAnsi="Arial" w:cs="Arial"/>
          <w:sz w:val="28"/>
        </w:rPr>
        <w:t>перевірені</w:t>
      </w:r>
      <w:proofErr w:type="spellEnd"/>
      <w:r w:rsidRPr="005B74E0">
        <w:rPr>
          <w:rFonts w:ascii="Arial" w:hAnsi="Arial" w:cs="Arial"/>
          <w:sz w:val="28"/>
        </w:rPr>
        <w:t xml:space="preserve"> до, </w:t>
      </w:r>
      <w:proofErr w:type="spellStart"/>
      <w:proofErr w:type="gramStart"/>
      <w:r w:rsidRPr="005B74E0">
        <w:rPr>
          <w:rFonts w:ascii="Arial" w:hAnsi="Arial" w:cs="Arial"/>
          <w:sz w:val="28"/>
        </w:rPr>
        <w:t>п</w:t>
      </w:r>
      <w:proofErr w:type="gramEnd"/>
      <w:r w:rsidRPr="005B74E0">
        <w:rPr>
          <w:rFonts w:ascii="Arial" w:hAnsi="Arial" w:cs="Arial"/>
          <w:sz w:val="28"/>
        </w:rPr>
        <w:t>ід</w:t>
      </w:r>
      <w:proofErr w:type="spellEnd"/>
      <w:r w:rsidRPr="005B74E0">
        <w:rPr>
          <w:rFonts w:ascii="Arial" w:hAnsi="Arial" w:cs="Arial"/>
          <w:sz w:val="28"/>
        </w:rPr>
        <w:t xml:space="preserve"> час та </w:t>
      </w:r>
      <w:proofErr w:type="spellStart"/>
      <w:r w:rsidRPr="005B74E0">
        <w:rPr>
          <w:rFonts w:ascii="Arial" w:hAnsi="Arial" w:cs="Arial"/>
          <w:sz w:val="28"/>
        </w:rPr>
        <w:t>після</w:t>
      </w:r>
      <w:proofErr w:type="spellEnd"/>
      <w:r w:rsidRPr="005B74E0">
        <w:rPr>
          <w:rFonts w:ascii="Arial" w:hAnsi="Arial" w:cs="Arial"/>
          <w:sz w:val="28"/>
        </w:rPr>
        <w:t xml:space="preserve"> </w:t>
      </w:r>
      <w:proofErr w:type="spellStart"/>
      <w:r w:rsidRPr="005B74E0">
        <w:rPr>
          <w:rFonts w:ascii="Arial" w:hAnsi="Arial" w:cs="Arial"/>
          <w:sz w:val="28"/>
        </w:rPr>
        <w:t>лікування</w:t>
      </w:r>
      <w:proofErr w:type="spellEnd"/>
      <w:r w:rsidRPr="005B74E0">
        <w:rPr>
          <w:rFonts w:ascii="Arial" w:hAnsi="Arial" w:cs="Arial"/>
          <w:sz w:val="28"/>
        </w:rPr>
        <w:t>.</w:t>
      </w:r>
    </w:p>
    <w:p w:rsidR="004B5E2E" w:rsidRPr="004B5E2E" w:rsidRDefault="00092CF7" w:rsidP="004B5E2E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8"/>
        </w:rPr>
      </w:pPr>
      <w:r w:rsidRPr="004B5E2E">
        <w:rPr>
          <w:rFonts w:ascii="Arial" w:hAnsi="Arial" w:cs="Arial"/>
          <w:sz w:val="28"/>
          <w:lang w:val="uk-UA"/>
        </w:rPr>
        <w:t xml:space="preserve"> Лазерні захисні окуляри (специфічні для довжини хвилі) повинні носитись у межах </w:t>
      </w:r>
      <w:r w:rsidR="004B5E2E" w:rsidRPr="004B5E2E">
        <w:rPr>
          <w:rFonts w:ascii="Arial" w:hAnsi="Arial" w:cs="Arial"/>
          <w:sz w:val="28"/>
          <w:lang w:val="uk-UA"/>
        </w:rPr>
        <w:t>ДМБВО (допустима мінімальна безпечна відстань для очей)</w:t>
      </w:r>
      <w:r w:rsidRPr="004B5E2E">
        <w:rPr>
          <w:rFonts w:ascii="Arial" w:hAnsi="Arial" w:cs="Arial"/>
          <w:sz w:val="28"/>
          <w:lang w:val="uk-UA"/>
        </w:rPr>
        <w:t xml:space="preserve">. </w:t>
      </w:r>
      <w:proofErr w:type="spellStart"/>
      <w:r w:rsidRPr="004B5E2E">
        <w:rPr>
          <w:rFonts w:ascii="Arial" w:hAnsi="Arial" w:cs="Arial"/>
          <w:sz w:val="28"/>
        </w:rPr>
        <w:t>Параметри</w:t>
      </w:r>
      <w:proofErr w:type="spellEnd"/>
      <w:r w:rsidRPr="004B5E2E">
        <w:rPr>
          <w:rFonts w:ascii="Arial" w:hAnsi="Arial" w:cs="Arial"/>
          <w:sz w:val="28"/>
        </w:rPr>
        <w:t xml:space="preserve"> </w:t>
      </w:r>
      <w:proofErr w:type="spellStart"/>
      <w:r w:rsidRPr="004B5E2E">
        <w:rPr>
          <w:rFonts w:ascii="Arial" w:hAnsi="Arial" w:cs="Arial"/>
          <w:sz w:val="28"/>
        </w:rPr>
        <w:t>можна</w:t>
      </w:r>
      <w:proofErr w:type="spellEnd"/>
      <w:r w:rsidRPr="004B5E2E">
        <w:rPr>
          <w:rFonts w:ascii="Arial" w:hAnsi="Arial" w:cs="Arial"/>
          <w:sz w:val="28"/>
        </w:rPr>
        <w:t xml:space="preserve"> </w:t>
      </w:r>
      <w:proofErr w:type="spellStart"/>
      <w:r w:rsidRPr="004B5E2E">
        <w:rPr>
          <w:rFonts w:ascii="Arial" w:hAnsi="Arial" w:cs="Arial"/>
          <w:sz w:val="28"/>
        </w:rPr>
        <w:t>знайти</w:t>
      </w:r>
      <w:proofErr w:type="spellEnd"/>
      <w:r w:rsidRPr="004B5E2E">
        <w:rPr>
          <w:rFonts w:ascii="Arial" w:hAnsi="Arial" w:cs="Arial"/>
          <w:sz w:val="28"/>
        </w:rPr>
        <w:t xml:space="preserve"> в </w:t>
      </w:r>
      <w:proofErr w:type="spellStart"/>
      <w:proofErr w:type="gramStart"/>
      <w:r w:rsidRPr="004B5E2E">
        <w:rPr>
          <w:rFonts w:ascii="Arial" w:hAnsi="Arial" w:cs="Arial"/>
          <w:sz w:val="28"/>
        </w:rPr>
        <w:t>пос</w:t>
      </w:r>
      <w:proofErr w:type="gramEnd"/>
      <w:r w:rsidRPr="004B5E2E">
        <w:rPr>
          <w:rFonts w:ascii="Arial" w:hAnsi="Arial" w:cs="Arial"/>
          <w:sz w:val="28"/>
        </w:rPr>
        <w:t>ібнику</w:t>
      </w:r>
      <w:proofErr w:type="spellEnd"/>
      <w:r w:rsidRPr="004B5E2E">
        <w:rPr>
          <w:rFonts w:ascii="Arial" w:hAnsi="Arial" w:cs="Arial"/>
          <w:sz w:val="28"/>
        </w:rPr>
        <w:t xml:space="preserve"> для </w:t>
      </w:r>
      <w:proofErr w:type="spellStart"/>
      <w:r w:rsidRPr="004B5E2E">
        <w:rPr>
          <w:rFonts w:ascii="Arial" w:hAnsi="Arial" w:cs="Arial"/>
          <w:sz w:val="28"/>
        </w:rPr>
        <w:t>відповідного</w:t>
      </w:r>
      <w:proofErr w:type="spellEnd"/>
      <w:r w:rsidRPr="004B5E2E">
        <w:rPr>
          <w:rFonts w:ascii="Arial" w:hAnsi="Arial" w:cs="Arial"/>
          <w:sz w:val="28"/>
        </w:rPr>
        <w:t xml:space="preserve"> лазера.</w:t>
      </w:r>
    </w:p>
    <w:p w:rsidR="004B5E2E" w:rsidRPr="004B5E2E" w:rsidRDefault="00092CF7" w:rsidP="004B5E2E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8"/>
        </w:rPr>
      </w:pPr>
      <w:r w:rsidRPr="004B5E2E">
        <w:rPr>
          <w:rFonts w:ascii="Arial" w:hAnsi="Arial" w:cs="Arial"/>
          <w:sz w:val="28"/>
        </w:rPr>
        <w:t xml:space="preserve"> </w:t>
      </w:r>
      <w:proofErr w:type="spellStart"/>
      <w:proofErr w:type="gramStart"/>
      <w:r w:rsidRPr="004B5E2E">
        <w:rPr>
          <w:rFonts w:ascii="Arial" w:hAnsi="Arial" w:cs="Arial"/>
          <w:sz w:val="28"/>
        </w:rPr>
        <w:t>П</w:t>
      </w:r>
      <w:proofErr w:type="gramEnd"/>
      <w:r w:rsidRPr="004B5E2E">
        <w:rPr>
          <w:rFonts w:ascii="Arial" w:hAnsi="Arial" w:cs="Arial"/>
          <w:sz w:val="28"/>
        </w:rPr>
        <w:t>ід</w:t>
      </w:r>
      <w:proofErr w:type="spellEnd"/>
      <w:r w:rsidRPr="004B5E2E">
        <w:rPr>
          <w:rFonts w:ascii="Arial" w:hAnsi="Arial" w:cs="Arial"/>
          <w:sz w:val="28"/>
        </w:rPr>
        <w:t xml:space="preserve"> час </w:t>
      </w:r>
      <w:proofErr w:type="spellStart"/>
      <w:r w:rsidRPr="004B5E2E">
        <w:rPr>
          <w:rFonts w:ascii="Arial" w:hAnsi="Arial" w:cs="Arial"/>
          <w:sz w:val="28"/>
        </w:rPr>
        <w:t>лікування</w:t>
      </w:r>
      <w:proofErr w:type="spellEnd"/>
      <w:r w:rsidRPr="004B5E2E">
        <w:rPr>
          <w:rFonts w:ascii="Arial" w:hAnsi="Arial" w:cs="Arial"/>
          <w:sz w:val="28"/>
        </w:rPr>
        <w:t xml:space="preserve"> </w:t>
      </w:r>
      <w:r w:rsidR="004B5E2E">
        <w:rPr>
          <w:rFonts w:ascii="Arial" w:hAnsi="Arial" w:cs="Arial"/>
          <w:sz w:val="28"/>
          <w:lang w:val="uk-UA"/>
        </w:rPr>
        <w:t>вол</w:t>
      </w:r>
      <w:r w:rsidR="003D50E8">
        <w:rPr>
          <w:rFonts w:ascii="Arial" w:hAnsi="Arial" w:cs="Arial"/>
          <w:sz w:val="28"/>
          <w:lang w:val="uk-UA"/>
        </w:rPr>
        <w:t>о</w:t>
      </w:r>
      <w:r w:rsidR="004B5E2E">
        <w:rPr>
          <w:rFonts w:ascii="Arial" w:hAnsi="Arial" w:cs="Arial"/>
          <w:sz w:val="28"/>
          <w:lang w:val="uk-UA"/>
        </w:rPr>
        <w:t>кно</w:t>
      </w:r>
      <w:r w:rsidRPr="004B5E2E">
        <w:rPr>
          <w:rFonts w:ascii="Arial" w:hAnsi="Arial" w:cs="Arial"/>
          <w:sz w:val="28"/>
        </w:rPr>
        <w:t xml:space="preserve"> </w:t>
      </w:r>
      <w:proofErr w:type="spellStart"/>
      <w:r w:rsidRPr="004B5E2E">
        <w:rPr>
          <w:rFonts w:ascii="Arial" w:hAnsi="Arial" w:cs="Arial"/>
          <w:sz w:val="28"/>
        </w:rPr>
        <w:t>можна</w:t>
      </w:r>
      <w:proofErr w:type="spellEnd"/>
      <w:r w:rsidRPr="004B5E2E">
        <w:rPr>
          <w:rFonts w:ascii="Arial" w:hAnsi="Arial" w:cs="Arial"/>
          <w:sz w:val="28"/>
        </w:rPr>
        <w:t xml:space="preserve"> </w:t>
      </w:r>
      <w:proofErr w:type="spellStart"/>
      <w:r w:rsidRPr="004B5E2E">
        <w:rPr>
          <w:rFonts w:ascii="Arial" w:hAnsi="Arial" w:cs="Arial"/>
          <w:sz w:val="28"/>
        </w:rPr>
        <w:t>очистити</w:t>
      </w:r>
      <w:proofErr w:type="spellEnd"/>
      <w:r w:rsidRPr="004B5E2E">
        <w:rPr>
          <w:rFonts w:ascii="Arial" w:hAnsi="Arial" w:cs="Arial"/>
          <w:sz w:val="28"/>
        </w:rPr>
        <w:t xml:space="preserve">, </w:t>
      </w:r>
      <w:proofErr w:type="spellStart"/>
      <w:r w:rsidRPr="004B5E2E">
        <w:rPr>
          <w:rFonts w:ascii="Arial" w:hAnsi="Arial" w:cs="Arial"/>
          <w:sz w:val="28"/>
        </w:rPr>
        <w:t>використовуючи</w:t>
      </w:r>
      <w:proofErr w:type="spellEnd"/>
      <w:r w:rsidRPr="004B5E2E">
        <w:rPr>
          <w:rFonts w:ascii="Arial" w:hAnsi="Arial" w:cs="Arial"/>
          <w:sz w:val="28"/>
        </w:rPr>
        <w:t xml:space="preserve"> </w:t>
      </w:r>
      <w:proofErr w:type="spellStart"/>
      <w:r w:rsidRPr="004B5E2E">
        <w:rPr>
          <w:rFonts w:ascii="Arial" w:hAnsi="Arial" w:cs="Arial"/>
          <w:sz w:val="28"/>
        </w:rPr>
        <w:t>стерильну</w:t>
      </w:r>
      <w:proofErr w:type="spellEnd"/>
      <w:r w:rsidRPr="004B5E2E">
        <w:rPr>
          <w:rFonts w:ascii="Arial" w:hAnsi="Arial" w:cs="Arial"/>
          <w:sz w:val="28"/>
        </w:rPr>
        <w:t xml:space="preserve"> марлю, </w:t>
      </w:r>
      <w:proofErr w:type="spellStart"/>
      <w:r w:rsidRPr="004B5E2E">
        <w:rPr>
          <w:rFonts w:ascii="Arial" w:hAnsi="Arial" w:cs="Arial"/>
          <w:sz w:val="28"/>
        </w:rPr>
        <w:t>змочену</w:t>
      </w:r>
      <w:proofErr w:type="spellEnd"/>
      <w:r w:rsidRPr="004B5E2E">
        <w:rPr>
          <w:rFonts w:ascii="Arial" w:hAnsi="Arial" w:cs="Arial"/>
          <w:sz w:val="28"/>
        </w:rPr>
        <w:t xml:space="preserve"> пероксидом </w:t>
      </w:r>
      <w:proofErr w:type="spellStart"/>
      <w:r w:rsidRPr="004B5E2E">
        <w:rPr>
          <w:rFonts w:ascii="Arial" w:hAnsi="Arial" w:cs="Arial"/>
          <w:sz w:val="28"/>
        </w:rPr>
        <w:t>водню</w:t>
      </w:r>
      <w:proofErr w:type="spellEnd"/>
      <w:r w:rsidRPr="004B5E2E">
        <w:rPr>
          <w:rFonts w:ascii="Arial" w:hAnsi="Arial" w:cs="Arial"/>
          <w:sz w:val="28"/>
        </w:rPr>
        <w:t xml:space="preserve"> </w:t>
      </w:r>
      <w:proofErr w:type="spellStart"/>
      <w:r w:rsidRPr="004B5E2E">
        <w:rPr>
          <w:rFonts w:ascii="Arial" w:hAnsi="Arial" w:cs="Arial"/>
          <w:sz w:val="28"/>
        </w:rPr>
        <w:t>або</w:t>
      </w:r>
      <w:proofErr w:type="spellEnd"/>
      <w:r w:rsidRPr="004B5E2E">
        <w:rPr>
          <w:rFonts w:ascii="Arial" w:hAnsi="Arial" w:cs="Arial"/>
          <w:sz w:val="28"/>
        </w:rPr>
        <w:t xml:space="preserve"> водою</w:t>
      </w:r>
      <w:r w:rsidR="004B5E2E">
        <w:rPr>
          <w:rFonts w:ascii="Arial" w:hAnsi="Arial" w:cs="Arial"/>
          <w:sz w:val="28"/>
          <w:lang w:val="uk-UA"/>
        </w:rPr>
        <w:t xml:space="preserve"> для </w:t>
      </w:r>
      <w:proofErr w:type="spellStart"/>
      <w:r w:rsidR="004B5E2E">
        <w:rPr>
          <w:rFonts w:ascii="Arial" w:hAnsi="Arial" w:cs="Arial"/>
          <w:sz w:val="28"/>
          <w:lang w:val="uk-UA"/>
        </w:rPr>
        <w:t>ін</w:t>
      </w:r>
      <w:proofErr w:type="spellEnd"/>
      <w:r w:rsidR="004B5E2E" w:rsidRPr="004B5E2E">
        <w:rPr>
          <w:rFonts w:ascii="Arial" w:hAnsi="Arial" w:cs="Arial"/>
          <w:sz w:val="28"/>
        </w:rPr>
        <w:t>’</w:t>
      </w:r>
      <w:proofErr w:type="spellStart"/>
      <w:r w:rsidR="004B5E2E">
        <w:rPr>
          <w:rFonts w:ascii="Arial" w:hAnsi="Arial" w:cs="Arial"/>
          <w:sz w:val="28"/>
          <w:lang w:val="uk-UA"/>
        </w:rPr>
        <w:t>єкцій</w:t>
      </w:r>
      <w:proofErr w:type="spellEnd"/>
      <w:r w:rsidRPr="004B5E2E">
        <w:rPr>
          <w:rFonts w:ascii="Arial" w:hAnsi="Arial" w:cs="Arial"/>
          <w:sz w:val="28"/>
        </w:rPr>
        <w:t xml:space="preserve">. </w:t>
      </w:r>
    </w:p>
    <w:p w:rsidR="004B5E2E" w:rsidRDefault="004B5E2E" w:rsidP="004B5E2E">
      <w:pPr>
        <w:pStyle w:val="a9"/>
        <w:jc w:val="both"/>
        <w:rPr>
          <w:rFonts w:ascii="Arial" w:hAnsi="Arial" w:cs="Arial"/>
          <w:sz w:val="28"/>
          <w:lang w:val="uk-UA"/>
        </w:rPr>
      </w:pPr>
      <w:r>
        <w:rPr>
          <w:rFonts w:ascii="Arial" w:hAnsi="Arial" w:cs="Arial"/>
          <w:b/>
          <w:sz w:val="28"/>
          <w:lang w:val="uk-UA"/>
        </w:rPr>
        <w:t>УВАГА</w:t>
      </w:r>
      <w:r w:rsidR="00092CF7" w:rsidRPr="004B5E2E">
        <w:rPr>
          <w:rFonts w:ascii="Arial" w:hAnsi="Arial" w:cs="Arial"/>
          <w:b/>
          <w:sz w:val="28"/>
        </w:rPr>
        <w:t>:</w:t>
      </w:r>
      <w:r w:rsidR="00092CF7" w:rsidRPr="004B5E2E">
        <w:rPr>
          <w:rFonts w:ascii="Arial" w:hAnsi="Arial" w:cs="Arial"/>
          <w:sz w:val="28"/>
        </w:rPr>
        <w:t xml:space="preserve"> Лазер не повинен бути </w:t>
      </w:r>
      <w:proofErr w:type="spellStart"/>
      <w:r w:rsidR="00092CF7" w:rsidRPr="004B5E2E">
        <w:rPr>
          <w:rFonts w:ascii="Arial" w:hAnsi="Arial" w:cs="Arial"/>
          <w:sz w:val="28"/>
        </w:rPr>
        <w:t>активним</w:t>
      </w:r>
      <w:proofErr w:type="spellEnd"/>
      <w:r w:rsidR="00092CF7" w:rsidRPr="004B5E2E">
        <w:rPr>
          <w:rFonts w:ascii="Arial" w:hAnsi="Arial" w:cs="Arial"/>
          <w:sz w:val="28"/>
        </w:rPr>
        <w:t xml:space="preserve"> </w:t>
      </w:r>
      <w:proofErr w:type="spellStart"/>
      <w:r w:rsidR="00092CF7" w:rsidRPr="004B5E2E">
        <w:rPr>
          <w:rFonts w:ascii="Arial" w:hAnsi="Arial" w:cs="Arial"/>
          <w:sz w:val="28"/>
        </w:rPr>
        <w:t>протягом</w:t>
      </w:r>
      <w:proofErr w:type="spellEnd"/>
      <w:r w:rsidR="00092CF7" w:rsidRPr="004B5E2E">
        <w:rPr>
          <w:rFonts w:ascii="Arial" w:hAnsi="Arial" w:cs="Arial"/>
          <w:sz w:val="28"/>
        </w:rPr>
        <w:t xml:space="preserve"> </w:t>
      </w:r>
      <w:proofErr w:type="spellStart"/>
      <w:r w:rsidR="00092CF7" w:rsidRPr="004B5E2E">
        <w:rPr>
          <w:rFonts w:ascii="Arial" w:hAnsi="Arial" w:cs="Arial"/>
          <w:sz w:val="28"/>
        </w:rPr>
        <w:t>цього</w:t>
      </w:r>
      <w:proofErr w:type="spellEnd"/>
      <w:r w:rsidR="00092CF7" w:rsidRPr="004B5E2E">
        <w:rPr>
          <w:rFonts w:ascii="Arial" w:hAnsi="Arial" w:cs="Arial"/>
          <w:sz w:val="28"/>
        </w:rPr>
        <w:t xml:space="preserve"> часу, а </w:t>
      </w:r>
      <w:proofErr w:type="spellStart"/>
      <w:r w:rsidR="00092CF7" w:rsidRPr="004B5E2E">
        <w:rPr>
          <w:rFonts w:ascii="Arial" w:hAnsi="Arial" w:cs="Arial"/>
          <w:sz w:val="28"/>
        </w:rPr>
        <w:t>дистальний</w:t>
      </w:r>
      <w:proofErr w:type="spellEnd"/>
      <w:r w:rsidR="00092CF7" w:rsidRPr="004B5E2E">
        <w:rPr>
          <w:rFonts w:ascii="Arial" w:hAnsi="Arial" w:cs="Arial"/>
          <w:sz w:val="28"/>
        </w:rPr>
        <w:t xml:space="preserve"> </w:t>
      </w:r>
      <w:proofErr w:type="spellStart"/>
      <w:r w:rsidR="00092CF7" w:rsidRPr="004B5E2E">
        <w:rPr>
          <w:rFonts w:ascii="Arial" w:hAnsi="Arial" w:cs="Arial"/>
          <w:sz w:val="28"/>
        </w:rPr>
        <w:t>кінець</w:t>
      </w:r>
      <w:proofErr w:type="spellEnd"/>
      <w:r w:rsidR="00092CF7" w:rsidRPr="004B5E2E">
        <w:rPr>
          <w:rFonts w:ascii="Arial" w:hAnsi="Arial" w:cs="Arial"/>
          <w:sz w:val="28"/>
        </w:rPr>
        <w:t xml:space="preserve"> волокна повинен бути </w:t>
      </w:r>
      <w:proofErr w:type="spellStart"/>
      <w:r w:rsidR="00092CF7" w:rsidRPr="004B5E2E">
        <w:rPr>
          <w:rFonts w:ascii="Arial" w:hAnsi="Arial" w:cs="Arial"/>
          <w:sz w:val="28"/>
        </w:rPr>
        <w:t>прохолодним</w:t>
      </w:r>
      <w:proofErr w:type="spellEnd"/>
      <w:r w:rsidR="00092CF7" w:rsidRPr="004B5E2E">
        <w:rPr>
          <w:rFonts w:ascii="Arial" w:hAnsi="Arial" w:cs="Arial"/>
          <w:sz w:val="28"/>
        </w:rPr>
        <w:t>.</w:t>
      </w:r>
    </w:p>
    <w:p w:rsidR="00DD2639" w:rsidRDefault="00092CF7" w:rsidP="00DD2639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8"/>
          <w:lang w:val="uk-UA"/>
        </w:rPr>
      </w:pPr>
      <w:r w:rsidRPr="004B5E2E">
        <w:rPr>
          <w:rFonts w:ascii="Arial" w:hAnsi="Arial" w:cs="Arial"/>
          <w:sz w:val="28"/>
          <w:lang w:val="uk-UA"/>
        </w:rPr>
        <w:t xml:space="preserve">У контексті контактної хірургії відбувається зміна </w:t>
      </w:r>
      <w:r w:rsidR="004B5E2E">
        <w:rPr>
          <w:rFonts w:ascii="Arial" w:hAnsi="Arial" w:cs="Arial"/>
          <w:sz w:val="28"/>
          <w:lang w:val="uk-UA"/>
        </w:rPr>
        <w:t>нак</w:t>
      </w:r>
      <w:r w:rsidR="009238E7">
        <w:rPr>
          <w:rFonts w:ascii="Arial" w:hAnsi="Arial" w:cs="Arial"/>
          <w:sz w:val="28"/>
          <w:lang w:val="uk-UA"/>
        </w:rPr>
        <w:t>о</w:t>
      </w:r>
      <w:r w:rsidR="004B5E2E">
        <w:rPr>
          <w:rFonts w:ascii="Arial" w:hAnsi="Arial" w:cs="Arial"/>
          <w:sz w:val="28"/>
          <w:lang w:val="uk-UA"/>
        </w:rPr>
        <w:t>неч</w:t>
      </w:r>
      <w:r w:rsidR="003D50E8">
        <w:rPr>
          <w:rFonts w:ascii="Arial" w:hAnsi="Arial" w:cs="Arial"/>
          <w:sz w:val="28"/>
          <w:lang w:val="uk-UA"/>
        </w:rPr>
        <w:t>н</w:t>
      </w:r>
      <w:r w:rsidR="004B5E2E">
        <w:rPr>
          <w:rFonts w:ascii="Arial" w:hAnsi="Arial" w:cs="Arial"/>
          <w:sz w:val="28"/>
          <w:lang w:val="uk-UA"/>
        </w:rPr>
        <w:t>ика</w:t>
      </w:r>
      <w:r w:rsidRPr="004B5E2E">
        <w:rPr>
          <w:rFonts w:ascii="Arial" w:hAnsi="Arial" w:cs="Arial"/>
          <w:sz w:val="28"/>
          <w:lang w:val="uk-UA"/>
        </w:rPr>
        <w:t xml:space="preserve"> волокна за рахунок карбонізації крові чи тканини, що безпосередньо впливає на щільність енергії лазерного </w:t>
      </w:r>
      <w:proofErr w:type="spellStart"/>
      <w:r w:rsidRPr="004B5E2E">
        <w:rPr>
          <w:rFonts w:ascii="Arial" w:hAnsi="Arial" w:cs="Arial"/>
          <w:sz w:val="28"/>
          <w:lang w:val="uk-UA"/>
        </w:rPr>
        <w:t>променя</w:t>
      </w:r>
      <w:proofErr w:type="spellEnd"/>
      <w:r w:rsidRPr="004B5E2E">
        <w:rPr>
          <w:rFonts w:ascii="Arial" w:hAnsi="Arial" w:cs="Arial"/>
          <w:sz w:val="28"/>
          <w:lang w:val="uk-UA"/>
        </w:rPr>
        <w:t xml:space="preserve"> т</w:t>
      </w:r>
      <w:r w:rsidR="004B5E2E">
        <w:rPr>
          <w:rFonts w:ascii="Arial" w:hAnsi="Arial" w:cs="Arial"/>
          <w:sz w:val="28"/>
          <w:lang w:val="uk-UA"/>
        </w:rPr>
        <w:t>а на кінцевий ефект лікування  тканин</w:t>
      </w:r>
      <w:r w:rsidRPr="004B5E2E">
        <w:rPr>
          <w:rFonts w:ascii="Arial" w:hAnsi="Arial" w:cs="Arial"/>
          <w:sz w:val="28"/>
          <w:lang w:val="uk-UA"/>
        </w:rPr>
        <w:t xml:space="preserve">. Цей ефект називається </w:t>
      </w:r>
    </w:p>
    <w:p w:rsidR="00DD2639" w:rsidRDefault="00DD2639" w:rsidP="00DD2639">
      <w:pPr>
        <w:pStyle w:val="a9"/>
        <w:jc w:val="both"/>
        <w:rPr>
          <w:lang w:val="uk-UA"/>
        </w:rPr>
      </w:pPr>
    </w:p>
    <w:p w:rsidR="00DD2639" w:rsidRDefault="006D6B97" w:rsidP="00DD2639">
      <w:pPr>
        <w:pStyle w:val="a9"/>
        <w:jc w:val="both"/>
        <w:rPr>
          <w:rFonts w:ascii="Arial" w:hAnsi="Arial" w:cs="Arial"/>
          <w:sz w:val="28"/>
          <w:lang w:val="uk-UA"/>
        </w:rPr>
      </w:pPr>
      <w:r>
        <w:rPr>
          <w:lang w:val="en-US"/>
        </w:rPr>
        <w:lastRenderedPageBreak/>
        <w:pict>
          <v:rect id="_x0000_i1034" style="width:467.75pt;height:2pt;mso-position-vertical:absolute" o:hralign="center" o:hrstd="t" o:hrnoshade="t" o:hr="t" fillcolor="#1f497d [3215]" stroked="f"/>
        </w:pict>
      </w:r>
    </w:p>
    <w:p w:rsidR="00DD2639" w:rsidRPr="00DD2639" w:rsidRDefault="004B5E2E" w:rsidP="00DD2639">
      <w:pPr>
        <w:pStyle w:val="a9"/>
        <w:jc w:val="both"/>
        <w:rPr>
          <w:rFonts w:ascii="Arial" w:hAnsi="Arial" w:cs="Arial"/>
          <w:sz w:val="28"/>
          <w:lang w:val="uk-UA"/>
        </w:rPr>
      </w:pPr>
      <w:r w:rsidRPr="00DD2639">
        <w:rPr>
          <w:rFonts w:ascii="Arial" w:hAnsi="Arial" w:cs="Arial"/>
          <w:sz w:val="28"/>
          <w:lang w:val="uk-UA"/>
        </w:rPr>
        <w:t>ефектом гарячого наконечника та</w:t>
      </w:r>
      <w:r w:rsidR="00DD2639" w:rsidRPr="00DD2639">
        <w:rPr>
          <w:rFonts w:ascii="Arial" w:hAnsi="Arial" w:cs="Arial"/>
          <w:sz w:val="28"/>
          <w:lang w:val="uk-UA"/>
        </w:rPr>
        <w:t xml:space="preserve"> залежить від застосування. Якщо цей ефект спостерігається, очистіть дистальний кінець</w:t>
      </w:r>
      <w:r w:rsidR="00DD2639">
        <w:rPr>
          <w:rFonts w:ascii="Arial" w:hAnsi="Arial" w:cs="Arial"/>
          <w:sz w:val="28"/>
          <w:lang w:val="uk-UA"/>
        </w:rPr>
        <w:t xml:space="preserve"> волокна, при цьому вимкніть лазер</w:t>
      </w:r>
      <w:r w:rsidR="00DD2639" w:rsidRPr="00DD2639">
        <w:rPr>
          <w:rFonts w:ascii="Arial" w:hAnsi="Arial" w:cs="Arial"/>
          <w:sz w:val="28"/>
          <w:lang w:val="uk-UA"/>
        </w:rPr>
        <w:t>. Якщо повна потужність лазера не може бути відновлена, волокно слід замінити.</w:t>
      </w:r>
    </w:p>
    <w:p w:rsidR="00DD2639" w:rsidRPr="00A82348" w:rsidRDefault="00DD2639" w:rsidP="00DD2639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8"/>
          <w:lang w:val="uk-UA"/>
        </w:rPr>
      </w:pPr>
      <w:r w:rsidRPr="00A82348">
        <w:rPr>
          <w:rFonts w:ascii="Arial" w:hAnsi="Arial" w:cs="Arial"/>
          <w:sz w:val="28"/>
          <w:lang w:val="uk-UA"/>
        </w:rPr>
        <w:t>Під час контактної хірургії направляйте або</w:t>
      </w:r>
      <w:r w:rsidR="00A82348">
        <w:rPr>
          <w:rFonts w:ascii="Arial" w:hAnsi="Arial" w:cs="Arial"/>
          <w:sz w:val="28"/>
          <w:lang w:val="uk-UA"/>
        </w:rPr>
        <w:t xml:space="preserve"> розміщуйте дистальний кінець го</w:t>
      </w:r>
      <w:r w:rsidRPr="00A82348">
        <w:rPr>
          <w:rFonts w:ascii="Arial" w:hAnsi="Arial" w:cs="Arial"/>
          <w:sz w:val="28"/>
          <w:lang w:val="uk-UA"/>
        </w:rPr>
        <w:t>лого волокна через поверхню тканини без застосування</w:t>
      </w:r>
      <w:r w:rsidR="00A82348">
        <w:rPr>
          <w:rFonts w:ascii="Arial" w:hAnsi="Arial" w:cs="Arial"/>
          <w:sz w:val="28"/>
          <w:lang w:val="uk-UA"/>
        </w:rPr>
        <w:t xml:space="preserve"> тиск</w:t>
      </w:r>
      <w:r w:rsidR="009238E7">
        <w:rPr>
          <w:rFonts w:ascii="Arial" w:hAnsi="Arial" w:cs="Arial"/>
          <w:sz w:val="28"/>
          <w:lang w:val="uk-UA"/>
        </w:rPr>
        <w:t>у</w:t>
      </w:r>
      <w:r w:rsidR="00A82348">
        <w:rPr>
          <w:rFonts w:ascii="Arial" w:hAnsi="Arial" w:cs="Arial"/>
          <w:sz w:val="28"/>
          <w:lang w:val="uk-UA"/>
        </w:rPr>
        <w:t xml:space="preserve"> (у</w:t>
      </w:r>
      <w:r w:rsidRPr="00A82348">
        <w:rPr>
          <w:rFonts w:ascii="Arial" w:hAnsi="Arial" w:cs="Arial"/>
          <w:sz w:val="28"/>
          <w:lang w:val="uk-UA"/>
        </w:rPr>
        <w:t>никайте бічного тиску!)</w:t>
      </w:r>
    </w:p>
    <w:p w:rsidR="00DD2639" w:rsidRPr="00A82348" w:rsidRDefault="00DD2639" w:rsidP="00A82348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8"/>
          <w:lang w:val="uk-UA"/>
        </w:rPr>
      </w:pPr>
      <w:r w:rsidRPr="00DD2639">
        <w:rPr>
          <w:rFonts w:ascii="Arial" w:hAnsi="Arial" w:cs="Arial"/>
          <w:sz w:val="28"/>
          <w:lang w:val="uk-UA"/>
        </w:rPr>
        <w:t xml:space="preserve">У випадку </w:t>
      </w:r>
      <w:r w:rsidR="00A82348">
        <w:rPr>
          <w:rFonts w:ascii="Arial" w:hAnsi="Arial" w:cs="Arial"/>
          <w:sz w:val="28"/>
          <w:lang w:val="uk-UA"/>
        </w:rPr>
        <w:t>налипання тканини на</w:t>
      </w:r>
      <w:r w:rsidRPr="00DD2639">
        <w:rPr>
          <w:rFonts w:ascii="Arial" w:hAnsi="Arial" w:cs="Arial"/>
          <w:sz w:val="28"/>
          <w:lang w:val="uk-UA"/>
        </w:rPr>
        <w:t xml:space="preserve"> </w:t>
      </w:r>
      <w:r w:rsidR="00A82348">
        <w:rPr>
          <w:rFonts w:ascii="Arial" w:hAnsi="Arial" w:cs="Arial"/>
          <w:sz w:val="28"/>
          <w:lang w:val="uk-UA"/>
        </w:rPr>
        <w:t>наконечник</w:t>
      </w:r>
      <w:r w:rsidRPr="00DD2639">
        <w:rPr>
          <w:rFonts w:ascii="Arial" w:hAnsi="Arial" w:cs="Arial"/>
          <w:sz w:val="28"/>
          <w:lang w:val="uk-UA"/>
        </w:rPr>
        <w:t xml:space="preserve"> волокна, відокремлюйте </w:t>
      </w:r>
      <w:r w:rsidR="009238E7">
        <w:rPr>
          <w:rFonts w:ascii="Arial" w:hAnsi="Arial" w:cs="Arial"/>
          <w:sz w:val="28"/>
          <w:lang w:val="uk-UA"/>
        </w:rPr>
        <w:t>її</w:t>
      </w:r>
      <w:r w:rsidRPr="00DD2639">
        <w:rPr>
          <w:rFonts w:ascii="Arial" w:hAnsi="Arial" w:cs="Arial"/>
          <w:sz w:val="28"/>
          <w:lang w:val="uk-UA"/>
        </w:rPr>
        <w:t>, використовуючи низький рівень потужності лазера. Лазер</w:t>
      </w:r>
      <w:r w:rsidR="00A82348">
        <w:rPr>
          <w:rFonts w:ascii="Arial" w:hAnsi="Arial" w:cs="Arial"/>
          <w:sz w:val="28"/>
          <w:lang w:val="uk-UA"/>
        </w:rPr>
        <w:t>не л</w:t>
      </w:r>
      <w:r w:rsidRPr="00A82348">
        <w:rPr>
          <w:rFonts w:ascii="Arial" w:hAnsi="Arial" w:cs="Arial"/>
          <w:sz w:val="28"/>
          <w:lang w:val="uk-UA"/>
        </w:rPr>
        <w:t>ікування слід продовжувати лише протягом необхідного періоду часу для досягнення терапевтичного ефекту.</w:t>
      </w:r>
    </w:p>
    <w:p w:rsidR="00DD2639" w:rsidRPr="00A82348" w:rsidRDefault="00DD2639" w:rsidP="00DD2639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8"/>
          <w:lang w:val="uk-UA"/>
        </w:rPr>
      </w:pPr>
      <w:r w:rsidRPr="00A82348">
        <w:rPr>
          <w:rFonts w:ascii="Arial" w:hAnsi="Arial" w:cs="Arial"/>
          <w:sz w:val="28"/>
          <w:lang w:val="uk-UA"/>
        </w:rPr>
        <w:t xml:space="preserve">Лазерне лікування поблизу </w:t>
      </w:r>
      <w:r w:rsidR="00A82348" w:rsidRPr="00A82348">
        <w:rPr>
          <w:rFonts w:ascii="Arial" w:hAnsi="Arial" w:cs="Arial"/>
          <w:sz w:val="28"/>
          <w:lang w:val="uk-UA"/>
        </w:rPr>
        <w:t>чутливих</w:t>
      </w:r>
      <w:r w:rsidRPr="00A82348">
        <w:rPr>
          <w:rFonts w:ascii="Arial" w:hAnsi="Arial" w:cs="Arial"/>
          <w:sz w:val="28"/>
          <w:lang w:val="uk-UA"/>
        </w:rPr>
        <w:t xml:space="preserve"> ділянок (артерій, кишечника) може спричинити перфорацію. </w:t>
      </w:r>
      <w:r w:rsidR="00A82348">
        <w:rPr>
          <w:rFonts w:ascii="Arial" w:hAnsi="Arial" w:cs="Arial"/>
          <w:sz w:val="28"/>
          <w:lang w:val="uk-UA"/>
        </w:rPr>
        <w:t>Лазерне випромінювання має п</w:t>
      </w:r>
      <w:r w:rsidRPr="00A82348">
        <w:rPr>
          <w:rFonts w:ascii="Arial" w:hAnsi="Arial" w:cs="Arial"/>
          <w:sz w:val="28"/>
          <w:lang w:val="uk-UA"/>
        </w:rPr>
        <w:t>родовжувати</w:t>
      </w:r>
      <w:r w:rsidR="00A82348">
        <w:rPr>
          <w:rFonts w:ascii="Arial" w:hAnsi="Arial" w:cs="Arial"/>
          <w:sz w:val="28"/>
          <w:lang w:val="uk-UA"/>
        </w:rPr>
        <w:t>сь</w:t>
      </w:r>
      <w:r w:rsidRPr="00A82348">
        <w:rPr>
          <w:rFonts w:ascii="Arial" w:hAnsi="Arial" w:cs="Arial"/>
          <w:sz w:val="28"/>
          <w:lang w:val="uk-UA"/>
        </w:rPr>
        <w:t xml:space="preserve"> </w:t>
      </w:r>
      <w:r w:rsidR="00A82348" w:rsidRPr="00A82348">
        <w:rPr>
          <w:rFonts w:ascii="Arial" w:hAnsi="Arial" w:cs="Arial"/>
          <w:sz w:val="28"/>
          <w:lang w:val="uk-UA"/>
        </w:rPr>
        <w:t>тільки</w:t>
      </w:r>
      <w:r w:rsidR="00A82348">
        <w:rPr>
          <w:rFonts w:ascii="Arial" w:hAnsi="Arial" w:cs="Arial"/>
          <w:sz w:val="28"/>
          <w:lang w:val="uk-UA"/>
        </w:rPr>
        <w:t xml:space="preserve"> </w:t>
      </w:r>
      <w:r w:rsidRPr="00A82348">
        <w:rPr>
          <w:rFonts w:ascii="Arial" w:hAnsi="Arial" w:cs="Arial"/>
          <w:sz w:val="28"/>
          <w:lang w:val="uk-UA"/>
        </w:rPr>
        <w:t xml:space="preserve">протягом необхідного періоду часу для досягнення ефекту коагуляції або </w:t>
      </w:r>
      <w:r w:rsidR="00A82348">
        <w:rPr>
          <w:rFonts w:ascii="Arial" w:hAnsi="Arial" w:cs="Arial"/>
          <w:sz w:val="28"/>
          <w:lang w:val="uk-UA"/>
        </w:rPr>
        <w:t>вапоризації</w:t>
      </w:r>
      <w:r w:rsidRPr="00A82348">
        <w:rPr>
          <w:rFonts w:ascii="Arial" w:hAnsi="Arial" w:cs="Arial"/>
          <w:sz w:val="28"/>
          <w:lang w:val="uk-UA"/>
        </w:rPr>
        <w:t>.</w:t>
      </w:r>
    </w:p>
    <w:p w:rsidR="00DD2639" w:rsidRPr="00225BC2" w:rsidRDefault="00DD2639" w:rsidP="00DD2639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8"/>
          <w:lang w:val="uk-UA"/>
        </w:rPr>
      </w:pPr>
      <w:r w:rsidRPr="00225BC2">
        <w:rPr>
          <w:rFonts w:ascii="Arial" w:hAnsi="Arial" w:cs="Arial"/>
          <w:sz w:val="28"/>
          <w:lang w:val="uk-UA"/>
        </w:rPr>
        <w:t xml:space="preserve">Перед і під час лікування, </w:t>
      </w:r>
      <w:r w:rsidR="00225BC2">
        <w:rPr>
          <w:rFonts w:ascii="Arial" w:hAnsi="Arial" w:cs="Arial"/>
          <w:sz w:val="28"/>
          <w:lang w:val="uk-UA"/>
        </w:rPr>
        <w:t>уникайте</w:t>
      </w:r>
      <w:r w:rsidRPr="00225BC2">
        <w:rPr>
          <w:rFonts w:ascii="Arial" w:hAnsi="Arial" w:cs="Arial"/>
          <w:sz w:val="28"/>
          <w:lang w:val="uk-UA"/>
        </w:rPr>
        <w:t xml:space="preserve"> пошкодження лазерного </w:t>
      </w:r>
      <w:r w:rsidR="00225BC2">
        <w:rPr>
          <w:rFonts w:ascii="Arial" w:hAnsi="Arial" w:cs="Arial"/>
          <w:sz w:val="28"/>
          <w:lang w:val="uk-UA"/>
        </w:rPr>
        <w:t>волокна</w:t>
      </w:r>
      <w:r w:rsidRPr="00225BC2">
        <w:rPr>
          <w:rFonts w:ascii="Arial" w:hAnsi="Arial" w:cs="Arial"/>
          <w:sz w:val="28"/>
          <w:lang w:val="uk-UA"/>
        </w:rPr>
        <w:t xml:space="preserve">, </w:t>
      </w:r>
      <w:r w:rsidR="00225BC2">
        <w:rPr>
          <w:rFonts w:ascii="Arial" w:hAnsi="Arial" w:cs="Arial"/>
          <w:sz w:val="28"/>
          <w:lang w:val="uk-UA"/>
        </w:rPr>
        <w:t>яке може бути викликане</w:t>
      </w:r>
      <w:r w:rsidRPr="00225BC2">
        <w:rPr>
          <w:rFonts w:ascii="Arial" w:hAnsi="Arial" w:cs="Arial"/>
          <w:sz w:val="28"/>
          <w:lang w:val="uk-UA"/>
        </w:rPr>
        <w:t xml:space="preserve"> ударом, роз</w:t>
      </w:r>
      <w:r w:rsidR="00225BC2">
        <w:rPr>
          <w:rFonts w:ascii="Arial" w:hAnsi="Arial" w:cs="Arial"/>
          <w:sz w:val="28"/>
          <w:lang w:val="uk-UA"/>
        </w:rPr>
        <w:t>тягуванням або надмірним згинанням</w:t>
      </w:r>
      <w:r w:rsidRPr="00225BC2">
        <w:rPr>
          <w:rFonts w:ascii="Arial" w:hAnsi="Arial" w:cs="Arial"/>
          <w:sz w:val="28"/>
          <w:lang w:val="uk-UA"/>
        </w:rPr>
        <w:t xml:space="preserve"> волокна. </w:t>
      </w:r>
      <w:r w:rsidR="00225BC2">
        <w:rPr>
          <w:rFonts w:ascii="Arial" w:hAnsi="Arial" w:cs="Arial"/>
          <w:sz w:val="28"/>
          <w:lang w:val="uk-UA"/>
        </w:rPr>
        <w:t>Діаметр скрученого волокна не повинен</w:t>
      </w:r>
      <w:r w:rsidRPr="00225BC2">
        <w:rPr>
          <w:rFonts w:ascii="Arial" w:hAnsi="Arial" w:cs="Arial"/>
          <w:sz w:val="28"/>
          <w:lang w:val="uk-UA"/>
        </w:rPr>
        <w:t xml:space="preserve"> </w:t>
      </w:r>
      <w:r w:rsidR="00225BC2">
        <w:rPr>
          <w:rFonts w:ascii="Arial" w:hAnsi="Arial" w:cs="Arial"/>
          <w:sz w:val="28"/>
          <w:lang w:val="uk-UA"/>
        </w:rPr>
        <w:t>бути меншим за</w:t>
      </w:r>
      <w:r w:rsidRPr="00225BC2">
        <w:rPr>
          <w:rFonts w:ascii="Arial" w:hAnsi="Arial" w:cs="Arial"/>
          <w:sz w:val="28"/>
          <w:lang w:val="uk-UA"/>
        </w:rPr>
        <w:t xml:space="preserve"> 20 см.</w:t>
      </w:r>
    </w:p>
    <w:p w:rsidR="00DD2639" w:rsidRPr="00225BC2" w:rsidRDefault="00225BC2" w:rsidP="00DD2639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8"/>
          <w:lang w:val="uk-UA"/>
        </w:rPr>
      </w:pPr>
      <w:r w:rsidRPr="00225BC2">
        <w:rPr>
          <w:rFonts w:ascii="Arial" w:hAnsi="Arial" w:cs="Arial"/>
          <w:b/>
          <w:sz w:val="28"/>
          <w:lang w:val="uk-UA"/>
        </w:rPr>
        <w:t>УВАГА</w:t>
      </w:r>
      <w:r w:rsidR="00DD2639" w:rsidRPr="00225BC2">
        <w:rPr>
          <w:rFonts w:ascii="Arial" w:hAnsi="Arial" w:cs="Arial"/>
          <w:b/>
          <w:sz w:val="28"/>
          <w:lang w:val="uk-UA"/>
        </w:rPr>
        <w:t>:</w:t>
      </w:r>
      <w:r w:rsidR="00DD2639" w:rsidRPr="00225BC2">
        <w:rPr>
          <w:rFonts w:ascii="Arial" w:hAnsi="Arial" w:cs="Arial"/>
          <w:sz w:val="28"/>
          <w:lang w:val="uk-UA"/>
        </w:rPr>
        <w:t xml:space="preserve"> У випадку </w:t>
      </w:r>
      <w:r w:rsidRPr="00225BC2">
        <w:rPr>
          <w:rFonts w:ascii="Arial" w:hAnsi="Arial" w:cs="Arial"/>
          <w:sz w:val="28"/>
          <w:lang w:val="uk-UA"/>
        </w:rPr>
        <w:t>налипання</w:t>
      </w:r>
      <w:r w:rsidR="00DD2639" w:rsidRPr="00225BC2">
        <w:rPr>
          <w:rFonts w:ascii="Arial" w:hAnsi="Arial" w:cs="Arial"/>
          <w:sz w:val="28"/>
          <w:lang w:val="uk-UA"/>
        </w:rPr>
        <w:t xml:space="preserve"> тканин</w:t>
      </w:r>
      <w:r w:rsidRPr="00225BC2">
        <w:rPr>
          <w:rFonts w:ascii="Arial" w:hAnsi="Arial" w:cs="Arial"/>
          <w:sz w:val="28"/>
          <w:lang w:val="uk-UA"/>
        </w:rPr>
        <w:t>и на наконечни</w:t>
      </w:r>
      <w:r w:rsidR="00DD2639" w:rsidRPr="00225BC2">
        <w:rPr>
          <w:rFonts w:ascii="Arial" w:hAnsi="Arial" w:cs="Arial"/>
          <w:sz w:val="28"/>
          <w:lang w:val="uk-UA"/>
        </w:rPr>
        <w:t xml:space="preserve">к волокна, відокремлюйте </w:t>
      </w:r>
      <w:r w:rsidRPr="00225BC2">
        <w:rPr>
          <w:rFonts w:ascii="Arial" w:hAnsi="Arial" w:cs="Arial"/>
          <w:sz w:val="28"/>
          <w:lang w:val="uk-UA"/>
        </w:rPr>
        <w:t>її, використовуючи</w:t>
      </w:r>
      <w:r w:rsidR="00DD2639" w:rsidRPr="00225BC2">
        <w:rPr>
          <w:rFonts w:ascii="Arial" w:hAnsi="Arial" w:cs="Arial"/>
          <w:sz w:val="28"/>
          <w:lang w:val="uk-UA"/>
        </w:rPr>
        <w:t xml:space="preserve"> низьк</w:t>
      </w:r>
      <w:r w:rsidRPr="00225BC2">
        <w:rPr>
          <w:rFonts w:ascii="Arial" w:hAnsi="Arial" w:cs="Arial"/>
          <w:sz w:val="28"/>
          <w:lang w:val="uk-UA"/>
        </w:rPr>
        <w:t xml:space="preserve">у потужність </w:t>
      </w:r>
      <w:r w:rsidR="00DD2639" w:rsidRPr="00225BC2">
        <w:rPr>
          <w:rFonts w:ascii="Arial" w:hAnsi="Arial" w:cs="Arial"/>
          <w:sz w:val="28"/>
          <w:lang w:val="uk-UA"/>
        </w:rPr>
        <w:t>лазера</w:t>
      </w:r>
      <w:r w:rsidRPr="00225BC2">
        <w:rPr>
          <w:rFonts w:ascii="Arial" w:hAnsi="Arial" w:cs="Arial"/>
          <w:sz w:val="28"/>
          <w:lang w:val="uk-UA"/>
        </w:rPr>
        <w:t xml:space="preserve">. </w:t>
      </w:r>
      <w:r w:rsidR="00DD2639" w:rsidRPr="00225BC2">
        <w:rPr>
          <w:rFonts w:ascii="Arial" w:hAnsi="Arial" w:cs="Arial"/>
          <w:sz w:val="28"/>
          <w:lang w:val="uk-UA"/>
        </w:rPr>
        <w:t>Лазерне лікування слід продовжувати лише протягом потрібного періоду часу для досягнення</w:t>
      </w:r>
      <w:r>
        <w:rPr>
          <w:rFonts w:ascii="Arial" w:hAnsi="Arial" w:cs="Arial"/>
          <w:sz w:val="28"/>
          <w:lang w:val="uk-UA"/>
        </w:rPr>
        <w:t xml:space="preserve"> терапевтичного</w:t>
      </w:r>
      <w:r w:rsidR="00DD2639" w:rsidRPr="00225BC2">
        <w:rPr>
          <w:rFonts w:ascii="Arial" w:hAnsi="Arial" w:cs="Arial"/>
          <w:sz w:val="28"/>
          <w:lang w:val="uk-UA"/>
        </w:rPr>
        <w:t xml:space="preserve"> ефект</w:t>
      </w:r>
      <w:r>
        <w:rPr>
          <w:rFonts w:ascii="Arial" w:hAnsi="Arial" w:cs="Arial"/>
          <w:sz w:val="28"/>
          <w:lang w:val="uk-UA"/>
        </w:rPr>
        <w:t>у</w:t>
      </w:r>
      <w:r w:rsidR="00DD2639" w:rsidRPr="00225BC2">
        <w:rPr>
          <w:rFonts w:ascii="Arial" w:hAnsi="Arial" w:cs="Arial"/>
          <w:sz w:val="28"/>
          <w:lang w:val="uk-UA"/>
        </w:rPr>
        <w:t>.</w:t>
      </w:r>
    </w:p>
    <w:p w:rsidR="00DD2639" w:rsidRPr="00225BC2" w:rsidRDefault="00225BC2" w:rsidP="00DD2639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8"/>
          <w:lang w:val="uk-UA"/>
        </w:rPr>
      </w:pPr>
      <w:r w:rsidRPr="00225BC2">
        <w:rPr>
          <w:rFonts w:ascii="Arial" w:hAnsi="Arial" w:cs="Arial"/>
          <w:b/>
          <w:sz w:val="28"/>
          <w:lang w:val="uk-UA"/>
        </w:rPr>
        <w:t>УВАГА:</w:t>
      </w:r>
      <w:r w:rsidR="00DD2639" w:rsidRPr="00225BC2">
        <w:rPr>
          <w:rFonts w:ascii="Arial" w:hAnsi="Arial" w:cs="Arial"/>
          <w:sz w:val="28"/>
          <w:lang w:val="uk-UA"/>
        </w:rPr>
        <w:t xml:space="preserve"> Лазерне лікування поблизу </w:t>
      </w:r>
      <w:r w:rsidRPr="00225BC2">
        <w:rPr>
          <w:rFonts w:ascii="Arial" w:hAnsi="Arial" w:cs="Arial"/>
          <w:sz w:val="28"/>
          <w:lang w:val="uk-UA"/>
        </w:rPr>
        <w:t>чутливих</w:t>
      </w:r>
      <w:r w:rsidR="00DD2639" w:rsidRPr="00225BC2">
        <w:rPr>
          <w:rFonts w:ascii="Arial" w:hAnsi="Arial" w:cs="Arial"/>
          <w:sz w:val="28"/>
          <w:lang w:val="uk-UA"/>
        </w:rPr>
        <w:t xml:space="preserve"> ділянок (артерій, кишечника) може</w:t>
      </w:r>
      <w:r w:rsidRPr="00225BC2">
        <w:rPr>
          <w:rFonts w:ascii="Arial" w:hAnsi="Arial" w:cs="Arial"/>
          <w:sz w:val="28"/>
          <w:lang w:val="uk-UA"/>
        </w:rPr>
        <w:t xml:space="preserve"> спричинити перфорацію. Лазерна енергія</w:t>
      </w:r>
      <w:r w:rsidR="00DD2639" w:rsidRPr="00225BC2">
        <w:rPr>
          <w:rFonts w:ascii="Arial" w:hAnsi="Arial" w:cs="Arial"/>
          <w:sz w:val="28"/>
          <w:lang w:val="uk-UA"/>
        </w:rPr>
        <w:t xml:space="preserve"> повинна </w:t>
      </w:r>
      <w:r w:rsidRPr="00225BC2">
        <w:rPr>
          <w:rFonts w:ascii="Arial" w:hAnsi="Arial" w:cs="Arial"/>
          <w:sz w:val="28"/>
          <w:lang w:val="uk-UA"/>
        </w:rPr>
        <w:t>постачатись</w:t>
      </w:r>
      <w:r w:rsidR="00DD2639" w:rsidRPr="00225BC2">
        <w:rPr>
          <w:rFonts w:ascii="Arial" w:hAnsi="Arial" w:cs="Arial"/>
          <w:sz w:val="28"/>
          <w:lang w:val="uk-UA"/>
        </w:rPr>
        <w:t xml:space="preserve"> лише протягом необхідного періоду часу для досягнення </w:t>
      </w:r>
      <w:r>
        <w:rPr>
          <w:rFonts w:ascii="Arial" w:hAnsi="Arial" w:cs="Arial"/>
          <w:sz w:val="28"/>
          <w:lang w:val="uk-UA"/>
        </w:rPr>
        <w:t xml:space="preserve">ефекту коагуляції або вапоризації. </w:t>
      </w:r>
    </w:p>
    <w:p w:rsidR="00DD2639" w:rsidRPr="00225BC2" w:rsidRDefault="00225BC2" w:rsidP="00DD2639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8"/>
          <w:lang w:val="uk-UA"/>
        </w:rPr>
      </w:pPr>
      <w:r w:rsidRPr="00225BC2">
        <w:rPr>
          <w:rFonts w:ascii="Arial" w:hAnsi="Arial" w:cs="Arial"/>
          <w:b/>
          <w:sz w:val="28"/>
          <w:lang w:val="uk-UA"/>
        </w:rPr>
        <w:t>УВАГА:</w:t>
      </w:r>
      <w:r w:rsidR="00DD2639" w:rsidRPr="00225BC2">
        <w:rPr>
          <w:rFonts w:ascii="Arial" w:hAnsi="Arial" w:cs="Arial"/>
          <w:sz w:val="28"/>
          <w:lang w:val="uk-UA"/>
        </w:rPr>
        <w:t xml:space="preserve"> Використання </w:t>
      </w:r>
      <w:proofErr w:type="spellStart"/>
      <w:r w:rsidRPr="00225BC2">
        <w:rPr>
          <w:rFonts w:ascii="Arial" w:hAnsi="Arial" w:cs="Arial"/>
          <w:sz w:val="28"/>
          <w:lang w:val="uk-UA"/>
        </w:rPr>
        <w:t>ірігаційного</w:t>
      </w:r>
      <w:proofErr w:type="spellEnd"/>
      <w:r w:rsidR="00DD2639" w:rsidRPr="00225BC2">
        <w:rPr>
          <w:rFonts w:ascii="Arial" w:hAnsi="Arial" w:cs="Arial"/>
          <w:sz w:val="28"/>
          <w:lang w:val="uk-UA"/>
        </w:rPr>
        <w:t xml:space="preserve"> газу, зокрема </w:t>
      </w:r>
      <w:r w:rsidRPr="00225BC2">
        <w:rPr>
          <w:rFonts w:ascii="Arial" w:hAnsi="Arial" w:cs="Arial"/>
          <w:sz w:val="28"/>
          <w:lang w:val="uk-UA"/>
        </w:rPr>
        <w:t xml:space="preserve">при ендоскопічних або </w:t>
      </w:r>
      <w:proofErr w:type="spellStart"/>
      <w:r w:rsidRPr="00225BC2">
        <w:rPr>
          <w:rFonts w:ascii="Arial" w:hAnsi="Arial" w:cs="Arial"/>
          <w:sz w:val="28"/>
          <w:lang w:val="uk-UA"/>
        </w:rPr>
        <w:t>інтерстиціальних</w:t>
      </w:r>
      <w:proofErr w:type="spellEnd"/>
      <w:r w:rsidRPr="00225BC2">
        <w:rPr>
          <w:rFonts w:ascii="Arial" w:hAnsi="Arial" w:cs="Arial"/>
          <w:sz w:val="28"/>
          <w:lang w:val="uk-UA"/>
        </w:rPr>
        <w:t xml:space="preserve"> процедурах</w:t>
      </w:r>
      <w:r w:rsidR="00DD2639" w:rsidRPr="00225BC2">
        <w:rPr>
          <w:rFonts w:ascii="Arial" w:hAnsi="Arial" w:cs="Arial"/>
          <w:sz w:val="28"/>
          <w:lang w:val="uk-UA"/>
        </w:rPr>
        <w:t>,</w:t>
      </w:r>
      <w:r w:rsidRPr="00225BC2">
        <w:rPr>
          <w:rFonts w:ascii="Arial" w:hAnsi="Arial" w:cs="Arial"/>
          <w:sz w:val="28"/>
          <w:lang w:val="uk-UA"/>
        </w:rPr>
        <w:t xml:space="preserve"> може спричинити виникнення газової</w:t>
      </w:r>
      <w:r>
        <w:rPr>
          <w:rFonts w:ascii="Arial" w:hAnsi="Arial" w:cs="Arial"/>
          <w:sz w:val="28"/>
          <w:lang w:val="uk-UA"/>
        </w:rPr>
        <w:t xml:space="preserve"> е</w:t>
      </w:r>
      <w:r w:rsidR="00DD2639" w:rsidRPr="00225BC2">
        <w:rPr>
          <w:rFonts w:ascii="Arial" w:hAnsi="Arial" w:cs="Arial"/>
          <w:sz w:val="28"/>
          <w:lang w:val="uk-UA"/>
        </w:rPr>
        <w:t>мболії</w:t>
      </w:r>
      <w:r>
        <w:rPr>
          <w:rFonts w:ascii="Arial" w:hAnsi="Arial" w:cs="Arial"/>
          <w:sz w:val="28"/>
          <w:lang w:val="uk-UA"/>
        </w:rPr>
        <w:t>.</w:t>
      </w:r>
    </w:p>
    <w:p w:rsidR="00DD2639" w:rsidRPr="00DD2639" w:rsidRDefault="00DD2639" w:rsidP="001D4E8A">
      <w:pPr>
        <w:pStyle w:val="a9"/>
        <w:jc w:val="both"/>
        <w:rPr>
          <w:rFonts w:ascii="Arial" w:hAnsi="Arial" w:cs="Arial"/>
          <w:sz w:val="28"/>
          <w:lang w:val="uk-UA"/>
        </w:rPr>
      </w:pPr>
      <w:r w:rsidRPr="00DD2639">
        <w:rPr>
          <w:rFonts w:ascii="Arial" w:hAnsi="Arial" w:cs="Arial"/>
          <w:sz w:val="28"/>
          <w:lang w:val="uk-UA"/>
        </w:rPr>
        <w:t xml:space="preserve">Продукти лазерного піролізу (гази, пари, частинки та інфекційні аерозолі), отримані під час </w:t>
      </w:r>
      <w:r w:rsidR="001D4E8A">
        <w:rPr>
          <w:rFonts w:ascii="Arial" w:hAnsi="Arial" w:cs="Arial"/>
          <w:sz w:val="28"/>
          <w:lang w:val="uk-UA"/>
        </w:rPr>
        <w:t>процедури</w:t>
      </w:r>
      <w:r w:rsidRPr="00DD2639">
        <w:rPr>
          <w:rFonts w:ascii="Arial" w:hAnsi="Arial" w:cs="Arial"/>
          <w:sz w:val="28"/>
          <w:lang w:val="uk-UA"/>
        </w:rPr>
        <w:t>, повинні</w:t>
      </w:r>
      <w:r w:rsidR="001D4E8A">
        <w:rPr>
          <w:rFonts w:ascii="Arial" w:hAnsi="Arial" w:cs="Arial"/>
          <w:sz w:val="28"/>
          <w:lang w:val="uk-UA"/>
        </w:rPr>
        <w:t xml:space="preserve"> б</w:t>
      </w:r>
      <w:r w:rsidRPr="00DD2639">
        <w:rPr>
          <w:rFonts w:ascii="Arial" w:hAnsi="Arial" w:cs="Arial"/>
          <w:sz w:val="28"/>
          <w:lang w:val="uk-UA"/>
        </w:rPr>
        <w:t xml:space="preserve">ути </w:t>
      </w:r>
      <w:r w:rsidR="001D4E8A">
        <w:rPr>
          <w:rFonts w:ascii="Arial" w:hAnsi="Arial" w:cs="Arial"/>
          <w:sz w:val="28"/>
          <w:lang w:val="uk-UA"/>
        </w:rPr>
        <w:t>утилізовані</w:t>
      </w:r>
      <w:r w:rsidRPr="00DD2639">
        <w:rPr>
          <w:rFonts w:ascii="Arial" w:hAnsi="Arial" w:cs="Arial"/>
          <w:sz w:val="28"/>
          <w:lang w:val="uk-UA"/>
        </w:rPr>
        <w:t xml:space="preserve"> за допомогою систем</w:t>
      </w:r>
      <w:r w:rsidR="001D4E8A">
        <w:rPr>
          <w:rFonts w:ascii="Arial" w:hAnsi="Arial" w:cs="Arial"/>
          <w:sz w:val="28"/>
          <w:lang w:val="uk-UA"/>
        </w:rPr>
        <w:t>и</w:t>
      </w:r>
      <w:r w:rsidRPr="00DD2639">
        <w:rPr>
          <w:rFonts w:ascii="Arial" w:hAnsi="Arial" w:cs="Arial"/>
          <w:sz w:val="28"/>
          <w:lang w:val="uk-UA"/>
        </w:rPr>
        <w:t xml:space="preserve"> всмоктування над лазерною зоною.</w:t>
      </w:r>
    </w:p>
    <w:p w:rsidR="001D4E8A" w:rsidRDefault="001D4E8A" w:rsidP="00DD2639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8"/>
          <w:lang w:val="uk-UA"/>
        </w:rPr>
      </w:pPr>
      <w:r w:rsidRPr="001D4E8A">
        <w:rPr>
          <w:rFonts w:ascii="Arial" w:hAnsi="Arial" w:cs="Arial"/>
          <w:b/>
          <w:sz w:val="28"/>
          <w:lang w:val="uk-UA"/>
        </w:rPr>
        <w:t>УВАГА:</w:t>
      </w:r>
      <w:r w:rsidR="00DD2639" w:rsidRPr="001D4E8A">
        <w:rPr>
          <w:rFonts w:ascii="Arial" w:hAnsi="Arial" w:cs="Arial"/>
          <w:sz w:val="28"/>
          <w:lang w:val="uk-UA"/>
        </w:rPr>
        <w:t xml:space="preserve"> </w:t>
      </w:r>
      <w:r w:rsidRPr="001D4E8A">
        <w:rPr>
          <w:rFonts w:ascii="Arial" w:hAnsi="Arial" w:cs="Arial"/>
          <w:sz w:val="28"/>
          <w:lang w:val="uk-UA"/>
        </w:rPr>
        <w:t>Виріб</w:t>
      </w:r>
      <w:r w:rsidR="00DD2639" w:rsidRPr="001D4E8A">
        <w:rPr>
          <w:rFonts w:ascii="Arial" w:hAnsi="Arial" w:cs="Arial"/>
          <w:sz w:val="28"/>
          <w:lang w:val="uk-UA"/>
        </w:rPr>
        <w:t xml:space="preserve"> може використовуватися тільки з офіційно дозволеними аксесуарами (наприклад, катетерами,</w:t>
      </w:r>
      <w:r w:rsidRPr="001D4E8A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1D4E8A">
        <w:rPr>
          <w:rFonts w:ascii="Arial" w:hAnsi="Arial" w:cs="Arial"/>
          <w:sz w:val="28"/>
          <w:lang w:val="uk-UA"/>
        </w:rPr>
        <w:t>пункційними</w:t>
      </w:r>
      <w:proofErr w:type="spellEnd"/>
      <w:r w:rsidR="00DD2639" w:rsidRPr="001D4E8A">
        <w:rPr>
          <w:rFonts w:ascii="Arial" w:hAnsi="Arial" w:cs="Arial"/>
          <w:sz w:val="28"/>
          <w:lang w:val="uk-UA"/>
        </w:rPr>
        <w:t xml:space="preserve"> голк</w:t>
      </w:r>
      <w:r w:rsidRPr="001D4E8A">
        <w:rPr>
          <w:rFonts w:ascii="Arial" w:hAnsi="Arial" w:cs="Arial"/>
          <w:sz w:val="28"/>
          <w:lang w:val="uk-UA"/>
        </w:rPr>
        <w:t>ами тощо), зазначеними</w:t>
      </w:r>
      <w:r w:rsidR="00DD2639" w:rsidRPr="001D4E8A">
        <w:rPr>
          <w:rFonts w:ascii="Arial" w:hAnsi="Arial" w:cs="Arial"/>
          <w:sz w:val="28"/>
          <w:lang w:val="uk-UA"/>
        </w:rPr>
        <w:t xml:space="preserve"> виробником. </w:t>
      </w:r>
      <w:r w:rsidRPr="001D4E8A">
        <w:rPr>
          <w:rFonts w:ascii="Arial" w:hAnsi="Arial" w:cs="Arial"/>
          <w:sz w:val="28"/>
          <w:lang w:val="uk-UA"/>
        </w:rPr>
        <w:t>Недотримання правил використання може</w:t>
      </w:r>
      <w:r w:rsidR="00DD2639" w:rsidRPr="001D4E8A">
        <w:rPr>
          <w:rFonts w:ascii="Arial" w:hAnsi="Arial" w:cs="Arial"/>
          <w:sz w:val="28"/>
          <w:lang w:val="uk-UA"/>
        </w:rPr>
        <w:t xml:space="preserve"> призвести до </w:t>
      </w:r>
      <w:r w:rsidRPr="001D4E8A">
        <w:rPr>
          <w:rFonts w:ascii="Arial" w:hAnsi="Arial" w:cs="Arial"/>
          <w:sz w:val="28"/>
          <w:lang w:val="uk-UA"/>
        </w:rPr>
        <w:t>порушень</w:t>
      </w:r>
      <w:r>
        <w:rPr>
          <w:rFonts w:ascii="Arial" w:hAnsi="Arial" w:cs="Arial"/>
          <w:sz w:val="28"/>
          <w:lang w:val="uk-UA"/>
        </w:rPr>
        <w:t xml:space="preserve"> роботи виробу</w:t>
      </w:r>
      <w:r w:rsidR="00DD2639" w:rsidRPr="001D4E8A">
        <w:rPr>
          <w:rFonts w:ascii="Arial" w:hAnsi="Arial" w:cs="Arial"/>
          <w:sz w:val="28"/>
          <w:lang w:val="uk-UA"/>
        </w:rPr>
        <w:t>,</w:t>
      </w:r>
    </w:p>
    <w:p w:rsidR="001D4E8A" w:rsidRPr="001D4E8A" w:rsidRDefault="006D6B97" w:rsidP="001D4E8A">
      <w:pPr>
        <w:ind w:left="360"/>
        <w:jc w:val="both"/>
        <w:rPr>
          <w:rFonts w:ascii="Arial" w:hAnsi="Arial" w:cs="Arial"/>
          <w:b/>
          <w:sz w:val="28"/>
          <w:lang w:val="uk-UA"/>
        </w:rPr>
      </w:pPr>
      <w:r>
        <w:rPr>
          <w:lang w:val="en-US"/>
        </w:rPr>
        <w:lastRenderedPageBreak/>
        <w:pict>
          <v:rect id="_x0000_i1035" style="width:467.75pt;height:2pt;mso-position-vertical:absolute" o:hralign="center" o:hrstd="t" o:hrnoshade="t" o:hr="t" fillcolor="#1f497d [3215]" stroked="f"/>
        </w:pict>
      </w:r>
    </w:p>
    <w:p w:rsidR="00DD2639" w:rsidRPr="00DD2639" w:rsidRDefault="00DD2639" w:rsidP="001D4E8A">
      <w:pPr>
        <w:pStyle w:val="a9"/>
        <w:jc w:val="both"/>
        <w:rPr>
          <w:rFonts w:ascii="Arial" w:hAnsi="Arial" w:cs="Arial"/>
          <w:sz w:val="28"/>
          <w:lang w:val="uk-UA"/>
        </w:rPr>
      </w:pPr>
      <w:r w:rsidRPr="001D4E8A">
        <w:rPr>
          <w:rFonts w:ascii="Arial" w:hAnsi="Arial" w:cs="Arial"/>
          <w:sz w:val="28"/>
          <w:lang w:val="uk-UA"/>
        </w:rPr>
        <w:t xml:space="preserve"> наприклад, пошкодження поверхні шляхом сильного згинання або поломки волокна через пошкодження</w:t>
      </w:r>
      <w:r w:rsidR="001D4E8A">
        <w:rPr>
          <w:rFonts w:ascii="Arial" w:hAnsi="Arial" w:cs="Arial"/>
          <w:sz w:val="28"/>
          <w:lang w:val="uk-UA"/>
        </w:rPr>
        <w:t xml:space="preserve"> поверхні наконечника.</w:t>
      </w:r>
    </w:p>
    <w:p w:rsidR="00720698" w:rsidRDefault="001D4E8A" w:rsidP="001D4E8A">
      <w:pPr>
        <w:pStyle w:val="a9"/>
        <w:jc w:val="both"/>
        <w:rPr>
          <w:rFonts w:ascii="Arial" w:hAnsi="Arial" w:cs="Arial"/>
          <w:sz w:val="28"/>
          <w:lang w:val="uk-UA"/>
        </w:rPr>
      </w:pPr>
      <w:r>
        <w:rPr>
          <w:rFonts w:ascii="Arial" w:hAnsi="Arial" w:cs="Arial"/>
          <w:sz w:val="28"/>
          <w:lang w:val="uk-UA"/>
        </w:rPr>
        <w:t>Якщо у вас виникли</w:t>
      </w:r>
      <w:r w:rsidR="00DD2639" w:rsidRPr="00DD2639">
        <w:rPr>
          <w:rFonts w:ascii="Arial" w:hAnsi="Arial" w:cs="Arial"/>
          <w:sz w:val="28"/>
          <w:lang w:val="uk-UA"/>
        </w:rPr>
        <w:t xml:space="preserve"> </w:t>
      </w:r>
      <w:r>
        <w:rPr>
          <w:rFonts w:ascii="Arial" w:hAnsi="Arial" w:cs="Arial"/>
          <w:sz w:val="28"/>
          <w:lang w:val="uk-UA"/>
        </w:rPr>
        <w:t>питання</w:t>
      </w:r>
      <w:r w:rsidR="00DD2639" w:rsidRPr="00DD2639">
        <w:rPr>
          <w:rFonts w:ascii="Arial" w:hAnsi="Arial" w:cs="Arial"/>
          <w:sz w:val="28"/>
          <w:lang w:val="uk-UA"/>
        </w:rPr>
        <w:t>, будь ласка, зверніться за допо</w:t>
      </w:r>
      <w:r>
        <w:rPr>
          <w:rFonts w:ascii="Arial" w:hAnsi="Arial" w:cs="Arial"/>
          <w:sz w:val="28"/>
          <w:lang w:val="uk-UA"/>
        </w:rPr>
        <w:t>могою до відповідних представників компанії.</w:t>
      </w:r>
    </w:p>
    <w:p w:rsidR="00D33579" w:rsidRDefault="00D33579" w:rsidP="001D4E8A">
      <w:pPr>
        <w:pStyle w:val="a9"/>
        <w:jc w:val="both"/>
        <w:rPr>
          <w:rFonts w:ascii="Arial" w:hAnsi="Arial" w:cs="Arial"/>
          <w:sz w:val="28"/>
          <w:lang w:val="uk-UA"/>
        </w:rPr>
      </w:pPr>
    </w:p>
    <w:p w:rsidR="00D33579" w:rsidRPr="00D33579" w:rsidRDefault="00D33579" w:rsidP="001D4E8A">
      <w:pPr>
        <w:pStyle w:val="a9"/>
        <w:jc w:val="both"/>
        <w:rPr>
          <w:rFonts w:ascii="Arial" w:hAnsi="Arial" w:cs="Arial"/>
          <w:b/>
          <w:color w:val="1F497D" w:themeColor="text2"/>
          <w:sz w:val="32"/>
          <w:lang w:val="uk-UA"/>
        </w:rPr>
      </w:pPr>
    </w:p>
    <w:p w:rsidR="00D33579" w:rsidRDefault="00D33579" w:rsidP="00D33579">
      <w:pPr>
        <w:pStyle w:val="a9"/>
        <w:numPr>
          <w:ilvl w:val="0"/>
          <w:numId w:val="1"/>
        </w:numPr>
        <w:jc w:val="both"/>
        <w:rPr>
          <w:rFonts w:ascii="Arial" w:hAnsi="Arial" w:cs="Arial"/>
          <w:b/>
          <w:color w:val="1F497D" w:themeColor="text2"/>
          <w:sz w:val="32"/>
          <w:lang w:val="uk-UA"/>
        </w:rPr>
      </w:pPr>
      <w:r w:rsidRPr="00D33579">
        <w:rPr>
          <w:rFonts w:ascii="Arial" w:hAnsi="Arial" w:cs="Arial"/>
          <w:b/>
          <w:color w:val="1F497D" w:themeColor="text2"/>
          <w:sz w:val="32"/>
          <w:lang w:val="uk-UA"/>
        </w:rPr>
        <w:t>ІНСТРУКЦІЇ З БЕЗПЕКИ</w:t>
      </w:r>
    </w:p>
    <w:p w:rsidR="00733849" w:rsidRPr="00733849" w:rsidRDefault="00733849" w:rsidP="00733849">
      <w:pPr>
        <w:pStyle w:val="a9"/>
        <w:spacing w:after="0" w:line="240" w:lineRule="auto"/>
        <w:ind w:left="786"/>
        <w:rPr>
          <w:rFonts w:ascii="Arial" w:hAnsi="Arial" w:cs="Arial"/>
          <w:sz w:val="28"/>
          <w:lang w:val="uk-UA"/>
        </w:rPr>
      </w:pPr>
    </w:p>
    <w:p w:rsidR="00733849" w:rsidRPr="00733849" w:rsidRDefault="00733849" w:rsidP="00733849">
      <w:pPr>
        <w:spacing w:after="0" w:line="240" w:lineRule="auto"/>
        <w:jc w:val="both"/>
        <w:rPr>
          <w:rFonts w:ascii="Arial" w:hAnsi="Arial" w:cs="Arial"/>
          <w:sz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9791572" wp14:editId="5538744E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647700" cy="641350"/>
            <wp:effectExtent l="0" t="0" r="0" b="6350"/>
            <wp:wrapThrough wrapText="bothSides">
              <wp:wrapPolygon edited="0">
                <wp:start x="0" y="0"/>
                <wp:lineTo x="0" y="21172"/>
                <wp:lineTo x="20965" y="21172"/>
                <wp:lineTo x="2096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3849">
        <w:rPr>
          <w:rFonts w:ascii="Arial" w:hAnsi="Arial" w:cs="Arial"/>
          <w:sz w:val="28"/>
          <w:lang w:val="uk-UA"/>
        </w:rPr>
        <w:t>Не використовуйте повторно: медичний виріб призначений для використання в одного пацієнта під час однієї процедури лікування.</w:t>
      </w:r>
    </w:p>
    <w:p w:rsidR="00733849" w:rsidRPr="00733849" w:rsidRDefault="00733849" w:rsidP="00733849">
      <w:pPr>
        <w:pStyle w:val="a9"/>
        <w:spacing w:after="0" w:line="240" w:lineRule="auto"/>
        <w:ind w:left="786"/>
        <w:jc w:val="both"/>
        <w:rPr>
          <w:rFonts w:ascii="Arial" w:hAnsi="Arial" w:cs="Arial"/>
          <w:sz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DAD6F3B" wp14:editId="019138F4">
            <wp:simplePos x="0" y="0"/>
            <wp:positionH relativeFrom="column">
              <wp:posOffset>-723900</wp:posOffset>
            </wp:positionH>
            <wp:positionV relativeFrom="paragraph">
              <wp:posOffset>205105</wp:posOffset>
            </wp:positionV>
            <wp:extent cx="62865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0945" y="21116"/>
                <wp:lineTo x="20945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849" w:rsidRPr="00733849" w:rsidRDefault="00733849" w:rsidP="00733849">
      <w:pPr>
        <w:pStyle w:val="a9"/>
        <w:spacing w:after="0" w:line="240" w:lineRule="auto"/>
        <w:ind w:left="786"/>
        <w:jc w:val="both"/>
        <w:rPr>
          <w:rFonts w:ascii="Arial" w:hAnsi="Arial" w:cs="Arial"/>
          <w:sz w:val="28"/>
          <w:lang w:val="uk-UA"/>
        </w:rPr>
      </w:pPr>
      <w:r w:rsidRPr="00733849">
        <w:rPr>
          <w:rFonts w:ascii="Arial" w:hAnsi="Arial" w:cs="Arial"/>
          <w:sz w:val="28"/>
          <w:lang w:val="uk-UA"/>
        </w:rPr>
        <w:t>Не використовуйте, якщо упаковка пошкоджена. Медичний виріб не повинен використовуватися у разі пошкодженої або відкритої упаковки.</w:t>
      </w:r>
    </w:p>
    <w:p w:rsidR="00733849" w:rsidRPr="00733849" w:rsidRDefault="00733849" w:rsidP="00733849">
      <w:pPr>
        <w:pStyle w:val="a9"/>
        <w:spacing w:after="0" w:line="240" w:lineRule="auto"/>
        <w:ind w:left="786"/>
        <w:jc w:val="both"/>
        <w:rPr>
          <w:rFonts w:ascii="Arial" w:hAnsi="Arial" w:cs="Arial"/>
          <w:sz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2281EC1" wp14:editId="3830CEDF">
            <wp:simplePos x="0" y="0"/>
            <wp:positionH relativeFrom="column">
              <wp:posOffset>15240</wp:posOffset>
            </wp:positionH>
            <wp:positionV relativeFrom="paragraph">
              <wp:posOffset>206375</wp:posOffset>
            </wp:positionV>
            <wp:extent cx="642620" cy="647700"/>
            <wp:effectExtent l="0" t="0" r="5080" b="0"/>
            <wp:wrapThrough wrapText="bothSides">
              <wp:wrapPolygon edited="0">
                <wp:start x="0" y="0"/>
                <wp:lineTo x="0" y="20965"/>
                <wp:lineTo x="21130" y="20965"/>
                <wp:lineTo x="21130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849" w:rsidRPr="00733849" w:rsidRDefault="00733849" w:rsidP="00733849">
      <w:pPr>
        <w:pStyle w:val="a9"/>
        <w:spacing w:after="0" w:line="240" w:lineRule="auto"/>
        <w:ind w:left="786"/>
        <w:jc w:val="both"/>
        <w:rPr>
          <w:rFonts w:ascii="Arial" w:hAnsi="Arial" w:cs="Arial"/>
          <w:sz w:val="28"/>
          <w:lang w:val="uk-UA"/>
        </w:rPr>
      </w:pPr>
      <w:r w:rsidRPr="00733849">
        <w:rPr>
          <w:rFonts w:ascii="Arial" w:hAnsi="Arial" w:cs="Arial"/>
          <w:sz w:val="28"/>
          <w:lang w:val="uk-UA"/>
        </w:rPr>
        <w:t xml:space="preserve">Простерилізовано етиленоксидом: медичний виріб стерилізували етиленоксидом.                                                                 </w:t>
      </w:r>
    </w:p>
    <w:p w:rsidR="00733849" w:rsidRPr="00733849" w:rsidRDefault="00733849" w:rsidP="00733849">
      <w:pPr>
        <w:pStyle w:val="a9"/>
        <w:spacing w:after="0" w:line="240" w:lineRule="auto"/>
        <w:ind w:left="786"/>
        <w:jc w:val="both"/>
        <w:rPr>
          <w:rFonts w:ascii="Arial" w:hAnsi="Arial" w:cs="Arial"/>
          <w:sz w:val="28"/>
          <w:lang w:val="uk-UA"/>
        </w:rPr>
      </w:pPr>
    </w:p>
    <w:p w:rsidR="00733849" w:rsidRPr="00733849" w:rsidRDefault="00733849" w:rsidP="00733849">
      <w:pPr>
        <w:pStyle w:val="a9"/>
        <w:spacing w:after="0" w:line="240" w:lineRule="auto"/>
        <w:ind w:left="786"/>
        <w:jc w:val="both"/>
        <w:rPr>
          <w:rFonts w:ascii="Arial" w:hAnsi="Arial" w:cs="Arial"/>
          <w:sz w:val="28"/>
          <w:lang w:val="uk-UA"/>
        </w:rPr>
      </w:pPr>
    </w:p>
    <w:p w:rsidR="00733849" w:rsidRPr="00733849" w:rsidRDefault="00733849" w:rsidP="00733849">
      <w:pPr>
        <w:spacing w:after="0" w:line="240" w:lineRule="auto"/>
        <w:ind w:left="426"/>
        <w:jc w:val="both"/>
        <w:rPr>
          <w:rFonts w:ascii="Arial" w:hAnsi="Arial" w:cs="Arial"/>
          <w:sz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642FE47" wp14:editId="4321AE0E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657225" cy="661670"/>
            <wp:effectExtent l="0" t="0" r="9525" b="5080"/>
            <wp:wrapThrough wrapText="bothSides">
              <wp:wrapPolygon edited="0">
                <wp:start x="0" y="0"/>
                <wp:lineTo x="0" y="21144"/>
                <wp:lineTo x="21287" y="21144"/>
                <wp:lineTo x="21287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3849">
        <w:rPr>
          <w:rFonts w:ascii="Arial" w:hAnsi="Arial" w:cs="Arial"/>
          <w:sz w:val="28"/>
          <w:lang w:val="uk-UA"/>
        </w:rPr>
        <w:t xml:space="preserve">Зберігайте подалі від сонячного світла. Медичний виріб потребує захисту від джерел світла.   </w:t>
      </w:r>
    </w:p>
    <w:p w:rsidR="00733849" w:rsidRPr="00733849" w:rsidRDefault="00733849" w:rsidP="00733849">
      <w:pPr>
        <w:pStyle w:val="a9"/>
        <w:spacing w:after="0" w:line="240" w:lineRule="auto"/>
        <w:ind w:left="786"/>
        <w:jc w:val="both"/>
        <w:rPr>
          <w:rFonts w:ascii="Arial" w:hAnsi="Arial" w:cs="Arial"/>
          <w:sz w:val="28"/>
          <w:lang w:val="uk-UA"/>
        </w:rPr>
      </w:pPr>
    </w:p>
    <w:p w:rsidR="00733849" w:rsidRPr="00733849" w:rsidRDefault="00733849" w:rsidP="00733849">
      <w:pPr>
        <w:pStyle w:val="a9"/>
        <w:spacing w:after="0" w:line="240" w:lineRule="auto"/>
        <w:ind w:left="786"/>
        <w:jc w:val="both"/>
        <w:rPr>
          <w:rFonts w:ascii="Arial" w:hAnsi="Arial" w:cs="Arial"/>
          <w:sz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7586372" wp14:editId="04EBC98F">
            <wp:simplePos x="0" y="0"/>
            <wp:positionH relativeFrom="column">
              <wp:posOffset>-742315</wp:posOffset>
            </wp:positionH>
            <wp:positionV relativeFrom="paragraph">
              <wp:posOffset>200025</wp:posOffset>
            </wp:positionV>
            <wp:extent cx="651510" cy="657225"/>
            <wp:effectExtent l="0" t="0" r="0" b="9525"/>
            <wp:wrapThrough wrapText="bothSides">
              <wp:wrapPolygon edited="0">
                <wp:start x="0" y="0"/>
                <wp:lineTo x="0" y="21287"/>
                <wp:lineTo x="20842" y="21287"/>
                <wp:lineTo x="20842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849" w:rsidRPr="00733849" w:rsidRDefault="00733849" w:rsidP="00733849">
      <w:pPr>
        <w:pStyle w:val="a9"/>
        <w:spacing w:after="0" w:line="240" w:lineRule="auto"/>
        <w:ind w:left="786"/>
        <w:jc w:val="both"/>
        <w:rPr>
          <w:rFonts w:ascii="Arial" w:hAnsi="Arial" w:cs="Arial"/>
          <w:sz w:val="28"/>
          <w:lang w:val="uk-UA"/>
        </w:rPr>
      </w:pPr>
      <w:r w:rsidRPr="00733849">
        <w:rPr>
          <w:rFonts w:ascii="Arial" w:hAnsi="Arial" w:cs="Arial"/>
          <w:sz w:val="28"/>
          <w:lang w:val="uk-UA"/>
        </w:rPr>
        <w:t xml:space="preserve">Зберігати в сухому місці: медичний виріб повинен бути захищений від вологи. </w:t>
      </w:r>
    </w:p>
    <w:p w:rsidR="00733849" w:rsidRPr="00733849" w:rsidRDefault="00733849" w:rsidP="00733849">
      <w:pPr>
        <w:pStyle w:val="a9"/>
        <w:spacing w:after="0" w:line="240" w:lineRule="auto"/>
        <w:ind w:left="786"/>
        <w:jc w:val="both"/>
        <w:rPr>
          <w:rFonts w:ascii="Arial" w:hAnsi="Arial" w:cs="Arial"/>
          <w:sz w:val="28"/>
          <w:lang w:val="uk-UA"/>
        </w:rPr>
      </w:pPr>
    </w:p>
    <w:p w:rsidR="00733849" w:rsidRPr="00733849" w:rsidRDefault="00733849" w:rsidP="00733849">
      <w:pPr>
        <w:pStyle w:val="a9"/>
        <w:spacing w:after="0" w:line="240" w:lineRule="auto"/>
        <w:ind w:left="786"/>
        <w:jc w:val="both"/>
        <w:rPr>
          <w:rFonts w:ascii="Arial" w:hAnsi="Arial" w:cs="Arial"/>
          <w:sz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248D3A84" wp14:editId="590AA1E2">
            <wp:simplePos x="0" y="0"/>
            <wp:positionH relativeFrom="column">
              <wp:posOffset>-742950</wp:posOffset>
            </wp:positionH>
            <wp:positionV relativeFrom="paragraph">
              <wp:posOffset>144145</wp:posOffset>
            </wp:positionV>
            <wp:extent cx="647700" cy="647700"/>
            <wp:effectExtent l="0" t="0" r="0" b="0"/>
            <wp:wrapThrough wrapText="bothSides">
              <wp:wrapPolygon edited="0">
                <wp:start x="0" y="0"/>
                <wp:lineTo x="0" y="20965"/>
                <wp:lineTo x="20965" y="20965"/>
                <wp:lineTo x="20965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849" w:rsidRPr="00733849" w:rsidRDefault="00733849" w:rsidP="00733849">
      <w:pPr>
        <w:pStyle w:val="a9"/>
        <w:spacing w:after="0" w:line="240" w:lineRule="auto"/>
        <w:ind w:left="786"/>
        <w:jc w:val="both"/>
        <w:rPr>
          <w:rFonts w:ascii="Arial" w:hAnsi="Arial" w:cs="Arial"/>
          <w:sz w:val="28"/>
          <w:lang w:val="uk-UA"/>
        </w:rPr>
      </w:pPr>
      <w:r w:rsidRPr="00733849">
        <w:rPr>
          <w:rFonts w:ascii="Arial" w:hAnsi="Arial" w:cs="Arial"/>
          <w:sz w:val="28"/>
          <w:lang w:val="uk-UA"/>
        </w:rPr>
        <w:t xml:space="preserve">Зверніть увагу на інструкції: користувач повинен ознайомитися з інструкціями для використання. </w:t>
      </w:r>
    </w:p>
    <w:p w:rsidR="00733849" w:rsidRPr="00733849" w:rsidRDefault="00733849" w:rsidP="00733849">
      <w:pPr>
        <w:pStyle w:val="a9"/>
        <w:spacing w:after="0" w:line="240" w:lineRule="auto"/>
        <w:ind w:left="786"/>
        <w:jc w:val="both"/>
        <w:rPr>
          <w:rFonts w:ascii="Arial" w:hAnsi="Arial" w:cs="Arial"/>
          <w:sz w:val="28"/>
          <w:lang w:val="uk-UA"/>
        </w:rPr>
      </w:pPr>
    </w:p>
    <w:p w:rsidR="00733849" w:rsidRPr="00733849" w:rsidRDefault="00733849" w:rsidP="00733849">
      <w:pPr>
        <w:pStyle w:val="a9"/>
        <w:spacing w:after="0" w:line="240" w:lineRule="auto"/>
        <w:ind w:left="786"/>
        <w:jc w:val="both"/>
        <w:rPr>
          <w:rFonts w:ascii="Arial" w:hAnsi="Arial" w:cs="Arial"/>
          <w:sz w:val="28"/>
          <w:lang w:val="uk-UA"/>
        </w:rPr>
      </w:pPr>
    </w:p>
    <w:p w:rsidR="00733849" w:rsidRPr="00733849" w:rsidRDefault="00733849" w:rsidP="00733849">
      <w:pPr>
        <w:pStyle w:val="a9"/>
        <w:spacing w:after="0" w:line="240" w:lineRule="auto"/>
        <w:ind w:left="786"/>
        <w:jc w:val="both"/>
        <w:rPr>
          <w:rFonts w:ascii="Arial" w:hAnsi="Arial" w:cs="Arial"/>
          <w:sz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4FCF054C" wp14:editId="540B2227">
            <wp:simplePos x="0" y="0"/>
            <wp:positionH relativeFrom="column">
              <wp:posOffset>34290</wp:posOffset>
            </wp:positionH>
            <wp:positionV relativeFrom="paragraph">
              <wp:posOffset>7620</wp:posOffset>
            </wp:positionV>
            <wp:extent cx="647700" cy="647700"/>
            <wp:effectExtent l="0" t="0" r="0" b="0"/>
            <wp:wrapThrough wrapText="bothSides">
              <wp:wrapPolygon edited="0">
                <wp:start x="0" y="0"/>
                <wp:lineTo x="0" y="20965"/>
                <wp:lineTo x="20965" y="20965"/>
                <wp:lineTo x="20965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3849">
        <w:rPr>
          <w:rFonts w:ascii="Arial" w:hAnsi="Arial" w:cs="Arial"/>
          <w:sz w:val="28"/>
          <w:lang w:val="uk-UA"/>
        </w:rPr>
        <w:t xml:space="preserve">Виробник: вказано виробника цього медичного виробу згідно з рекомендаціями 90/385 / EWG, 93/42 / EWG та 98/79 / EG.  </w:t>
      </w:r>
    </w:p>
    <w:p w:rsidR="00733849" w:rsidRPr="00733849" w:rsidRDefault="00733849" w:rsidP="00733849">
      <w:pPr>
        <w:pStyle w:val="a9"/>
        <w:spacing w:after="0" w:line="240" w:lineRule="auto"/>
        <w:ind w:left="786"/>
        <w:jc w:val="both"/>
        <w:rPr>
          <w:rFonts w:ascii="Arial" w:hAnsi="Arial" w:cs="Arial"/>
          <w:sz w:val="28"/>
          <w:lang w:val="uk-UA"/>
        </w:rPr>
      </w:pPr>
    </w:p>
    <w:p w:rsidR="00733849" w:rsidRPr="00733849" w:rsidRDefault="00733849" w:rsidP="00733849">
      <w:pPr>
        <w:pStyle w:val="a9"/>
        <w:spacing w:after="0" w:line="240" w:lineRule="auto"/>
        <w:ind w:left="786"/>
        <w:jc w:val="both"/>
        <w:rPr>
          <w:rFonts w:ascii="Arial" w:hAnsi="Arial" w:cs="Arial"/>
          <w:sz w:val="28"/>
          <w:lang w:val="uk-UA"/>
        </w:rPr>
      </w:pPr>
      <w:r w:rsidRPr="00733849">
        <w:rPr>
          <w:rFonts w:ascii="Arial" w:hAnsi="Arial" w:cs="Arial"/>
          <w:sz w:val="28"/>
          <w:lang w:val="uk-UA"/>
        </w:rPr>
        <w:t>Термін придатності: вказана дата, після якої медичний виріб більше не повинен використовуватися.</w:t>
      </w: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DDDC12C" wp14:editId="4F48A1A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676275" cy="671195"/>
            <wp:effectExtent l="0" t="0" r="9525" b="0"/>
            <wp:wrapThrough wrapText="bothSides">
              <wp:wrapPolygon edited="0">
                <wp:start x="0" y="0"/>
                <wp:lineTo x="0" y="20844"/>
                <wp:lineTo x="21296" y="20844"/>
                <wp:lineTo x="21296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849" w:rsidRDefault="00733849" w:rsidP="00733849">
      <w:pPr>
        <w:spacing w:after="0" w:line="240" w:lineRule="auto"/>
        <w:jc w:val="both"/>
        <w:rPr>
          <w:rFonts w:ascii="Arial" w:hAnsi="Arial" w:cs="Arial"/>
          <w:sz w:val="28"/>
          <w:lang w:val="uk-UA"/>
        </w:rPr>
      </w:pPr>
    </w:p>
    <w:p w:rsidR="00733849" w:rsidRPr="00733849" w:rsidRDefault="00733849" w:rsidP="00733849">
      <w:pPr>
        <w:spacing w:after="0" w:line="240" w:lineRule="auto"/>
        <w:jc w:val="both"/>
        <w:rPr>
          <w:rFonts w:ascii="Arial" w:hAnsi="Arial" w:cs="Arial"/>
          <w:sz w:val="28"/>
          <w:lang w:val="uk-UA"/>
        </w:rPr>
      </w:pPr>
    </w:p>
    <w:p w:rsidR="00733849" w:rsidRDefault="00733849" w:rsidP="00733849">
      <w:pPr>
        <w:pStyle w:val="a9"/>
        <w:spacing w:after="0" w:line="240" w:lineRule="auto"/>
        <w:ind w:left="786"/>
        <w:jc w:val="both"/>
        <w:rPr>
          <w:rFonts w:ascii="Arial" w:hAnsi="Arial" w:cs="Arial"/>
          <w:sz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76CC3BAA" wp14:editId="1419D5B5">
            <wp:simplePos x="0" y="0"/>
            <wp:positionH relativeFrom="column">
              <wp:posOffset>-3810</wp:posOffset>
            </wp:positionH>
            <wp:positionV relativeFrom="paragraph">
              <wp:posOffset>42545</wp:posOffset>
            </wp:positionV>
            <wp:extent cx="685800" cy="669925"/>
            <wp:effectExtent l="0" t="0" r="0" b="0"/>
            <wp:wrapThrough wrapText="bothSides">
              <wp:wrapPolygon edited="0">
                <wp:start x="0" y="0"/>
                <wp:lineTo x="0" y="20883"/>
                <wp:lineTo x="21000" y="20883"/>
                <wp:lineTo x="21000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3849">
        <w:rPr>
          <w:rFonts w:ascii="Arial" w:hAnsi="Arial" w:cs="Arial"/>
          <w:sz w:val="28"/>
          <w:lang w:val="uk-UA"/>
        </w:rPr>
        <w:t>Код партії</w:t>
      </w:r>
      <w:r w:rsidR="00612F22">
        <w:rPr>
          <w:rFonts w:ascii="Arial" w:hAnsi="Arial" w:cs="Arial"/>
          <w:sz w:val="28"/>
          <w:lang w:val="uk-UA"/>
        </w:rPr>
        <w:t>: в</w:t>
      </w:r>
      <w:r w:rsidRPr="00733849">
        <w:rPr>
          <w:rFonts w:ascii="Arial" w:hAnsi="Arial" w:cs="Arial"/>
          <w:sz w:val="28"/>
          <w:lang w:val="uk-UA"/>
        </w:rPr>
        <w:t>казує номер партії виробник</w:t>
      </w:r>
      <w:r>
        <w:rPr>
          <w:rFonts w:ascii="Arial" w:hAnsi="Arial" w:cs="Arial"/>
          <w:sz w:val="28"/>
          <w:lang w:val="uk-UA"/>
        </w:rPr>
        <w:t>а, щоб його було ідентифіковано.</w:t>
      </w:r>
    </w:p>
    <w:p w:rsidR="00733849" w:rsidRPr="00733849" w:rsidRDefault="006D6B97" w:rsidP="00733849">
      <w:pPr>
        <w:spacing w:after="0" w:line="240" w:lineRule="auto"/>
        <w:jc w:val="both"/>
        <w:rPr>
          <w:rFonts w:ascii="Arial" w:hAnsi="Arial" w:cs="Arial"/>
          <w:sz w:val="28"/>
          <w:lang w:val="uk-UA"/>
        </w:rPr>
      </w:pPr>
      <w:r>
        <w:rPr>
          <w:lang w:val="en-US"/>
        </w:rPr>
        <w:lastRenderedPageBreak/>
        <w:pict>
          <v:rect id="_x0000_i1036" style="width:467.75pt;height:2pt;mso-position-vertical:absolute" o:hralign="center" o:hrstd="t" o:hrnoshade="t" o:hr="t" fillcolor="#1f497d [3215]" stroked="f"/>
        </w:pict>
      </w:r>
    </w:p>
    <w:p w:rsidR="00733849" w:rsidRPr="00733849" w:rsidRDefault="00733849" w:rsidP="00733849">
      <w:pPr>
        <w:pStyle w:val="a9"/>
        <w:spacing w:after="0" w:line="240" w:lineRule="auto"/>
        <w:ind w:left="786"/>
        <w:rPr>
          <w:rFonts w:ascii="Arial" w:hAnsi="Arial" w:cs="Arial"/>
          <w:sz w:val="28"/>
          <w:lang w:val="uk-UA"/>
        </w:rPr>
      </w:pPr>
    </w:p>
    <w:p w:rsidR="00612F22" w:rsidRPr="00612F22" w:rsidRDefault="00612F22" w:rsidP="00612F22">
      <w:pPr>
        <w:jc w:val="both"/>
        <w:rPr>
          <w:rFonts w:ascii="Arial" w:hAnsi="Arial" w:cs="Arial"/>
          <w:sz w:val="28"/>
          <w:lang w:val="uk-UA"/>
        </w:rPr>
      </w:pPr>
      <w:r>
        <w:rPr>
          <w:rFonts w:ascii="Arial" w:hAnsi="Arial" w:cs="Arial"/>
          <w:sz w:val="28"/>
          <w:lang w:val="uk-UA"/>
        </w:rPr>
        <w:t xml:space="preserve">1. </w:t>
      </w:r>
      <w:r w:rsidRPr="00612F22">
        <w:rPr>
          <w:rFonts w:ascii="Arial" w:hAnsi="Arial" w:cs="Arial"/>
          <w:sz w:val="28"/>
          <w:lang w:val="uk-UA"/>
        </w:rPr>
        <w:t xml:space="preserve">Для забезпечення правильного та безпечного використання хірургічних лазерних систем </w:t>
      </w:r>
      <w:r>
        <w:rPr>
          <w:rFonts w:ascii="Arial" w:hAnsi="Arial" w:cs="Arial"/>
          <w:sz w:val="28"/>
          <w:lang w:val="uk-UA"/>
        </w:rPr>
        <w:t xml:space="preserve">одноразові голі волокна </w:t>
      </w:r>
      <w:r w:rsidRPr="00612F22">
        <w:rPr>
          <w:rFonts w:ascii="Arial" w:hAnsi="Arial" w:cs="Arial"/>
          <w:sz w:val="28"/>
          <w:lang w:val="uk-UA"/>
        </w:rPr>
        <w:t xml:space="preserve">повинні </w:t>
      </w:r>
      <w:r>
        <w:rPr>
          <w:rFonts w:ascii="Arial" w:hAnsi="Arial" w:cs="Arial"/>
          <w:sz w:val="28"/>
          <w:lang w:val="uk-UA"/>
        </w:rPr>
        <w:t>використ</w:t>
      </w:r>
      <w:r w:rsidR="00FE7245">
        <w:rPr>
          <w:rFonts w:ascii="Arial" w:hAnsi="Arial" w:cs="Arial"/>
          <w:sz w:val="28"/>
          <w:lang w:val="uk-UA"/>
        </w:rPr>
        <w:t>о</w:t>
      </w:r>
      <w:r>
        <w:rPr>
          <w:rFonts w:ascii="Arial" w:hAnsi="Arial" w:cs="Arial"/>
          <w:sz w:val="28"/>
          <w:lang w:val="uk-UA"/>
        </w:rPr>
        <w:t>вуватись</w:t>
      </w:r>
      <w:r w:rsidRPr="00612F22">
        <w:rPr>
          <w:rFonts w:ascii="Arial" w:hAnsi="Arial" w:cs="Arial"/>
          <w:sz w:val="28"/>
          <w:lang w:val="uk-UA"/>
        </w:rPr>
        <w:t xml:space="preserve"> тільки лікарями, які </w:t>
      </w:r>
      <w:r>
        <w:rPr>
          <w:rFonts w:ascii="Arial" w:hAnsi="Arial" w:cs="Arial"/>
          <w:sz w:val="28"/>
          <w:lang w:val="uk-UA"/>
        </w:rPr>
        <w:t>о</w:t>
      </w:r>
      <w:r w:rsidRPr="00612F22">
        <w:rPr>
          <w:rFonts w:ascii="Arial" w:hAnsi="Arial" w:cs="Arial"/>
          <w:sz w:val="28"/>
          <w:lang w:val="uk-UA"/>
        </w:rPr>
        <w:t>знайом</w:t>
      </w:r>
      <w:r>
        <w:rPr>
          <w:rFonts w:ascii="Arial" w:hAnsi="Arial" w:cs="Arial"/>
          <w:sz w:val="28"/>
          <w:lang w:val="uk-UA"/>
        </w:rPr>
        <w:t>лені</w:t>
      </w:r>
      <w:r w:rsidRPr="00612F22">
        <w:rPr>
          <w:rFonts w:ascii="Arial" w:hAnsi="Arial" w:cs="Arial"/>
          <w:sz w:val="28"/>
          <w:lang w:val="uk-UA"/>
        </w:rPr>
        <w:t xml:space="preserve"> з використанням медичних лазерів.</w:t>
      </w:r>
    </w:p>
    <w:p w:rsidR="00612F22" w:rsidRPr="00612F22" w:rsidRDefault="00612F22" w:rsidP="00612F22">
      <w:pPr>
        <w:jc w:val="both"/>
        <w:rPr>
          <w:rFonts w:ascii="Arial" w:hAnsi="Arial" w:cs="Arial"/>
          <w:sz w:val="28"/>
          <w:lang w:val="uk-UA"/>
        </w:rPr>
      </w:pPr>
      <w:r>
        <w:rPr>
          <w:rFonts w:ascii="Arial" w:hAnsi="Arial" w:cs="Arial"/>
          <w:sz w:val="28"/>
          <w:lang w:val="uk-UA"/>
        </w:rPr>
        <w:t>2. Використовуйте</w:t>
      </w:r>
      <w:r w:rsidRPr="00612F22">
        <w:rPr>
          <w:rFonts w:ascii="Arial" w:hAnsi="Arial" w:cs="Arial"/>
          <w:sz w:val="28"/>
          <w:lang w:val="uk-UA"/>
        </w:rPr>
        <w:t xml:space="preserve"> загальні положення та інструкції щодо</w:t>
      </w:r>
      <w:r>
        <w:rPr>
          <w:rFonts w:ascii="Arial" w:hAnsi="Arial" w:cs="Arial"/>
          <w:sz w:val="28"/>
          <w:lang w:val="uk-UA"/>
        </w:rPr>
        <w:t xml:space="preserve"> застосування</w:t>
      </w:r>
      <w:r w:rsidRPr="00612F22">
        <w:rPr>
          <w:rFonts w:ascii="Arial" w:hAnsi="Arial" w:cs="Arial"/>
          <w:sz w:val="28"/>
          <w:lang w:val="uk-UA"/>
        </w:rPr>
        <w:t xml:space="preserve"> лазерного випромінювання. </w:t>
      </w:r>
      <w:r>
        <w:rPr>
          <w:rFonts w:ascii="Arial" w:hAnsi="Arial" w:cs="Arial"/>
          <w:sz w:val="28"/>
          <w:lang w:val="uk-UA"/>
        </w:rPr>
        <w:t>Про з</w:t>
      </w:r>
      <w:r w:rsidRPr="00612F22">
        <w:rPr>
          <w:rFonts w:ascii="Arial" w:hAnsi="Arial" w:cs="Arial"/>
          <w:sz w:val="28"/>
          <w:lang w:val="uk-UA"/>
        </w:rPr>
        <w:t>аходи безпеки можна дізнатись із маркування та інструкцій щодо використання лазера.</w:t>
      </w:r>
    </w:p>
    <w:p w:rsidR="00612F22" w:rsidRPr="00612F22" w:rsidRDefault="00612F22" w:rsidP="00612F22">
      <w:pPr>
        <w:jc w:val="both"/>
        <w:rPr>
          <w:rFonts w:ascii="Arial" w:hAnsi="Arial" w:cs="Arial"/>
          <w:sz w:val="28"/>
          <w:lang w:val="uk-UA"/>
        </w:rPr>
      </w:pPr>
      <w:r w:rsidRPr="00612F22">
        <w:rPr>
          <w:rFonts w:ascii="Arial" w:hAnsi="Arial" w:cs="Arial"/>
          <w:sz w:val="28"/>
          <w:lang w:val="uk-UA"/>
        </w:rPr>
        <w:t xml:space="preserve">3. </w:t>
      </w:r>
      <w:r w:rsidR="00F3366D">
        <w:rPr>
          <w:rFonts w:ascii="Arial" w:hAnsi="Arial" w:cs="Arial"/>
          <w:sz w:val="28"/>
          <w:lang w:val="uk-UA"/>
        </w:rPr>
        <w:t>Знаходячись</w:t>
      </w:r>
      <w:r w:rsidR="00F3366D" w:rsidRPr="00720749">
        <w:rPr>
          <w:rFonts w:ascii="Arial" w:hAnsi="Arial" w:cs="Arial"/>
          <w:sz w:val="28"/>
          <w:lang w:val="uk-UA"/>
        </w:rPr>
        <w:t xml:space="preserve"> в межах </w:t>
      </w:r>
      <w:r w:rsidR="00F3366D">
        <w:rPr>
          <w:rFonts w:ascii="Arial" w:hAnsi="Arial" w:cs="Arial"/>
          <w:sz w:val="28"/>
          <w:lang w:val="uk-UA"/>
        </w:rPr>
        <w:t>безпечної відстані ДМБВО</w:t>
      </w:r>
      <w:r w:rsidR="00F3366D" w:rsidRPr="00720749">
        <w:rPr>
          <w:rFonts w:ascii="Arial" w:hAnsi="Arial" w:cs="Arial"/>
          <w:sz w:val="28"/>
          <w:lang w:val="uk-UA"/>
        </w:rPr>
        <w:t xml:space="preserve"> (</w:t>
      </w:r>
      <w:r w:rsidR="00F3366D">
        <w:rPr>
          <w:rFonts w:ascii="Arial" w:hAnsi="Arial" w:cs="Arial"/>
          <w:sz w:val="28"/>
          <w:lang w:val="uk-UA"/>
        </w:rPr>
        <w:t>допустима мінімальна безпечна</w:t>
      </w:r>
      <w:r w:rsidR="00F3366D" w:rsidRPr="00720749">
        <w:rPr>
          <w:rFonts w:ascii="Arial" w:hAnsi="Arial" w:cs="Arial"/>
          <w:sz w:val="28"/>
          <w:lang w:val="uk-UA"/>
        </w:rPr>
        <w:t xml:space="preserve"> відстань для </w:t>
      </w:r>
      <w:r w:rsidR="00F3366D">
        <w:rPr>
          <w:rFonts w:ascii="Arial" w:hAnsi="Arial" w:cs="Arial"/>
          <w:sz w:val="28"/>
          <w:lang w:val="uk-UA"/>
        </w:rPr>
        <w:t>очей</w:t>
      </w:r>
      <w:r w:rsidR="00F3366D" w:rsidRPr="00720749">
        <w:rPr>
          <w:rFonts w:ascii="Arial" w:hAnsi="Arial" w:cs="Arial"/>
          <w:sz w:val="28"/>
          <w:lang w:val="uk-UA"/>
        </w:rPr>
        <w:t>)</w:t>
      </w:r>
      <w:r w:rsidR="00F3366D">
        <w:rPr>
          <w:rFonts w:ascii="Arial" w:hAnsi="Arial" w:cs="Arial"/>
          <w:sz w:val="28"/>
          <w:lang w:val="uk-UA"/>
        </w:rPr>
        <w:t xml:space="preserve"> потрібно вдягати </w:t>
      </w:r>
      <w:r w:rsidR="00F3366D" w:rsidRPr="00720749">
        <w:rPr>
          <w:rFonts w:ascii="Arial" w:hAnsi="Arial" w:cs="Arial"/>
          <w:sz w:val="28"/>
          <w:lang w:val="uk-UA"/>
        </w:rPr>
        <w:t>захисні окуляри для захисту</w:t>
      </w:r>
      <w:r w:rsidR="00F3366D">
        <w:rPr>
          <w:rFonts w:ascii="Arial" w:hAnsi="Arial" w:cs="Arial"/>
          <w:sz w:val="28"/>
          <w:lang w:val="uk-UA"/>
        </w:rPr>
        <w:t xml:space="preserve"> від лазерного світла</w:t>
      </w:r>
      <w:r w:rsidR="00F3366D" w:rsidRPr="00720749">
        <w:rPr>
          <w:rFonts w:ascii="Arial" w:hAnsi="Arial" w:cs="Arial"/>
          <w:sz w:val="28"/>
          <w:lang w:val="uk-UA"/>
        </w:rPr>
        <w:t xml:space="preserve"> (</w:t>
      </w:r>
      <w:r w:rsidR="00F3366D">
        <w:rPr>
          <w:rFonts w:ascii="Arial" w:hAnsi="Arial" w:cs="Arial"/>
          <w:sz w:val="28"/>
          <w:lang w:val="uk-UA"/>
        </w:rPr>
        <w:t>відповідно до довжини</w:t>
      </w:r>
      <w:r w:rsidR="00F3366D" w:rsidRPr="00720749">
        <w:rPr>
          <w:rFonts w:ascii="Arial" w:hAnsi="Arial" w:cs="Arial"/>
          <w:sz w:val="28"/>
          <w:lang w:val="uk-UA"/>
        </w:rPr>
        <w:t xml:space="preserve"> хвилі). Параметри містяться в посібнику для лазера</w:t>
      </w:r>
      <w:r w:rsidR="00F3366D">
        <w:rPr>
          <w:rFonts w:ascii="Arial" w:hAnsi="Arial" w:cs="Arial"/>
          <w:sz w:val="28"/>
          <w:lang w:val="uk-UA"/>
        </w:rPr>
        <w:t>.</w:t>
      </w:r>
    </w:p>
    <w:p w:rsidR="00612F22" w:rsidRPr="00F3366D" w:rsidRDefault="00612F22" w:rsidP="00612F22">
      <w:pPr>
        <w:jc w:val="both"/>
        <w:rPr>
          <w:rFonts w:ascii="Arial" w:hAnsi="Arial" w:cs="Arial"/>
          <w:sz w:val="28"/>
        </w:rPr>
      </w:pPr>
      <w:r w:rsidRPr="00612F22">
        <w:rPr>
          <w:rFonts w:ascii="Arial" w:hAnsi="Arial" w:cs="Arial"/>
          <w:sz w:val="28"/>
          <w:lang w:val="uk-UA"/>
        </w:rPr>
        <w:t xml:space="preserve">4. </w:t>
      </w:r>
      <w:r w:rsidR="00F3366D" w:rsidRPr="00F3366D">
        <w:rPr>
          <w:rFonts w:ascii="Arial" w:hAnsi="Arial" w:cs="Arial"/>
          <w:b/>
          <w:sz w:val="28"/>
          <w:lang w:val="uk-UA"/>
        </w:rPr>
        <w:t>УВАГА:</w:t>
      </w:r>
      <w:r w:rsidRPr="00612F22">
        <w:rPr>
          <w:rFonts w:ascii="Arial" w:hAnsi="Arial" w:cs="Arial"/>
          <w:sz w:val="28"/>
          <w:lang w:val="uk-UA"/>
        </w:rPr>
        <w:t xml:space="preserve"> </w:t>
      </w:r>
      <w:r w:rsidR="00F3366D">
        <w:rPr>
          <w:rFonts w:ascii="Arial" w:hAnsi="Arial" w:cs="Arial"/>
          <w:sz w:val="28"/>
          <w:lang w:val="uk-UA"/>
        </w:rPr>
        <w:t>Волокна</w:t>
      </w:r>
      <w:r w:rsidRPr="00612F22">
        <w:rPr>
          <w:rFonts w:ascii="Arial" w:hAnsi="Arial" w:cs="Arial"/>
          <w:sz w:val="28"/>
          <w:lang w:val="uk-UA"/>
        </w:rPr>
        <w:t xml:space="preserve"> призначені для</w:t>
      </w:r>
      <w:r w:rsidR="000D0F6D">
        <w:rPr>
          <w:rFonts w:ascii="Arial" w:hAnsi="Arial" w:cs="Arial"/>
          <w:sz w:val="28"/>
          <w:lang w:val="uk-UA"/>
        </w:rPr>
        <w:t xml:space="preserve"> використання тільки за умов дотримання вимог проведення операційного втручання</w:t>
      </w:r>
      <w:r w:rsidRPr="00612F22">
        <w:rPr>
          <w:rFonts w:ascii="Arial" w:hAnsi="Arial" w:cs="Arial"/>
          <w:sz w:val="28"/>
          <w:lang w:val="uk-UA"/>
        </w:rPr>
        <w:t>. Стерильна упаковка повинна бути перевірена на</w:t>
      </w:r>
      <w:r w:rsidR="00F3366D">
        <w:rPr>
          <w:rFonts w:ascii="Arial" w:hAnsi="Arial" w:cs="Arial"/>
          <w:sz w:val="28"/>
          <w:lang w:val="uk-UA"/>
        </w:rPr>
        <w:t xml:space="preserve"> відсутність пошкоджень</w:t>
      </w:r>
      <w:r w:rsidRPr="00612F22">
        <w:rPr>
          <w:rFonts w:ascii="Arial" w:hAnsi="Arial" w:cs="Arial"/>
          <w:sz w:val="28"/>
          <w:lang w:val="uk-UA"/>
        </w:rPr>
        <w:t xml:space="preserve">. </w:t>
      </w:r>
      <w:r w:rsidR="00F3366D">
        <w:rPr>
          <w:rFonts w:ascii="Arial" w:hAnsi="Arial" w:cs="Arial"/>
          <w:sz w:val="28"/>
          <w:lang w:val="uk-UA"/>
        </w:rPr>
        <w:t>Волокна з відкритою</w:t>
      </w:r>
      <w:r w:rsidRPr="00612F22">
        <w:rPr>
          <w:rFonts w:ascii="Arial" w:hAnsi="Arial" w:cs="Arial"/>
          <w:sz w:val="28"/>
          <w:lang w:val="uk-UA"/>
        </w:rPr>
        <w:t xml:space="preserve"> або пошкодженою упаковк</w:t>
      </w:r>
      <w:r w:rsidR="00F3366D">
        <w:rPr>
          <w:rFonts w:ascii="Arial" w:hAnsi="Arial" w:cs="Arial"/>
          <w:sz w:val="28"/>
          <w:lang w:val="uk-UA"/>
        </w:rPr>
        <w:t>ою</w:t>
      </w:r>
      <w:r w:rsidRPr="00612F22">
        <w:rPr>
          <w:rFonts w:ascii="Arial" w:hAnsi="Arial" w:cs="Arial"/>
          <w:sz w:val="28"/>
          <w:lang w:val="uk-UA"/>
        </w:rPr>
        <w:t xml:space="preserve"> не стерильні і не повинні використовуватися. Зверніть увагу на термін придатності.</w:t>
      </w:r>
    </w:p>
    <w:p w:rsidR="00612F22" w:rsidRPr="00612F22" w:rsidRDefault="00612F22" w:rsidP="00612F22">
      <w:pPr>
        <w:jc w:val="both"/>
        <w:rPr>
          <w:rFonts w:ascii="Arial" w:hAnsi="Arial" w:cs="Arial"/>
          <w:sz w:val="28"/>
          <w:lang w:val="uk-UA"/>
        </w:rPr>
      </w:pPr>
      <w:r w:rsidRPr="00612F22">
        <w:rPr>
          <w:rFonts w:ascii="Arial" w:hAnsi="Arial" w:cs="Arial"/>
          <w:sz w:val="28"/>
          <w:lang w:val="uk-UA"/>
        </w:rPr>
        <w:t xml:space="preserve">5. </w:t>
      </w:r>
      <w:r w:rsidR="000D0F6D">
        <w:rPr>
          <w:rFonts w:ascii="Arial" w:hAnsi="Arial" w:cs="Arial"/>
          <w:sz w:val="28"/>
          <w:lang w:val="uk-UA"/>
        </w:rPr>
        <w:t>Дістаньте волокно</w:t>
      </w:r>
      <w:r w:rsidRPr="00612F22">
        <w:rPr>
          <w:rFonts w:ascii="Arial" w:hAnsi="Arial" w:cs="Arial"/>
          <w:sz w:val="28"/>
          <w:lang w:val="uk-UA"/>
        </w:rPr>
        <w:t xml:space="preserve"> з його упаковки та здійсніть візуальний огляд до та після </w:t>
      </w:r>
      <w:r w:rsidR="000D0F6D">
        <w:rPr>
          <w:rFonts w:ascii="Arial" w:hAnsi="Arial" w:cs="Arial"/>
          <w:sz w:val="28"/>
          <w:lang w:val="uk-UA"/>
        </w:rPr>
        <w:t>процедури</w:t>
      </w:r>
      <w:r w:rsidR="00990B13">
        <w:rPr>
          <w:rFonts w:ascii="Arial" w:hAnsi="Arial" w:cs="Arial"/>
          <w:sz w:val="28"/>
          <w:lang w:val="uk-UA"/>
        </w:rPr>
        <w:t>. Особливу</w:t>
      </w:r>
      <w:r w:rsidRPr="00612F22">
        <w:rPr>
          <w:rFonts w:ascii="Arial" w:hAnsi="Arial" w:cs="Arial"/>
          <w:sz w:val="28"/>
          <w:lang w:val="uk-UA"/>
        </w:rPr>
        <w:t xml:space="preserve"> </w:t>
      </w:r>
      <w:r w:rsidR="000D0F6D">
        <w:rPr>
          <w:rFonts w:ascii="Arial" w:hAnsi="Arial" w:cs="Arial"/>
          <w:sz w:val="28"/>
          <w:lang w:val="uk-UA"/>
        </w:rPr>
        <w:t>увагу зверніть</w:t>
      </w:r>
      <w:r w:rsidRPr="00612F22">
        <w:rPr>
          <w:rFonts w:ascii="Arial" w:hAnsi="Arial" w:cs="Arial"/>
          <w:sz w:val="28"/>
          <w:lang w:val="uk-UA"/>
        </w:rPr>
        <w:t xml:space="preserve"> </w:t>
      </w:r>
      <w:r w:rsidR="00990B13">
        <w:rPr>
          <w:rFonts w:ascii="Arial" w:hAnsi="Arial" w:cs="Arial"/>
          <w:sz w:val="28"/>
          <w:lang w:val="uk-UA"/>
        </w:rPr>
        <w:t xml:space="preserve">на </w:t>
      </w:r>
      <w:r w:rsidR="000D0F6D">
        <w:rPr>
          <w:rFonts w:ascii="Arial" w:hAnsi="Arial" w:cs="Arial"/>
          <w:sz w:val="28"/>
          <w:lang w:val="uk-UA"/>
        </w:rPr>
        <w:t>відсутність пошкоджень</w:t>
      </w:r>
      <w:r w:rsidRPr="00612F22">
        <w:rPr>
          <w:rFonts w:ascii="Arial" w:hAnsi="Arial" w:cs="Arial"/>
          <w:sz w:val="28"/>
          <w:lang w:val="uk-UA"/>
        </w:rPr>
        <w:t xml:space="preserve"> дистального </w:t>
      </w:r>
      <w:r w:rsidR="000D0F6D">
        <w:rPr>
          <w:rFonts w:ascii="Arial" w:hAnsi="Arial" w:cs="Arial"/>
          <w:sz w:val="28"/>
          <w:lang w:val="uk-UA"/>
        </w:rPr>
        <w:t xml:space="preserve">наконечника та </w:t>
      </w:r>
      <w:r w:rsidRPr="00612F22">
        <w:rPr>
          <w:rFonts w:ascii="Arial" w:hAnsi="Arial" w:cs="Arial"/>
          <w:sz w:val="28"/>
          <w:lang w:val="uk-UA"/>
        </w:rPr>
        <w:t xml:space="preserve"> роз'єму SMA.</w:t>
      </w:r>
    </w:p>
    <w:p w:rsidR="00612F22" w:rsidRPr="00612F22" w:rsidRDefault="00612F22" w:rsidP="00612F22">
      <w:pPr>
        <w:jc w:val="both"/>
        <w:rPr>
          <w:rFonts w:ascii="Arial" w:hAnsi="Arial" w:cs="Arial"/>
          <w:sz w:val="28"/>
          <w:lang w:val="uk-UA"/>
        </w:rPr>
      </w:pPr>
      <w:r w:rsidRPr="00612F22">
        <w:rPr>
          <w:rFonts w:ascii="Arial" w:hAnsi="Arial" w:cs="Arial"/>
          <w:sz w:val="28"/>
          <w:lang w:val="uk-UA"/>
        </w:rPr>
        <w:t xml:space="preserve">6. </w:t>
      </w:r>
      <w:r w:rsidR="000D0F6D" w:rsidRPr="000D0F6D">
        <w:rPr>
          <w:rFonts w:ascii="Arial" w:hAnsi="Arial" w:cs="Arial"/>
          <w:b/>
          <w:sz w:val="28"/>
          <w:lang w:val="uk-UA"/>
        </w:rPr>
        <w:t>УВАГА:</w:t>
      </w:r>
      <w:r w:rsidRPr="00612F22">
        <w:rPr>
          <w:rFonts w:ascii="Arial" w:hAnsi="Arial" w:cs="Arial"/>
          <w:sz w:val="28"/>
          <w:lang w:val="uk-UA"/>
        </w:rPr>
        <w:t xml:space="preserve"> Ні</w:t>
      </w:r>
      <w:r w:rsidR="000D0F6D">
        <w:rPr>
          <w:rFonts w:ascii="Arial" w:hAnsi="Arial" w:cs="Arial"/>
          <w:sz w:val="28"/>
          <w:lang w:val="uk-UA"/>
        </w:rPr>
        <w:t xml:space="preserve">коли не використовуйте лазерне волокно </w:t>
      </w:r>
      <w:r w:rsidRPr="00612F22">
        <w:rPr>
          <w:rFonts w:ascii="Arial" w:hAnsi="Arial" w:cs="Arial"/>
          <w:sz w:val="28"/>
          <w:lang w:val="uk-UA"/>
        </w:rPr>
        <w:t xml:space="preserve">із пошкодженим дистальним </w:t>
      </w:r>
      <w:r w:rsidR="000D0F6D">
        <w:rPr>
          <w:rFonts w:ascii="Arial" w:hAnsi="Arial" w:cs="Arial"/>
          <w:sz w:val="28"/>
          <w:lang w:val="uk-UA"/>
        </w:rPr>
        <w:t>наконечником або пошкодженим</w:t>
      </w:r>
      <w:r w:rsidRPr="00612F22">
        <w:rPr>
          <w:rFonts w:ascii="Arial" w:hAnsi="Arial" w:cs="Arial"/>
          <w:sz w:val="28"/>
          <w:lang w:val="uk-UA"/>
        </w:rPr>
        <w:t xml:space="preserve"> роз'єм</w:t>
      </w:r>
      <w:r w:rsidR="000D0F6D">
        <w:rPr>
          <w:rFonts w:ascii="Arial" w:hAnsi="Arial" w:cs="Arial"/>
          <w:sz w:val="28"/>
          <w:lang w:val="uk-UA"/>
        </w:rPr>
        <w:t>ом</w:t>
      </w:r>
      <w:r w:rsidRPr="00612F22">
        <w:rPr>
          <w:rFonts w:ascii="Arial" w:hAnsi="Arial" w:cs="Arial"/>
          <w:sz w:val="28"/>
          <w:lang w:val="uk-UA"/>
        </w:rPr>
        <w:t xml:space="preserve"> SMA.</w:t>
      </w:r>
    </w:p>
    <w:p w:rsidR="00612F22" w:rsidRPr="00612F22" w:rsidRDefault="00612F22" w:rsidP="00612F22">
      <w:pPr>
        <w:jc w:val="both"/>
        <w:rPr>
          <w:rFonts w:ascii="Arial" w:hAnsi="Arial" w:cs="Arial"/>
          <w:sz w:val="28"/>
          <w:lang w:val="uk-UA"/>
        </w:rPr>
      </w:pPr>
      <w:r w:rsidRPr="00612F22">
        <w:rPr>
          <w:rFonts w:ascii="Arial" w:hAnsi="Arial" w:cs="Arial"/>
          <w:sz w:val="28"/>
          <w:lang w:val="uk-UA"/>
        </w:rPr>
        <w:t xml:space="preserve">7. Будьте обережні, </w:t>
      </w:r>
      <w:r w:rsidR="000D0F6D">
        <w:rPr>
          <w:rFonts w:ascii="Arial" w:hAnsi="Arial" w:cs="Arial"/>
          <w:sz w:val="28"/>
          <w:lang w:val="uk-UA"/>
        </w:rPr>
        <w:t>використовуючи лазерні волокна.</w:t>
      </w:r>
      <w:r w:rsidRPr="00612F22">
        <w:rPr>
          <w:rFonts w:ascii="Arial" w:hAnsi="Arial" w:cs="Arial"/>
          <w:sz w:val="28"/>
          <w:lang w:val="uk-UA"/>
        </w:rPr>
        <w:t xml:space="preserve"> </w:t>
      </w:r>
      <w:r w:rsidR="000D0F6D">
        <w:rPr>
          <w:rFonts w:ascii="Arial" w:hAnsi="Arial" w:cs="Arial"/>
          <w:sz w:val="28"/>
          <w:lang w:val="uk-UA"/>
        </w:rPr>
        <w:t>Волокна</w:t>
      </w:r>
      <w:r w:rsidRPr="00612F22">
        <w:rPr>
          <w:rFonts w:ascii="Arial" w:hAnsi="Arial" w:cs="Arial"/>
          <w:sz w:val="28"/>
          <w:lang w:val="uk-UA"/>
        </w:rPr>
        <w:t xml:space="preserve"> можуть бути п</w:t>
      </w:r>
      <w:r w:rsidR="000D0F6D">
        <w:rPr>
          <w:rFonts w:ascii="Arial" w:hAnsi="Arial" w:cs="Arial"/>
          <w:sz w:val="28"/>
          <w:lang w:val="uk-UA"/>
        </w:rPr>
        <w:t>ошкоджені, а</w:t>
      </w:r>
      <w:r w:rsidRPr="00612F22">
        <w:rPr>
          <w:rFonts w:ascii="Arial" w:hAnsi="Arial" w:cs="Arial"/>
          <w:sz w:val="28"/>
          <w:lang w:val="uk-UA"/>
        </w:rPr>
        <w:t xml:space="preserve"> їх функція порушена над</w:t>
      </w:r>
      <w:r w:rsidR="000D0F6D">
        <w:rPr>
          <w:rFonts w:ascii="Arial" w:hAnsi="Arial" w:cs="Arial"/>
          <w:sz w:val="28"/>
          <w:lang w:val="uk-UA"/>
        </w:rPr>
        <w:t>мірним згинанням та / або грубим використанням</w:t>
      </w:r>
      <w:r w:rsidRPr="00612F22">
        <w:rPr>
          <w:rFonts w:ascii="Arial" w:hAnsi="Arial" w:cs="Arial"/>
          <w:sz w:val="28"/>
          <w:lang w:val="uk-UA"/>
        </w:rPr>
        <w:t>.</w:t>
      </w:r>
    </w:p>
    <w:p w:rsidR="00D33579" w:rsidRDefault="00612F22" w:rsidP="00612F22">
      <w:pPr>
        <w:jc w:val="both"/>
        <w:rPr>
          <w:rFonts w:ascii="Arial" w:hAnsi="Arial" w:cs="Arial"/>
          <w:sz w:val="28"/>
          <w:lang w:val="uk-UA"/>
        </w:rPr>
      </w:pPr>
      <w:r w:rsidRPr="00612F22">
        <w:rPr>
          <w:rFonts w:ascii="Arial" w:hAnsi="Arial" w:cs="Arial"/>
          <w:sz w:val="28"/>
          <w:lang w:val="uk-UA"/>
        </w:rPr>
        <w:t xml:space="preserve">8. </w:t>
      </w:r>
      <w:r w:rsidR="000D0F6D">
        <w:rPr>
          <w:rFonts w:ascii="Arial" w:hAnsi="Arial" w:cs="Arial"/>
          <w:sz w:val="28"/>
          <w:lang w:val="uk-UA"/>
        </w:rPr>
        <w:t>В рідкісних випадках</w:t>
      </w:r>
      <w:r w:rsidRPr="00612F22">
        <w:rPr>
          <w:rFonts w:ascii="Arial" w:hAnsi="Arial" w:cs="Arial"/>
          <w:sz w:val="28"/>
          <w:lang w:val="uk-UA"/>
        </w:rPr>
        <w:t xml:space="preserve"> розірвання наконечника </w:t>
      </w:r>
      <w:r w:rsidR="000D0F6D">
        <w:rPr>
          <w:rFonts w:ascii="Arial" w:hAnsi="Arial" w:cs="Arial"/>
          <w:sz w:val="28"/>
          <w:lang w:val="uk-UA"/>
        </w:rPr>
        <w:t xml:space="preserve">волокна </w:t>
      </w:r>
      <w:r w:rsidRPr="00612F22">
        <w:rPr>
          <w:rFonts w:ascii="Arial" w:hAnsi="Arial" w:cs="Arial"/>
          <w:sz w:val="28"/>
          <w:lang w:val="uk-UA"/>
        </w:rPr>
        <w:t xml:space="preserve">та </w:t>
      </w:r>
      <w:r w:rsidR="000D0F6D">
        <w:rPr>
          <w:rFonts w:ascii="Arial" w:hAnsi="Arial" w:cs="Arial"/>
          <w:sz w:val="28"/>
          <w:lang w:val="uk-UA"/>
        </w:rPr>
        <w:t xml:space="preserve">наявності </w:t>
      </w:r>
      <w:r w:rsidRPr="00612F22">
        <w:rPr>
          <w:rFonts w:ascii="Arial" w:hAnsi="Arial" w:cs="Arial"/>
          <w:sz w:val="28"/>
          <w:lang w:val="uk-UA"/>
        </w:rPr>
        <w:t>його залишків у тілі необхідно вжити клінічних заходів.</w:t>
      </w:r>
    </w:p>
    <w:p w:rsidR="00FB016D" w:rsidRDefault="00FB016D" w:rsidP="00612F22">
      <w:pPr>
        <w:jc w:val="both"/>
        <w:rPr>
          <w:rFonts w:ascii="Arial" w:hAnsi="Arial" w:cs="Arial"/>
          <w:sz w:val="28"/>
          <w:lang w:val="uk-UA"/>
        </w:rPr>
      </w:pPr>
    </w:p>
    <w:p w:rsidR="00FB016D" w:rsidRPr="00FB016D" w:rsidRDefault="00FB016D" w:rsidP="00FB016D">
      <w:pPr>
        <w:pStyle w:val="a9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1F497D" w:themeColor="text2"/>
          <w:sz w:val="32"/>
          <w:szCs w:val="32"/>
          <w:lang w:val="uk-UA"/>
        </w:rPr>
      </w:pPr>
      <w:r w:rsidRPr="00FB016D">
        <w:rPr>
          <w:rFonts w:ascii="Arial" w:hAnsi="Arial" w:cs="Arial"/>
          <w:b/>
          <w:color w:val="1F497D" w:themeColor="text2"/>
          <w:sz w:val="32"/>
          <w:szCs w:val="32"/>
          <w:lang w:val="uk-UA"/>
        </w:rPr>
        <w:t>УТИЛІЗАЦІЯ</w:t>
      </w:r>
    </w:p>
    <w:p w:rsidR="00FB016D" w:rsidRPr="00F8161C" w:rsidRDefault="00FB016D" w:rsidP="00FB016D">
      <w:pPr>
        <w:spacing w:after="0"/>
        <w:jc w:val="both"/>
        <w:rPr>
          <w:rFonts w:ascii="Arial" w:hAnsi="Arial" w:cs="Arial"/>
          <w:sz w:val="28"/>
          <w:lang w:val="uk-UA"/>
        </w:rPr>
      </w:pPr>
      <w:r w:rsidRPr="00F8161C">
        <w:rPr>
          <w:rFonts w:ascii="Arial" w:hAnsi="Arial" w:cs="Arial"/>
          <w:sz w:val="28"/>
          <w:lang w:val="uk-UA"/>
        </w:rPr>
        <w:t>Волокна повинні бути утилізовані з дотриманням</w:t>
      </w:r>
      <w:r>
        <w:rPr>
          <w:rFonts w:ascii="Arial" w:hAnsi="Arial" w:cs="Arial"/>
          <w:sz w:val="28"/>
          <w:lang w:val="uk-UA"/>
        </w:rPr>
        <w:t xml:space="preserve"> відповідних місцевих правових норм щодо</w:t>
      </w:r>
      <w:r w:rsidRPr="00F8161C">
        <w:rPr>
          <w:rFonts w:ascii="Arial" w:hAnsi="Arial" w:cs="Arial"/>
          <w:sz w:val="28"/>
          <w:lang w:val="uk-UA"/>
        </w:rPr>
        <w:t xml:space="preserve"> </w:t>
      </w:r>
      <w:r>
        <w:rPr>
          <w:rFonts w:ascii="Arial" w:hAnsi="Arial" w:cs="Arial"/>
          <w:sz w:val="28"/>
          <w:lang w:val="uk-UA"/>
        </w:rPr>
        <w:t>утилізації контамінованих виробів.</w:t>
      </w:r>
    </w:p>
    <w:p w:rsidR="00FB016D" w:rsidRDefault="00FB016D" w:rsidP="00FB016D">
      <w:pPr>
        <w:spacing w:after="0"/>
        <w:jc w:val="both"/>
        <w:rPr>
          <w:rFonts w:ascii="Arial" w:hAnsi="Arial" w:cs="Arial"/>
          <w:sz w:val="28"/>
          <w:lang w:val="uk-UA"/>
        </w:rPr>
      </w:pPr>
    </w:p>
    <w:p w:rsidR="00FB016D" w:rsidRDefault="00FB016D" w:rsidP="00FB016D">
      <w:pPr>
        <w:spacing w:after="0"/>
        <w:jc w:val="both"/>
        <w:rPr>
          <w:rFonts w:ascii="Arial" w:hAnsi="Arial" w:cs="Arial"/>
          <w:sz w:val="28"/>
          <w:lang w:val="uk-UA"/>
        </w:rPr>
      </w:pPr>
    </w:p>
    <w:p w:rsidR="00FB016D" w:rsidRDefault="006D6B97" w:rsidP="00FB016D">
      <w:pPr>
        <w:spacing w:after="0"/>
        <w:jc w:val="both"/>
        <w:rPr>
          <w:rFonts w:ascii="Arial" w:hAnsi="Arial" w:cs="Arial"/>
          <w:sz w:val="28"/>
          <w:lang w:val="uk-UA"/>
        </w:rPr>
      </w:pPr>
      <w:r>
        <w:rPr>
          <w:lang w:val="en-US"/>
        </w:rPr>
        <w:lastRenderedPageBreak/>
        <w:pict>
          <v:rect id="_x0000_i1037" style="width:467.75pt;height:2pt;mso-position-vertical:absolute" o:hralign="center" o:hrstd="t" o:hrnoshade="t" o:hr="t" fillcolor="#1f497d [3215]" stroked="f"/>
        </w:pict>
      </w:r>
    </w:p>
    <w:p w:rsidR="00FB016D" w:rsidRDefault="00FB016D" w:rsidP="00FB016D">
      <w:pPr>
        <w:pStyle w:val="a9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1F497D" w:themeColor="text2"/>
          <w:sz w:val="32"/>
          <w:lang w:val="uk-UA"/>
        </w:rPr>
      </w:pPr>
      <w:r w:rsidRPr="00A777B7">
        <w:rPr>
          <w:rFonts w:ascii="Arial" w:hAnsi="Arial" w:cs="Arial"/>
          <w:b/>
          <w:color w:val="1F497D" w:themeColor="text2"/>
          <w:sz w:val="32"/>
          <w:lang w:val="uk-UA"/>
        </w:rPr>
        <w:t xml:space="preserve">СКАРГИ </w:t>
      </w:r>
    </w:p>
    <w:p w:rsidR="00FB016D" w:rsidRDefault="00FB016D" w:rsidP="00FB016D">
      <w:pPr>
        <w:spacing w:after="0"/>
        <w:jc w:val="both"/>
        <w:rPr>
          <w:rFonts w:ascii="Arial" w:hAnsi="Arial" w:cs="Arial"/>
          <w:sz w:val="28"/>
          <w:lang w:val="uk-UA"/>
        </w:rPr>
      </w:pPr>
      <w:proofErr w:type="spellStart"/>
      <w:r w:rsidRPr="00A777B7">
        <w:rPr>
          <w:rFonts w:ascii="Arial" w:hAnsi="Arial" w:cs="Arial"/>
          <w:sz w:val="28"/>
          <w:lang w:val="uk-UA"/>
        </w:rPr>
        <w:t>CeramOptec</w:t>
      </w:r>
      <w:proofErr w:type="spellEnd"/>
      <w:r w:rsidRPr="00A777B7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A777B7">
        <w:rPr>
          <w:rFonts w:ascii="Arial" w:hAnsi="Arial" w:cs="Arial"/>
          <w:sz w:val="28"/>
          <w:lang w:val="uk-UA"/>
        </w:rPr>
        <w:t>GmbH</w:t>
      </w:r>
      <w:proofErr w:type="spellEnd"/>
      <w:r w:rsidRPr="00A777B7">
        <w:rPr>
          <w:rFonts w:ascii="Arial" w:hAnsi="Arial" w:cs="Arial"/>
          <w:sz w:val="28"/>
          <w:lang w:val="uk-UA"/>
        </w:rPr>
        <w:t xml:space="preserve"> постачає тільки </w:t>
      </w:r>
      <w:r w:rsidR="00990B13">
        <w:rPr>
          <w:rFonts w:ascii="Arial" w:hAnsi="Arial" w:cs="Arial"/>
          <w:sz w:val="28"/>
          <w:lang w:val="uk-UA"/>
        </w:rPr>
        <w:t>якісні</w:t>
      </w:r>
      <w:r w:rsidRPr="00A777B7">
        <w:rPr>
          <w:rFonts w:ascii="Arial" w:hAnsi="Arial" w:cs="Arial"/>
          <w:sz w:val="28"/>
          <w:lang w:val="uk-UA"/>
        </w:rPr>
        <w:t xml:space="preserve"> </w:t>
      </w:r>
      <w:r>
        <w:rPr>
          <w:rFonts w:ascii="Arial" w:hAnsi="Arial" w:cs="Arial"/>
          <w:sz w:val="28"/>
          <w:lang w:val="uk-UA"/>
        </w:rPr>
        <w:t>вироби</w:t>
      </w:r>
      <w:r w:rsidRPr="00A777B7">
        <w:rPr>
          <w:rFonts w:ascii="Arial" w:hAnsi="Arial" w:cs="Arial"/>
          <w:sz w:val="28"/>
          <w:lang w:val="uk-UA"/>
        </w:rPr>
        <w:t>, які були належн</w:t>
      </w:r>
      <w:r>
        <w:rPr>
          <w:rFonts w:ascii="Arial" w:hAnsi="Arial" w:cs="Arial"/>
          <w:sz w:val="28"/>
          <w:lang w:val="uk-UA"/>
        </w:rPr>
        <w:t>им чином перевірені. У випадку скарг</w:t>
      </w:r>
      <w:r w:rsidRPr="00A777B7">
        <w:rPr>
          <w:rFonts w:ascii="Arial" w:hAnsi="Arial" w:cs="Arial"/>
          <w:sz w:val="28"/>
          <w:lang w:val="uk-UA"/>
        </w:rPr>
        <w:t xml:space="preserve"> на </w:t>
      </w:r>
      <w:r>
        <w:rPr>
          <w:rFonts w:ascii="Arial" w:hAnsi="Arial" w:cs="Arial"/>
          <w:sz w:val="28"/>
          <w:lang w:val="uk-UA"/>
        </w:rPr>
        <w:t>вироби</w:t>
      </w:r>
      <w:r w:rsidRPr="00A777B7">
        <w:rPr>
          <w:rFonts w:ascii="Arial" w:hAnsi="Arial" w:cs="Arial"/>
          <w:sz w:val="28"/>
          <w:lang w:val="uk-UA"/>
        </w:rPr>
        <w:t xml:space="preserve">, </w:t>
      </w:r>
      <w:r>
        <w:rPr>
          <w:rFonts w:ascii="Arial" w:hAnsi="Arial" w:cs="Arial"/>
          <w:sz w:val="28"/>
          <w:lang w:val="uk-UA"/>
        </w:rPr>
        <w:t>контаміновані</w:t>
      </w:r>
      <w:r w:rsidRPr="00A777B7">
        <w:rPr>
          <w:rFonts w:ascii="Arial" w:hAnsi="Arial" w:cs="Arial"/>
          <w:sz w:val="28"/>
          <w:lang w:val="uk-UA"/>
        </w:rPr>
        <w:t xml:space="preserve"> товари можуть бути повернуті тільки в чищеному, </w:t>
      </w:r>
      <w:r>
        <w:rPr>
          <w:rFonts w:ascii="Arial" w:hAnsi="Arial" w:cs="Arial"/>
          <w:sz w:val="28"/>
          <w:lang w:val="uk-UA"/>
        </w:rPr>
        <w:t>продезі</w:t>
      </w:r>
      <w:r w:rsidRPr="00A777B7">
        <w:rPr>
          <w:rFonts w:ascii="Arial" w:hAnsi="Arial" w:cs="Arial"/>
          <w:sz w:val="28"/>
          <w:lang w:val="uk-UA"/>
        </w:rPr>
        <w:t>нфікованому стані.</w:t>
      </w:r>
    </w:p>
    <w:p w:rsidR="00FB016D" w:rsidRDefault="00FB016D" w:rsidP="00FB016D">
      <w:pPr>
        <w:spacing w:after="0"/>
        <w:jc w:val="both"/>
        <w:rPr>
          <w:rFonts w:ascii="Arial" w:hAnsi="Arial" w:cs="Arial"/>
          <w:sz w:val="28"/>
          <w:lang w:val="uk-UA"/>
        </w:rPr>
      </w:pPr>
    </w:p>
    <w:p w:rsidR="00FB016D" w:rsidRDefault="00FB016D" w:rsidP="00FB016D">
      <w:pPr>
        <w:spacing w:after="0"/>
        <w:jc w:val="both"/>
        <w:rPr>
          <w:rFonts w:ascii="Arial" w:hAnsi="Arial" w:cs="Arial"/>
          <w:sz w:val="28"/>
          <w:lang w:val="uk-UA"/>
        </w:rPr>
      </w:pPr>
    </w:p>
    <w:p w:rsidR="00FB016D" w:rsidRPr="00A777B7" w:rsidRDefault="00FB016D" w:rsidP="00FB016D">
      <w:pPr>
        <w:pStyle w:val="a9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1F497D" w:themeColor="text2"/>
          <w:sz w:val="32"/>
          <w:lang w:val="uk-UA"/>
        </w:rPr>
      </w:pPr>
      <w:r w:rsidRPr="00A777B7">
        <w:rPr>
          <w:rFonts w:ascii="Arial" w:hAnsi="Arial" w:cs="Arial"/>
          <w:b/>
          <w:color w:val="1F497D" w:themeColor="text2"/>
          <w:sz w:val="32"/>
          <w:lang w:val="uk-UA"/>
        </w:rPr>
        <w:t>ВІДПОВІДАЛЬНІСТЬ ТА ГАРАНТІЯ</w:t>
      </w:r>
    </w:p>
    <w:p w:rsidR="00FB016D" w:rsidRPr="00A777B7" w:rsidRDefault="00FB016D" w:rsidP="00FB016D">
      <w:pPr>
        <w:spacing w:after="0"/>
        <w:jc w:val="both"/>
        <w:rPr>
          <w:rFonts w:ascii="Arial" w:hAnsi="Arial" w:cs="Arial"/>
          <w:sz w:val="28"/>
          <w:lang w:val="uk-UA"/>
        </w:rPr>
      </w:pPr>
      <w:proofErr w:type="spellStart"/>
      <w:r w:rsidRPr="00A777B7">
        <w:rPr>
          <w:rFonts w:ascii="Arial" w:hAnsi="Arial" w:cs="Arial"/>
          <w:sz w:val="28"/>
          <w:lang w:val="uk-UA"/>
        </w:rPr>
        <w:t>CeramOptec</w:t>
      </w:r>
      <w:proofErr w:type="spellEnd"/>
      <w:r w:rsidRPr="00A777B7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A777B7">
        <w:rPr>
          <w:rFonts w:ascii="Arial" w:hAnsi="Arial" w:cs="Arial"/>
          <w:sz w:val="28"/>
          <w:lang w:val="uk-UA"/>
        </w:rPr>
        <w:t>GmbH</w:t>
      </w:r>
      <w:proofErr w:type="spellEnd"/>
      <w:r w:rsidRPr="00A777B7">
        <w:rPr>
          <w:rFonts w:ascii="Arial" w:hAnsi="Arial" w:cs="Arial"/>
          <w:sz w:val="28"/>
          <w:lang w:val="uk-UA"/>
        </w:rPr>
        <w:t xml:space="preserve"> не бере на себе жодної відповідальності за пошкодження людей чи обладнання, що виникли внаслідок не</w:t>
      </w:r>
      <w:r>
        <w:rPr>
          <w:rFonts w:ascii="Arial" w:hAnsi="Arial" w:cs="Arial"/>
          <w:sz w:val="28"/>
          <w:lang w:val="uk-UA"/>
        </w:rPr>
        <w:t xml:space="preserve">правильного використання </w:t>
      </w:r>
      <w:r w:rsidRPr="00A777B7">
        <w:rPr>
          <w:rFonts w:ascii="Arial" w:hAnsi="Arial" w:cs="Arial"/>
          <w:sz w:val="28"/>
          <w:lang w:val="uk-UA"/>
        </w:rPr>
        <w:t xml:space="preserve">або зберігання </w:t>
      </w:r>
      <w:r>
        <w:rPr>
          <w:rFonts w:ascii="Arial" w:hAnsi="Arial" w:cs="Arial"/>
          <w:sz w:val="28"/>
          <w:lang w:val="uk-UA"/>
        </w:rPr>
        <w:t>виробу</w:t>
      </w:r>
      <w:r w:rsidRPr="00A777B7">
        <w:rPr>
          <w:rFonts w:ascii="Arial" w:hAnsi="Arial" w:cs="Arial"/>
          <w:sz w:val="28"/>
          <w:lang w:val="uk-UA"/>
        </w:rPr>
        <w:t>.</w:t>
      </w:r>
    </w:p>
    <w:p w:rsidR="00FB016D" w:rsidRPr="00FB016D" w:rsidRDefault="00FB016D" w:rsidP="00FB016D">
      <w:pPr>
        <w:jc w:val="both"/>
        <w:rPr>
          <w:rFonts w:ascii="Arial" w:hAnsi="Arial" w:cs="Arial"/>
          <w:sz w:val="28"/>
          <w:lang w:val="uk-UA"/>
        </w:rPr>
      </w:pPr>
      <w:proofErr w:type="spellStart"/>
      <w:r w:rsidRPr="00A777B7">
        <w:rPr>
          <w:rFonts w:ascii="Arial" w:hAnsi="Arial" w:cs="Arial"/>
          <w:sz w:val="28"/>
          <w:lang w:val="uk-UA"/>
        </w:rPr>
        <w:t>CeramOptec</w:t>
      </w:r>
      <w:proofErr w:type="spellEnd"/>
      <w:r w:rsidRPr="00A777B7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A777B7">
        <w:rPr>
          <w:rFonts w:ascii="Arial" w:hAnsi="Arial" w:cs="Arial"/>
          <w:sz w:val="28"/>
          <w:lang w:val="uk-UA"/>
        </w:rPr>
        <w:t>GmbH</w:t>
      </w:r>
      <w:proofErr w:type="spellEnd"/>
      <w:r w:rsidRPr="00A777B7">
        <w:rPr>
          <w:rFonts w:ascii="Arial" w:hAnsi="Arial" w:cs="Arial"/>
          <w:sz w:val="28"/>
          <w:lang w:val="uk-UA"/>
        </w:rPr>
        <w:t xml:space="preserve"> не може нести відповідальність за випадкові збитки, подальші збитки, </w:t>
      </w:r>
      <w:r>
        <w:rPr>
          <w:rFonts w:ascii="Arial" w:hAnsi="Arial" w:cs="Arial"/>
          <w:sz w:val="28"/>
          <w:lang w:val="uk-UA"/>
        </w:rPr>
        <w:t xml:space="preserve">збитки та витрати безпосередньо або побічно пов'язані </w:t>
      </w:r>
      <w:r w:rsidRPr="00A777B7">
        <w:rPr>
          <w:rFonts w:ascii="Arial" w:hAnsi="Arial" w:cs="Arial"/>
          <w:sz w:val="28"/>
          <w:lang w:val="uk-UA"/>
        </w:rPr>
        <w:t xml:space="preserve">з використанням цього </w:t>
      </w:r>
      <w:r>
        <w:rPr>
          <w:rFonts w:ascii="Arial" w:hAnsi="Arial" w:cs="Arial"/>
          <w:sz w:val="28"/>
          <w:lang w:val="uk-UA"/>
        </w:rPr>
        <w:t>виробу</w:t>
      </w:r>
      <w:r w:rsidRPr="00A777B7">
        <w:rPr>
          <w:rFonts w:ascii="Arial" w:hAnsi="Arial" w:cs="Arial"/>
          <w:sz w:val="28"/>
          <w:lang w:val="uk-UA"/>
        </w:rPr>
        <w:t>.</w:t>
      </w:r>
    </w:p>
    <w:p w:rsidR="00FB016D" w:rsidRPr="00A777B7" w:rsidRDefault="00FB016D" w:rsidP="00FB016D">
      <w:pPr>
        <w:spacing w:after="0"/>
        <w:jc w:val="both"/>
        <w:rPr>
          <w:rFonts w:ascii="Arial" w:hAnsi="Arial" w:cs="Arial"/>
          <w:sz w:val="28"/>
          <w:lang w:val="uk-UA"/>
        </w:rPr>
      </w:pPr>
      <w:proofErr w:type="spellStart"/>
      <w:r w:rsidRPr="00A777B7">
        <w:rPr>
          <w:rFonts w:ascii="Arial" w:hAnsi="Arial" w:cs="Arial"/>
          <w:sz w:val="28"/>
          <w:lang w:val="uk-UA"/>
        </w:rPr>
        <w:t>CeramOptec</w:t>
      </w:r>
      <w:proofErr w:type="spellEnd"/>
      <w:r w:rsidRPr="00A777B7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A777B7">
        <w:rPr>
          <w:rFonts w:ascii="Arial" w:hAnsi="Arial" w:cs="Arial"/>
          <w:sz w:val="28"/>
          <w:lang w:val="uk-UA"/>
        </w:rPr>
        <w:t>GmbH</w:t>
      </w:r>
      <w:proofErr w:type="spellEnd"/>
      <w:r w:rsidRPr="00A777B7">
        <w:rPr>
          <w:rFonts w:ascii="Arial" w:hAnsi="Arial" w:cs="Arial"/>
          <w:sz w:val="28"/>
          <w:lang w:val="uk-UA"/>
        </w:rPr>
        <w:t xml:space="preserve"> не бере на себе ніякої відповідальності за непрямі збитки або наступні збитки, спричинені:</w:t>
      </w:r>
    </w:p>
    <w:p w:rsidR="00FB016D" w:rsidRPr="00A777B7" w:rsidRDefault="00FB016D" w:rsidP="00FB016D">
      <w:pPr>
        <w:spacing w:after="0"/>
        <w:jc w:val="both"/>
        <w:rPr>
          <w:rFonts w:ascii="Arial" w:hAnsi="Arial" w:cs="Arial"/>
          <w:sz w:val="28"/>
          <w:lang w:val="uk-UA"/>
        </w:rPr>
      </w:pPr>
      <w:r w:rsidRPr="00A777B7">
        <w:rPr>
          <w:rFonts w:ascii="Arial" w:hAnsi="Arial" w:cs="Arial"/>
          <w:sz w:val="28"/>
          <w:lang w:val="uk-UA"/>
        </w:rPr>
        <w:t>- Використання</w:t>
      </w:r>
      <w:r>
        <w:rPr>
          <w:rFonts w:ascii="Arial" w:hAnsi="Arial" w:cs="Arial"/>
          <w:sz w:val="28"/>
          <w:lang w:val="uk-UA"/>
        </w:rPr>
        <w:t>м</w:t>
      </w:r>
      <w:r w:rsidRPr="00A777B7">
        <w:rPr>
          <w:rFonts w:ascii="Arial" w:hAnsi="Arial" w:cs="Arial"/>
          <w:sz w:val="28"/>
          <w:lang w:val="uk-UA"/>
        </w:rPr>
        <w:t xml:space="preserve"> </w:t>
      </w:r>
      <w:r>
        <w:rPr>
          <w:rFonts w:ascii="Arial" w:hAnsi="Arial" w:cs="Arial"/>
          <w:sz w:val="28"/>
          <w:lang w:val="uk-UA"/>
        </w:rPr>
        <w:t>виробу</w:t>
      </w:r>
      <w:r w:rsidRPr="00A777B7">
        <w:rPr>
          <w:rFonts w:ascii="Arial" w:hAnsi="Arial" w:cs="Arial"/>
          <w:sz w:val="28"/>
          <w:lang w:val="uk-UA"/>
        </w:rPr>
        <w:t>, що не відповідає його призначеному використанню</w:t>
      </w:r>
    </w:p>
    <w:p w:rsidR="00FB016D" w:rsidRPr="00A777B7" w:rsidRDefault="00FB016D" w:rsidP="00FB016D">
      <w:pPr>
        <w:spacing w:after="0"/>
        <w:jc w:val="both"/>
        <w:rPr>
          <w:rFonts w:ascii="Arial" w:hAnsi="Arial" w:cs="Arial"/>
          <w:sz w:val="28"/>
          <w:lang w:val="uk-UA"/>
        </w:rPr>
      </w:pPr>
      <w:r>
        <w:rPr>
          <w:rFonts w:ascii="Arial" w:hAnsi="Arial" w:cs="Arial"/>
          <w:sz w:val="28"/>
          <w:lang w:val="uk-UA"/>
        </w:rPr>
        <w:t>- Неправильним</w:t>
      </w:r>
      <w:r w:rsidRPr="00A777B7">
        <w:rPr>
          <w:rFonts w:ascii="Arial" w:hAnsi="Arial" w:cs="Arial"/>
          <w:sz w:val="28"/>
          <w:lang w:val="uk-UA"/>
        </w:rPr>
        <w:t xml:space="preserve"> використання</w:t>
      </w:r>
      <w:r>
        <w:rPr>
          <w:rFonts w:ascii="Arial" w:hAnsi="Arial" w:cs="Arial"/>
          <w:sz w:val="28"/>
          <w:lang w:val="uk-UA"/>
        </w:rPr>
        <w:t>м</w:t>
      </w:r>
      <w:r w:rsidRPr="00A777B7">
        <w:rPr>
          <w:rFonts w:ascii="Arial" w:hAnsi="Arial" w:cs="Arial"/>
          <w:sz w:val="28"/>
          <w:lang w:val="uk-UA"/>
        </w:rPr>
        <w:t>, застосування</w:t>
      </w:r>
      <w:r>
        <w:rPr>
          <w:rFonts w:ascii="Arial" w:hAnsi="Arial" w:cs="Arial"/>
          <w:sz w:val="28"/>
          <w:lang w:val="uk-UA"/>
        </w:rPr>
        <w:t>м чи обробкою</w:t>
      </w:r>
    </w:p>
    <w:p w:rsidR="00FB016D" w:rsidRPr="00A777B7" w:rsidRDefault="00FB016D" w:rsidP="00FB016D">
      <w:pPr>
        <w:spacing w:after="0"/>
        <w:jc w:val="both"/>
        <w:rPr>
          <w:rFonts w:ascii="Arial" w:hAnsi="Arial" w:cs="Arial"/>
          <w:sz w:val="28"/>
          <w:lang w:val="uk-UA"/>
        </w:rPr>
      </w:pPr>
      <w:r>
        <w:rPr>
          <w:rFonts w:ascii="Arial" w:hAnsi="Arial" w:cs="Arial"/>
          <w:sz w:val="28"/>
          <w:lang w:val="uk-UA"/>
        </w:rPr>
        <w:t>- Неправильною</w:t>
      </w:r>
      <w:r w:rsidRPr="00A777B7">
        <w:rPr>
          <w:rFonts w:ascii="Arial" w:hAnsi="Arial" w:cs="Arial"/>
          <w:sz w:val="28"/>
          <w:lang w:val="uk-UA"/>
        </w:rPr>
        <w:t xml:space="preserve"> підготовк</w:t>
      </w:r>
      <w:r>
        <w:rPr>
          <w:rFonts w:ascii="Arial" w:hAnsi="Arial" w:cs="Arial"/>
          <w:sz w:val="28"/>
          <w:lang w:val="uk-UA"/>
        </w:rPr>
        <w:t>ою</w:t>
      </w:r>
      <w:r w:rsidRPr="00A777B7">
        <w:rPr>
          <w:rFonts w:ascii="Arial" w:hAnsi="Arial" w:cs="Arial"/>
          <w:sz w:val="28"/>
          <w:lang w:val="uk-UA"/>
        </w:rPr>
        <w:t xml:space="preserve"> та стерилізаці</w:t>
      </w:r>
      <w:r>
        <w:rPr>
          <w:rFonts w:ascii="Arial" w:hAnsi="Arial" w:cs="Arial"/>
          <w:sz w:val="28"/>
          <w:lang w:val="uk-UA"/>
        </w:rPr>
        <w:t>єю</w:t>
      </w:r>
    </w:p>
    <w:p w:rsidR="00FB016D" w:rsidRPr="00A777B7" w:rsidRDefault="00FB016D" w:rsidP="00FB016D">
      <w:pPr>
        <w:spacing w:after="0"/>
        <w:jc w:val="both"/>
        <w:rPr>
          <w:rFonts w:ascii="Arial" w:hAnsi="Arial" w:cs="Arial"/>
          <w:sz w:val="28"/>
          <w:lang w:val="uk-UA"/>
        </w:rPr>
      </w:pPr>
      <w:r>
        <w:rPr>
          <w:rFonts w:ascii="Arial" w:hAnsi="Arial" w:cs="Arial"/>
          <w:sz w:val="28"/>
          <w:lang w:val="uk-UA"/>
        </w:rPr>
        <w:t>- Неправильним технічним</w:t>
      </w:r>
      <w:r w:rsidRPr="00A777B7">
        <w:rPr>
          <w:rFonts w:ascii="Arial" w:hAnsi="Arial" w:cs="Arial"/>
          <w:sz w:val="28"/>
          <w:lang w:val="uk-UA"/>
        </w:rPr>
        <w:t xml:space="preserve"> обслуговування</w:t>
      </w:r>
      <w:r>
        <w:rPr>
          <w:rFonts w:ascii="Arial" w:hAnsi="Arial" w:cs="Arial"/>
          <w:sz w:val="28"/>
          <w:lang w:val="uk-UA"/>
        </w:rPr>
        <w:t>м</w:t>
      </w:r>
      <w:r w:rsidRPr="00A777B7">
        <w:rPr>
          <w:rFonts w:ascii="Arial" w:hAnsi="Arial" w:cs="Arial"/>
          <w:sz w:val="28"/>
          <w:lang w:val="uk-UA"/>
        </w:rPr>
        <w:t xml:space="preserve"> та ремонт</w:t>
      </w:r>
      <w:r>
        <w:rPr>
          <w:rFonts w:ascii="Arial" w:hAnsi="Arial" w:cs="Arial"/>
          <w:sz w:val="28"/>
          <w:lang w:val="uk-UA"/>
        </w:rPr>
        <w:t>ом</w:t>
      </w:r>
    </w:p>
    <w:p w:rsidR="00FB016D" w:rsidRDefault="00FB016D" w:rsidP="00FB016D">
      <w:pPr>
        <w:spacing w:after="0"/>
        <w:jc w:val="both"/>
        <w:rPr>
          <w:rFonts w:ascii="Arial" w:hAnsi="Arial" w:cs="Arial"/>
          <w:sz w:val="28"/>
          <w:lang w:val="uk-UA"/>
        </w:rPr>
      </w:pPr>
      <w:r>
        <w:rPr>
          <w:rFonts w:ascii="Arial" w:hAnsi="Arial" w:cs="Arial"/>
          <w:sz w:val="28"/>
          <w:lang w:val="uk-UA"/>
        </w:rPr>
        <w:t>- Н</w:t>
      </w:r>
      <w:r w:rsidRPr="00A777B7">
        <w:rPr>
          <w:rFonts w:ascii="Arial" w:hAnsi="Arial" w:cs="Arial"/>
          <w:sz w:val="28"/>
          <w:lang w:val="uk-UA"/>
        </w:rPr>
        <w:t>едотримання</w:t>
      </w:r>
      <w:r>
        <w:rPr>
          <w:rFonts w:ascii="Arial" w:hAnsi="Arial" w:cs="Arial"/>
          <w:sz w:val="28"/>
          <w:lang w:val="uk-UA"/>
        </w:rPr>
        <w:t>м</w:t>
      </w:r>
      <w:r w:rsidRPr="00A777B7">
        <w:rPr>
          <w:rFonts w:ascii="Arial" w:hAnsi="Arial" w:cs="Arial"/>
          <w:sz w:val="28"/>
          <w:lang w:val="uk-UA"/>
        </w:rPr>
        <w:t xml:space="preserve"> інструкцій щодо використання </w:t>
      </w:r>
      <w:r w:rsidR="00990B13">
        <w:rPr>
          <w:rFonts w:ascii="Arial" w:hAnsi="Arial" w:cs="Arial"/>
          <w:sz w:val="28"/>
          <w:lang w:val="uk-UA"/>
        </w:rPr>
        <w:t>виробу</w:t>
      </w:r>
      <w:bookmarkStart w:id="0" w:name="_GoBack"/>
      <w:bookmarkEnd w:id="0"/>
    </w:p>
    <w:p w:rsidR="00FB016D" w:rsidRDefault="00FB016D" w:rsidP="00FB016D">
      <w:pPr>
        <w:spacing w:after="0"/>
        <w:jc w:val="both"/>
        <w:rPr>
          <w:rFonts w:ascii="Arial" w:hAnsi="Arial" w:cs="Arial"/>
          <w:sz w:val="28"/>
          <w:lang w:val="uk-UA"/>
        </w:rPr>
      </w:pPr>
    </w:p>
    <w:p w:rsidR="00FB016D" w:rsidRDefault="00FB016D" w:rsidP="00FB016D">
      <w:pPr>
        <w:spacing w:after="0"/>
        <w:jc w:val="both"/>
        <w:rPr>
          <w:rFonts w:ascii="Arial" w:hAnsi="Arial" w:cs="Arial"/>
          <w:sz w:val="28"/>
          <w:lang w:val="uk-UA"/>
        </w:rPr>
      </w:pPr>
    </w:p>
    <w:p w:rsidR="00FB016D" w:rsidRDefault="00FB016D" w:rsidP="00FB016D">
      <w:pPr>
        <w:pStyle w:val="a9"/>
        <w:numPr>
          <w:ilvl w:val="0"/>
          <w:numId w:val="1"/>
        </w:numPr>
        <w:jc w:val="both"/>
        <w:rPr>
          <w:rFonts w:ascii="Arial" w:hAnsi="Arial" w:cs="Arial"/>
          <w:b/>
          <w:color w:val="1F497D" w:themeColor="text2"/>
          <w:sz w:val="32"/>
          <w:lang w:val="uk-UA"/>
        </w:rPr>
      </w:pPr>
      <w:r w:rsidRPr="00FB016D">
        <w:rPr>
          <w:rFonts w:ascii="Arial" w:hAnsi="Arial" w:cs="Arial"/>
          <w:b/>
          <w:color w:val="1F497D" w:themeColor="text2"/>
          <w:sz w:val="32"/>
          <w:lang w:val="uk-UA"/>
        </w:rPr>
        <w:t>ВИРОБНИК</w:t>
      </w:r>
    </w:p>
    <w:p w:rsidR="00FB016D" w:rsidRPr="00FB016D" w:rsidRDefault="00FB016D" w:rsidP="00FB01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0"/>
          <w:lang w:val="en-US"/>
        </w:rPr>
      </w:pPr>
      <w:proofErr w:type="spellStart"/>
      <w:r w:rsidRPr="00FB016D">
        <w:rPr>
          <w:rFonts w:ascii="Arial" w:hAnsi="Arial" w:cs="Arial"/>
          <w:color w:val="000000"/>
          <w:sz w:val="28"/>
          <w:szCs w:val="20"/>
          <w:lang w:val="en-US"/>
        </w:rPr>
        <w:t>CeramOptec</w:t>
      </w:r>
      <w:proofErr w:type="spellEnd"/>
      <w:r w:rsidRPr="00FB016D">
        <w:rPr>
          <w:rFonts w:ascii="Arial" w:hAnsi="Arial" w:cs="Arial"/>
          <w:color w:val="000000"/>
          <w:sz w:val="28"/>
          <w:szCs w:val="20"/>
          <w:lang w:val="en-US"/>
        </w:rPr>
        <w:t xml:space="preserve"> GmbH</w:t>
      </w:r>
    </w:p>
    <w:p w:rsidR="00FB016D" w:rsidRPr="00FB016D" w:rsidRDefault="00FB016D" w:rsidP="00FB01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0"/>
          <w:lang w:val="en-US"/>
        </w:rPr>
      </w:pPr>
      <w:proofErr w:type="spellStart"/>
      <w:r w:rsidRPr="00FB016D">
        <w:rPr>
          <w:rFonts w:ascii="Arial" w:hAnsi="Arial" w:cs="Arial"/>
          <w:color w:val="000000"/>
          <w:sz w:val="28"/>
          <w:szCs w:val="20"/>
          <w:lang w:val="en-US"/>
        </w:rPr>
        <w:t>Siemensstrasse</w:t>
      </w:r>
      <w:proofErr w:type="spellEnd"/>
      <w:r w:rsidRPr="00FB016D">
        <w:rPr>
          <w:rFonts w:ascii="Arial" w:hAnsi="Arial" w:cs="Arial"/>
          <w:color w:val="000000"/>
          <w:sz w:val="28"/>
          <w:szCs w:val="20"/>
          <w:lang w:val="en-US"/>
        </w:rPr>
        <w:t xml:space="preserve"> 44 - 53121 Bonn – Germany</w:t>
      </w:r>
    </w:p>
    <w:p w:rsidR="00FB016D" w:rsidRPr="00FB016D" w:rsidRDefault="00FB016D" w:rsidP="00FB01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0"/>
          <w:lang w:val="en-US"/>
        </w:rPr>
      </w:pPr>
      <w:proofErr w:type="spellStart"/>
      <w:r w:rsidRPr="00FB016D">
        <w:rPr>
          <w:rFonts w:ascii="Arial" w:hAnsi="Arial" w:cs="Arial"/>
          <w:color w:val="000000"/>
          <w:sz w:val="28"/>
          <w:szCs w:val="20"/>
          <w:lang w:val="en-US"/>
        </w:rPr>
        <w:t>Fon</w:t>
      </w:r>
      <w:proofErr w:type="spellEnd"/>
      <w:r w:rsidRPr="00FB016D">
        <w:rPr>
          <w:rFonts w:ascii="Arial" w:hAnsi="Arial" w:cs="Arial"/>
          <w:color w:val="000000"/>
          <w:sz w:val="28"/>
          <w:szCs w:val="20"/>
          <w:lang w:val="en-US"/>
        </w:rPr>
        <w:t>: +49 (228) 97 967 – 0 - Fax: +49 (228) 97 967 99</w:t>
      </w:r>
    </w:p>
    <w:p w:rsidR="00FB016D" w:rsidRPr="00FB016D" w:rsidRDefault="00FB016D" w:rsidP="00FB01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0"/>
          <w:lang w:val="en-US"/>
        </w:rPr>
      </w:pPr>
      <w:r w:rsidRPr="00FB016D">
        <w:rPr>
          <w:rFonts w:ascii="Arial" w:hAnsi="Arial" w:cs="Arial"/>
          <w:color w:val="000000"/>
          <w:sz w:val="28"/>
          <w:szCs w:val="20"/>
          <w:lang w:val="en-US"/>
        </w:rPr>
        <w:t>info@ceramoptec.de - www.ceramoptec.com - www.biolitec.de</w:t>
      </w:r>
    </w:p>
    <w:p w:rsidR="00FB016D" w:rsidRPr="00FB016D" w:rsidRDefault="00FB016D" w:rsidP="00FB01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0"/>
          <w:lang w:val="en-US"/>
        </w:rPr>
      </w:pPr>
      <w:r w:rsidRPr="00FB016D">
        <w:rPr>
          <w:rFonts w:ascii="Arial" w:hAnsi="Arial" w:cs="Arial"/>
          <w:color w:val="000000"/>
          <w:sz w:val="28"/>
          <w:szCs w:val="20"/>
          <w:lang w:val="en-US"/>
        </w:rPr>
        <w:t xml:space="preserve">Copyright 2016, </w:t>
      </w:r>
      <w:proofErr w:type="spellStart"/>
      <w:r w:rsidRPr="00FB016D">
        <w:rPr>
          <w:rFonts w:ascii="Arial" w:hAnsi="Arial" w:cs="Arial"/>
          <w:color w:val="000000"/>
          <w:sz w:val="28"/>
          <w:szCs w:val="20"/>
          <w:lang w:val="en-US"/>
        </w:rPr>
        <w:t>CeramOptec</w:t>
      </w:r>
      <w:proofErr w:type="spellEnd"/>
      <w:r w:rsidRPr="00FB016D">
        <w:rPr>
          <w:rFonts w:ascii="Arial" w:hAnsi="Arial" w:cs="Arial"/>
          <w:color w:val="000000"/>
          <w:sz w:val="28"/>
          <w:szCs w:val="20"/>
          <w:lang w:val="en-US"/>
        </w:rPr>
        <w:t xml:space="preserve"> GmbH</w:t>
      </w:r>
    </w:p>
    <w:p w:rsidR="00FB016D" w:rsidRPr="00FB016D" w:rsidRDefault="00FB016D" w:rsidP="00FB01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0"/>
          <w:lang w:val="en-US"/>
        </w:rPr>
      </w:pPr>
      <w:r w:rsidRPr="00FB016D">
        <w:rPr>
          <w:rFonts w:ascii="Arial" w:hAnsi="Arial" w:cs="Arial"/>
          <w:color w:val="000000"/>
          <w:sz w:val="28"/>
          <w:szCs w:val="20"/>
          <w:lang w:val="en-US"/>
        </w:rPr>
        <w:t>Document: CO_IFU_BF single-use-Uk.docx</w:t>
      </w:r>
    </w:p>
    <w:p w:rsidR="00FB016D" w:rsidRPr="00FB016D" w:rsidRDefault="00FB016D" w:rsidP="00FB016D">
      <w:pPr>
        <w:jc w:val="center"/>
        <w:rPr>
          <w:rFonts w:ascii="Arial" w:hAnsi="Arial" w:cs="Arial"/>
          <w:b/>
          <w:color w:val="1F497D" w:themeColor="text2"/>
          <w:sz w:val="44"/>
          <w:lang w:val="uk-UA"/>
        </w:rPr>
      </w:pPr>
      <w:r w:rsidRPr="00FB016D">
        <w:rPr>
          <w:rFonts w:ascii="Arial" w:hAnsi="Arial" w:cs="Arial"/>
          <w:color w:val="000000"/>
          <w:sz w:val="28"/>
          <w:szCs w:val="20"/>
          <w:lang w:val="uk-UA"/>
        </w:rPr>
        <w:t>Дата останньої версії</w:t>
      </w:r>
      <w:r w:rsidRPr="00FB016D">
        <w:rPr>
          <w:rFonts w:ascii="Arial" w:hAnsi="Arial" w:cs="Arial"/>
          <w:color w:val="000000"/>
          <w:sz w:val="28"/>
          <w:szCs w:val="20"/>
        </w:rPr>
        <w:t>: 12.12.2016</w:t>
      </w:r>
    </w:p>
    <w:p w:rsidR="00D33579" w:rsidRPr="00D33579" w:rsidRDefault="00FB016D" w:rsidP="00FB016D">
      <w:pPr>
        <w:jc w:val="center"/>
        <w:rPr>
          <w:rFonts w:ascii="Arial" w:hAnsi="Arial" w:cs="Arial"/>
          <w:b/>
          <w:color w:val="1F497D" w:themeColor="text2"/>
          <w:sz w:val="32"/>
          <w:lang w:val="uk-UA"/>
        </w:rPr>
      </w:pPr>
      <w:r>
        <w:rPr>
          <w:rFonts w:ascii="Arial" w:hAnsi="Arial" w:cs="Arial"/>
          <w:b/>
          <w:noProof/>
          <w:color w:val="1F497D" w:themeColor="text2"/>
          <w:sz w:val="32"/>
          <w:lang w:eastAsia="ru-RU"/>
        </w:rPr>
        <w:drawing>
          <wp:inline distT="0" distB="0" distL="0" distR="0">
            <wp:extent cx="2166042" cy="1095375"/>
            <wp:effectExtent l="0" t="0" r="571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082" cy="1097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3579" w:rsidRPr="00D33579" w:rsidSect="00922F93">
      <w:headerReference w:type="default" r:id="rId19"/>
      <w:footerReference w:type="default" r:id="rId20"/>
      <w:pgSz w:w="11906" w:h="16838"/>
      <w:pgMar w:top="1134" w:right="850" w:bottom="1134" w:left="1701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A32" w:rsidRDefault="00B77A32" w:rsidP="007642C4">
      <w:pPr>
        <w:spacing w:after="0" w:line="240" w:lineRule="auto"/>
      </w:pPr>
      <w:r>
        <w:separator/>
      </w:r>
    </w:p>
  </w:endnote>
  <w:endnote w:type="continuationSeparator" w:id="0">
    <w:p w:rsidR="00B77A32" w:rsidRDefault="00B77A32" w:rsidP="0076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B97" w:rsidRPr="00922F93" w:rsidRDefault="006D6B97" w:rsidP="00922F93">
    <w:pPr>
      <w:pStyle w:val="a7"/>
      <w:jc w:val="center"/>
      <w:rPr>
        <w:lang w:val="en-US"/>
      </w:rPr>
    </w:pPr>
    <w:r>
      <w:rPr>
        <w:lang w:val="en-US"/>
      </w:rPr>
      <w:t>CO_IFU_BF single-</w:t>
    </w:r>
    <w:proofErr w:type="spellStart"/>
    <w:r>
      <w:rPr>
        <w:lang w:val="en-US"/>
      </w:rPr>
      <w:t>use_Uk.doxc</w:t>
    </w:r>
    <w:proofErr w:type="spellEnd"/>
    <w:r>
      <w:rPr>
        <w:lang w:val="en-US"/>
      </w:rPr>
      <w:t xml:space="preserve">                                                                                                                         </w:t>
    </w:r>
    <w:sdt>
      <w:sdtPr>
        <w:id w:val="-2006040443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Pr="00922F93">
          <w:rPr>
            <w:lang w:val="en-US"/>
          </w:rPr>
          <w:instrText>PAGE   \* MERGEFORMAT</w:instrText>
        </w:r>
        <w:r>
          <w:fldChar w:fldCharType="separate"/>
        </w:r>
        <w:r w:rsidR="00990B13">
          <w:rPr>
            <w:noProof/>
            <w:lang w:val="en-US"/>
          </w:rPr>
          <w:t>14</w:t>
        </w:r>
        <w:r>
          <w:fldChar w:fldCharType="end"/>
        </w:r>
        <w:r>
          <w:rPr>
            <w:lang w:val="en-US"/>
          </w:rPr>
          <w:t>/1</w:t>
        </w:r>
        <w:r>
          <w:rPr>
            <w:lang w:val="uk-UA"/>
          </w:rPr>
          <w:t>4</w:t>
        </w:r>
        <w:r>
          <w:rPr>
            <w:lang w:val="en-US"/>
          </w:rPr>
          <w:t xml:space="preserve"> </w:t>
        </w:r>
      </w:sdtContent>
    </w:sdt>
  </w:p>
  <w:p w:rsidR="006D6B97" w:rsidRPr="00922F93" w:rsidRDefault="006D6B97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A32" w:rsidRDefault="00B77A32" w:rsidP="007642C4">
      <w:pPr>
        <w:spacing w:after="0" w:line="240" w:lineRule="auto"/>
      </w:pPr>
      <w:r>
        <w:separator/>
      </w:r>
    </w:p>
  </w:footnote>
  <w:footnote w:type="continuationSeparator" w:id="0">
    <w:p w:rsidR="00B77A32" w:rsidRDefault="00B77A32" w:rsidP="00764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B97" w:rsidRPr="007642C4" w:rsidRDefault="006D6B97" w:rsidP="007642C4">
    <w:pPr>
      <w:pStyle w:val="a5"/>
      <w:jc w:val="right"/>
      <w:rPr>
        <w:b/>
        <w:sz w:val="24"/>
        <w:lang w:val="uk-UA"/>
      </w:rPr>
    </w:pPr>
    <w:r w:rsidRPr="007642C4">
      <w:rPr>
        <w:b/>
        <w:sz w:val="24"/>
        <w:lang w:val="uk-UA"/>
      </w:rPr>
      <w:t>УКРАЇНСЬКА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65A7"/>
    <w:multiLevelType w:val="multilevel"/>
    <w:tmpl w:val="D20EE6E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0ACF667F"/>
    <w:multiLevelType w:val="hybridMultilevel"/>
    <w:tmpl w:val="A03CB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E75AC"/>
    <w:multiLevelType w:val="hybridMultilevel"/>
    <w:tmpl w:val="45009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C5891"/>
    <w:multiLevelType w:val="hybridMultilevel"/>
    <w:tmpl w:val="C08C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910E6"/>
    <w:multiLevelType w:val="multilevel"/>
    <w:tmpl w:val="ED02E3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CA"/>
    <w:rsid w:val="00002A90"/>
    <w:rsid w:val="000878C5"/>
    <w:rsid w:val="00092CF7"/>
    <w:rsid w:val="00092E0F"/>
    <w:rsid w:val="000D0F6D"/>
    <w:rsid w:val="00112F28"/>
    <w:rsid w:val="00115C95"/>
    <w:rsid w:val="001202D3"/>
    <w:rsid w:val="001606EA"/>
    <w:rsid w:val="00197875"/>
    <w:rsid w:val="001D4E8A"/>
    <w:rsid w:val="001D6AF1"/>
    <w:rsid w:val="001E09EC"/>
    <w:rsid w:val="00225BC2"/>
    <w:rsid w:val="002540D9"/>
    <w:rsid w:val="00265BB9"/>
    <w:rsid w:val="002F66DE"/>
    <w:rsid w:val="003B5CF6"/>
    <w:rsid w:val="003C310C"/>
    <w:rsid w:val="003C440F"/>
    <w:rsid w:val="003D50E8"/>
    <w:rsid w:val="003D5E01"/>
    <w:rsid w:val="004B5E2E"/>
    <w:rsid w:val="005218E7"/>
    <w:rsid w:val="00552F2B"/>
    <w:rsid w:val="00572DCA"/>
    <w:rsid w:val="00577614"/>
    <w:rsid w:val="00590F2D"/>
    <w:rsid w:val="005960BA"/>
    <w:rsid w:val="005B74E0"/>
    <w:rsid w:val="005D467D"/>
    <w:rsid w:val="00612F22"/>
    <w:rsid w:val="00660BDE"/>
    <w:rsid w:val="006A2FB5"/>
    <w:rsid w:val="006C0A9E"/>
    <w:rsid w:val="006D6B97"/>
    <w:rsid w:val="006F2687"/>
    <w:rsid w:val="00720698"/>
    <w:rsid w:val="00733849"/>
    <w:rsid w:val="007642C4"/>
    <w:rsid w:val="00865164"/>
    <w:rsid w:val="0086762F"/>
    <w:rsid w:val="008A6898"/>
    <w:rsid w:val="00922709"/>
    <w:rsid w:val="00922F93"/>
    <w:rsid w:val="009238E7"/>
    <w:rsid w:val="00970072"/>
    <w:rsid w:val="00981FA0"/>
    <w:rsid w:val="00990B13"/>
    <w:rsid w:val="00A174F7"/>
    <w:rsid w:val="00A269B4"/>
    <w:rsid w:val="00A3325E"/>
    <w:rsid w:val="00A82348"/>
    <w:rsid w:val="00B06249"/>
    <w:rsid w:val="00B119D1"/>
    <w:rsid w:val="00B349CD"/>
    <w:rsid w:val="00B77A32"/>
    <w:rsid w:val="00B94026"/>
    <w:rsid w:val="00C31951"/>
    <w:rsid w:val="00C7066C"/>
    <w:rsid w:val="00CC043C"/>
    <w:rsid w:val="00CC151F"/>
    <w:rsid w:val="00CF2123"/>
    <w:rsid w:val="00D00F1D"/>
    <w:rsid w:val="00D05649"/>
    <w:rsid w:val="00D05CB2"/>
    <w:rsid w:val="00D26591"/>
    <w:rsid w:val="00D33579"/>
    <w:rsid w:val="00D917E6"/>
    <w:rsid w:val="00D921C5"/>
    <w:rsid w:val="00DC7A4D"/>
    <w:rsid w:val="00DD2639"/>
    <w:rsid w:val="00DE3759"/>
    <w:rsid w:val="00E0274F"/>
    <w:rsid w:val="00E47D81"/>
    <w:rsid w:val="00E7366B"/>
    <w:rsid w:val="00EE13BD"/>
    <w:rsid w:val="00EF5C17"/>
    <w:rsid w:val="00F32A83"/>
    <w:rsid w:val="00F3366D"/>
    <w:rsid w:val="00F40002"/>
    <w:rsid w:val="00F44632"/>
    <w:rsid w:val="00F5407B"/>
    <w:rsid w:val="00FB016D"/>
    <w:rsid w:val="00FE7245"/>
    <w:rsid w:val="00FF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2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4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42C4"/>
  </w:style>
  <w:style w:type="paragraph" w:styleId="a7">
    <w:name w:val="footer"/>
    <w:basedOn w:val="a"/>
    <w:link w:val="a8"/>
    <w:uiPriority w:val="99"/>
    <w:unhideWhenUsed/>
    <w:rsid w:val="00764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42C4"/>
  </w:style>
  <w:style w:type="paragraph" w:customStyle="1" w:styleId="Default">
    <w:name w:val="Default"/>
    <w:rsid w:val="007642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922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2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4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42C4"/>
  </w:style>
  <w:style w:type="paragraph" w:styleId="a7">
    <w:name w:val="footer"/>
    <w:basedOn w:val="a"/>
    <w:link w:val="a8"/>
    <w:uiPriority w:val="99"/>
    <w:unhideWhenUsed/>
    <w:rsid w:val="00764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42C4"/>
  </w:style>
  <w:style w:type="paragraph" w:customStyle="1" w:styleId="Default">
    <w:name w:val="Default"/>
    <w:rsid w:val="007642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922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3423</TotalTime>
  <Pages>14</Pages>
  <Words>3195</Words>
  <Characters>18213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38</cp:revision>
  <dcterms:created xsi:type="dcterms:W3CDTF">2017-07-31T08:47:00Z</dcterms:created>
  <dcterms:modified xsi:type="dcterms:W3CDTF">2017-08-09T12:03:00Z</dcterms:modified>
</cp:coreProperties>
</file>