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7B0" w:rsidRDefault="008B77B0" w:rsidP="008B77B0">
      <w:pPr>
        <w:numPr>
          <w:ilvl w:val="0"/>
          <w:numId w:val="6"/>
        </w:numPr>
        <w:spacing w:before="100" w:beforeAutospacing="1" w:after="100" w:afterAutospacing="1" w:line="240" w:lineRule="auto"/>
        <w:ind w:left="0"/>
      </w:pPr>
      <w:r>
        <w:t>Уникальность (от 90%</w:t>
      </w:r>
      <w:r>
        <w:t>) по  </w:t>
      </w:r>
      <w:proofErr w:type="spellStart"/>
      <w:r>
        <w:t>Advego</w:t>
      </w:r>
      <w:proofErr w:type="spellEnd"/>
      <w:r>
        <w:t xml:space="preserve"> </w:t>
      </w:r>
      <w:proofErr w:type="spellStart"/>
      <w:r>
        <w:t>Plagiatus</w:t>
      </w:r>
      <w:proofErr w:type="spellEnd"/>
      <w:r>
        <w:t xml:space="preserve"> – </w:t>
      </w:r>
      <w:proofErr w:type="spellStart"/>
      <w:r>
        <w:t>Адвего</w:t>
      </w:r>
      <w:proofErr w:type="spellEnd"/>
      <w:r>
        <w:t xml:space="preserve"> – 96%</w:t>
      </w:r>
      <w:bookmarkStart w:id="0" w:name="_GoBack"/>
      <w:bookmarkEnd w:id="0"/>
    </w:p>
    <w:p w:rsidR="008B77B0" w:rsidRDefault="008B77B0" w:rsidP="008B77B0">
      <w:pPr>
        <w:numPr>
          <w:ilvl w:val="0"/>
          <w:numId w:val="6"/>
        </w:numPr>
        <w:spacing w:before="100" w:beforeAutospacing="1" w:after="100" w:afterAutospacing="1" w:line="240" w:lineRule="auto"/>
        <w:ind w:left="0"/>
      </w:pPr>
      <w:r>
        <w:t xml:space="preserve">По </w:t>
      </w:r>
      <w:proofErr w:type="spellStart"/>
      <w:r>
        <w:t>главреду</w:t>
      </w:r>
      <w:proofErr w:type="spellEnd"/>
      <w:r>
        <w:t xml:space="preserve"> (</w:t>
      </w:r>
      <w:hyperlink r:id="rId6" w:tgtFrame="_blank" w:history="1">
        <w:r>
          <w:rPr>
            <w:rStyle w:val="a3"/>
            <w:color w:val="2173AF"/>
            <w:u w:val="none"/>
          </w:rPr>
          <w:t>https://glvrd.ru/</w:t>
        </w:r>
      </w:hyperlink>
      <w:r>
        <w:t> от 7,5)</w:t>
      </w:r>
      <w:r>
        <w:t xml:space="preserve"> – 8,6</w:t>
      </w:r>
    </w:p>
    <w:p w:rsidR="008B77B0" w:rsidRDefault="008B77B0" w:rsidP="008B77B0">
      <w:pPr>
        <w:numPr>
          <w:ilvl w:val="0"/>
          <w:numId w:val="6"/>
        </w:numPr>
        <w:spacing w:before="100" w:beforeAutospacing="1" w:after="100" w:afterAutospacing="1" w:line="240" w:lineRule="auto"/>
        <w:ind w:left="0"/>
      </w:pPr>
      <w:proofErr w:type="spellStart"/>
      <w:r>
        <w:t>Тошность</w:t>
      </w:r>
      <w:proofErr w:type="spellEnd"/>
      <w:r>
        <w:t xml:space="preserve"> в сервисе </w:t>
      </w:r>
      <w:hyperlink r:id="rId7" w:tgtFrame="_blank" w:history="1">
        <w:r>
          <w:rPr>
            <w:rStyle w:val="a3"/>
            <w:color w:val="2173AF"/>
            <w:u w:val="none"/>
          </w:rPr>
          <w:t>http://advego.ru/text/seo/</w:t>
        </w:r>
      </w:hyperlink>
      <w:proofErr w:type="gramStart"/>
      <w:r>
        <w:t> </w:t>
      </w:r>
      <w:r>
        <w:t>:</w:t>
      </w:r>
      <w:proofErr w:type="gramEnd"/>
    </w:p>
    <w:p w:rsidR="008B77B0" w:rsidRDefault="008B77B0" w:rsidP="008B77B0">
      <w:pPr>
        <w:spacing w:before="100" w:beforeAutospacing="1" w:after="100" w:afterAutospacing="1" w:line="240" w:lineRule="auto"/>
      </w:pPr>
      <w:r>
        <w:t xml:space="preserve"> 1. "</w:t>
      </w:r>
      <w:proofErr w:type="gramStart"/>
      <w:r>
        <w:t>Академическая</w:t>
      </w:r>
      <w:proofErr w:type="gramEnd"/>
      <w:r>
        <w:t xml:space="preserve"> </w:t>
      </w:r>
      <w:proofErr w:type="spellStart"/>
      <w:r>
        <w:t>тошнотность</w:t>
      </w:r>
      <w:proofErr w:type="spellEnd"/>
      <w:r>
        <w:t>" – максимум 9%, минимум - 6%</w:t>
      </w:r>
      <w:r>
        <w:t xml:space="preserve"> - 6,9%</w:t>
      </w:r>
      <w:r>
        <w:t xml:space="preserve">. </w:t>
      </w:r>
    </w:p>
    <w:p w:rsidR="008B77B0" w:rsidRDefault="008B77B0" w:rsidP="008B77B0">
      <w:pPr>
        <w:spacing w:before="100" w:beforeAutospacing="1" w:after="100" w:afterAutospacing="1" w:line="240" w:lineRule="auto"/>
      </w:pPr>
      <w:r>
        <w:t>2. "</w:t>
      </w:r>
      <w:proofErr w:type="spellStart"/>
      <w:r>
        <w:t>Тошно</w:t>
      </w:r>
      <w:r>
        <w:t>тность</w:t>
      </w:r>
      <w:proofErr w:type="spellEnd"/>
      <w:r>
        <w:t xml:space="preserve"> по слову", не более 3,5% - 1,8</w:t>
      </w:r>
    </w:p>
    <w:p w:rsidR="008B77B0" w:rsidRDefault="008B77B0" w:rsidP="008B77B0">
      <w:pPr>
        <w:numPr>
          <w:ilvl w:val="0"/>
          <w:numId w:val="6"/>
        </w:numPr>
        <w:spacing w:before="100" w:beforeAutospacing="1" w:after="100" w:afterAutospacing="1" w:line="240" w:lineRule="auto"/>
        <w:ind w:left="0"/>
      </w:pPr>
      <w:r>
        <w:t>Общий риск по </w:t>
      </w:r>
      <w:hyperlink r:id="rId8" w:tgtFrame="_blank" w:history="1">
        <w:r>
          <w:rPr>
            <w:rStyle w:val="a3"/>
            <w:color w:val="2173AF"/>
            <w:u w:val="none"/>
          </w:rPr>
          <w:t>Тургеневу</w:t>
        </w:r>
      </w:hyperlink>
      <w:r>
        <w:t> – не выше 8</w:t>
      </w:r>
      <w:r>
        <w:t xml:space="preserve"> – 4 балла</w:t>
      </w:r>
    </w:p>
    <w:p w:rsidR="008B77B0" w:rsidRDefault="008B77B0" w:rsidP="00FA40B0">
      <w:pPr>
        <w:pStyle w:val="1"/>
        <w:rPr>
          <w:sz w:val="24"/>
          <w:szCs w:val="24"/>
        </w:rPr>
      </w:pPr>
    </w:p>
    <w:p w:rsidR="008B77B0" w:rsidRDefault="008B77B0" w:rsidP="00FA40B0">
      <w:pPr>
        <w:pStyle w:val="1"/>
        <w:rPr>
          <w:sz w:val="24"/>
          <w:szCs w:val="24"/>
        </w:rPr>
      </w:pPr>
    </w:p>
    <w:p w:rsidR="00FA40B0" w:rsidRPr="00B21885" w:rsidRDefault="00FA40B0" w:rsidP="00FA40B0">
      <w:pPr>
        <w:pStyle w:val="1"/>
        <w:rPr>
          <w:sz w:val="24"/>
          <w:szCs w:val="24"/>
        </w:rPr>
      </w:pPr>
      <w:r w:rsidRPr="00B21885">
        <w:rPr>
          <w:sz w:val="24"/>
          <w:szCs w:val="24"/>
        </w:rPr>
        <w:t>Почему Европа давно бросила курить? Давайте разберемся</w:t>
      </w:r>
      <w:r w:rsidR="00DF3885">
        <w:rPr>
          <w:sz w:val="24"/>
          <w:szCs w:val="24"/>
        </w:rPr>
        <w:t>…</w:t>
      </w:r>
    </w:p>
    <w:p w:rsidR="00FA40B0" w:rsidRPr="00B21885" w:rsidRDefault="00FA40B0" w:rsidP="00FA40B0">
      <w:pPr>
        <w:rPr>
          <w:rFonts w:cstheme="minorHAnsi"/>
          <w:sz w:val="24"/>
          <w:szCs w:val="24"/>
        </w:rPr>
      </w:pPr>
    </w:p>
    <w:p w:rsidR="00FA40B0" w:rsidRPr="00B21885" w:rsidRDefault="00FA40B0" w:rsidP="00FA40B0">
      <w:pPr>
        <w:rPr>
          <w:sz w:val="24"/>
          <w:szCs w:val="24"/>
        </w:rPr>
      </w:pPr>
      <w:r w:rsidRPr="00B21885">
        <w:rPr>
          <w:sz w:val="24"/>
          <w:szCs w:val="24"/>
        </w:rPr>
        <w:t>Законопослушная Европа в последнее десятилетие смирилась с ужесточением законодательства относительно курения в общественных местах. За последние 10 лет количество людей, не представляющих свою жизнь без сигарет, уменьшилось  на 15%. Давайте разберемся, почему европейцы массово бросают вредную привычку и как вести себя туристу, приехавшему в ЕС.</w:t>
      </w:r>
    </w:p>
    <w:p w:rsidR="00FA40B0" w:rsidRPr="00B21885" w:rsidRDefault="003C11B2" w:rsidP="003C11B2">
      <w:pPr>
        <w:pStyle w:val="2"/>
        <w:rPr>
          <w:sz w:val="24"/>
          <w:szCs w:val="24"/>
        </w:rPr>
      </w:pPr>
      <w:r w:rsidRPr="00B21885">
        <w:rPr>
          <w:sz w:val="24"/>
          <w:szCs w:val="24"/>
        </w:rPr>
        <w:t>Европа: по всей строгости закона</w:t>
      </w:r>
    </w:p>
    <w:p w:rsidR="003C11B2" w:rsidRPr="00B21885" w:rsidRDefault="003C11B2" w:rsidP="00FA40B0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Борьба с </w:t>
      </w:r>
      <w:r w:rsidR="00C75200" w:rsidRPr="00B21885">
        <w:rPr>
          <w:rFonts w:cstheme="minorHAnsi"/>
          <w:sz w:val="24"/>
          <w:szCs w:val="24"/>
        </w:rPr>
        <w:t xml:space="preserve">курением велась в Европе еще в прошлом столетии. В </w:t>
      </w:r>
      <w:r w:rsidR="00FA796E" w:rsidRPr="00B21885">
        <w:rPr>
          <w:rFonts w:cstheme="minorHAnsi"/>
          <w:sz w:val="24"/>
          <w:szCs w:val="24"/>
        </w:rPr>
        <w:t xml:space="preserve">1934 году нацистская Германия первой начала разрабатывать и внедрять госпрограмму по борьбе с </w:t>
      </w:r>
      <w:proofErr w:type="spellStart"/>
      <w:r w:rsidR="00FA796E" w:rsidRPr="00B21885">
        <w:rPr>
          <w:rFonts w:cstheme="minorHAnsi"/>
          <w:sz w:val="24"/>
          <w:szCs w:val="24"/>
        </w:rPr>
        <w:t>табакокурением</w:t>
      </w:r>
      <w:proofErr w:type="spellEnd"/>
      <w:r w:rsidR="00FA796E" w:rsidRPr="00B21885">
        <w:rPr>
          <w:rFonts w:cstheme="minorHAnsi"/>
          <w:sz w:val="24"/>
          <w:szCs w:val="24"/>
        </w:rPr>
        <w:t xml:space="preserve">. В </w:t>
      </w:r>
      <w:r w:rsidR="00FA796E" w:rsidRPr="00B21885">
        <w:rPr>
          <w:rFonts w:cstheme="minorHAnsi"/>
          <w:sz w:val="24"/>
          <w:szCs w:val="24"/>
          <w:lang w:val="en-US"/>
        </w:rPr>
        <w:t>XXI</w:t>
      </w:r>
      <w:r w:rsidR="00C75200" w:rsidRPr="00B21885">
        <w:rPr>
          <w:rFonts w:cstheme="minorHAnsi"/>
          <w:sz w:val="24"/>
          <w:szCs w:val="24"/>
        </w:rPr>
        <w:t xml:space="preserve"> </w:t>
      </w:r>
      <w:r w:rsidR="00FA796E" w:rsidRPr="00B21885">
        <w:rPr>
          <w:rFonts w:cstheme="minorHAnsi"/>
          <w:sz w:val="24"/>
          <w:szCs w:val="24"/>
        </w:rPr>
        <w:t>столетии были предприняты первые серьезные шаги на пути искоренения вре</w:t>
      </w:r>
      <w:r w:rsidR="00BA5985" w:rsidRPr="00B21885">
        <w:rPr>
          <w:rFonts w:cstheme="minorHAnsi"/>
          <w:sz w:val="24"/>
          <w:szCs w:val="24"/>
        </w:rPr>
        <w:t>дной привычки. В 2005 году был подписан договор ВОЗ по борьбе против табака.</w:t>
      </w:r>
    </w:p>
    <w:p w:rsidR="00BA5985" w:rsidRPr="00B21885" w:rsidRDefault="00BA5985" w:rsidP="00FA40B0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Был принят ряд международных стандартов в области рекламы, налогообложения табачных изделий. На пачках сигарет появилась специальная  маркировка. По данным ВОЗ только за </w:t>
      </w:r>
      <w:proofErr w:type="gramStart"/>
      <w:r w:rsidRPr="00B21885">
        <w:rPr>
          <w:rFonts w:cstheme="minorHAnsi"/>
          <w:sz w:val="24"/>
          <w:szCs w:val="24"/>
        </w:rPr>
        <w:t>последние</w:t>
      </w:r>
      <w:proofErr w:type="gramEnd"/>
      <w:r w:rsidRPr="00B21885">
        <w:rPr>
          <w:rFonts w:cstheme="minorHAnsi"/>
          <w:sz w:val="24"/>
          <w:szCs w:val="24"/>
        </w:rPr>
        <w:t xml:space="preserve"> 10 лет благодаря глобальной пропаганде количество пассивных курильщиков, согласно статистике, снизилось на 40%. </w:t>
      </w:r>
    </w:p>
    <w:p w:rsidR="001C0CBB" w:rsidRPr="00B21885" w:rsidRDefault="00BA5985" w:rsidP="00FA40B0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Сегодня в конвенции участвуют все европейские страны. На законодательном уровне принимаются решения о нормах и правилах курения в общественных местах. Общественно</w:t>
      </w:r>
      <w:r w:rsidR="00DF3885">
        <w:rPr>
          <w:rFonts w:cstheme="minorHAnsi"/>
          <w:sz w:val="24"/>
          <w:szCs w:val="24"/>
        </w:rPr>
        <w:t>сть и правительство 168 стран в</w:t>
      </w:r>
      <w:r w:rsidRPr="00B21885">
        <w:rPr>
          <w:rFonts w:cstheme="minorHAnsi"/>
          <w:sz w:val="24"/>
          <w:szCs w:val="24"/>
        </w:rPr>
        <w:t xml:space="preserve">едут активную борьбу с курением. </w:t>
      </w:r>
    </w:p>
    <w:p w:rsidR="00DE28A7" w:rsidRPr="00B21885" w:rsidRDefault="00DE28A7" w:rsidP="00DE28A7">
      <w:pPr>
        <w:pStyle w:val="3"/>
        <w:rPr>
          <w:sz w:val="24"/>
          <w:szCs w:val="24"/>
        </w:rPr>
      </w:pPr>
      <w:r w:rsidRPr="00B21885">
        <w:rPr>
          <w:sz w:val="24"/>
          <w:szCs w:val="24"/>
        </w:rPr>
        <w:t>Великобритания</w:t>
      </w:r>
    </w:p>
    <w:p w:rsidR="00DE28A7" w:rsidRPr="00B21885" w:rsidRDefault="00DE28A7" w:rsidP="00DE28A7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В Соединенном Королевстве в 2006 году вышел закон о запрете курения в общественных местах и на работе. Бросают вредную привычку футбольные фанаты. Курить запрещено на стадионе, поэтому из-за никотиновой зависимости зритель рискует пропустить яркий гол, забитый любимой командой. За нарушение закона последует штраф в размере 50 фунтов стерлингов. При повторном </w:t>
      </w:r>
      <w:r w:rsidR="004072B3">
        <w:rPr>
          <w:rFonts w:cstheme="minorHAnsi"/>
          <w:sz w:val="24"/>
          <w:szCs w:val="24"/>
        </w:rPr>
        <w:t>инциденте</w:t>
      </w:r>
      <w:r w:rsidRPr="00B21885">
        <w:rPr>
          <w:rFonts w:cstheme="minorHAnsi"/>
          <w:sz w:val="24"/>
          <w:szCs w:val="24"/>
        </w:rPr>
        <w:t xml:space="preserve"> фаната принудительно выводят со стадиона. </w:t>
      </w:r>
    </w:p>
    <w:p w:rsidR="00DE28A7" w:rsidRPr="00B21885" w:rsidRDefault="00DE28A7" w:rsidP="00FA40B0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lastRenderedPageBreak/>
        <w:t xml:space="preserve">С 2007 года в Англии нельзя курить в ресторанах и кафе, столовых, пабах и ночных клубах. За нарушение этого требования </w:t>
      </w:r>
      <w:r w:rsidR="004072B3">
        <w:rPr>
          <w:rFonts w:cstheme="minorHAnsi"/>
          <w:sz w:val="24"/>
          <w:szCs w:val="24"/>
        </w:rPr>
        <w:t>придется</w:t>
      </w:r>
      <w:r w:rsidRPr="00B21885">
        <w:rPr>
          <w:rFonts w:cstheme="minorHAnsi"/>
          <w:sz w:val="24"/>
          <w:szCs w:val="24"/>
        </w:rPr>
        <w:t xml:space="preserve"> </w:t>
      </w:r>
      <w:r w:rsidR="00C30B4B">
        <w:rPr>
          <w:rFonts w:cstheme="minorHAnsi"/>
          <w:sz w:val="24"/>
          <w:szCs w:val="24"/>
        </w:rPr>
        <w:t>за</w:t>
      </w:r>
      <w:r w:rsidRPr="00B21885">
        <w:rPr>
          <w:rFonts w:cstheme="minorHAnsi"/>
          <w:sz w:val="24"/>
          <w:szCs w:val="24"/>
        </w:rPr>
        <w:t>платит</w:t>
      </w:r>
      <w:r w:rsidR="00C30B4B">
        <w:rPr>
          <w:rFonts w:cstheme="minorHAnsi"/>
          <w:sz w:val="24"/>
          <w:szCs w:val="24"/>
        </w:rPr>
        <w:t>ь</w:t>
      </w:r>
      <w:r w:rsidRPr="00B21885">
        <w:rPr>
          <w:rFonts w:cstheme="minorHAnsi"/>
          <w:sz w:val="24"/>
          <w:szCs w:val="24"/>
        </w:rPr>
        <w:t xml:space="preserve"> штраф в размере 50 фунтов стерлингов. Если в помещении паба или ресторана закурит</w:t>
      </w:r>
      <w:r w:rsidR="00C30B4B">
        <w:rPr>
          <w:rFonts w:cstheme="minorHAnsi"/>
          <w:sz w:val="24"/>
          <w:szCs w:val="24"/>
        </w:rPr>
        <w:t xml:space="preserve"> </w:t>
      </w:r>
      <w:r w:rsidR="00C30B4B" w:rsidRPr="00B21885">
        <w:rPr>
          <w:rFonts w:cstheme="minorHAnsi"/>
          <w:sz w:val="24"/>
          <w:szCs w:val="24"/>
        </w:rPr>
        <w:t>посетитель</w:t>
      </w:r>
      <w:r w:rsidRPr="00B21885">
        <w:rPr>
          <w:rFonts w:cstheme="minorHAnsi"/>
          <w:sz w:val="24"/>
          <w:szCs w:val="24"/>
        </w:rPr>
        <w:t>, обслуживающий персонал должен попросить его прекратить подобное. В противном случае владелец вызывает полицию. Если собственник и его работники не предпримут никаких действий, на заведение накладывается штраф. При повторном инциденте паб, кафе</w:t>
      </w:r>
      <w:r w:rsidRPr="00B21885">
        <w:rPr>
          <w:rFonts w:cstheme="minorHAnsi"/>
          <w:sz w:val="24"/>
          <w:szCs w:val="24"/>
        </w:rPr>
        <w:t xml:space="preserve"> или ресторан лишают лицензии. </w:t>
      </w:r>
    </w:p>
    <w:p w:rsidR="00693674" w:rsidRPr="00B21885" w:rsidRDefault="00693674" w:rsidP="00693674">
      <w:pPr>
        <w:pStyle w:val="3"/>
        <w:rPr>
          <w:sz w:val="24"/>
          <w:szCs w:val="24"/>
        </w:rPr>
      </w:pPr>
      <w:r w:rsidRPr="00B21885">
        <w:rPr>
          <w:sz w:val="24"/>
          <w:szCs w:val="24"/>
        </w:rPr>
        <w:t>Италия</w:t>
      </w:r>
    </w:p>
    <w:p w:rsidR="00693674" w:rsidRPr="00B21885" w:rsidRDefault="00693674" w:rsidP="00693674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Строгие законы о запрете курения приняты в Италии. Затянуться сигаретой можно только дома, на улице и в специально оборудованных для этого местах. В 2005 году в стране запретили курение в общественных местах, в том числе в кафе, ночных клубах, казино и т. д. Это можно сделать только на улице, например, за столиком на веранде. </w:t>
      </w:r>
    </w:p>
    <w:p w:rsidR="00693674" w:rsidRPr="00B21885" w:rsidRDefault="00693674" w:rsidP="00FA40B0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В помещении курить можно только в специально оборудованных местах. Требования к ним выдвигаются столь жесткие, что технически выполнить их практически нереально. Только 1% собственников ресторанов и кафе воспользовались этой возможностью. Штраф за нарушение требований закона составляет 25-250 евро. Если же закурить рядом с беременной женщиной или ребенком, штраф </w:t>
      </w:r>
      <w:r w:rsidR="00C30B4B">
        <w:rPr>
          <w:rFonts w:cstheme="minorHAnsi"/>
          <w:sz w:val="24"/>
          <w:szCs w:val="24"/>
        </w:rPr>
        <w:t>увеличивается до</w:t>
      </w:r>
      <w:r w:rsidRPr="00B21885">
        <w:rPr>
          <w:rFonts w:cstheme="minorHAnsi"/>
          <w:sz w:val="24"/>
          <w:szCs w:val="24"/>
        </w:rPr>
        <w:t xml:space="preserve"> 50-500 евро. Категорически запрещается курить в Ватикане. </w:t>
      </w:r>
    </w:p>
    <w:p w:rsidR="00FA796E" w:rsidRPr="00B21885" w:rsidRDefault="006E774A" w:rsidP="006E774A">
      <w:pPr>
        <w:pStyle w:val="2"/>
        <w:rPr>
          <w:sz w:val="24"/>
          <w:szCs w:val="24"/>
        </w:rPr>
      </w:pPr>
      <w:r w:rsidRPr="00B21885">
        <w:rPr>
          <w:sz w:val="24"/>
          <w:szCs w:val="24"/>
        </w:rPr>
        <w:t>Север Европы замораживает курение</w:t>
      </w:r>
    </w:p>
    <w:p w:rsidR="00BA5985" w:rsidRPr="00B21885" w:rsidRDefault="006E774A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В Европе курить сегодня немодно и дорого, ведь средняя цен</w:t>
      </w:r>
      <w:r w:rsidR="00C30B4B">
        <w:rPr>
          <w:rFonts w:cstheme="minorHAnsi"/>
          <w:sz w:val="24"/>
          <w:szCs w:val="24"/>
        </w:rPr>
        <w:t>а пачки сигарет варьируется от 7</w:t>
      </w:r>
      <w:r w:rsidRPr="00B21885">
        <w:rPr>
          <w:rFonts w:cstheme="minorHAnsi"/>
          <w:sz w:val="24"/>
          <w:szCs w:val="24"/>
        </w:rPr>
        <w:t xml:space="preserve"> до 10 евро. Детям рассказывают о вреде курения еще в яслях, наглядно демонстрируя, к чему приводит столь вредная привычка. Курение ассоциируется со слабохарактерностью, низким уровнем жизни и </w:t>
      </w:r>
      <w:r w:rsidR="00C30B4B" w:rsidRPr="00B21885">
        <w:rPr>
          <w:rFonts w:cstheme="minorHAnsi"/>
          <w:sz w:val="24"/>
          <w:szCs w:val="24"/>
        </w:rPr>
        <w:t>бе</w:t>
      </w:r>
      <w:r w:rsidR="00C30B4B">
        <w:rPr>
          <w:rFonts w:cstheme="minorHAnsi"/>
          <w:sz w:val="24"/>
          <w:szCs w:val="24"/>
        </w:rPr>
        <w:t>залаберностью</w:t>
      </w:r>
      <w:r w:rsidRPr="00B21885">
        <w:rPr>
          <w:rFonts w:cstheme="minorHAnsi"/>
          <w:sz w:val="24"/>
          <w:szCs w:val="24"/>
        </w:rPr>
        <w:t>. Массово бросать курить начинают в Германии, но особо заметен прогре</w:t>
      </w:r>
      <w:proofErr w:type="gramStart"/>
      <w:r w:rsidRPr="00B21885">
        <w:rPr>
          <w:rFonts w:cstheme="minorHAnsi"/>
          <w:sz w:val="24"/>
          <w:szCs w:val="24"/>
        </w:rPr>
        <w:t>сс в стр</w:t>
      </w:r>
      <w:proofErr w:type="gramEnd"/>
      <w:r w:rsidRPr="00B21885">
        <w:rPr>
          <w:rFonts w:cstheme="minorHAnsi"/>
          <w:sz w:val="24"/>
          <w:szCs w:val="24"/>
        </w:rPr>
        <w:t>анах Севера, к которым относятся:</w:t>
      </w:r>
    </w:p>
    <w:p w:rsidR="006E774A" w:rsidRPr="00B21885" w:rsidRDefault="006E774A" w:rsidP="006E774A">
      <w:pPr>
        <w:pStyle w:val="a5"/>
        <w:numPr>
          <w:ilvl w:val="0"/>
          <w:numId w:val="3"/>
        </w:num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Дания;</w:t>
      </w:r>
    </w:p>
    <w:p w:rsidR="006E774A" w:rsidRPr="00B21885" w:rsidRDefault="006E774A" w:rsidP="006E774A">
      <w:pPr>
        <w:pStyle w:val="a5"/>
        <w:numPr>
          <w:ilvl w:val="0"/>
          <w:numId w:val="3"/>
        </w:num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Финляндия;</w:t>
      </w:r>
    </w:p>
    <w:p w:rsidR="006E774A" w:rsidRPr="00B21885" w:rsidRDefault="006E774A" w:rsidP="006E774A">
      <w:pPr>
        <w:pStyle w:val="a5"/>
        <w:numPr>
          <w:ilvl w:val="0"/>
          <w:numId w:val="3"/>
        </w:num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Швеция;</w:t>
      </w:r>
    </w:p>
    <w:p w:rsidR="006E774A" w:rsidRPr="00B21885" w:rsidRDefault="006E774A" w:rsidP="006E774A">
      <w:pPr>
        <w:pStyle w:val="a5"/>
        <w:numPr>
          <w:ilvl w:val="0"/>
          <w:numId w:val="3"/>
        </w:num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Норвегия;</w:t>
      </w:r>
    </w:p>
    <w:p w:rsidR="006E774A" w:rsidRPr="00B21885" w:rsidRDefault="006E774A" w:rsidP="006E774A">
      <w:pPr>
        <w:pStyle w:val="a5"/>
        <w:numPr>
          <w:ilvl w:val="0"/>
          <w:numId w:val="3"/>
        </w:num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Исландия.</w:t>
      </w:r>
    </w:p>
    <w:p w:rsidR="001C0CBB" w:rsidRPr="00B21885" w:rsidRDefault="006E774A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Здесь курение давно признано вредной привычкой, с которой ведется бескомпромиссная борьба. Результатом упорной работы общественности и правительства стал</w:t>
      </w:r>
      <w:r w:rsidR="009A41B2" w:rsidRPr="00B21885">
        <w:rPr>
          <w:rFonts w:cstheme="minorHAnsi"/>
          <w:sz w:val="24"/>
          <w:szCs w:val="24"/>
        </w:rPr>
        <w:t xml:space="preserve">о заявление Финляндии и Швеции о планах стать полностью «некурящими». </w:t>
      </w:r>
      <w:r w:rsidR="001C0CBB" w:rsidRPr="00B21885">
        <w:rPr>
          <w:rFonts w:cstheme="minorHAnsi"/>
          <w:sz w:val="24"/>
          <w:szCs w:val="24"/>
        </w:rPr>
        <w:t>Население постепенно привыкает к новым требованиям закона. В планах у правительства Финляндии полностью искоренить курение до 2035 года. Швеция утверждает, что полностью откажется от табака уже в 2025 году.</w:t>
      </w:r>
    </w:p>
    <w:p w:rsidR="001C0CBB" w:rsidRPr="00B21885" w:rsidRDefault="001C0CBB" w:rsidP="001C0CBB">
      <w:pPr>
        <w:pStyle w:val="3"/>
        <w:rPr>
          <w:sz w:val="24"/>
          <w:szCs w:val="24"/>
        </w:rPr>
      </w:pPr>
      <w:r w:rsidRPr="00B21885">
        <w:rPr>
          <w:sz w:val="24"/>
          <w:szCs w:val="24"/>
        </w:rPr>
        <w:t>Финляндия</w:t>
      </w:r>
    </w:p>
    <w:p w:rsidR="006E774A" w:rsidRPr="00B21885" w:rsidRDefault="001C0CBB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По статистике в Финляндии количество сигарет на одного человека старше 15 лет составляет 1083 шт.</w:t>
      </w:r>
      <w:r w:rsidR="00D42DBA" w:rsidRPr="00B21885">
        <w:rPr>
          <w:rFonts w:cstheme="minorHAnsi"/>
          <w:sz w:val="24"/>
          <w:szCs w:val="24"/>
        </w:rPr>
        <w:t xml:space="preserve"> С 2007 года курение запретили в общественных местах, в том числе в </w:t>
      </w:r>
      <w:r w:rsidR="00D42DBA" w:rsidRPr="00B21885">
        <w:rPr>
          <w:rFonts w:cstheme="minorHAnsi"/>
          <w:sz w:val="24"/>
          <w:szCs w:val="24"/>
        </w:rPr>
        <w:lastRenderedPageBreak/>
        <w:t xml:space="preserve">ресторанах, кафе. Почему финны бросают курить? Дело в том, что теперь это разрешено </w:t>
      </w:r>
      <w:r w:rsidR="003B3675" w:rsidRPr="00B21885">
        <w:rPr>
          <w:rFonts w:cstheme="minorHAnsi"/>
          <w:sz w:val="24"/>
          <w:szCs w:val="24"/>
        </w:rPr>
        <w:t xml:space="preserve">фактически </w:t>
      </w:r>
      <w:r w:rsidR="00D42DBA" w:rsidRPr="00B21885">
        <w:rPr>
          <w:rFonts w:cstheme="minorHAnsi"/>
          <w:sz w:val="24"/>
          <w:szCs w:val="24"/>
        </w:rPr>
        <w:t>только в собственной квартире. Если же в ней проживают постоянно несовершеннолетние, курить нельзя даже в собственном доме.</w:t>
      </w:r>
    </w:p>
    <w:p w:rsidR="008207C9" w:rsidRPr="00B21885" w:rsidRDefault="00D42DBA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Для наших соотечественников законы Финляндии относительно курения кажутся очень строгими. </w:t>
      </w:r>
      <w:r w:rsidR="008207C9" w:rsidRPr="00B21885">
        <w:rPr>
          <w:rFonts w:cstheme="minorHAnsi"/>
          <w:sz w:val="24"/>
          <w:szCs w:val="24"/>
        </w:rPr>
        <w:t xml:space="preserve"> Сигареты не выставляют на прилавки, витрины. В Финляндии курит только 20% людей. Это представители бедных слоев общества. </w:t>
      </w:r>
    </w:p>
    <w:p w:rsidR="00D42DBA" w:rsidRPr="00B21885" w:rsidRDefault="00282DA9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Если действия финского правительства кажутся слишком строгими</w:t>
      </w:r>
      <w:r w:rsidR="008207C9" w:rsidRPr="00B21885">
        <w:rPr>
          <w:rFonts w:cstheme="minorHAnsi"/>
          <w:sz w:val="24"/>
          <w:szCs w:val="24"/>
        </w:rPr>
        <w:t xml:space="preserve">, </w:t>
      </w:r>
      <w:r w:rsidR="00C30B4B">
        <w:rPr>
          <w:rFonts w:cstheme="minorHAnsi"/>
          <w:sz w:val="24"/>
          <w:szCs w:val="24"/>
        </w:rPr>
        <w:t>подумайте о том</w:t>
      </w:r>
      <w:r w:rsidRPr="00B21885">
        <w:rPr>
          <w:rFonts w:cstheme="minorHAnsi"/>
          <w:sz w:val="24"/>
          <w:szCs w:val="24"/>
        </w:rPr>
        <w:t xml:space="preserve">, что </w:t>
      </w:r>
      <w:r w:rsidR="008207C9" w:rsidRPr="00B21885">
        <w:rPr>
          <w:rFonts w:cstheme="minorHAnsi"/>
          <w:sz w:val="24"/>
          <w:szCs w:val="24"/>
        </w:rPr>
        <w:t xml:space="preserve">в табачном дыме содержится 5 тыс. химических веществ, 60 из которых вызывают рак. </w:t>
      </w:r>
      <w:r w:rsidRPr="00B21885">
        <w:rPr>
          <w:rFonts w:cstheme="minorHAnsi"/>
          <w:sz w:val="24"/>
          <w:szCs w:val="24"/>
        </w:rPr>
        <w:t>Табачный дым вдыхает не только курильщик, но и случайные прохожие, например, беременные, дети (в том числе грудные). Штраф за курение в Финляндии – 200-1000 евро.</w:t>
      </w:r>
    </w:p>
    <w:p w:rsidR="001C0CBB" w:rsidRPr="00B21885" w:rsidRDefault="003B3675" w:rsidP="003B3675">
      <w:pPr>
        <w:pStyle w:val="3"/>
        <w:rPr>
          <w:sz w:val="24"/>
          <w:szCs w:val="24"/>
        </w:rPr>
      </w:pPr>
      <w:r w:rsidRPr="00B21885">
        <w:rPr>
          <w:sz w:val="24"/>
          <w:szCs w:val="24"/>
        </w:rPr>
        <w:t>Швеция</w:t>
      </w:r>
    </w:p>
    <w:p w:rsidR="003B3675" w:rsidRPr="00B21885" w:rsidRDefault="003B3675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Как бросать курить знают жители Швеции, которые могут поделиться опытом со всей Европой. В 2019 году на одного человека старше 15 лет в стране приходится 869 сигарет</w:t>
      </w:r>
      <w:r w:rsidR="00C30B4B">
        <w:rPr>
          <w:rFonts w:cstheme="minorHAnsi"/>
          <w:sz w:val="24"/>
          <w:szCs w:val="24"/>
        </w:rPr>
        <w:t xml:space="preserve"> в год</w:t>
      </w:r>
      <w:r w:rsidRPr="00B21885">
        <w:rPr>
          <w:rFonts w:cstheme="minorHAnsi"/>
          <w:sz w:val="24"/>
          <w:szCs w:val="24"/>
        </w:rPr>
        <w:t xml:space="preserve">. </w:t>
      </w:r>
      <w:r w:rsidR="007A33F3" w:rsidRPr="00B21885">
        <w:rPr>
          <w:rFonts w:cstheme="minorHAnsi"/>
          <w:sz w:val="24"/>
          <w:szCs w:val="24"/>
        </w:rPr>
        <w:t xml:space="preserve">Сегодня правительство приняло ряд законов, которые запрещают курение не только в </w:t>
      </w:r>
      <w:r w:rsidR="00C30B4B">
        <w:rPr>
          <w:rFonts w:cstheme="minorHAnsi"/>
          <w:sz w:val="24"/>
          <w:szCs w:val="24"/>
        </w:rPr>
        <w:t>барах</w:t>
      </w:r>
      <w:r w:rsidR="007A33F3" w:rsidRPr="00B21885">
        <w:rPr>
          <w:rFonts w:cstheme="minorHAnsi"/>
          <w:sz w:val="24"/>
          <w:szCs w:val="24"/>
        </w:rPr>
        <w:t>, ресторанах и прочих общественных местах, но и на террасах кафе, на игровых площадках, на улице.</w:t>
      </w:r>
    </w:p>
    <w:p w:rsidR="001425D5" w:rsidRPr="00B21885" w:rsidRDefault="001425D5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Программа по борьбе с курением действует в Швеции с 2003 года. Нельзя не признать, что она дает заметные результаты. В 2014 году в этой стране был самый низкий показатель курящих людей в ЕС: 9,8% женщин и 7,5 % мужчин.</w:t>
      </w:r>
    </w:p>
    <w:p w:rsidR="008544FA" w:rsidRPr="00B21885" w:rsidRDefault="008544FA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Сегодня по данным ВОЗ население Швеции признано самым здоровым среди северных стран. Борьба с курением здесь стала национальной идеей. </w:t>
      </w:r>
      <w:r w:rsidR="00C12352" w:rsidRPr="00B21885">
        <w:rPr>
          <w:rFonts w:cstheme="minorHAnsi"/>
          <w:sz w:val="24"/>
          <w:szCs w:val="24"/>
        </w:rPr>
        <w:t>Штраф за курение в неположенном месте – 500 евро.</w:t>
      </w:r>
    </w:p>
    <w:p w:rsidR="00827060" w:rsidRPr="00B21885" w:rsidRDefault="00827060" w:rsidP="00E33890">
      <w:pPr>
        <w:pStyle w:val="3"/>
        <w:rPr>
          <w:sz w:val="24"/>
          <w:szCs w:val="24"/>
        </w:rPr>
      </w:pPr>
      <w:r w:rsidRPr="00B21885">
        <w:rPr>
          <w:sz w:val="24"/>
          <w:szCs w:val="24"/>
        </w:rPr>
        <w:t>Дания, Норвегия и Исландия</w:t>
      </w:r>
    </w:p>
    <w:p w:rsidR="00E33890" w:rsidRPr="00B21885" w:rsidRDefault="00E33890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Стремится догнать своих северных соседей Норвегия. Курить в общественных местах запретили еще в 1988 году. </w:t>
      </w:r>
      <w:r w:rsidR="00F73EEC" w:rsidRPr="00B21885">
        <w:rPr>
          <w:rFonts w:cstheme="minorHAnsi"/>
          <w:sz w:val="24"/>
          <w:szCs w:val="24"/>
        </w:rPr>
        <w:t>Закон здесь менее строг, н</w:t>
      </w:r>
      <w:r w:rsidRPr="00B21885">
        <w:rPr>
          <w:rFonts w:cstheme="minorHAnsi"/>
          <w:sz w:val="24"/>
          <w:szCs w:val="24"/>
        </w:rPr>
        <w:t xml:space="preserve">о в ресторанах и барах, в отелях, на вокзалах и аэропортах курить запрещено с 2004 года. С вредной привычкой здесь борются поднятием цен на табачную продукцию. Средняя </w:t>
      </w:r>
      <w:r w:rsidR="00C30B4B">
        <w:rPr>
          <w:rFonts w:cstheme="minorHAnsi"/>
          <w:sz w:val="24"/>
          <w:szCs w:val="24"/>
        </w:rPr>
        <w:t>стоимость</w:t>
      </w:r>
      <w:r w:rsidRPr="00B21885">
        <w:rPr>
          <w:rFonts w:cstheme="minorHAnsi"/>
          <w:sz w:val="24"/>
          <w:szCs w:val="24"/>
        </w:rPr>
        <w:t xml:space="preserve"> пачки сигарет</w:t>
      </w:r>
      <w:r w:rsidR="00C30B4B">
        <w:rPr>
          <w:rFonts w:cstheme="minorHAnsi"/>
          <w:sz w:val="24"/>
          <w:szCs w:val="24"/>
        </w:rPr>
        <w:t xml:space="preserve"> составляет</w:t>
      </w:r>
      <w:r w:rsidRPr="00B21885">
        <w:rPr>
          <w:rFonts w:cstheme="minorHAnsi"/>
          <w:sz w:val="24"/>
          <w:szCs w:val="24"/>
        </w:rPr>
        <w:t xml:space="preserve"> 16-17 евро.</w:t>
      </w:r>
    </w:p>
    <w:p w:rsidR="00E33890" w:rsidRPr="00B21885" w:rsidRDefault="00EE07E3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В Дании запрет на курение в общественных местах, в офисах, на производствах вступил в силу в 2007 году. Но в небольших барах площадью до 40 м² с обустроенной системой вентиляции затянуться сигаретой можно. </w:t>
      </w:r>
    </w:p>
    <w:p w:rsidR="00EE07E3" w:rsidRPr="00B21885" w:rsidRDefault="00EE07E3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В Исландии власти серьезно подошли к пропаганде избавления от никотиновой зависимости</w:t>
      </w:r>
      <w:r w:rsidR="00F73EEC" w:rsidRPr="00B21885">
        <w:rPr>
          <w:rFonts w:cstheme="minorHAnsi"/>
          <w:sz w:val="24"/>
          <w:szCs w:val="24"/>
        </w:rPr>
        <w:t>.</w:t>
      </w:r>
      <w:r w:rsidRPr="00B21885">
        <w:rPr>
          <w:rFonts w:cstheme="minorHAnsi"/>
          <w:sz w:val="24"/>
          <w:szCs w:val="24"/>
        </w:rPr>
        <w:t xml:space="preserve"> </w:t>
      </w:r>
      <w:r w:rsidR="00815BAA" w:rsidRPr="00B21885">
        <w:rPr>
          <w:rFonts w:cstheme="minorHAnsi"/>
          <w:sz w:val="24"/>
          <w:szCs w:val="24"/>
        </w:rPr>
        <w:t>Сегодня в Исландии к</w:t>
      </w:r>
      <w:r w:rsidR="00F73EEC" w:rsidRPr="00B21885">
        <w:rPr>
          <w:rFonts w:cstheme="minorHAnsi"/>
          <w:sz w:val="24"/>
          <w:szCs w:val="24"/>
        </w:rPr>
        <w:t>урит 15% населения, так как это дорого: средняя цена пачки сигарет составляет 10 евро. Штрафа за курение нет, но полиция может настоятельно попросить не курить в общественных местах.</w:t>
      </w:r>
    </w:p>
    <w:p w:rsidR="00EE07E3" w:rsidRPr="00B21885" w:rsidRDefault="00F73EEC" w:rsidP="00F73EEC">
      <w:pPr>
        <w:pStyle w:val="2"/>
        <w:rPr>
          <w:sz w:val="24"/>
          <w:szCs w:val="24"/>
        </w:rPr>
      </w:pPr>
      <w:r w:rsidRPr="00B21885">
        <w:rPr>
          <w:sz w:val="24"/>
          <w:szCs w:val="24"/>
        </w:rPr>
        <w:t>Где в Европе курить хорошо?</w:t>
      </w:r>
    </w:p>
    <w:p w:rsidR="00F73EEC" w:rsidRPr="00B21885" w:rsidRDefault="00F73EEC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В некоторых странах отношение к курению более лояльное: отсутствуют штрафы, затянуться сигаретой можно в кафе, в отеле или специально отведенных для этого местах. </w:t>
      </w:r>
      <w:r w:rsidRPr="00B21885">
        <w:rPr>
          <w:rFonts w:cstheme="minorHAnsi"/>
          <w:sz w:val="24"/>
          <w:szCs w:val="24"/>
        </w:rPr>
        <w:lastRenderedPageBreak/>
        <w:t>Одной из самых терпимых к никотиновой зависимости стран является Австрия. Курить запрещено в общественных местах с 2010 года. Но владельцы небольших кафе и ресторанов могут сами решить, сделать заведение для курящих или некурящих граждан.</w:t>
      </w:r>
    </w:p>
    <w:p w:rsidR="00F73EEC" w:rsidRPr="00B21885" w:rsidRDefault="00DF6F96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Если вы отправитесь в Болгарию, то закурить в кафе здесь можно будет после 22:00. Этот закон приняли в 2012 г.</w:t>
      </w:r>
      <w:r w:rsidR="00515F91" w:rsidRPr="00B21885">
        <w:rPr>
          <w:rFonts w:cstheme="minorHAnsi"/>
          <w:sz w:val="24"/>
          <w:szCs w:val="24"/>
        </w:rPr>
        <w:t xml:space="preserve"> В Венгрии пока нет </w:t>
      </w:r>
      <w:r w:rsidR="00F11F93">
        <w:rPr>
          <w:rFonts w:cstheme="minorHAnsi"/>
          <w:sz w:val="24"/>
          <w:szCs w:val="24"/>
        </w:rPr>
        <w:t>ограничения на</w:t>
      </w:r>
      <w:r w:rsidR="00515F91" w:rsidRPr="00B21885">
        <w:rPr>
          <w:rFonts w:cstheme="minorHAnsi"/>
          <w:sz w:val="24"/>
          <w:szCs w:val="24"/>
        </w:rPr>
        <w:t xml:space="preserve"> курение в зданиях общепита, а в Германии подобное позволяется только </w:t>
      </w:r>
      <w:r w:rsidR="000568C0" w:rsidRPr="00B21885">
        <w:rPr>
          <w:rFonts w:cstheme="minorHAnsi"/>
          <w:sz w:val="24"/>
          <w:szCs w:val="24"/>
        </w:rPr>
        <w:t>в некоторых федеральных землях и только в заведениях со специальным обозначением.</w:t>
      </w:r>
    </w:p>
    <w:p w:rsidR="000568C0" w:rsidRPr="00B21885" w:rsidRDefault="000568C0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В Греции можно курить </w:t>
      </w:r>
      <w:r w:rsidR="00E646A9" w:rsidRPr="00B21885">
        <w:rPr>
          <w:rFonts w:cstheme="minorHAnsi"/>
          <w:sz w:val="24"/>
          <w:szCs w:val="24"/>
        </w:rPr>
        <w:t>в поездах, на балконах гостиниц, в специально отведенных для этого помещениях, если рядом нет маленьких детей.</w:t>
      </w:r>
    </w:p>
    <w:p w:rsidR="000568C0" w:rsidRPr="00B21885" w:rsidRDefault="00E646A9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Во Франции можно курить на улице, в том числе возле кафе. В Чехии курить можно в некоторых </w:t>
      </w:r>
      <w:r w:rsidR="00F11F93">
        <w:rPr>
          <w:rFonts w:cstheme="minorHAnsi"/>
          <w:sz w:val="24"/>
          <w:szCs w:val="24"/>
        </w:rPr>
        <w:t>барах и ресторанах</w:t>
      </w:r>
      <w:r w:rsidRPr="00B21885">
        <w:rPr>
          <w:rFonts w:cstheme="minorHAnsi"/>
          <w:sz w:val="24"/>
          <w:szCs w:val="24"/>
        </w:rPr>
        <w:t>, на вокзалах и аэропортах в отведенных для этого местах.</w:t>
      </w:r>
    </w:p>
    <w:p w:rsidR="000568C0" w:rsidRPr="00B21885" w:rsidRDefault="00693674" w:rsidP="00E7113D">
      <w:pPr>
        <w:pStyle w:val="2"/>
        <w:rPr>
          <w:sz w:val="24"/>
          <w:szCs w:val="24"/>
        </w:rPr>
      </w:pPr>
      <w:r w:rsidRPr="00B21885">
        <w:rPr>
          <w:sz w:val="24"/>
          <w:szCs w:val="24"/>
        </w:rPr>
        <w:t>Как зависимым от никотина пребывать в Европе без сигарет?</w:t>
      </w:r>
    </w:p>
    <w:p w:rsidR="00E7113D" w:rsidRPr="00B21885" w:rsidRDefault="00E7113D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Существует несколько способов обеспечить комфортное пребывание в Европе курящему человеку. Чтобы не платить баснословные штрафы, нужно подготовиться заранее. В противном случае придется тратить время на поиски специально оборудованного места для курения. Это может быть весьма проблематично, особенно в странах, ужесточивших законодательство относительно никотиновой зависимости. </w:t>
      </w:r>
    </w:p>
    <w:p w:rsidR="00E7113D" w:rsidRPr="00B21885" w:rsidRDefault="00BB2242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Существуют специальные средства, содержащие никотин. </w:t>
      </w:r>
      <w:r w:rsidR="00E7113D" w:rsidRPr="00B21885">
        <w:rPr>
          <w:rFonts w:cstheme="minorHAnsi"/>
          <w:sz w:val="24"/>
          <w:szCs w:val="24"/>
        </w:rPr>
        <w:t xml:space="preserve"> </w:t>
      </w:r>
      <w:r w:rsidRPr="00B21885">
        <w:rPr>
          <w:rFonts w:cstheme="minorHAnsi"/>
          <w:sz w:val="24"/>
          <w:szCs w:val="24"/>
        </w:rPr>
        <w:t>Самыми популярными из них являются:</w:t>
      </w:r>
    </w:p>
    <w:p w:rsidR="00BB2242" w:rsidRPr="00B21885" w:rsidRDefault="00BB2242" w:rsidP="00BB2242">
      <w:pPr>
        <w:pStyle w:val="a5"/>
        <w:numPr>
          <w:ilvl w:val="0"/>
          <w:numId w:val="5"/>
        </w:numPr>
        <w:rPr>
          <w:rFonts w:cstheme="minorHAnsi"/>
          <w:sz w:val="24"/>
          <w:szCs w:val="24"/>
        </w:rPr>
      </w:pPr>
      <w:proofErr w:type="spellStart"/>
      <w:r w:rsidRPr="00B21885">
        <w:rPr>
          <w:rFonts w:cstheme="minorHAnsi"/>
          <w:sz w:val="24"/>
          <w:szCs w:val="24"/>
        </w:rPr>
        <w:t>снюс</w:t>
      </w:r>
      <w:proofErr w:type="spellEnd"/>
      <w:r w:rsidRPr="00B21885">
        <w:rPr>
          <w:rFonts w:cstheme="minorHAnsi"/>
          <w:sz w:val="24"/>
          <w:szCs w:val="24"/>
        </w:rPr>
        <w:t>;</w:t>
      </w:r>
    </w:p>
    <w:p w:rsidR="00BB2242" w:rsidRPr="00B21885" w:rsidRDefault="00BB2242" w:rsidP="00BB2242">
      <w:pPr>
        <w:pStyle w:val="a5"/>
        <w:numPr>
          <w:ilvl w:val="0"/>
          <w:numId w:val="5"/>
        </w:numPr>
        <w:rPr>
          <w:rFonts w:cstheme="minorHAnsi"/>
          <w:sz w:val="24"/>
          <w:szCs w:val="24"/>
        </w:rPr>
      </w:pPr>
      <w:proofErr w:type="spellStart"/>
      <w:r w:rsidRPr="00B21885">
        <w:rPr>
          <w:rFonts w:cstheme="minorHAnsi"/>
          <w:sz w:val="24"/>
          <w:szCs w:val="24"/>
        </w:rPr>
        <w:t>никпэки</w:t>
      </w:r>
      <w:proofErr w:type="spellEnd"/>
      <w:r w:rsidRPr="00B21885">
        <w:rPr>
          <w:rFonts w:cstheme="minorHAnsi"/>
          <w:sz w:val="24"/>
          <w:szCs w:val="24"/>
        </w:rPr>
        <w:t>.</w:t>
      </w:r>
    </w:p>
    <w:p w:rsidR="00BB2242" w:rsidRPr="00B21885" w:rsidRDefault="00BB2242" w:rsidP="00BB2242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>Они отличаются принципом действия и составом. Это никотиновые подушечки, которые кладут за щеку, чтобы побороть желание закурить. С таким средством вполне можно погулять по Ватикану</w:t>
      </w:r>
      <w:r w:rsidR="000762BF" w:rsidRPr="00B21885">
        <w:rPr>
          <w:rFonts w:cstheme="minorHAnsi"/>
          <w:sz w:val="24"/>
          <w:szCs w:val="24"/>
        </w:rPr>
        <w:t xml:space="preserve"> или посмотреть матч на стадион</w:t>
      </w:r>
      <w:r w:rsidR="006F23F5" w:rsidRPr="00B21885">
        <w:rPr>
          <w:rFonts w:cstheme="minorHAnsi"/>
          <w:sz w:val="24"/>
          <w:szCs w:val="24"/>
        </w:rPr>
        <w:t>е</w:t>
      </w:r>
      <w:r w:rsidR="000762BF" w:rsidRPr="00B21885">
        <w:rPr>
          <w:rFonts w:cstheme="minorHAnsi"/>
          <w:sz w:val="24"/>
          <w:szCs w:val="24"/>
        </w:rPr>
        <w:t xml:space="preserve"> Англии. </w:t>
      </w:r>
    </w:p>
    <w:p w:rsidR="006F23F5" w:rsidRPr="00B21885" w:rsidRDefault="006F23F5" w:rsidP="006F23F5">
      <w:pPr>
        <w:pStyle w:val="3"/>
        <w:rPr>
          <w:sz w:val="24"/>
          <w:szCs w:val="24"/>
        </w:rPr>
      </w:pPr>
      <w:proofErr w:type="spellStart"/>
      <w:r w:rsidRPr="00B21885">
        <w:rPr>
          <w:sz w:val="24"/>
          <w:szCs w:val="24"/>
        </w:rPr>
        <w:t>Снюс</w:t>
      </w:r>
      <w:proofErr w:type="spellEnd"/>
    </w:p>
    <w:p w:rsidR="006F23F5" w:rsidRPr="00B21885" w:rsidRDefault="006F23F5" w:rsidP="00BB2242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Такое название носят никотиновые подушечки, которые выпускаются в виде небольших пакетиков с увлажненным табаком. Их помещают между верхней губой и десной на 5-30 минут. За это время никотин, содержащийся в </w:t>
      </w:r>
      <w:proofErr w:type="spellStart"/>
      <w:r w:rsidRPr="00B21885">
        <w:rPr>
          <w:rFonts w:cstheme="minorHAnsi"/>
          <w:sz w:val="24"/>
          <w:szCs w:val="24"/>
        </w:rPr>
        <w:t>снюсе</w:t>
      </w:r>
      <w:proofErr w:type="spellEnd"/>
      <w:r w:rsidRPr="00B21885">
        <w:rPr>
          <w:rFonts w:cstheme="minorHAnsi"/>
          <w:sz w:val="24"/>
          <w:szCs w:val="24"/>
        </w:rPr>
        <w:t>, поступает в организм.</w:t>
      </w:r>
    </w:p>
    <w:p w:rsidR="00693674" w:rsidRPr="00B21885" w:rsidRDefault="006F23F5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С 1992 года продажа </w:t>
      </w:r>
      <w:r w:rsidR="00F11F93">
        <w:rPr>
          <w:rFonts w:cstheme="minorHAnsi"/>
          <w:sz w:val="24"/>
          <w:szCs w:val="24"/>
        </w:rPr>
        <w:t>табачных подушечек</w:t>
      </w:r>
      <w:r w:rsidRPr="00B21885">
        <w:rPr>
          <w:rFonts w:cstheme="minorHAnsi"/>
          <w:sz w:val="24"/>
          <w:szCs w:val="24"/>
        </w:rPr>
        <w:t xml:space="preserve"> запр</w:t>
      </w:r>
      <w:r w:rsidR="00F11F93">
        <w:rPr>
          <w:rFonts w:cstheme="minorHAnsi"/>
          <w:sz w:val="24"/>
          <w:szCs w:val="24"/>
        </w:rPr>
        <w:t xml:space="preserve">ещена в ЕС. Но использовать их </w:t>
      </w:r>
      <w:r w:rsidRPr="00B21885">
        <w:rPr>
          <w:rFonts w:cstheme="minorHAnsi"/>
          <w:sz w:val="24"/>
          <w:szCs w:val="24"/>
        </w:rPr>
        <w:t xml:space="preserve">можно без ограничений. </w:t>
      </w:r>
      <w:r w:rsidR="00C005EA" w:rsidRPr="00B21885">
        <w:rPr>
          <w:rFonts w:cstheme="minorHAnsi"/>
          <w:sz w:val="24"/>
          <w:szCs w:val="24"/>
        </w:rPr>
        <w:t xml:space="preserve">В Норвегии, Швеции табачные подушечки продаются легально. </w:t>
      </w:r>
      <w:r w:rsidR="007A6BF1" w:rsidRPr="00B21885">
        <w:rPr>
          <w:rFonts w:cstheme="minorHAnsi"/>
          <w:sz w:val="24"/>
          <w:szCs w:val="24"/>
        </w:rPr>
        <w:t xml:space="preserve">Это средство вызывает поражение десен  и слизистой оболочки ротовой полости в 100% случаев. Уровень десен смещается, из-за чего оголяются корни зубов. </w:t>
      </w:r>
    </w:p>
    <w:p w:rsidR="007A6BF1" w:rsidRPr="00B21885" w:rsidRDefault="007A6BF1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Из-за </w:t>
      </w:r>
      <w:proofErr w:type="spellStart"/>
      <w:r w:rsidRPr="00B21885">
        <w:rPr>
          <w:rFonts w:cstheme="minorHAnsi"/>
          <w:sz w:val="24"/>
          <w:szCs w:val="24"/>
        </w:rPr>
        <w:t>снюс</w:t>
      </w:r>
      <w:proofErr w:type="spellEnd"/>
      <w:r w:rsidRPr="00B21885">
        <w:rPr>
          <w:rFonts w:cstheme="minorHAnsi"/>
          <w:sz w:val="24"/>
          <w:szCs w:val="24"/>
        </w:rPr>
        <w:t xml:space="preserve"> развивается кариес, повышается риск развития рака поджелудочной железы. Также табачные подушечки влияют на </w:t>
      </w:r>
      <w:proofErr w:type="gramStart"/>
      <w:r w:rsidRPr="00B21885">
        <w:rPr>
          <w:rFonts w:cstheme="minorHAnsi"/>
          <w:sz w:val="24"/>
          <w:szCs w:val="24"/>
        </w:rPr>
        <w:t>сердечно-сосудистую</w:t>
      </w:r>
      <w:proofErr w:type="gramEnd"/>
      <w:r w:rsidRPr="00B21885">
        <w:rPr>
          <w:rFonts w:cstheme="minorHAnsi"/>
          <w:sz w:val="24"/>
          <w:szCs w:val="24"/>
        </w:rPr>
        <w:t xml:space="preserve"> систему,</w:t>
      </w:r>
      <w:r w:rsidR="00F11F93">
        <w:rPr>
          <w:rFonts w:cstheme="minorHAnsi"/>
          <w:sz w:val="24"/>
          <w:szCs w:val="24"/>
        </w:rPr>
        <w:t xml:space="preserve"> вызывая ишемическую болезнь </w:t>
      </w:r>
      <w:r w:rsidRPr="00B21885">
        <w:rPr>
          <w:rFonts w:cstheme="minorHAnsi"/>
          <w:sz w:val="24"/>
          <w:szCs w:val="24"/>
        </w:rPr>
        <w:t xml:space="preserve">и повышенное давление. Сегодня влияние </w:t>
      </w:r>
      <w:proofErr w:type="spellStart"/>
      <w:r w:rsidRPr="00B21885">
        <w:rPr>
          <w:rFonts w:cstheme="minorHAnsi"/>
          <w:sz w:val="24"/>
          <w:szCs w:val="24"/>
        </w:rPr>
        <w:t>снюс</w:t>
      </w:r>
      <w:proofErr w:type="spellEnd"/>
      <w:r w:rsidRPr="00B21885">
        <w:rPr>
          <w:rFonts w:cstheme="minorHAnsi"/>
          <w:sz w:val="24"/>
          <w:szCs w:val="24"/>
        </w:rPr>
        <w:t xml:space="preserve"> на организм до конца не изучено. </w:t>
      </w:r>
      <w:r w:rsidR="00F11F93">
        <w:rPr>
          <w:rFonts w:cstheme="minorHAnsi"/>
          <w:sz w:val="24"/>
          <w:szCs w:val="24"/>
        </w:rPr>
        <w:t>Н</w:t>
      </w:r>
      <w:r w:rsidRPr="00B21885">
        <w:rPr>
          <w:rFonts w:cstheme="minorHAnsi"/>
          <w:sz w:val="24"/>
          <w:szCs w:val="24"/>
        </w:rPr>
        <w:t>е стоит рисковать здоровьем, проверяя их влияние на себе.</w:t>
      </w:r>
    </w:p>
    <w:p w:rsidR="007A6BF1" w:rsidRPr="00B21885" w:rsidRDefault="007A6BF1" w:rsidP="00B21885">
      <w:pPr>
        <w:pStyle w:val="3"/>
        <w:rPr>
          <w:sz w:val="24"/>
          <w:szCs w:val="24"/>
        </w:rPr>
      </w:pPr>
      <w:proofErr w:type="spellStart"/>
      <w:r w:rsidRPr="00B21885">
        <w:rPr>
          <w:sz w:val="24"/>
          <w:szCs w:val="24"/>
        </w:rPr>
        <w:lastRenderedPageBreak/>
        <w:t>Никпэки</w:t>
      </w:r>
      <w:proofErr w:type="spellEnd"/>
    </w:p>
    <w:p w:rsidR="007A6BF1" w:rsidRDefault="00B21885" w:rsidP="006E774A">
      <w:pPr>
        <w:rPr>
          <w:rFonts w:cstheme="minorHAnsi"/>
          <w:sz w:val="24"/>
          <w:szCs w:val="24"/>
        </w:rPr>
      </w:pPr>
      <w:r w:rsidRPr="00B21885">
        <w:rPr>
          <w:rFonts w:cstheme="minorHAnsi"/>
          <w:sz w:val="24"/>
          <w:szCs w:val="24"/>
        </w:rPr>
        <w:t xml:space="preserve">Если нужно избегать курения длительное время, лучшим методом </w:t>
      </w:r>
      <w:proofErr w:type="spellStart"/>
      <w:r w:rsidRPr="00B21885">
        <w:rPr>
          <w:rFonts w:cstheme="minorHAnsi"/>
          <w:sz w:val="24"/>
          <w:szCs w:val="24"/>
        </w:rPr>
        <w:t>никотинозамещения</w:t>
      </w:r>
      <w:proofErr w:type="spellEnd"/>
      <w:r w:rsidRPr="00B21885">
        <w:rPr>
          <w:rFonts w:cstheme="minorHAnsi"/>
          <w:sz w:val="24"/>
          <w:szCs w:val="24"/>
        </w:rPr>
        <w:t xml:space="preserve"> является использование </w:t>
      </w:r>
      <w:proofErr w:type="spellStart"/>
      <w:r w:rsidRPr="00B21885">
        <w:rPr>
          <w:rFonts w:cstheme="minorHAnsi"/>
          <w:sz w:val="24"/>
          <w:szCs w:val="24"/>
        </w:rPr>
        <w:t>никпэков</w:t>
      </w:r>
      <w:proofErr w:type="spellEnd"/>
      <w:r w:rsidRPr="00B21885">
        <w:rPr>
          <w:rFonts w:cstheme="minorHAnsi"/>
          <w:sz w:val="24"/>
          <w:szCs w:val="24"/>
        </w:rPr>
        <w:t xml:space="preserve"> </w:t>
      </w:r>
      <w:r w:rsidRPr="00B21885">
        <w:rPr>
          <w:rFonts w:cstheme="minorHAnsi"/>
          <w:sz w:val="24"/>
          <w:szCs w:val="24"/>
        </w:rPr>
        <w:t>FEDRS</w:t>
      </w:r>
      <w:r w:rsidRPr="00B21885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Это самый безвредный способ получения никотина на сегодняшний день. Если закурить нет возможности, </w:t>
      </w:r>
      <w:r w:rsidR="00F11F93">
        <w:rPr>
          <w:rFonts w:cstheme="minorHAnsi"/>
          <w:sz w:val="24"/>
          <w:szCs w:val="24"/>
        </w:rPr>
        <w:t>никотиновые подушечки</w:t>
      </w:r>
      <w:r>
        <w:rPr>
          <w:rFonts w:cstheme="minorHAnsi"/>
          <w:sz w:val="24"/>
          <w:szCs w:val="24"/>
        </w:rPr>
        <w:t xml:space="preserve"> позволят обойтись без сигарет.</w:t>
      </w:r>
    </w:p>
    <w:p w:rsidR="00B21885" w:rsidRPr="00B21885" w:rsidRDefault="00B21885" w:rsidP="006E774A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Никпэки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B21885">
        <w:rPr>
          <w:rFonts w:cstheme="minorHAnsi"/>
          <w:sz w:val="24"/>
          <w:szCs w:val="24"/>
        </w:rPr>
        <w:t>FEDRS</w:t>
      </w:r>
      <w:r w:rsidR="00F11F93">
        <w:rPr>
          <w:rFonts w:cstheme="minorHAnsi"/>
          <w:sz w:val="24"/>
          <w:szCs w:val="24"/>
        </w:rPr>
        <w:t xml:space="preserve"> не содержат табака, канцерогенов</w:t>
      </w:r>
      <w:r>
        <w:rPr>
          <w:rFonts w:cstheme="minorHAnsi"/>
          <w:sz w:val="24"/>
          <w:szCs w:val="24"/>
        </w:rPr>
        <w:t>, смол и мутагенны</w:t>
      </w:r>
      <w:r w:rsidR="00F11F93">
        <w:rPr>
          <w:rFonts w:cstheme="minorHAnsi"/>
          <w:sz w:val="24"/>
          <w:szCs w:val="24"/>
        </w:rPr>
        <w:t>х веществ</w:t>
      </w:r>
      <w:r>
        <w:rPr>
          <w:rFonts w:cstheme="minorHAnsi"/>
          <w:sz w:val="24"/>
          <w:szCs w:val="24"/>
        </w:rPr>
        <w:t>. Они производятся из фармацевтического никоти</w:t>
      </w:r>
      <w:r w:rsidR="00F821DF">
        <w:rPr>
          <w:rFonts w:cstheme="minorHAnsi"/>
          <w:sz w:val="24"/>
          <w:szCs w:val="24"/>
        </w:rPr>
        <w:t xml:space="preserve">на, </w:t>
      </w:r>
      <w:r w:rsidR="00F11F93">
        <w:rPr>
          <w:rFonts w:cstheme="minorHAnsi"/>
          <w:sz w:val="24"/>
          <w:szCs w:val="24"/>
        </w:rPr>
        <w:t>изготовленного</w:t>
      </w:r>
      <w:r w:rsidR="00F821DF">
        <w:rPr>
          <w:rFonts w:cstheme="minorHAnsi"/>
          <w:sz w:val="24"/>
          <w:szCs w:val="24"/>
        </w:rPr>
        <w:t xml:space="preserve"> в Швейцарии. Подушечки с никотином активно используют жители Европы, бросающие курить.</w:t>
      </w:r>
    </w:p>
    <w:p w:rsidR="00C005EA" w:rsidRDefault="00364738" w:rsidP="006E774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Преимуществами </w:t>
      </w:r>
      <w:proofErr w:type="spellStart"/>
      <w:r>
        <w:rPr>
          <w:rFonts w:cstheme="minorHAnsi"/>
          <w:sz w:val="24"/>
          <w:szCs w:val="24"/>
        </w:rPr>
        <w:t>никпэков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C970F1">
        <w:rPr>
          <w:rFonts w:cstheme="minorHAnsi"/>
        </w:rPr>
        <w:t>FEDRS</w:t>
      </w:r>
      <w:r>
        <w:rPr>
          <w:rFonts w:cstheme="minorHAnsi"/>
        </w:rPr>
        <w:t xml:space="preserve"> являются улучшение памяти и </w:t>
      </w:r>
      <w:r w:rsidR="00F11F93">
        <w:rPr>
          <w:rFonts w:cstheme="minorHAnsi"/>
        </w:rPr>
        <w:t xml:space="preserve">повышение </w:t>
      </w:r>
      <w:r>
        <w:rPr>
          <w:rFonts w:cstheme="minorHAnsi"/>
        </w:rPr>
        <w:t>способности обрабатывать информацию. Швейцарский никотин ускоряет обмен веществ, нормализ</w:t>
      </w:r>
      <w:r w:rsidR="00F11F93">
        <w:rPr>
          <w:rFonts w:cstheme="minorHAnsi"/>
        </w:rPr>
        <w:t>уют</w:t>
      </w:r>
      <w:r>
        <w:rPr>
          <w:rFonts w:cstheme="minorHAnsi"/>
        </w:rPr>
        <w:t xml:space="preserve"> вес. Также это вещество снижает вероятность развития рака из-за канцерогенного табачного дыма. </w:t>
      </w:r>
      <w:proofErr w:type="spellStart"/>
      <w:r>
        <w:rPr>
          <w:rFonts w:cstheme="minorHAnsi"/>
        </w:rPr>
        <w:t>Никпэки</w:t>
      </w:r>
      <w:proofErr w:type="spellEnd"/>
      <w:r>
        <w:rPr>
          <w:rFonts w:cstheme="minorHAnsi"/>
        </w:rPr>
        <w:t xml:space="preserve"> </w:t>
      </w:r>
      <w:r w:rsidRPr="00C970F1">
        <w:rPr>
          <w:rFonts w:cstheme="minorHAnsi"/>
        </w:rPr>
        <w:t>FEDRS</w:t>
      </w:r>
      <w:r>
        <w:rPr>
          <w:rFonts w:cstheme="minorHAnsi"/>
        </w:rPr>
        <w:t xml:space="preserve"> </w:t>
      </w:r>
      <w:r>
        <w:rPr>
          <w:rFonts w:cstheme="minorHAnsi"/>
        </w:rPr>
        <w:t>содержат разное количество никотина (</w:t>
      </w:r>
      <w:r w:rsidRPr="00B21885">
        <w:rPr>
          <w:rFonts w:cstheme="minorHAnsi"/>
          <w:sz w:val="24"/>
          <w:szCs w:val="24"/>
        </w:rPr>
        <w:t>28, 35, 55, 65 мг</w:t>
      </w:r>
      <w:r>
        <w:rPr>
          <w:rFonts w:cstheme="minorHAnsi"/>
          <w:sz w:val="24"/>
          <w:szCs w:val="24"/>
        </w:rPr>
        <w:t>), что обеспечи</w:t>
      </w:r>
      <w:r w:rsidR="00F11F93">
        <w:rPr>
          <w:rFonts w:cstheme="minorHAnsi"/>
          <w:sz w:val="24"/>
          <w:szCs w:val="24"/>
        </w:rPr>
        <w:t>вает</w:t>
      </w:r>
      <w:r>
        <w:rPr>
          <w:rFonts w:cstheme="minorHAnsi"/>
          <w:sz w:val="24"/>
          <w:szCs w:val="24"/>
        </w:rPr>
        <w:t xml:space="preserve"> максимально комфортное самочувствие человека при отказе от сигарет.</w:t>
      </w:r>
    </w:p>
    <w:p w:rsidR="00842F45" w:rsidRPr="00DF3885" w:rsidRDefault="00564D2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Отправляясь в Европу, обязательно стоит захватить с собой ник</w:t>
      </w:r>
      <w:r w:rsidR="00D55327">
        <w:rPr>
          <w:rFonts w:cstheme="minorHAnsi"/>
          <w:sz w:val="24"/>
          <w:szCs w:val="24"/>
        </w:rPr>
        <w:t xml:space="preserve">отиновые подушечки </w:t>
      </w:r>
      <w:r w:rsidR="00D55327" w:rsidRPr="00D55327">
        <w:rPr>
          <w:rFonts w:cstheme="minorHAnsi"/>
          <w:sz w:val="24"/>
          <w:szCs w:val="24"/>
        </w:rPr>
        <w:t>FEDRS</w:t>
      </w:r>
      <w:r w:rsidR="00D55327" w:rsidRPr="00D55327">
        <w:rPr>
          <w:rFonts w:cstheme="minorHAnsi"/>
          <w:sz w:val="24"/>
          <w:szCs w:val="24"/>
        </w:rPr>
        <w:t>.</w:t>
      </w:r>
      <w:r w:rsidR="00D55327">
        <w:rPr>
          <w:rFonts w:cstheme="minorHAnsi"/>
          <w:sz w:val="24"/>
          <w:szCs w:val="24"/>
        </w:rPr>
        <w:t xml:space="preserve"> Это поможет избежать неудобств и проблем с законом. </w:t>
      </w:r>
      <w:r w:rsidR="00DF3885">
        <w:rPr>
          <w:rFonts w:cstheme="minorHAnsi"/>
          <w:sz w:val="24"/>
          <w:szCs w:val="24"/>
        </w:rPr>
        <w:t xml:space="preserve">Применение </w:t>
      </w:r>
      <w:proofErr w:type="spellStart"/>
      <w:r w:rsidR="00DF3885">
        <w:rPr>
          <w:rFonts w:cstheme="minorHAnsi"/>
          <w:sz w:val="24"/>
          <w:szCs w:val="24"/>
        </w:rPr>
        <w:t>никпэков</w:t>
      </w:r>
      <w:proofErr w:type="spellEnd"/>
      <w:r w:rsidR="00DF3885">
        <w:rPr>
          <w:rFonts w:cstheme="minorHAnsi"/>
          <w:sz w:val="24"/>
          <w:szCs w:val="24"/>
        </w:rPr>
        <w:t xml:space="preserve"> </w:t>
      </w:r>
      <w:r w:rsidR="00DF3885" w:rsidRPr="00DF3885">
        <w:rPr>
          <w:rFonts w:cstheme="minorHAnsi"/>
          <w:sz w:val="24"/>
          <w:szCs w:val="24"/>
        </w:rPr>
        <w:t>FEDRS</w:t>
      </w:r>
      <w:r w:rsidR="00DF3885">
        <w:rPr>
          <w:rFonts w:cstheme="minorHAnsi"/>
          <w:sz w:val="24"/>
          <w:szCs w:val="24"/>
        </w:rPr>
        <w:t xml:space="preserve"> позволит бросить курить максимально комфортно, без вреда для здоровья.</w:t>
      </w:r>
    </w:p>
    <w:sectPr w:rsidR="00842F45" w:rsidRPr="00DF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5A82"/>
    <w:multiLevelType w:val="multilevel"/>
    <w:tmpl w:val="FD28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226B1"/>
    <w:multiLevelType w:val="multilevel"/>
    <w:tmpl w:val="FA9C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2354B"/>
    <w:multiLevelType w:val="multilevel"/>
    <w:tmpl w:val="6F5C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445250"/>
    <w:multiLevelType w:val="hybridMultilevel"/>
    <w:tmpl w:val="FFC2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A57B5"/>
    <w:multiLevelType w:val="hybridMultilevel"/>
    <w:tmpl w:val="ECA40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88152F"/>
    <w:multiLevelType w:val="multilevel"/>
    <w:tmpl w:val="DB86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B0"/>
    <w:rsid w:val="000568C0"/>
    <w:rsid w:val="000762BF"/>
    <w:rsid w:val="001425D5"/>
    <w:rsid w:val="001C0CBB"/>
    <w:rsid w:val="00212363"/>
    <w:rsid w:val="00282DA9"/>
    <w:rsid w:val="003505DE"/>
    <w:rsid w:val="00364738"/>
    <w:rsid w:val="003B3675"/>
    <w:rsid w:val="003C11B2"/>
    <w:rsid w:val="004072B3"/>
    <w:rsid w:val="00515F91"/>
    <w:rsid w:val="00564D24"/>
    <w:rsid w:val="00590766"/>
    <w:rsid w:val="00693674"/>
    <w:rsid w:val="006E774A"/>
    <w:rsid w:val="006F23F5"/>
    <w:rsid w:val="007515F6"/>
    <w:rsid w:val="00767206"/>
    <w:rsid w:val="007A33F3"/>
    <w:rsid w:val="007A6BF1"/>
    <w:rsid w:val="00815BAA"/>
    <w:rsid w:val="008207C9"/>
    <w:rsid w:val="00827060"/>
    <w:rsid w:val="00842F45"/>
    <w:rsid w:val="008544FA"/>
    <w:rsid w:val="008B77B0"/>
    <w:rsid w:val="00946051"/>
    <w:rsid w:val="009A41B2"/>
    <w:rsid w:val="00B21885"/>
    <w:rsid w:val="00BA5985"/>
    <w:rsid w:val="00BB2242"/>
    <w:rsid w:val="00C005EA"/>
    <w:rsid w:val="00C12352"/>
    <w:rsid w:val="00C2177E"/>
    <w:rsid w:val="00C30B4B"/>
    <w:rsid w:val="00C75200"/>
    <w:rsid w:val="00D42DBA"/>
    <w:rsid w:val="00D53771"/>
    <w:rsid w:val="00D55327"/>
    <w:rsid w:val="00DE28A7"/>
    <w:rsid w:val="00DF3885"/>
    <w:rsid w:val="00DF6F96"/>
    <w:rsid w:val="00E33890"/>
    <w:rsid w:val="00E646A9"/>
    <w:rsid w:val="00E7113D"/>
    <w:rsid w:val="00EE07E3"/>
    <w:rsid w:val="00F11F93"/>
    <w:rsid w:val="00F210E5"/>
    <w:rsid w:val="00F73EEC"/>
    <w:rsid w:val="00F821DF"/>
    <w:rsid w:val="00FA40B0"/>
    <w:rsid w:val="00FA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40B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11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C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3E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0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11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A79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E774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C0C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3E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w-headline">
    <w:name w:val="mw-headline"/>
    <w:basedOn w:val="a0"/>
    <w:rsid w:val="00F73EEC"/>
  </w:style>
  <w:style w:type="character" w:customStyle="1" w:styleId="mw-editsection">
    <w:name w:val="mw-editsection"/>
    <w:basedOn w:val="a0"/>
    <w:rsid w:val="00F73EEC"/>
  </w:style>
  <w:style w:type="character" w:customStyle="1" w:styleId="mw-editsection-bracket">
    <w:name w:val="mw-editsection-bracket"/>
    <w:basedOn w:val="a0"/>
    <w:rsid w:val="00F73EEC"/>
  </w:style>
  <w:style w:type="character" w:customStyle="1" w:styleId="mw-editsection-divider">
    <w:name w:val="mw-editsection-divider"/>
    <w:basedOn w:val="a0"/>
    <w:rsid w:val="00F73EEC"/>
  </w:style>
  <w:style w:type="paragraph" w:styleId="a6">
    <w:name w:val="Balloon Text"/>
    <w:basedOn w:val="a"/>
    <w:link w:val="a7"/>
    <w:uiPriority w:val="99"/>
    <w:semiHidden/>
    <w:unhideWhenUsed/>
    <w:rsid w:val="00F7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EEC"/>
    <w:rPr>
      <w:rFonts w:ascii="Tahoma" w:hAnsi="Tahoma" w:cs="Tahoma"/>
      <w:sz w:val="16"/>
      <w:szCs w:val="16"/>
    </w:rPr>
  </w:style>
  <w:style w:type="character" w:customStyle="1" w:styleId="nowrap">
    <w:name w:val="nowrap"/>
    <w:basedOn w:val="a0"/>
    <w:rsid w:val="00C005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40B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C11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C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3E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0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11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A79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A5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E774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C0C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73E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w-headline">
    <w:name w:val="mw-headline"/>
    <w:basedOn w:val="a0"/>
    <w:rsid w:val="00F73EEC"/>
  </w:style>
  <w:style w:type="character" w:customStyle="1" w:styleId="mw-editsection">
    <w:name w:val="mw-editsection"/>
    <w:basedOn w:val="a0"/>
    <w:rsid w:val="00F73EEC"/>
  </w:style>
  <w:style w:type="character" w:customStyle="1" w:styleId="mw-editsection-bracket">
    <w:name w:val="mw-editsection-bracket"/>
    <w:basedOn w:val="a0"/>
    <w:rsid w:val="00F73EEC"/>
  </w:style>
  <w:style w:type="character" w:customStyle="1" w:styleId="mw-editsection-divider">
    <w:name w:val="mw-editsection-divider"/>
    <w:basedOn w:val="a0"/>
    <w:rsid w:val="00F73EEC"/>
  </w:style>
  <w:style w:type="paragraph" w:styleId="a6">
    <w:name w:val="Balloon Text"/>
    <w:basedOn w:val="a"/>
    <w:link w:val="a7"/>
    <w:uiPriority w:val="99"/>
    <w:semiHidden/>
    <w:unhideWhenUsed/>
    <w:rsid w:val="00F73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EEC"/>
    <w:rPr>
      <w:rFonts w:ascii="Tahoma" w:hAnsi="Tahoma" w:cs="Tahoma"/>
      <w:sz w:val="16"/>
      <w:szCs w:val="16"/>
    </w:rPr>
  </w:style>
  <w:style w:type="character" w:customStyle="1" w:styleId="nowrap">
    <w:name w:val="nowrap"/>
    <w:basedOn w:val="a0"/>
    <w:rsid w:val="00C00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55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2452946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468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330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genev.ashmanov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vego.ru/text/se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lvr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5</Pages>
  <Words>1508</Words>
  <Characters>9261</Characters>
  <Application>Microsoft Office Word</Application>
  <DocSecurity>0</DocSecurity>
  <Lines>165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Kitti</dc:creator>
  <cp:lastModifiedBy>Kitti</cp:lastModifiedBy>
  <cp:revision>28</cp:revision>
  <dcterms:created xsi:type="dcterms:W3CDTF">2019-09-18T14:34:00Z</dcterms:created>
  <dcterms:modified xsi:type="dcterms:W3CDTF">2019-09-19T21:10:00Z</dcterms:modified>
</cp:coreProperties>
</file>