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2F2B" w:rsidRPr="00EB652B" w:rsidRDefault="00ED2F2B" w:rsidP="00EB652B">
      <w:pPr>
        <w:rPr>
          <w:rFonts w:ascii="Times New Roman" w:hAnsi="Times New Roman" w:cs="Times New Roman"/>
          <w:sz w:val="28"/>
          <w:szCs w:val="28"/>
        </w:rPr>
      </w:pPr>
    </w:p>
    <w:tbl>
      <w:tblPr>
        <w:tblStyle w:val="a7"/>
        <w:tblW w:w="11092" w:type="dxa"/>
        <w:tblInd w:w="-743" w:type="dxa"/>
        <w:tblLook w:val="04A0"/>
      </w:tblPr>
      <w:tblGrid>
        <w:gridCol w:w="5954"/>
        <w:gridCol w:w="5138"/>
      </w:tblGrid>
      <w:tr w:rsidR="005C3EC1" w:rsidRPr="00EB652B" w:rsidTr="00265C4D">
        <w:tc>
          <w:tcPr>
            <w:tcW w:w="5954" w:type="dxa"/>
          </w:tcPr>
          <w:p w:rsidR="005C3EC1" w:rsidRPr="00EB652B" w:rsidRDefault="005C3EC1" w:rsidP="00EB652B">
            <w:pPr>
              <w:rPr>
                <w:rFonts w:ascii="Times New Roman" w:hAnsi="Times New Roman" w:cs="Times New Roman"/>
                <w:sz w:val="28"/>
                <w:szCs w:val="28"/>
              </w:rPr>
            </w:pPr>
          </w:p>
          <w:p w:rsidR="005C3EC1" w:rsidRPr="00EB652B" w:rsidRDefault="005C3EC1" w:rsidP="00EB652B">
            <w:pPr>
              <w:rPr>
                <w:rFonts w:ascii="Times New Roman" w:hAnsi="Times New Roman" w:cs="Times New Roman"/>
                <w:b/>
                <w:sz w:val="28"/>
                <w:szCs w:val="28"/>
              </w:rPr>
            </w:pPr>
            <w:r w:rsidRPr="00EB652B">
              <w:rPr>
                <w:rFonts w:ascii="Times New Roman" w:hAnsi="Times New Roman" w:cs="Times New Roman"/>
                <w:b/>
                <w:sz w:val="28"/>
                <w:szCs w:val="28"/>
              </w:rPr>
              <w:t>Пол из эпоксидной смолы – дёшево или практично?</w:t>
            </w:r>
          </w:p>
          <w:p w:rsidR="005C3EC1" w:rsidRPr="00EB652B" w:rsidRDefault="005C3EC1" w:rsidP="00EB652B">
            <w:pPr>
              <w:rPr>
                <w:rFonts w:ascii="Times New Roman" w:hAnsi="Times New Roman" w:cs="Times New Roman"/>
                <w:sz w:val="28"/>
                <w:szCs w:val="28"/>
              </w:rPr>
            </w:pPr>
          </w:p>
          <w:p w:rsidR="005C3EC1" w:rsidRPr="00EB652B" w:rsidRDefault="005C3EC1" w:rsidP="00EB652B">
            <w:pPr>
              <w:rPr>
                <w:rFonts w:ascii="Times New Roman" w:hAnsi="Times New Roman" w:cs="Times New Roman"/>
                <w:sz w:val="28"/>
                <w:szCs w:val="28"/>
              </w:rPr>
            </w:pPr>
            <w:r w:rsidRPr="00EB652B">
              <w:rPr>
                <w:rFonts w:ascii="Times New Roman" w:hAnsi="Times New Roman" w:cs="Times New Roman"/>
                <w:sz w:val="28"/>
                <w:szCs w:val="28"/>
              </w:rPr>
              <w:t xml:space="preserve">Пол из эпоксидной смолы можно применять как для жилых помещений, так и для производственных. Такие полы во всех отраслях лёгкой промышленности, на складских и подсобных помещениях, на спортивных аренах и площадках. С большой скоростью набирает популярность использование полов из эпоксидной смолы в оснащении </w:t>
            </w:r>
            <w:proofErr w:type="spellStart"/>
            <w:r w:rsidRPr="00EB652B">
              <w:rPr>
                <w:rFonts w:ascii="Times New Roman" w:hAnsi="Times New Roman" w:cs="Times New Roman"/>
                <w:sz w:val="28"/>
                <w:szCs w:val="28"/>
              </w:rPr>
              <w:t>автомоек</w:t>
            </w:r>
            <w:proofErr w:type="spellEnd"/>
            <w:r w:rsidRPr="00EB652B">
              <w:rPr>
                <w:rFonts w:ascii="Times New Roman" w:hAnsi="Times New Roman" w:cs="Times New Roman"/>
                <w:sz w:val="28"/>
                <w:szCs w:val="28"/>
              </w:rPr>
              <w:t>, гаражей, паркингов – что в очередной раз доказывает их практичность.</w:t>
            </w:r>
          </w:p>
          <w:p w:rsidR="005C3EC1" w:rsidRPr="00EB652B" w:rsidRDefault="005C3EC1" w:rsidP="00EB652B">
            <w:pPr>
              <w:rPr>
                <w:rFonts w:ascii="Times New Roman" w:hAnsi="Times New Roman" w:cs="Times New Roman"/>
                <w:sz w:val="28"/>
                <w:szCs w:val="28"/>
              </w:rPr>
            </w:pPr>
            <w:r w:rsidRPr="00EB652B">
              <w:rPr>
                <w:rFonts w:ascii="Times New Roman" w:hAnsi="Times New Roman" w:cs="Times New Roman"/>
                <w:sz w:val="28"/>
                <w:szCs w:val="28"/>
              </w:rPr>
              <w:t>Отвердитель, смешанный с эпоксидной смолой замечательно подходит для полов, подвергающихся постоянным и периодическим нагрузкам.</w:t>
            </w:r>
          </w:p>
          <w:p w:rsidR="005C3EC1" w:rsidRPr="00EB652B" w:rsidRDefault="005C3EC1" w:rsidP="00EB652B">
            <w:pPr>
              <w:rPr>
                <w:rFonts w:ascii="Times New Roman" w:hAnsi="Times New Roman" w:cs="Times New Roman"/>
                <w:sz w:val="28"/>
                <w:szCs w:val="28"/>
              </w:rPr>
            </w:pPr>
            <w:r w:rsidRPr="00EB652B">
              <w:rPr>
                <w:rFonts w:ascii="Times New Roman" w:hAnsi="Times New Roman" w:cs="Times New Roman"/>
                <w:sz w:val="28"/>
                <w:szCs w:val="28"/>
              </w:rPr>
              <w:t>Вот несколько отличительных черт монолитных эпоксидных полов:</w:t>
            </w:r>
          </w:p>
          <w:p w:rsidR="005C3EC1" w:rsidRPr="00EB652B" w:rsidRDefault="005C3EC1" w:rsidP="00EB652B">
            <w:pPr>
              <w:rPr>
                <w:rFonts w:ascii="Times New Roman" w:hAnsi="Times New Roman" w:cs="Times New Roman"/>
                <w:sz w:val="28"/>
                <w:szCs w:val="28"/>
              </w:rPr>
            </w:pPr>
            <w:r w:rsidRPr="00EB652B">
              <w:rPr>
                <w:rFonts w:ascii="Times New Roman" w:hAnsi="Times New Roman" w:cs="Times New Roman"/>
                <w:sz w:val="28"/>
                <w:szCs w:val="28"/>
              </w:rPr>
              <w:t>- повышенная устойчивость к воздействию растворителей и моющих средств;</w:t>
            </w:r>
          </w:p>
          <w:p w:rsidR="005C3EC1" w:rsidRPr="00EB652B" w:rsidRDefault="005C3EC1" w:rsidP="00EB652B">
            <w:pPr>
              <w:rPr>
                <w:rFonts w:ascii="Times New Roman" w:hAnsi="Times New Roman" w:cs="Times New Roman"/>
                <w:sz w:val="28"/>
                <w:szCs w:val="28"/>
              </w:rPr>
            </w:pPr>
            <w:r w:rsidRPr="00EB652B">
              <w:rPr>
                <w:rFonts w:ascii="Times New Roman" w:hAnsi="Times New Roman" w:cs="Times New Roman"/>
                <w:sz w:val="28"/>
                <w:szCs w:val="28"/>
              </w:rPr>
              <w:t>- долговечность использования, которая измеряется даже не годами, а десятилетиями;</w:t>
            </w:r>
          </w:p>
          <w:p w:rsidR="005C3EC1" w:rsidRPr="00EB652B" w:rsidRDefault="005C3EC1" w:rsidP="00EB652B">
            <w:pPr>
              <w:rPr>
                <w:rFonts w:ascii="Times New Roman" w:hAnsi="Times New Roman" w:cs="Times New Roman"/>
                <w:sz w:val="28"/>
                <w:szCs w:val="28"/>
              </w:rPr>
            </w:pPr>
            <w:r w:rsidRPr="00EB652B">
              <w:rPr>
                <w:rFonts w:ascii="Times New Roman" w:hAnsi="Times New Roman" w:cs="Times New Roman"/>
                <w:sz w:val="28"/>
                <w:szCs w:val="28"/>
              </w:rPr>
              <w:t>- отличная адгезия с любым основанием, которое было заложено до заливки эпоксидного пола;</w:t>
            </w:r>
          </w:p>
          <w:p w:rsidR="005C3EC1" w:rsidRPr="00EB652B" w:rsidRDefault="005C3EC1" w:rsidP="00EB652B">
            <w:pPr>
              <w:rPr>
                <w:rFonts w:ascii="Times New Roman" w:hAnsi="Times New Roman" w:cs="Times New Roman"/>
                <w:sz w:val="28"/>
                <w:szCs w:val="28"/>
              </w:rPr>
            </w:pPr>
            <w:r w:rsidRPr="00EB652B">
              <w:rPr>
                <w:rFonts w:ascii="Times New Roman" w:hAnsi="Times New Roman" w:cs="Times New Roman"/>
                <w:sz w:val="28"/>
                <w:szCs w:val="28"/>
              </w:rPr>
              <w:t>- хорошее заземление, которое не даст электрическому току распространиться по поверхности;</w:t>
            </w:r>
          </w:p>
          <w:p w:rsidR="005C3EC1" w:rsidRPr="00EB652B" w:rsidRDefault="005C3EC1" w:rsidP="00EB652B">
            <w:pPr>
              <w:rPr>
                <w:rFonts w:ascii="Times New Roman" w:hAnsi="Times New Roman" w:cs="Times New Roman"/>
                <w:sz w:val="28"/>
                <w:szCs w:val="28"/>
              </w:rPr>
            </w:pPr>
            <w:r w:rsidRPr="00EB652B">
              <w:rPr>
                <w:rFonts w:ascii="Times New Roman" w:hAnsi="Times New Roman" w:cs="Times New Roman"/>
                <w:sz w:val="28"/>
                <w:szCs w:val="28"/>
              </w:rPr>
              <w:t>- обширный потенциал для всевозможного декора, установки дополнительного оборудования.</w:t>
            </w:r>
          </w:p>
          <w:p w:rsidR="005C3EC1" w:rsidRPr="00EB652B" w:rsidRDefault="005C3EC1" w:rsidP="00EB652B">
            <w:pPr>
              <w:rPr>
                <w:rFonts w:ascii="Times New Roman" w:hAnsi="Times New Roman" w:cs="Times New Roman"/>
                <w:sz w:val="28"/>
                <w:szCs w:val="28"/>
              </w:rPr>
            </w:pPr>
            <w:r w:rsidRPr="00EB652B">
              <w:rPr>
                <w:rFonts w:ascii="Times New Roman" w:hAnsi="Times New Roman" w:cs="Times New Roman"/>
                <w:sz w:val="28"/>
                <w:szCs w:val="28"/>
              </w:rPr>
              <w:t xml:space="preserve">Инновационные технологии по заливке полов из эпоксидной смолы позволяют сократить до минимума слой нанесения, что в свою очередь, сильно сэкономит бюджет. Такой пол не боится сырости и влаги, потому что смолы являются прекрасным </w:t>
            </w:r>
            <w:proofErr w:type="spellStart"/>
            <w:r w:rsidRPr="00EB652B">
              <w:rPr>
                <w:rFonts w:ascii="Times New Roman" w:hAnsi="Times New Roman" w:cs="Times New Roman"/>
                <w:sz w:val="28"/>
                <w:szCs w:val="28"/>
              </w:rPr>
              <w:t>вод</w:t>
            </w:r>
            <w:proofErr w:type="gramStart"/>
            <w:r w:rsidRPr="00EB652B">
              <w:rPr>
                <w:rFonts w:ascii="Times New Roman" w:hAnsi="Times New Roman" w:cs="Times New Roman"/>
                <w:sz w:val="28"/>
                <w:szCs w:val="28"/>
              </w:rPr>
              <w:t>о</w:t>
            </w:r>
            <w:proofErr w:type="spellEnd"/>
            <w:r w:rsidRPr="00EB652B">
              <w:rPr>
                <w:rFonts w:ascii="Times New Roman" w:hAnsi="Times New Roman" w:cs="Times New Roman"/>
                <w:sz w:val="28"/>
                <w:szCs w:val="28"/>
              </w:rPr>
              <w:t>-</w:t>
            </w:r>
            <w:proofErr w:type="gramEnd"/>
            <w:r w:rsidRPr="00EB652B">
              <w:rPr>
                <w:rFonts w:ascii="Times New Roman" w:hAnsi="Times New Roman" w:cs="Times New Roman"/>
                <w:sz w:val="28"/>
                <w:szCs w:val="28"/>
              </w:rPr>
              <w:t xml:space="preserve"> и </w:t>
            </w:r>
            <w:proofErr w:type="spellStart"/>
            <w:r w:rsidRPr="00EB652B">
              <w:rPr>
                <w:rFonts w:ascii="Times New Roman" w:hAnsi="Times New Roman" w:cs="Times New Roman"/>
                <w:sz w:val="28"/>
                <w:szCs w:val="28"/>
              </w:rPr>
              <w:t>маслоотталкивающим</w:t>
            </w:r>
            <w:proofErr w:type="spellEnd"/>
            <w:r w:rsidRPr="00EB652B">
              <w:rPr>
                <w:rFonts w:ascii="Times New Roman" w:hAnsi="Times New Roman" w:cs="Times New Roman"/>
                <w:sz w:val="28"/>
                <w:szCs w:val="28"/>
              </w:rPr>
              <w:t xml:space="preserve"> средством, а при смешении с отвердителем и при добавке в состав ещё нескольких компонентов – становятся «монстром» защиты напольного </w:t>
            </w:r>
            <w:r w:rsidRPr="00EB652B">
              <w:rPr>
                <w:rFonts w:ascii="Times New Roman" w:hAnsi="Times New Roman" w:cs="Times New Roman"/>
                <w:sz w:val="28"/>
                <w:szCs w:val="28"/>
              </w:rPr>
              <w:lastRenderedPageBreak/>
              <w:t>покрытия.</w:t>
            </w:r>
          </w:p>
          <w:p w:rsidR="005C3EC1" w:rsidRPr="00EB652B" w:rsidRDefault="005C3EC1" w:rsidP="00EB652B">
            <w:pPr>
              <w:rPr>
                <w:rFonts w:ascii="Times New Roman" w:hAnsi="Times New Roman" w:cs="Times New Roman"/>
                <w:sz w:val="28"/>
                <w:szCs w:val="28"/>
              </w:rPr>
            </w:pPr>
            <w:r w:rsidRPr="00EB652B">
              <w:rPr>
                <w:rFonts w:ascii="Times New Roman" w:hAnsi="Times New Roman" w:cs="Times New Roman"/>
                <w:sz w:val="28"/>
                <w:szCs w:val="28"/>
              </w:rPr>
              <w:t xml:space="preserve">Кстати, о напольном покрытии – пол из эпоксидной смолы прекрасно подвержен адгезии </w:t>
            </w:r>
            <w:proofErr w:type="spellStart"/>
            <w:r w:rsidRPr="00EB652B">
              <w:rPr>
                <w:rFonts w:ascii="Times New Roman" w:hAnsi="Times New Roman" w:cs="Times New Roman"/>
                <w:sz w:val="28"/>
                <w:szCs w:val="28"/>
              </w:rPr>
              <w:t>нетолько</w:t>
            </w:r>
            <w:proofErr w:type="spellEnd"/>
            <w:r w:rsidRPr="00EB652B">
              <w:rPr>
                <w:rFonts w:ascii="Times New Roman" w:hAnsi="Times New Roman" w:cs="Times New Roman"/>
                <w:sz w:val="28"/>
                <w:szCs w:val="28"/>
              </w:rPr>
              <w:t xml:space="preserve"> с основным слоем, но и с всевозможными красками и эмалями. Полы из эпоксидной смолы хорошо поддаются очистке от грязи, пыли, нефтепродуктов и других веществ, которые очень портят полы из других материалов, таких как древесина и бетон. Соответствующие напольные покрытия способствуют повышению гигиеничности полов, что позволяет применять их не только в технических целях на предприятиях, но и в детских садах, больничных и образовательных учреждениях.</w:t>
            </w:r>
          </w:p>
          <w:p w:rsidR="005C3EC1" w:rsidRPr="00EB652B" w:rsidRDefault="005C3EC1" w:rsidP="00EB652B">
            <w:pPr>
              <w:rPr>
                <w:rFonts w:ascii="Times New Roman" w:hAnsi="Times New Roman" w:cs="Times New Roman"/>
                <w:sz w:val="28"/>
                <w:szCs w:val="28"/>
              </w:rPr>
            </w:pPr>
          </w:p>
          <w:p w:rsidR="005C3EC1" w:rsidRPr="00EB652B" w:rsidRDefault="005C3EC1" w:rsidP="00EB652B">
            <w:pPr>
              <w:rPr>
                <w:rFonts w:ascii="Times New Roman" w:hAnsi="Times New Roman" w:cs="Times New Roman"/>
                <w:sz w:val="28"/>
                <w:szCs w:val="28"/>
              </w:rPr>
            </w:pPr>
            <w:r w:rsidRPr="00EB652B">
              <w:rPr>
                <w:rFonts w:ascii="Times New Roman" w:hAnsi="Times New Roman" w:cs="Times New Roman"/>
                <w:sz w:val="28"/>
                <w:szCs w:val="28"/>
              </w:rPr>
              <w:t>Эпоксидные полы предлагаем в неисчислимых цветах</w:t>
            </w:r>
            <w:proofErr w:type="gramStart"/>
            <w:r w:rsidRPr="00EB652B">
              <w:rPr>
                <w:rFonts w:ascii="Times New Roman" w:hAnsi="Times New Roman" w:cs="Times New Roman"/>
                <w:sz w:val="28"/>
                <w:szCs w:val="28"/>
              </w:rPr>
              <w:t xml:space="preserve"> .</w:t>
            </w:r>
            <w:proofErr w:type="gramEnd"/>
            <w:r w:rsidRPr="00EB652B">
              <w:rPr>
                <w:rFonts w:ascii="Times New Roman" w:hAnsi="Times New Roman" w:cs="Times New Roman"/>
                <w:sz w:val="28"/>
                <w:szCs w:val="28"/>
              </w:rPr>
              <w:t xml:space="preserve"> Это что ниже это только примеры.</w:t>
            </w:r>
          </w:p>
          <w:p w:rsidR="005C3EC1" w:rsidRPr="00EB652B" w:rsidRDefault="005C3EC1" w:rsidP="00EB652B">
            <w:pPr>
              <w:rPr>
                <w:rFonts w:ascii="Times New Roman" w:hAnsi="Times New Roman" w:cs="Times New Roman"/>
                <w:sz w:val="28"/>
                <w:szCs w:val="28"/>
              </w:rPr>
            </w:pPr>
            <w:r w:rsidRPr="00EB652B">
              <w:rPr>
                <w:rFonts w:ascii="Times New Roman" w:hAnsi="Times New Roman" w:cs="Times New Roman"/>
                <w:sz w:val="28"/>
                <w:szCs w:val="28"/>
              </w:rPr>
              <w:t>Мы создадим цвет и фактуру по пожеланию или проекту клиента.</w:t>
            </w:r>
          </w:p>
          <w:p w:rsidR="005C3EC1" w:rsidRPr="00EB652B" w:rsidRDefault="005C3EC1" w:rsidP="00EB652B">
            <w:pPr>
              <w:rPr>
                <w:rFonts w:ascii="Times New Roman" w:hAnsi="Times New Roman" w:cs="Times New Roman"/>
                <w:sz w:val="28"/>
                <w:szCs w:val="28"/>
              </w:rPr>
            </w:pPr>
          </w:p>
          <w:p w:rsidR="005C3EC1" w:rsidRPr="00EB652B" w:rsidRDefault="005C3EC1" w:rsidP="00EB652B">
            <w:pPr>
              <w:rPr>
                <w:rFonts w:ascii="Times New Roman" w:hAnsi="Times New Roman" w:cs="Times New Roman"/>
                <w:sz w:val="28"/>
                <w:szCs w:val="28"/>
              </w:rPr>
            </w:pPr>
          </w:p>
          <w:p w:rsidR="005C3EC1" w:rsidRPr="00EB652B" w:rsidRDefault="005C3EC1" w:rsidP="00EB652B">
            <w:pPr>
              <w:rPr>
                <w:rFonts w:ascii="Times New Roman" w:hAnsi="Times New Roman" w:cs="Times New Roman"/>
                <w:sz w:val="28"/>
                <w:szCs w:val="28"/>
              </w:rPr>
            </w:pPr>
            <w:r w:rsidRPr="00EB652B">
              <w:rPr>
                <w:rFonts w:ascii="Times New Roman" w:hAnsi="Times New Roman" w:cs="Times New Roman"/>
                <w:sz w:val="28"/>
                <w:szCs w:val="28"/>
              </w:rPr>
              <w:br w:type="page"/>
              <w:t xml:space="preserve">Также может быть </w:t>
            </w:r>
            <w:proofErr w:type="spellStart"/>
            <w:r w:rsidRPr="00EB652B">
              <w:rPr>
                <w:rFonts w:ascii="Times New Roman" w:hAnsi="Times New Roman" w:cs="Times New Roman"/>
                <w:sz w:val="28"/>
                <w:szCs w:val="28"/>
              </w:rPr>
              <w:t>засып</w:t>
            </w:r>
            <w:proofErr w:type="spellEnd"/>
            <w:r w:rsidRPr="00EB652B">
              <w:rPr>
                <w:rFonts w:ascii="Times New Roman" w:hAnsi="Times New Roman" w:cs="Times New Roman"/>
                <w:sz w:val="28"/>
                <w:szCs w:val="28"/>
              </w:rPr>
              <w:t xml:space="preserve"> цветным </w:t>
            </w:r>
            <w:proofErr w:type="spellStart"/>
            <w:r w:rsidRPr="00EB652B">
              <w:rPr>
                <w:rFonts w:ascii="Times New Roman" w:hAnsi="Times New Roman" w:cs="Times New Roman"/>
                <w:sz w:val="28"/>
                <w:szCs w:val="28"/>
              </w:rPr>
              <w:t>кварцом</w:t>
            </w:r>
            <w:proofErr w:type="spellEnd"/>
            <w:r w:rsidRPr="00EB652B">
              <w:rPr>
                <w:rFonts w:ascii="Times New Roman" w:hAnsi="Times New Roman" w:cs="Times New Roman"/>
                <w:sz w:val="28"/>
                <w:szCs w:val="28"/>
              </w:rPr>
              <w:t>. Мы создадим цвет и фактуру по пожеланию или проекту клиента.</w:t>
            </w:r>
          </w:p>
          <w:p w:rsidR="005C3EC1" w:rsidRPr="00EB652B" w:rsidRDefault="005C3EC1" w:rsidP="00EB652B">
            <w:pPr>
              <w:rPr>
                <w:rFonts w:ascii="Times New Roman" w:hAnsi="Times New Roman" w:cs="Times New Roman"/>
                <w:sz w:val="28"/>
                <w:szCs w:val="28"/>
              </w:rPr>
            </w:pPr>
          </w:p>
          <w:p w:rsidR="005C3EC1" w:rsidRPr="00EB652B" w:rsidRDefault="005C3EC1" w:rsidP="00EB652B">
            <w:pPr>
              <w:rPr>
                <w:rFonts w:ascii="Times New Roman" w:hAnsi="Times New Roman" w:cs="Times New Roman"/>
                <w:sz w:val="28"/>
                <w:szCs w:val="28"/>
              </w:rPr>
            </w:pPr>
          </w:p>
          <w:p w:rsidR="005C3EC1" w:rsidRPr="00EB652B" w:rsidRDefault="005C3EC1" w:rsidP="00EB652B">
            <w:pPr>
              <w:rPr>
                <w:rFonts w:ascii="Times New Roman" w:hAnsi="Times New Roman" w:cs="Times New Roman"/>
                <w:sz w:val="28"/>
                <w:szCs w:val="28"/>
              </w:rPr>
            </w:pPr>
          </w:p>
        </w:tc>
        <w:tc>
          <w:tcPr>
            <w:tcW w:w="5138" w:type="dxa"/>
          </w:tcPr>
          <w:p w:rsidR="005C3EC1" w:rsidRPr="00EB652B" w:rsidRDefault="005C3EC1" w:rsidP="00EB652B">
            <w:pPr>
              <w:rPr>
                <w:rFonts w:ascii="Times New Roman" w:hAnsi="Times New Roman" w:cs="Times New Roman"/>
                <w:sz w:val="28"/>
                <w:szCs w:val="28"/>
                <w:lang w:val="en-US"/>
              </w:rPr>
            </w:pPr>
          </w:p>
          <w:p w:rsidR="005C3EC1" w:rsidRPr="00EB652B" w:rsidRDefault="005C3EC1" w:rsidP="00EB652B">
            <w:pPr>
              <w:rPr>
                <w:rFonts w:ascii="Times New Roman" w:hAnsi="Times New Roman" w:cs="Times New Roman"/>
                <w:b/>
                <w:sz w:val="28"/>
                <w:szCs w:val="28"/>
                <w:lang w:val="en-US"/>
              </w:rPr>
            </w:pPr>
            <w:r w:rsidRPr="00EB652B">
              <w:rPr>
                <w:rFonts w:ascii="Times New Roman" w:hAnsi="Times New Roman" w:cs="Times New Roman"/>
                <w:b/>
                <w:sz w:val="28"/>
                <w:szCs w:val="28"/>
                <w:lang w:val="en-US"/>
              </w:rPr>
              <w:t>Epoxy flooring - cheap or practical?</w:t>
            </w:r>
          </w:p>
          <w:p w:rsidR="005C3EC1" w:rsidRPr="00EB652B" w:rsidRDefault="005C3EC1" w:rsidP="00EB652B">
            <w:pPr>
              <w:rPr>
                <w:rFonts w:ascii="Times New Roman" w:hAnsi="Times New Roman" w:cs="Times New Roman"/>
                <w:sz w:val="28"/>
                <w:szCs w:val="28"/>
                <w:lang w:val="en-US"/>
              </w:rPr>
            </w:pPr>
          </w:p>
          <w:p w:rsidR="009C4B2C" w:rsidRPr="00EB652B" w:rsidRDefault="009C4B2C" w:rsidP="00EB652B">
            <w:pPr>
              <w:rPr>
                <w:rFonts w:ascii="Times New Roman" w:hAnsi="Times New Roman" w:cs="Times New Roman"/>
                <w:sz w:val="28"/>
                <w:szCs w:val="28"/>
                <w:lang w:val="en-US"/>
              </w:rPr>
            </w:pPr>
          </w:p>
          <w:p w:rsidR="00922B61" w:rsidRPr="00EB652B" w:rsidRDefault="00922B61" w:rsidP="00EB652B">
            <w:pPr>
              <w:rPr>
                <w:rFonts w:ascii="Times New Roman" w:hAnsi="Times New Roman" w:cs="Times New Roman"/>
                <w:sz w:val="28"/>
                <w:szCs w:val="28"/>
                <w:lang w:val="en-US"/>
              </w:rPr>
            </w:pPr>
            <w:r w:rsidRPr="00EB652B">
              <w:rPr>
                <w:rFonts w:ascii="Times New Roman" w:hAnsi="Times New Roman" w:cs="Times New Roman"/>
                <w:sz w:val="28"/>
                <w:szCs w:val="28"/>
                <w:lang w:val="en-US"/>
              </w:rPr>
              <w:t>Epoxy flooring can be applied both for living spaces and industrial premises. Such floors are in all sectors of light industry, warehouse and utility rooms, sports arenas and playgrounds.</w:t>
            </w:r>
            <w:r w:rsidR="009C4B2C" w:rsidRPr="00EB652B">
              <w:rPr>
                <w:rFonts w:ascii="Times New Roman" w:hAnsi="Times New Roman" w:cs="Times New Roman"/>
                <w:sz w:val="28"/>
                <w:szCs w:val="28"/>
                <w:lang w:val="en-US"/>
              </w:rPr>
              <w:t xml:space="preserve"> The use of epoxy floors in the equipment of car washes, garages, and car parks is rapidly gaining popularity - which once again proves their practicality.</w:t>
            </w:r>
          </w:p>
          <w:p w:rsidR="00922B61" w:rsidRPr="00EB652B" w:rsidRDefault="00922B61" w:rsidP="00EB652B">
            <w:pPr>
              <w:rPr>
                <w:rFonts w:ascii="Times New Roman" w:hAnsi="Times New Roman" w:cs="Times New Roman"/>
                <w:sz w:val="28"/>
                <w:szCs w:val="28"/>
                <w:lang w:val="en-US"/>
              </w:rPr>
            </w:pPr>
          </w:p>
          <w:p w:rsidR="009C4B2C" w:rsidRPr="00EB652B" w:rsidRDefault="009C4B2C" w:rsidP="00EB652B">
            <w:pPr>
              <w:rPr>
                <w:rFonts w:ascii="Times New Roman" w:hAnsi="Times New Roman" w:cs="Times New Roman"/>
                <w:sz w:val="28"/>
                <w:szCs w:val="28"/>
                <w:lang w:val="en-US"/>
              </w:rPr>
            </w:pPr>
          </w:p>
          <w:p w:rsidR="009C4B2C" w:rsidRPr="00EB652B" w:rsidRDefault="009C4B2C" w:rsidP="00EB652B">
            <w:pPr>
              <w:rPr>
                <w:rFonts w:ascii="Times New Roman" w:hAnsi="Times New Roman" w:cs="Times New Roman"/>
                <w:sz w:val="28"/>
                <w:szCs w:val="28"/>
                <w:lang w:val="en-US"/>
              </w:rPr>
            </w:pPr>
            <w:r w:rsidRPr="00EB652B">
              <w:rPr>
                <w:rFonts w:ascii="Times New Roman" w:hAnsi="Times New Roman" w:cs="Times New Roman"/>
                <w:sz w:val="28"/>
                <w:szCs w:val="28"/>
                <w:lang w:val="en-US"/>
              </w:rPr>
              <w:t>The hardener mixed with epoxy resin is great for floors subjected to constant and periodic loads.</w:t>
            </w:r>
          </w:p>
          <w:p w:rsidR="009C4B2C" w:rsidRPr="00EB652B" w:rsidRDefault="009C4B2C" w:rsidP="00EB652B">
            <w:pPr>
              <w:rPr>
                <w:rFonts w:ascii="Times New Roman" w:hAnsi="Times New Roman" w:cs="Times New Roman"/>
                <w:sz w:val="28"/>
                <w:szCs w:val="28"/>
                <w:lang w:val="en-US"/>
              </w:rPr>
            </w:pPr>
          </w:p>
          <w:p w:rsidR="009C4B2C" w:rsidRPr="00EB652B" w:rsidRDefault="009C4B2C" w:rsidP="00EB652B">
            <w:pPr>
              <w:rPr>
                <w:rFonts w:ascii="Times New Roman" w:hAnsi="Times New Roman" w:cs="Times New Roman"/>
                <w:sz w:val="28"/>
                <w:szCs w:val="28"/>
                <w:lang w:val="en-US"/>
              </w:rPr>
            </w:pPr>
            <w:r w:rsidRPr="00EB652B">
              <w:rPr>
                <w:rFonts w:ascii="Times New Roman" w:hAnsi="Times New Roman" w:cs="Times New Roman"/>
                <w:sz w:val="28"/>
                <w:szCs w:val="28"/>
                <w:lang w:val="en-US"/>
              </w:rPr>
              <w:t>Here are some distinguishing features of monolithic epoxy floors:</w:t>
            </w:r>
          </w:p>
          <w:p w:rsidR="000265D9" w:rsidRPr="00EB652B" w:rsidRDefault="000265D9" w:rsidP="00EB652B">
            <w:pPr>
              <w:rPr>
                <w:rFonts w:ascii="Times New Roman" w:hAnsi="Times New Roman" w:cs="Times New Roman"/>
                <w:sz w:val="28"/>
                <w:szCs w:val="28"/>
                <w:lang w:val="en-US"/>
              </w:rPr>
            </w:pPr>
          </w:p>
          <w:p w:rsidR="000265D9" w:rsidRPr="00EB652B" w:rsidRDefault="009C4B2C" w:rsidP="00EB652B">
            <w:pPr>
              <w:rPr>
                <w:rFonts w:ascii="Times New Roman" w:hAnsi="Times New Roman" w:cs="Times New Roman"/>
                <w:sz w:val="28"/>
                <w:szCs w:val="28"/>
                <w:lang w:val="en-US"/>
              </w:rPr>
            </w:pPr>
            <w:r w:rsidRPr="00EB652B">
              <w:rPr>
                <w:rFonts w:ascii="Times New Roman" w:hAnsi="Times New Roman" w:cs="Times New Roman"/>
                <w:sz w:val="28"/>
                <w:szCs w:val="28"/>
                <w:lang w:val="en-US"/>
              </w:rPr>
              <w:t>- increased resistance to solvents and detergents;</w:t>
            </w:r>
          </w:p>
          <w:p w:rsidR="000265D9" w:rsidRPr="00EB652B" w:rsidRDefault="009C4B2C" w:rsidP="00EB652B">
            <w:pPr>
              <w:rPr>
                <w:rFonts w:ascii="Times New Roman" w:hAnsi="Times New Roman" w:cs="Times New Roman"/>
                <w:sz w:val="28"/>
                <w:szCs w:val="28"/>
                <w:lang w:val="en-US"/>
              </w:rPr>
            </w:pPr>
            <w:r w:rsidRPr="00EB652B">
              <w:rPr>
                <w:rFonts w:ascii="Times New Roman" w:hAnsi="Times New Roman" w:cs="Times New Roman"/>
                <w:sz w:val="28"/>
                <w:szCs w:val="28"/>
                <w:lang w:val="en-US"/>
              </w:rPr>
              <w:t xml:space="preserve"> - </w:t>
            </w:r>
            <w:r w:rsidR="00476A45" w:rsidRPr="00EB652B">
              <w:rPr>
                <w:rFonts w:ascii="Times New Roman" w:hAnsi="Times New Roman" w:cs="Times New Roman"/>
                <w:sz w:val="28"/>
                <w:szCs w:val="28"/>
                <w:lang w:val="en-US"/>
              </w:rPr>
              <w:t xml:space="preserve">the </w:t>
            </w:r>
            <w:r w:rsidRPr="00EB652B">
              <w:rPr>
                <w:rFonts w:ascii="Times New Roman" w:hAnsi="Times New Roman" w:cs="Times New Roman"/>
                <w:sz w:val="28"/>
                <w:szCs w:val="28"/>
                <w:lang w:val="en-US"/>
              </w:rPr>
              <w:t>durability of use, which is measured not even for years, but for decades;</w:t>
            </w:r>
          </w:p>
          <w:p w:rsidR="009C4B2C" w:rsidRPr="00EB652B" w:rsidRDefault="009C4B2C" w:rsidP="00EB652B">
            <w:pPr>
              <w:rPr>
                <w:rFonts w:ascii="Times New Roman" w:hAnsi="Times New Roman" w:cs="Times New Roman"/>
                <w:sz w:val="28"/>
                <w:szCs w:val="28"/>
                <w:lang w:val="en-US"/>
              </w:rPr>
            </w:pPr>
            <w:r w:rsidRPr="00EB652B">
              <w:rPr>
                <w:rFonts w:ascii="Times New Roman" w:hAnsi="Times New Roman" w:cs="Times New Roman"/>
                <w:sz w:val="28"/>
                <w:szCs w:val="28"/>
                <w:lang w:val="en-US"/>
              </w:rPr>
              <w:t xml:space="preserve"> - excellent adhesion with any base laid before pouring the epoxy floor;</w:t>
            </w:r>
          </w:p>
          <w:p w:rsidR="000265D9" w:rsidRPr="00EB652B" w:rsidRDefault="000265D9" w:rsidP="00EB652B">
            <w:pPr>
              <w:rPr>
                <w:rFonts w:ascii="Times New Roman" w:hAnsi="Times New Roman" w:cs="Times New Roman"/>
                <w:sz w:val="28"/>
                <w:szCs w:val="28"/>
                <w:lang w:val="en-US"/>
              </w:rPr>
            </w:pPr>
            <w:r w:rsidRPr="00EB652B">
              <w:rPr>
                <w:rFonts w:ascii="Times New Roman" w:hAnsi="Times New Roman" w:cs="Times New Roman"/>
                <w:sz w:val="28"/>
                <w:szCs w:val="28"/>
                <w:lang w:val="en-US"/>
              </w:rPr>
              <w:t>- a good grounding that will not allow electric current to spread over a surface;</w:t>
            </w:r>
          </w:p>
          <w:p w:rsidR="000265D9" w:rsidRPr="00EB652B" w:rsidRDefault="000265D9" w:rsidP="00EB652B">
            <w:pPr>
              <w:rPr>
                <w:rFonts w:ascii="Times New Roman" w:hAnsi="Times New Roman" w:cs="Times New Roman"/>
                <w:sz w:val="28"/>
                <w:szCs w:val="28"/>
                <w:lang w:val="en-US"/>
              </w:rPr>
            </w:pPr>
            <w:r w:rsidRPr="00EB652B">
              <w:rPr>
                <w:rFonts w:ascii="Times New Roman" w:hAnsi="Times New Roman" w:cs="Times New Roman"/>
                <w:sz w:val="28"/>
                <w:szCs w:val="28"/>
                <w:lang w:val="en-US"/>
              </w:rPr>
              <w:t xml:space="preserve">- </w:t>
            </w:r>
            <w:proofErr w:type="gramStart"/>
            <w:r w:rsidRPr="00EB652B">
              <w:rPr>
                <w:rFonts w:ascii="Times New Roman" w:hAnsi="Times New Roman" w:cs="Times New Roman"/>
                <w:sz w:val="28"/>
                <w:szCs w:val="28"/>
                <w:lang w:val="en-US"/>
              </w:rPr>
              <w:t>vast</w:t>
            </w:r>
            <w:proofErr w:type="gramEnd"/>
            <w:r w:rsidRPr="00EB652B">
              <w:rPr>
                <w:rFonts w:ascii="Times New Roman" w:hAnsi="Times New Roman" w:cs="Times New Roman"/>
                <w:sz w:val="28"/>
                <w:szCs w:val="28"/>
                <w:lang w:val="en-US"/>
              </w:rPr>
              <w:t xml:space="preserve"> potential for all sorts of decor, installation of additional equipment.</w:t>
            </w:r>
          </w:p>
          <w:p w:rsidR="000265D9" w:rsidRPr="00EB652B" w:rsidRDefault="000265D9" w:rsidP="00EB652B">
            <w:pPr>
              <w:rPr>
                <w:rFonts w:ascii="Times New Roman" w:hAnsi="Times New Roman" w:cs="Times New Roman"/>
                <w:sz w:val="28"/>
                <w:szCs w:val="28"/>
                <w:lang w:val="en-US"/>
              </w:rPr>
            </w:pPr>
          </w:p>
          <w:p w:rsidR="000265D9" w:rsidRPr="00EB652B" w:rsidRDefault="000265D9" w:rsidP="00EB652B">
            <w:pPr>
              <w:rPr>
                <w:rFonts w:ascii="Times New Roman" w:hAnsi="Times New Roman" w:cs="Times New Roman"/>
                <w:sz w:val="28"/>
                <w:szCs w:val="28"/>
                <w:lang w:val="en-US"/>
              </w:rPr>
            </w:pPr>
            <w:proofErr w:type="gramStart"/>
            <w:r w:rsidRPr="00EB652B">
              <w:rPr>
                <w:rFonts w:ascii="Times New Roman" w:hAnsi="Times New Roman" w:cs="Times New Roman"/>
                <w:sz w:val="28"/>
                <w:szCs w:val="28"/>
                <w:lang w:val="en-US"/>
              </w:rPr>
              <w:t xml:space="preserve">Innovative technologies for epoxy resin flooring </w:t>
            </w:r>
            <w:r w:rsidR="00476A45" w:rsidRPr="00EB652B">
              <w:rPr>
                <w:rFonts w:ascii="Times New Roman" w:hAnsi="Times New Roman" w:cs="Times New Roman"/>
                <w:sz w:val="28"/>
                <w:szCs w:val="28"/>
                <w:lang w:val="en-US"/>
              </w:rPr>
              <w:t>allows</w:t>
            </w:r>
            <w:proofErr w:type="gramEnd"/>
            <w:r w:rsidR="00476A45" w:rsidRPr="00EB652B">
              <w:rPr>
                <w:rFonts w:ascii="Times New Roman" w:hAnsi="Times New Roman" w:cs="Times New Roman"/>
                <w:sz w:val="28"/>
                <w:szCs w:val="28"/>
                <w:lang w:val="en-US"/>
              </w:rPr>
              <w:t xml:space="preserve"> </w:t>
            </w:r>
            <w:r w:rsidRPr="00EB652B">
              <w:rPr>
                <w:rFonts w:ascii="Times New Roman" w:hAnsi="Times New Roman" w:cs="Times New Roman"/>
                <w:sz w:val="28"/>
                <w:szCs w:val="28"/>
                <w:lang w:val="en-US"/>
              </w:rPr>
              <w:t>reduc</w:t>
            </w:r>
            <w:r w:rsidR="00476A45" w:rsidRPr="00EB652B">
              <w:rPr>
                <w:rFonts w:ascii="Times New Roman" w:hAnsi="Times New Roman" w:cs="Times New Roman"/>
                <w:sz w:val="28"/>
                <w:szCs w:val="28"/>
                <w:lang w:val="en-US"/>
              </w:rPr>
              <w:t>ing</w:t>
            </w:r>
            <w:r w:rsidRPr="00EB652B">
              <w:rPr>
                <w:rFonts w:ascii="Times New Roman" w:hAnsi="Times New Roman" w:cs="Times New Roman"/>
                <w:sz w:val="28"/>
                <w:szCs w:val="28"/>
                <w:lang w:val="en-US"/>
              </w:rPr>
              <w:t xml:space="preserve"> the layer of coating to a minimum, which in turn greatly saves the budget.</w:t>
            </w:r>
          </w:p>
          <w:p w:rsidR="000265D9" w:rsidRPr="00EB652B" w:rsidRDefault="00DB78AC" w:rsidP="00EB652B">
            <w:pPr>
              <w:rPr>
                <w:rFonts w:ascii="Times New Roman" w:hAnsi="Times New Roman" w:cs="Times New Roman"/>
                <w:sz w:val="28"/>
                <w:szCs w:val="28"/>
                <w:lang w:val="en-US"/>
              </w:rPr>
            </w:pPr>
            <w:r w:rsidRPr="00EB652B">
              <w:rPr>
                <w:rFonts w:ascii="Times New Roman" w:hAnsi="Times New Roman" w:cs="Times New Roman"/>
                <w:sz w:val="28"/>
                <w:szCs w:val="28"/>
                <w:lang w:val="en-US"/>
              </w:rPr>
              <w:t xml:space="preserve">Such floors </w:t>
            </w:r>
            <w:r w:rsidR="00802B28" w:rsidRPr="00EB652B">
              <w:rPr>
                <w:rFonts w:ascii="Times New Roman" w:hAnsi="Times New Roman" w:cs="Times New Roman"/>
                <w:sz w:val="28"/>
                <w:szCs w:val="28"/>
                <w:lang w:val="en-US"/>
              </w:rPr>
              <w:t xml:space="preserve">are not exposed to moisture and damp, because the resins are </w:t>
            </w:r>
            <w:r w:rsidR="00265C4D" w:rsidRPr="00EB652B">
              <w:rPr>
                <w:rFonts w:ascii="Times New Roman" w:hAnsi="Times New Roman" w:cs="Times New Roman"/>
                <w:sz w:val="28"/>
                <w:szCs w:val="28"/>
                <w:lang w:val="en-US"/>
              </w:rPr>
              <w:t>water and oil repellent and when one mix</w:t>
            </w:r>
            <w:r w:rsidR="00476A45" w:rsidRPr="00EB652B">
              <w:rPr>
                <w:rFonts w:ascii="Times New Roman" w:hAnsi="Times New Roman" w:cs="Times New Roman"/>
                <w:sz w:val="28"/>
                <w:szCs w:val="28"/>
                <w:lang w:val="en-US"/>
              </w:rPr>
              <w:t>es</w:t>
            </w:r>
            <w:r w:rsidR="00265C4D" w:rsidRPr="00EB652B">
              <w:rPr>
                <w:rFonts w:ascii="Times New Roman" w:hAnsi="Times New Roman" w:cs="Times New Roman"/>
                <w:sz w:val="28"/>
                <w:szCs w:val="28"/>
                <w:lang w:val="en-US"/>
              </w:rPr>
              <w:t xml:space="preserve"> them with hardener and add some more components, they become the best floor protectors.</w:t>
            </w:r>
          </w:p>
          <w:p w:rsidR="00265C4D" w:rsidRPr="00EB652B" w:rsidRDefault="00265C4D" w:rsidP="00EB652B">
            <w:pPr>
              <w:rPr>
                <w:rFonts w:ascii="Times New Roman" w:hAnsi="Times New Roman" w:cs="Times New Roman"/>
                <w:sz w:val="28"/>
                <w:szCs w:val="28"/>
                <w:lang w:val="en-US"/>
              </w:rPr>
            </w:pPr>
          </w:p>
          <w:p w:rsidR="00EB652B" w:rsidRDefault="00EB652B" w:rsidP="00EB652B">
            <w:pPr>
              <w:rPr>
                <w:rFonts w:ascii="Times New Roman" w:hAnsi="Times New Roman" w:cs="Times New Roman"/>
                <w:sz w:val="28"/>
                <w:szCs w:val="28"/>
              </w:rPr>
            </w:pPr>
          </w:p>
          <w:p w:rsidR="00EB652B" w:rsidRDefault="00EB652B" w:rsidP="00EB652B">
            <w:pPr>
              <w:rPr>
                <w:rFonts w:ascii="Times New Roman" w:hAnsi="Times New Roman" w:cs="Times New Roman"/>
                <w:sz w:val="28"/>
                <w:szCs w:val="28"/>
              </w:rPr>
            </w:pPr>
          </w:p>
          <w:p w:rsidR="00265C4D" w:rsidRPr="00EB652B" w:rsidRDefault="00265C4D" w:rsidP="00EB652B">
            <w:pPr>
              <w:rPr>
                <w:rFonts w:ascii="Times New Roman" w:hAnsi="Times New Roman" w:cs="Times New Roman"/>
                <w:sz w:val="28"/>
                <w:szCs w:val="28"/>
                <w:lang w:val="en-US"/>
              </w:rPr>
            </w:pPr>
            <w:r w:rsidRPr="00EB652B">
              <w:rPr>
                <w:rFonts w:ascii="Times New Roman" w:hAnsi="Times New Roman" w:cs="Times New Roman"/>
                <w:sz w:val="28"/>
                <w:szCs w:val="28"/>
                <w:lang w:val="en-US"/>
              </w:rPr>
              <w:t>By the way, the epoxy floor is perfectly susceptible to adhesi</w:t>
            </w:r>
            <w:r w:rsidR="00476A45" w:rsidRPr="00EB652B">
              <w:rPr>
                <w:rFonts w:ascii="Times New Roman" w:hAnsi="Times New Roman" w:cs="Times New Roman"/>
                <w:sz w:val="28"/>
                <w:szCs w:val="28"/>
                <w:lang w:val="en-US"/>
              </w:rPr>
              <w:t>on not only with the base layer</w:t>
            </w:r>
            <w:r w:rsidRPr="00EB652B">
              <w:rPr>
                <w:rFonts w:ascii="Times New Roman" w:hAnsi="Times New Roman" w:cs="Times New Roman"/>
                <w:sz w:val="28"/>
                <w:szCs w:val="28"/>
                <w:lang w:val="en-US"/>
              </w:rPr>
              <w:t xml:space="preserve"> but also with all sorts of paints and enamels. Such floors can be easily cleaned from dirt, dust, oil and other substances that spoil other flooring materials such as wood and concrete. Appropriate floor coverings help to improve floor hygiene, which allows using them not only for te</w:t>
            </w:r>
            <w:r w:rsidR="00476A45" w:rsidRPr="00EB652B">
              <w:rPr>
                <w:rFonts w:ascii="Times New Roman" w:hAnsi="Times New Roman" w:cs="Times New Roman"/>
                <w:sz w:val="28"/>
                <w:szCs w:val="28"/>
                <w:lang w:val="en-US"/>
              </w:rPr>
              <w:t>chnical purposes in enterprises</w:t>
            </w:r>
            <w:r w:rsidRPr="00EB652B">
              <w:rPr>
                <w:rFonts w:ascii="Times New Roman" w:hAnsi="Times New Roman" w:cs="Times New Roman"/>
                <w:sz w:val="28"/>
                <w:szCs w:val="28"/>
                <w:lang w:val="en-US"/>
              </w:rPr>
              <w:t xml:space="preserve"> but also in kindergartens, hospitals</w:t>
            </w:r>
            <w:r w:rsidR="00476A45" w:rsidRPr="00EB652B">
              <w:rPr>
                <w:rFonts w:ascii="Times New Roman" w:hAnsi="Times New Roman" w:cs="Times New Roman"/>
                <w:sz w:val="28"/>
                <w:szCs w:val="28"/>
                <w:lang w:val="en-US"/>
              </w:rPr>
              <w:t>,</w:t>
            </w:r>
            <w:r w:rsidRPr="00EB652B">
              <w:rPr>
                <w:rFonts w:ascii="Times New Roman" w:hAnsi="Times New Roman" w:cs="Times New Roman"/>
                <w:sz w:val="28"/>
                <w:szCs w:val="28"/>
                <w:lang w:val="en-US"/>
              </w:rPr>
              <w:t xml:space="preserve"> and educational institutions.</w:t>
            </w:r>
          </w:p>
          <w:p w:rsidR="00265C4D" w:rsidRPr="00EB652B" w:rsidRDefault="00265C4D" w:rsidP="00EB652B">
            <w:pPr>
              <w:rPr>
                <w:rFonts w:ascii="Times New Roman" w:hAnsi="Times New Roman" w:cs="Times New Roman"/>
                <w:sz w:val="28"/>
                <w:szCs w:val="28"/>
                <w:lang w:val="en-US"/>
              </w:rPr>
            </w:pPr>
          </w:p>
          <w:p w:rsidR="00265C4D" w:rsidRPr="00EB652B" w:rsidRDefault="00265C4D" w:rsidP="00EB652B">
            <w:pPr>
              <w:rPr>
                <w:rFonts w:ascii="Times New Roman" w:hAnsi="Times New Roman" w:cs="Times New Roman"/>
                <w:sz w:val="28"/>
                <w:szCs w:val="28"/>
              </w:rPr>
            </w:pPr>
          </w:p>
          <w:p w:rsidR="00265C4D" w:rsidRPr="00EB652B" w:rsidRDefault="00265C4D" w:rsidP="00EB652B">
            <w:pPr>
              <w:rPr>
                <w:rFonts w:ascii="Times New Roman" w:hAnsi="Times New Roman" w:cs="Times New Roman"/>
                <w:sz w:val="28"/>
                <w:szCs w:val="28"/>
                <w:lang w:val="en-US"/>
              </w:rPr>
            </w:pPr>
          </w:p>
          <w:p w:rsidR="00476A45" w:rsidRDefault="00265C4D" w:rsidP="00EB652B">
            <w:pPr>
              <w:rPr>
                <w:rFonts w:ascii="Times New Roman" w:hAnsi="Times New Roman" w:cs="Times New Roman"/>
                <w:sz w:val="28"/>
                <w:szCs w:val="28"/>
              </w:rPr>
            </w:pPr>
            <w:r w:rsidRPr="00EB652B">
              <w:rPr>
                <w:rFonts w:ascii="Times New Roman" w:hAnsi="Times New Roman" w:cs="Times New Roman"/>
                <w:sz w:val="28"/>
                <w:szCs w:val="28"/>
                <w:lang w:val="en-US"/>
              </w:rPr>
              <w:t>We offer you</w:t>
            </w:r>
            <w:r w:rsidR="00476A45" w:rsidRPr="00EB652B">
              <w:rPr>
                <w:rFonts w:ascii="Times New Roman" w:hAnsi="Times New Roman" w:cs="Times New Roman"/>
                <w:sz w:val="28"/>
                <w:szCs w:val="28"/>
                <w:lang w:val="en-US"/>
              </w:rPr>
              <w:t xml:space="preserve"> a </w:t>
            </w:r>
            <w:r w:rsidRPr="00EB652B">
              <w:rPr>
                <w:rFonts w:ascii="Times New Roman" w:hAnsi="Times New Roman" w:cs="Times New Roman"/>
                <w:sz w:val="28"/>
                <w:szCs w:val="28"/>
                <w:lang w:val="en-US"/>
              </w:rPr>
              <w:t xml:space="preserve">great variety of </w:t>
            </w:r>
            <w:r w:rsidR="00476A45" w:rsidRPr="00EB652B">
              <w:rPr>
                <w:rFonts w:ascii="Times New Roman" w:hAnsi="Times New Roman" w:cs="Times New Roman"/>
                <w:sz w:val="28"/>
                <w:szCs w:val="28"/>
                <w:lang w:val="en-US"/>
              </w:rPr>
              <w:t xml:space="preserve">epoxy floors </w:t>
            </w:r>
            <w:r w:rsidRPr="00EB652B">
              <w:rPr>
                <w:rFonts w:ascii="Times New Roman" w:hAnsi="Times New Roman" w:cs="Times New Roman"/>
                <w:sz w:val="28"/>
                <w:szCs w:val="28"/>
                <w:lang w:val="en-US"/>
              </w:rPr>
              <w:t>colors</w:t>
            </w:r>
            <w:r w:rsidR="00476A45" w:rsidRPr="00EB652B">
              <w:rPr>
                <w:rFonts w:ascii="Times New Roman" w:hAnsi="Times New Roman" w:cs="Times New Roman"/>
                <w:sz w:val="28"/>
                <w:szCs w:val="28"/>
                <w:lang w:val="en-US"/>
              </w:rPr>
              <w:t>.</w:t>
            </w:r>
            <w:r w:rsidRPr="00EB652B">
              <w:rPr>
                <w:rFonts w:ascii="Times New Roman" w:hAnsi="Times New Roman" w:cs="Times New Roman"/>
                <w:sz w:val="28"/>
                <w:szCs w:val="28"/>
                <w:lang w:val="en-US"/>
              </w:rPr>
              <w:t xml:space="preserve"> </w:t>
            </w:r>
            <w:r w:rsidR="00476A45" w:rsidRPr="00EB652B">
              <w:rPr>
                <w:rFonts w:ascii="Times New Roman" w:hAnsi="Times New Roman" w:cs="Times New Roman"/>
                <w:sz w:val="28"/>
                <w:szCs w:val="28"/>
                <w:lang w:val="en-US"/>
              </w:rPr>
              <w:t>Below you can see a few examples. We can create any texture or color you wish.</w:t>
            </w:r>
          </w:p>
          <w:p w:rsidR="00EB652B" w:rsidRPr="00EB652B" w:rsidRDefault="00EB652B" w:rsidP="00EB652B">
            <w:pPr>
              <w:rPr>
                <w:rFonts w:ascii="Times New Roman" w:hAnsi="Times New Roman" w:cs="Times New Roman"/>
                <w:sz w:val="28"/>
                <w:szCs w:val="28"/>
              </w:rPr>
            </w:pPr>
          </w:p>
          <w:p w:rsidR="00476A45" w:rsidRPr="00EB652B" w:rsidRDefault="00476A45" w:rsidP="00EB652B">
            <w:pPr>
              <w:rPr>
                <w:rFonts w:ascii="Times New Roman" w:hAnsi="Times New Roman" w:cs="Times New Roman"/>
                <w:sz w:val="28"/>
                <w:szCs w:val="28"/>
                <w:lang w:val="en-US"/>
              </w:rPr>
            </w:pPr>
          </w:p>
          <w:p w:rsidR="00476A45" w:rsidRPr="00EB652B" w:rsidRDefault="00476A45" w:rsidP="00EB652B">
            <w:pPr>
              <w:rPr>
                <w:rFonts w:ascii="Times New Roman" w:hAnsi="Times New Roman" w:cs="Times New Roman"/>
                <w:sz w:val="28"/>
                <w:szCs w:val="28"/>
                <w:lang w:val="en-US"/>
              </w:rPr>
            </w:pPr>
            <w:r w:rsidRPr="00EB652B">
              <w:rPr>
                <w:rFonts w:ascii="Times New Roman" w:hAnsi="Times New Roman" w:cs="Times New Roman"/>
                <w:sz w:val="28"/>
                <w:szCs w:val="28"/>
                <w:lang w:val="en-US"/>
              </w:rPr>
              <w:t>It may also be quilted with quartz. We create color and texture according to the client`s wishes or project.</w:t>
            </w:r>
          </w:p>
        </w:tc>
      </w:tr>
    </w:tbl>
    <w:p w:rsidR="005C3EC1" w:rsidRPr="00EB652B" w:rsidRDefault="005C3EC1" w:rsidP="00EB652B">
      <w:pPr>
        <w:rPr>
          <w:rFonts w:ascii="Times New Roman" w:hAnsi="Times New Roman" w:cs="Times New Roman"/>
          <w:sz w:val="28"/>
          <w:szCs w:val="28"/>
          <w:lang w:val="en-US"/>
        </w:rPr>
      </w:pPr>
    </w:p>
    <w:sectPr w:rsidR="005C3EC1" w:rsidRPr="00EB652B" w:rsidSect="005C3EC1">
      <w:pgSz w:w="11906" w:h="16838"/>
      <w:pgMar w:top="851"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94C38"/>
    <w:rsid w:val="000265D9"/>
    <w:rsid w:val="00096E5B"/>
    <w:rsid w:val="001163F3"/>
    <w:rsid w:val="00194C38"/>
    <w:rsid w:val="00265C4D"/>
    <w:rsid w:val="00297EFB"/>
    <w:rsid w:val="00323E4E"/>
    <w:rsid w:val="004149A2"/>
    <w:rsid w:val="00476A45"/>
    <w:rsid w:val="004B1C1E"/>
    <w:rsid w:val="004C5828"/>
    <w:rsid w:val="005C3EC1"/>
    <w:rsid w:val="00802B28"/>
    <w:rsid w:val="008164DE"/>
    <w:rsid w:val="00897CA4"/>
    <w:rsid w:val="00922B61"/>
    <w:rsid w:val="009872F5"/>
    <w:rsid w:val="009C4B2C"/>
    <w:rsid w:val="00AA672A"/>
    <w:rsid w:val="00DB78AC"/>
    <w:rsid w:val="00E37709"/>
    <w:rsid w:val="00EB652B"/>
    <w:rsid w:val="00ED2F2B"/>
    <w:rsid w:val="00F045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672A"/>
  </w:style>
  <w:style w:type="paragraph" w:styleId="2">
    <w:name w:val="heading 2"/>
    <w:basedOn w:val="a"/>
    <w:link w:val="20"/>
    <w:uiPriority w:val="9"/>
    <w:qFormat/>
    <w:rsid w:val="00194C3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94C38"/>
    <w:rPr>
      <w:rFonts w:ascii="Times New Roman" w:eastAsia="Times New Roman" w:hAnsi="Times New Roman" w:cs="Times New Roman"/>
      <w:b/>
      <w:bCs/>
      <w:sz w:val="36"/>
      <w:szCs w:val="36"/>
    </w:rPr>
  </w:style>
  <w:style w:type="paragraph" w:styleId="a3">
    <w:name w:val="Normal (Web)"/>
    <w:basedOn w:val="a"/>
    <w:uiPriority w:val="99"/>
    <w:semiHidden/>
    <w:unhideWhenUsed/>
    <w:rsid w:val="00194C38"/>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194C3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94C38"/>
    <w:rPr>
      <w:rFonts w:ascii="Tahoma" w:hAnsi="Tahoma" w:cs="Tahoma"/>
      <w:sz w:val="16"/>
      <w:szCs w:val="16"/>
    </w:rPr>
  </w:style>
  <w:style w:type="character" w:styleId="a6">
    <w:name w:val="Strong"/>
    <w:basedOn w:val="a0"/>
    <w:uiPriority w:val="22"/>
    <w:qFormat/>
    <w:rsid w:val="00323E4E"/>
    <w:rPr>
      <w:b/>
      <w:bCs/>
    </w:rPr>
  </w:style>
  <w:style w:type="table" w:styleId="a7">
    <w:name w:val="Table Grid"/>
    <w:basedOn w:val="a1"/>
    <w:uiPriority w:val="59"/>
    <w:rsid w:val="005C3EC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TML">
    <w:name w:val="HTML Preformatted"/>
    <w:basedOn w:val="a"/>
    <w:link w:val="HTML0"/>
    <w:uiPriority w:val="99"/>
    <w:unhideWhenUsed/>
    <w:rsid w:val="005C3E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5C3EC1"/>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1398939819">
      <w:bodyDiv w:val="1"/>
      <w:marLeft w:val="0"/>
      <w:marRight w:val="0"/>
      <w:marTop w:val="0"/>
      <w:marBottom w:val="0"/>
      <w:divBdr>
        <w:top w:val="none" w:sz="0" w:space="0" w:color="auto"/>
        <w:left w:val="none" w:sz="0" w:space="0" w:color="auto"/>
        <w:bottom w:val="none" w:sz="0" w:space="0" w:color="auto"/>
        <w:right w:val="none" w:sz="0" w:space="0" w:color="auto"/>
      </w:divBdr>
      <w:divsChild>
        <w:div w:id="440103442">
          <w:marLeft w:val="0"/>
          <w:marRight w:val="0"/>
          <w:marTop w:val="0"/>
          <w:marBottom w:val="0"/>
          <w:divBdr>
            <w:top w:val="single" w:sz="12" w:space="0" w:color="D2D2D2"/>
            <w:left w:val="single" w:sz="12" w:space="0" w:color="D2D2D2"/>
            <w:bottom w:val="single" w:sz="12" w:space="0" w:color="D2D2D2"/>
            <w:right w:val="single" w:sz="12" w:space="0" w:color="D2D2D2"/>
          </w:divBdr>
          <w:divsChild>
            <w:div w:id="1910113130">
              <w:marLeft w:val="0"/>
              <w:marRight w:val="0"/>
              <w:marTop w:val="0"/>
              <w:marBottom w:val="0"/>
              <w:divBdr>
                <w:top w:val="none" w:sz="0" w:space="0" w:color="auto"/>
                <w:left w:val="none" w:sz="0" w:space="0" w:color="auto"/>
                <w:bottom w:val="none" w:sz="0" w:space="0" w:color="auto"/>
                <w:right w:val="none" w:sz="0" w:space="0" w:color="auto"/>
              </w:divBdr>
            </w:div>
            <w:div w:id="147407971">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448156690">
      <w:bodyDiv w:val="1"/>
      <w:marLeft w:val="0"/>
      <w:marRight w:val="0"/>
      <w:marTop w:val="0"/>
      <w:marBottom w:val="0"/>
      <w:divBdr>
        <w:top w:val="none" w:sz="0" w:space="0" w:color="auto"/>
        <w:left w:val="none" w:sz="0" w:space="0" w:color="auto"/>
        <w:bottom w:val="none" w:sz="0" w:space="0" w:color="auto"/>
        <w:right w:val="none" w:sz="0" w:space="0" w:color="auto"/>
      </w:divBdr>
    </w:div>
    <w:div w:id="1911846466">
      <w:bodyDiv w:val="1"/>
      <w:marLeft w:val="0"/>
      <w:marRight w:val="0"/>
      <w:marTop w:val="0"/>
      <w:marBottom w:val="0"/>
      <w:divBdr>
        <w:top w:val="none" w:sz="0" w:space="0" w:color="auto"/>
        <w:left w:val="none" w:sz="0" w:space="0" w:color="auto"/>
        <w:bottom w:val="none" w:sz="0" w:space="0" w:color="auto"/>
        <w:right w:val="none" w:sz="0" w:space="0" w:color="auto"/>
      </w:divBdr>
    </w:div>
    <w:div w:id="1959290345">
      <w:bodyDiv w:val="1"/>
      <w:marLeft w:val="0"/>
      <w:marRight w:val="0"/>
      <w:marTop w:val="0"/>
      <w:marBottom w:val="0"/>
      <w:divBdr>
        <w:top w:val="none" w:sz="0" w:space="0" w:color="auto"/>
        <w:left w:val="none" w:sz="0" w:space="0" w:color="auto"/>
        <w:bottom w:val="none" w:sz="0" w:space="0" w:color="auto"/>
        <w:right w:val="none" w:sz="0" w:space="0" w:color="auto"/>
      </w:divBdr>
      <w:divsChild>
        <w:div w:id="1620451748">
          <w:marLeft w:val="0"/>
          <w:marRight w:val="0"/>
          <w:marTop w:val="0"/>
          <w:marBottom w:val="0"/>
          <w:divBdr>
            <w:top w:val="none" w:sz="0" w:space="0" w:color="auto"/>
            <w:left w:val="none" w:sz="0" w:space="0" w:color="auto"/>
            <w:bottom w:val="none" w:sz="0" w:space="0" w:color="auto"/>
            <w:right w:val="none" w:sz="0" w:space="0" w:color="auto"/>
          </w:divBdr>
        </w:div>
        <w:div w:id="548883623">
          <w:marLeft w:val="0"/>
          <w:marRight w:val="0"/>
          <w:marTop w:val="0"/>
          <w:marBottom w:val="0"/>
          <w:divBdr>
            <w:top w:val="none" w:sz="0" w:space="0" w:color="auto"/>
            <w:left w:val="none" w:sz="0" w:space="0" w:color="auto"/>
            <w:bottom w:val="none" w:sz="0" w:space="0" w:color="auto"/>
            <w:right w:val="none" w:sz="0" w:space="0" w:color="auto"/>
          </w:divBdr>
        </w:div>
        <w:div w:id="1115053185">
          <w:marLeft w:val="0"/>
          <w:marRight w:val="0"/>
          <w:marTop w:val="0"/>
          <w:marBottom w:val="0"/>
          <w:divBdr>
            <w:top w:val="none" w:sz="0" w:space="0" w:color="auto"/>
            <w:left w:val="none" w:sz="0" w:space="0" w:color="auto"/>
            <w:bottom w:val="none" w:sz="0" w:space="0" w:color="auto"/>
            <w:right w:val="none" w:sz="0" w:space="0" w:color="auto"/>
          </w:divBdr>
        </w:div>
      </w:divsChild>
    </w:div>
    <w:div w:id="2139443977">
      <w:bodyDiv w:val="1"/>
      <w:marLeft w:val="0"/>
      <w:marRight w:val="0"/>
      <w:marTop w:val="0"/>
      <w:marBottom w:val="0"/>
      <w:divBdr>
        <w:top w:val="none" w:sz="0" w:space="0" w:color="auto"/>
        <w:left w:val="none" w:sz="0" w:space="0" w:color="auto"/>
        <w:bottom w:val="none" w:sz="0" w:space="0" w:color="auto"/>
        <w:right w:val="none" w:sz="0" w:space="0" w:color="auto"/>
      </w:divBdr>
    </w:div>
    <w:div w:id="213976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1897</TotalTime>
  <Pages>2</Pages>
  <Words>632</Words>
  <Characters>3608</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nnidz</cp:lastModifiedBy>
  <cp:revision>6</cp:revision>
  <dcterms:created xsi:type="dcterms:W3CDTF">2019-01-24T05:16:00Z</dcterms:created>
  <dcterms:modified xsi:type="dcterms:W3CDTF">2019-01-30T21:04:00Z</dcterms:modified>
</cp:coreProperties>
</file>