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300_2161124149"/>
      <w:r>
        <w:rPr>
          <w:b/>
          <w:bCs/>
        </w:rPr>
        <w:t>Введение в тему</w:t>
      </w:r>
      <w:r>
        <w:rPr/>
        <w:t>.</w:t>
        <w:br/>
        <w:br/>
      </w:r>
      <w:r>
        <w:rPr>
          <w:color w:val="000000"/>
          <w:highlight w:val="darkMagenta"/>
        </w:rPr>
        <w:t>Рыба попугай</w:t>
      </w:r>
      <w:r>
        <w:rPr/>
        <w:t xml:space="preserve"> — популярный обитатель аквариума среди опытных и не очень аквариумистов. Принадлежит к семейству цихлид. Выведена путем селекции на Тайване более 20 лет назад. Характеризуется миролюбивым характером, поэтому отлично уживается с другими видами такого же размера. Нетребовательна к среде обитания.</w:t>
        <w:br/>
        <w:br/>
        <w:t xml:space="preserve"> </w:t>
      </w:r>
      <w:bookmarkStart w:id="1" w:name="__DdeLink__165_1938657570"/>
      <w:r>
        <w:rPr>
          <w:b/>
          <w:bCs/>
        </w:rPr>
        <w:t>Внешний облик и описание</w:t>
      </w:r>
      <w:bookmarkEnd w:id="1"/>
      <w:r>
        <w:rPr>
          <w:b/>
          <w:bCs/>
        </w:rPr>
        <w:t>.</w:t>
      </w:r>
      <w:r>
        <w:rPr/>
        <w:br/>
        <w:br/>
      </w:r>
      <w:r>
        <w:rPr>
          <w:color w:val="000000"/>
          <w:highlight w:val="darkMagenta"/>
        </w:rPr>
        <w:t xml:space="preserve">Рыбка попугайчик </w:t>
      </w:r>
      <w:r>
        <w:rPr/>
        <w:t xml:space="preserve">обладает неординарной и яркой внешностью, которая запоминается. </w:t>
      </w:r>
      <w:r>
        <w:rPr>
          <w:color w:val="000000"/>
          <w:highlight w:val="yellow"/>
        </w:rPr>
        <w:t>Необычная форма тела</w:t>
      </w:r>
      <w:r>
        <w:rPr/>
        <w:t xml:space="preserve">, сплюснутая с боков, забавные щечки, часто приоткрытый рот выглядят интригующе. Очертание головы смахивают на клюв попугая, от чего и походит само название </w:t>
      </w:r>
      <w:r>
        <w:rPr>
          <w:color w:val="000000"/>
          <w:highlight w:val="yellow"/>
        </w:rPr>
        <w:t>аквариумных рыб.</w:t>
      </w:r>
      <w:r>
        <w:rPr/>
        <w:t xml:space="preserve"> Дорастают </w:t>
      </w:r>
      <w:r>
        <w:rPr>
          <w:highlight w:val="yellow"/>
        </w:rPr>
        <w:t>аквариумные</w:t>
      </w:r>
      <w:r>
        <w:rPr/>
        <w:t xml:space="preserve"> </w:t>
      </w:r>
      <w:r>
        <w:rPr>
          <w:color w:val="000000"/>
          <w:highlight w:val="yellow"/>
        </w:rPr>
        <w:t>попугайчики</w:t>
      </w:r>
      <w:r>
        <w:rPr/>
        <w:t xml:space="preserve"> до 30 см. </w:t>
      </w:r>
      <w:r>
        <w:rPr>
          <w:color w:val="000000"/>
          <w:highlight w:val="yellow"/>
        </w:rPr>
        <w:t>Размер тела</w:t>
      </w:r>
      <w:r>
        <w:rPr/>
        <w:t xml:space="preserve"> зависит от вида попугаев. В естественных условиях красных попугайчиков нет. </w:t>
      </w:r>
      <w:r>
        <w:rPr>
          <w:color w:val="000000"/>
          <w:highlight w:val="yellow"/>
        </w:rPr>
        <w:t>Рыбешки</w:t>
      </w:r>
      <w:r>
        <w:rPr/>
        <w:t xml:space="preserve"> в зоомагазин поступают от селекционеров.</w:t>
        <w:br/>
        <w:br/>
      </w:r>
      <w:r>
        <w:rPr>
          <w:b/>
          <w:bCs/>
        </w:rPr>
        <w:t>Виды и окрасы попугайчиков.</w:t>
      </w:r>
      <w:r>
        <w:rPr/>
        <w:br/>
        <w:br/>
        <w:t>Разделяют этих обитателей аквариумов на 100 видов/ Но самыми популярными являются следующие:</w:t>
        <w:br/>
        <w:br/>
        <w:t xml:space="preserve">- красный попугай - типичный </w:t>
      </w:r>
      <w:r>
        <w:rPr>
          <w:color w:val="000000"/>
          <w:highlight w:val="yellow"/>
        </w:rPr>
        <w:t>окрас красный</w:t>
      </w:r>
      <w:r>
        <w:rPr/>
        <w:t>, иногда оранжевый. Может вырасти до 25 см;</w:t>
        <w:br/>
        <w:t>- скар - вырастает до 20 см;</w:t>
        <w:br/>
        <w:t>- шишколобый (</w:t>
      </w:r>
      <w:r>
        <w:rPr>
          <w:highlight w:val="yellow"/>
        </w:rPr>
        <w:t>японский</w:t>
      </w:r>
      <w:r>
        <w:rPr/>
        <w:t xml:space="preserve">) - самый крупный вид, и самый агрессивный из </w:t>
      </w:r>
      <w:r>
        <w:rPr>
          <w:highlight w:val="yellow"/>
        </w:rPr>
        <w:t>попугаев</w:t>
      </w:r>
      <w:r>
        <w:rPr/>
        <w:t xml:space="preserve">. Требует внимательного подбора “соседей” по аквариуму. </w:t>
        <w:br/>
        <w:br/>
      </w:r>
      <w:r>
        <w:rPr>
          <w:color w:val="000000"/>
          <w:highlight w:val="darkMagenta"/>
        </w:rPr>
        <w:t xml:space="preserve">Рыбки попугайчики </w:t>
      </w:r>
      <w:r>
        <w:rPr/>
        <w:t xml:space="preserve">классифицируются и по окрасу. Самым </w:t>
      </w:r>
      <w:r>
        <w:rPr/>
        <w:t>распространенным</w:t>
      </w:r>
      <w:r>
        <w:rPr/>
        <w:t xml:space="preserve"> </w:t>
      </w:r>
      <w:r>
        <w:rPr>
          <w:highlight w:val="yellow"/>
        </w:rPr>
        <w:t>цветом</w:t>
      </w:r>
      <w:r>
        <w:rPr/>
        <w:t xml:space="preserve"> являться красный или ярко-оранжевый. Природные </w:t>
      </w:r>
      <w:r>
        <w:rPr>
          <w:highlight w:val="yellow"/>
        </w:rPr>
        <w:t>цвета</w:t>
      </w:r>
      <w:r>
        <w:rPr/>
        <w:t xml:space="preserve"> </w:t>
      </w:r>
      <w:r>
        <w:rPr>
          <w:color w:val="000000"/>
          <w:highlight w:val="yellow"/>
        </w:rPr>
        <w:t>попугаев</w:t>
      </w:r>
      <w:r>
        <w:rPr/>
        <w:t xml:space="preserve"> это также: лимонный, </w:t>
      </w:r>
      <w:r>
        <w:rPr>
          <w:color w:val="000000"/>
          <w:highlight w:val="yellow"/>
        </w:rPr>
        <w:t>желтый</w:t>
      </w:r>
      <w:r>
        <w:rPr/>
        <w:t xml:space="preserve">, редко белый. Кроме однотонных есть и пестрые расцветки. Встречается: мраморная, бриллиантовая, </w:t>
      </w:r>
      <w:r>
        <w:rPr>
          <w:color w:val="000000"/>
          <w:highlight w:val="yellow"/>
        </w:rPr>
        <w:t>жемчужная</w:t>
      </w:r>
      <w:r>
        <w:rPr/>
        <w:t xml:space="preserve">, панда и пр. Есть </w:t>
      </w:r>
      <w:r>
        <w:rPr>
          <w:color w:val="000000"/>
          <w:highlight w:val="yellow"/>
        </w:rPr>
        <w:t>особи</w:t>
      </w:r>
      <w:r>
        <w:rPr/>
        <w:t xml:space="preserve"> с татуированным окрасом. Тогда на тело </w:t>
      </w:r>
      <w:r>
        <w:rPr>
          <w:color w:val="000000"/>
          <w:highlight w:val="cyan"/>
        </w:rPr>
        <w:t>аквариумной рыбки попугая</w:t>
      </w:r>
      <w:r>
        <w:rPr/>
        <w:t xml:space="preserve"> нанесен рисунок. Селекционеры из Азии не скромничали в экспериментах. Нужно помнить, что пестрые расцветки искусственные и созданы с помощью питания каротиноидами </w:t>
      </w:r>
      <w:r>
        <w:rPr/>
        <w:t>и</w:t>
      </w:r>
      <w:r>
        <w:rPr/>
        <w:t xml:space="preserve"> химических красителей. При покраске и нанесении тату используют агрессивные химические вещества и инструменты для искусственного выделение слизи. Методы жестокие. Для </w:t>
      </w:r>
      <w:r>
        <w:rPr>
          <w:color w:val="000000"/>
          <w:highlight w:val="darkMagenta"/>
        </w:rPr>
        <w:t>рыбок</w:t>
      </w:r>
      <w:r>
        <w:rPr>
          <w:color w:val="BD7CB5"/>
        </w:rPr>
        <w:t xml:space="preserve"> </w:t>
      </w:r>
      <w:r>
        <w:rPr>
          <w:color w:val="000000"/>
          <w:highlight w:val="darkMagenta"/>
        </w:rPr>
        <w:t>попугайчиков</w:t>
      </w:r>
      <w:r>
        <w:rPr/>
        <w:t xml:space="preserve"> большой стресс. Иммунитет значительно снижается. Многие аквариумисты отказываются от покупки таких видов, что б не провоцировать мучения рыбок.</w:t>
        <w:br/>
      </w:r>
    </w:p>
    <w:p>
      <w:pPr>
        <w:pStyle w:val="Normal"/>
        <w:rPr/>
      </w:pPr>
      <w:r>
        <w:rPr/>
        <w:t xml:space="preserve">Классификация попугаев по </w:t>
      </w:r>
      <w:r>
        <w:rPr>
          <w:color w:val="000000"/>
          <w:highlight w:val="yellow"/>
        </w:rPr>
        <w:t>форме тела</w:t>
      </w:r>
      <w:r>
        <w:rPr/>
        <w:t xml:space="preserve"> и </w:t>
      </w:r>
      <w:r>
        <w:rPr>
          <w:color w:val="000000"/>
          <w:highlight w:val="yellow"/>
        </w:rPr>
        <w:t>плавников</w:t>
      </w:r>
      <w:r>
        <w:rPr/>
        <w:t xml:space="preserve"> такая:</w:t>
        <w:br/>
        <w:br/>
        <w:t>- кинг-конг (крупные, с большим наслоение жира на лбу);</w:t>
        <w:br/>
        <w:t xml:space="preserve">- </w:t>
      </w:r>
      <w:r>
        <w:rPr>
          <w:color w:val="000000"/>
          <w:highlight w:val="yellow"/>
        </w:rPr>
        <w:t>красный слиток</w:t>
      </w:r>
      <w:r>
        <w:rPr/>
        <w:t xml:space="preserve"> (диско подобной формы);</w:t>
        <w:br/>
        <w:t xml:space="preserve">- красная фортуна (со специфическими </w:t>
      </w:r>
      <w:r>
        <w:rPr>
          <w:color w:val="000000"/>
          <w:highlight w:val="yellow"/>
        </w:rPr>
        <w:t>плавниками</w:t>
      </w:r>
      <w:r>
        <w:rPr/>
        <w:t xml:space="preserve"> и огромным клювообразным наростом);</w:t>
        <w:br/>
        <w:t>- единорог;</w:t>
        <w:br/>
        <w:t>- влюбленное сердце (без заднего плавника) и пр.</w:t>
        <w:br/>
        <w:br/>
      </w:r>
      <w:r>
        <w:rPr>
          <w:b/>
          <w:bCs/>
        </w:rPr>
        <w:t>Черные пятна</w:t>
      </w:r>
      <w:r>
        <w:rPr/>
        <w:br/>
        <w:br/>
        <w:t xml:space="preserve">Наблюдая за рыбами, у попугаев иногда отмечают появление на теле черных пятен. Это симптом стресса. Когда травмирующая ситуация устраняется пятна пропадают. Причиной стресса может быть какое-то изменение внешней обстановки. </w:t>
      </w:r>
      <w:r>
        <w:rPr>
          <w:color w:val="000000"/>
          <w:highlight w:val="magenta"/>
        </w:rPr>
        <w:t>Рыба попугай</w:t>
      </w:r>
      <w:r>
        <w:rPr/>
        <w:t xml:space="preserve"> в аквариуме любит стабильность.</w:t>
        <w:br/>
        <w:br/>
      </w:r>
      <w:r>
        <w:rPr>
          <w:highlight w:val="yellow"/>
        </w:rPr>
        <w:t>Особенности поведения</w:t>
      </w:r>
      <w:r>
        <w:rPr/>
        <w:t xml:space="preserve"> и совместимость</w:t>
        <w:br/>
        <w:br/>
        <w:t xml:space="preserve">Покупая попугайчиков необходимо учитывать, что это </w:t>
      </w:r>
      <w:r>
        <w:rPr>
          <w:color w:val="000000"/>
          <w:highlight w:val="yellow"/>
        </w:rPr>
        <w:t>мирные</w:t>
      </w:r>
      <w:r>
        <w:rPr/>
        <w:t xml:space="preserve"> рыбки. Практически лишены агрессии. Исключение — особи мужского пола когда нерестятся. Отлично </w:t>
      </w:r>
      <w:r>
        <w:rPr>
          <w:color w:val="000000"/>
          <w:highlight w:val="yellow"/>
        </w:rPr>
        <w:t>уживаются</w:t>
      </w:r>
      <w:r>
        <w:rPr/>
        <w:t xml:space="preserve"> </w:t>
      </w:r>
      <w:r>
        <w:rPr>
          <w:color w:val="000000"/>
          <w:highlight w:val="yellow"/>
        </w:rPr>
        <w:t>попугаи</w:t>
      </w:r>
      <w:r>
        <w:rPr/>
        <w:t xml:space="preserve"> с сомиками, барбусами, остронотусами, арованами, </w:t>
      </w:r>
      <w:r>
        <w:rPr>
          <w:color w:val="000000"/>
          <w:highlight w:val="yellow"/>
        </w:rPr>
        <w:t>черными ножами</w:t>
      </w:r>
      <w:r>
        <w:rPr/>
        <w:t xml:space="preserve">. </w:t>
      </w:r>
      <w:r>
        <w:rPr>
          <w:highlight w:val="yellow"/>
        </w:rPr>
        <w:t>Совместимы с циклидами</w:t>
      </w:r>
      <w:r>
        <w:rPr/>
        <w:t xml:space="preserve">. А вот рыбок меньше 5 см не подселяют к попугаям, могут случайно пойти на корм. Также рыбок которые питаются водорослями, например скалярии, потому, что </w:t>
      </w:r>
      <w:r>
        <w:rPr>
          <w:color w:val="000000"/>
          <w:highlight w:val="yellow"/>
        </w:rPr>
        <w:t>аквариумные попугаи</w:t>
      </w:r>
      <w:r>
        <w:rPr/>
        <w:t xml:space="preserve"> из водорослей делают укрытие. Интересно, что </w:t>
      </w:r>
      <w:r>
        <w:rPr>
          <w:color w:val="000000"/>
          <w:highlight w:val="cyan"/>
        </w:rPr>
        <w:t xml:space="preserve">рыбка попугай в аквариуме </w:t>
      </w:r>
      <w:r>
        <w:rPr/>
        <w:t>узнавает своих кормильцев, и когда те подходят близко, рассматривают их через стекло, подплывает и демонстрируют радость.</w:t>
        <w:br/>
        <w:br/>
      </w:r>
      <w:r>
        <w:rPr>
          <w:b/>
          <w:bCs/>
        </w:rPr>
        <w:t xml:space="preserve">Сколько живет </w:t>
      </w:r>
      <w:r>
        <w:rPr>
          <w:b/>
          <w:bCs/>
          <w:highlight w:val="darkMagenta"/>
        </w:rPr>
        <w:t xml:space="preserve">рыба попугай </w:t>
      </w:r>
      <w:r>
        <w:rPr>
          <w:b/>
          <w:bCs/>
        </w:rPr>
        <w:t>и чем болеет</w:t>
      </w:r>
      <w:r>
        <w:rPr/>
        <w:br/>
        <w:br/>
        <w:t xml:space="preserve">В среднем </w:t>
      </w:r>
      <w:r>
        <w:rPr>
          <w:highlight w:val="yellow"/>
        </w:rPr>
        <w:t>продолжительность жизни</w:t>
      </w:r>
      <w:r>
        <w:rPr/>
        <w:t xml:space="preserve"> </w:t>
      </w:r>
      <w:r>
        <w:rPr>
          <w:highlight w:val="darkMagenta"/>
        </w:rPr>
        <w:t>рыбки попугайчика</w:t>
      </w:r>
      <w:r>
        <w:rPr/>
        <w:t xml:space="preserve"> составляет 7-8 лет. При </w:t>
      </w:r>
      <w:r>
        <w:rPr>
          <w:highlight w:val="yellow"/>
        </w:rPr>
        <w:t>правильном уходе</w:t>
      </w:r>
      <w:r>
        <w:rPr/>
        <w:t xml:space="preserve"> может </w:t>
      </w:r>
      <w:r>
        <w:rPr>
          <w:highlight w:val="yellow"/>
        </w:rPr>
        <w:t>прожить</w:t>
      </w:r>
      <w:r>
        <w:rPr/>
        <w:t xml:space="preserve"> и 10 лет. Иммунитет, как и у других цихлид, сильный</w:t>
      </w:r>
      <w:r>
        <w:rPr>
          <w:highlight w:val="red"/>
        </w:rPr>
        <w:t>.</w:t>
      </w:r>
      <w:r>
        <w:rPr/>
        <w:t xml:space="preserve"> Болезнь проходит сама. Но есть тревожные моменты при которых </w:t>
      </w:r>
      <w:r>
        <w:rPr>
          <w:highlight w:val="yellow"/>
        </w:rPr>
        <w:t>начинают лечение</w:t>
      </w:r>
      <w:r>
        <w:rPr/>
        <w:t>. Это симптомы</w:t>
      </w:r>
      <w:r>
        <w:rPr>
          <w:highlight w:val="yellow"/>
        </w:rPr>
        <w:t xml:space="preserve"> болезней рыбешек</w:t>
      </w:r>
      <w:r>
        <w:rPr/>
        <w:t>:</w:t>
        <w:br/>
        <w:br/>
        <w:t>- белые испражнения;</w:t>
        <w:br/>
        <w:t xml:space="preserve">- белые комочки (как манка) на теле и </w:t>
      </w:r>
      <w:r>
        <w:rPr>
          <w:highlight w:val="yellow"/>
        </w:rPr>
        <w:t>плавниках</w:t>
      </w:r>
      <w:r>
        <w:rPr/>
        <w:t>, (ихтиофтириоз);</w:t>
        <w:br/>
        <w:t xml:space="preserve">- почернения </w:t>
      </w:r>
      <w:r>
        <w:rPr>
          <w:highlight w:val="yellow"/>
        </w:rPr>
        <w:t>плавников</w:t>
      </w:r>
      <w:r>
        <w:rPr/>
        <w:t>. (изменение цвета — признак интоксикации);</w:t>
        <w:br/>
        <w:t>- лежание на дне, сплевывание пищи. (переедание, отравление);</w:t>
        <w:br/>
        <w:t>- ранки на теле;</w:t>
        <w:br/>
        <w:br/>
        <w:t>Главные причины состоят в плохом качестве воды, чрезмерной населенности аквариума, контакте с другой больной рыбкой. Если редко менять воду, то происходит интоксикация собственными испражнениями. В таких случаях смена воды должна происходить ежедневно. Даже дважды в день. При ихтиофтириозе эффективно повышение температуры воды до 30 градусов Цельсия, а также использование препаратов в состав которых входит медь. В аквариуме должны быть места, куда рыбка будет прятаться. Это исключит лишний стресс.</w:t>
        <w:br/>
        <w:br/>
      </w:r>
      <w:r>
        <w:rPr>
          <w:b/>
          <w:bCs/>
          <w:highlight w:val="yellow"/>
        </w:rPr>
        <w:t>Содержание и уход</w:t>
      </w:r>
      <w:r>
        <w:rPr>
          <w:b/>
          <w:bCs/>
        </w:rPr>
        <w:t>.</w:t>
      </w:r>
      <w:r>
        <w:rPr/>
        <w:br/>
        <w:br/>
      </w:r>
      <w:r>
        <w:rPr>
          <w:highlight w:val="cyan"/>
        </w:rPr>
        <w:t>Содержание рыбок попугаев</w:t>
      </w:r>
      <w:r>
        <w:rPr/>
        <w:t xml:space="preserve"> требует небольшого труда. Они</w:t>
      </w:r>
      <w:r>
        <w:rPr>
          <w:highlight w:val="cyan"/>
        </w:rPr>
        <w:t xml:space="preserve"> очень подвижны</w:t>
      </w:r>
      <w:r>
        <w:rPr/>
        <w:t>, оставляют много каловых масс, поэтому 20-30% воды меняется еженедельно. При создании декора применяют искусственные водоросли, коряги, где аквариумная рыбка попугайчик может прятаться. Живые не используют. Попугай их подрывает и уничтожает.</w:t>
        <w:br/>
        <w:br/>
      </w:r>
      <w:r>
        <w:rPr>
          <w:b/>
          <w:bCs/>
        </w:rPr>
        <w:t>Аквариум и оборудование</w:t>
      </w:r>
      <w:r>
        <w:rPr/>
        <w:t>.</w:t>
        <w:br/>
        <w:br/>
        <w:t xml:space="preserve">При выборе аквариума учитывайте, что </w:t>
      </w:r>
      <w:r>
        <w:rPr>
          <w:highlight w:val="darkMagenta"/>
        </w:rPr>
        <w:t>рыба попугай</w:t>
      </w:r>
      <w:r>
        <w:rPr/>
        <w:t xml:space="preserve"> дорастает до 25 см, и ей требуется простор. </w:t>
      </w:r>
      <w:r>
        <w:rPr>
          <w:highlight w:val="yellow"/>
        </w:rPr>
        <w:t>Объем</w:t>
      </w:r>
      <w:r>
        <w:rPr/>
        <w:t xml:space="preserve"> от 200 л для пары. </w:t>
      </w:r>
      <w:r>
        <w:rPr>
          <w:highlight w:val="yellow"/>
        </w:rPr>
        <w:t>Длинна</w:t>
      </w:r>
      <w:r>
        <w:rPr/>
        <w:t xml:space="preserve"> от 70 см. Каких-то специальных </w:t>
      </w:r>
      <w:r>
        <w:rPr>
          <w:highlight w:val="yellow"/>
        </w:rPr>
        <w:t>растений</w:t>
      </w:r>
      <w:r>
        <w:rPr/>
        <w:t xml:space="preserve"> нет нужны устанавливать. На дно засыпают </w:t>
      </w:r>
      <w:r>
        <w:rPr>
          <w:highlight w:val="yellow"/>
        </w:rPr>
        <w:t>грунт</w:t>
      </w:r>
      <w:r>
        <w:rPr/>
        <w:t xml:space="preserve">, высотой 5-6 см из небольших камешков, с гладкими краями. В </w:t>
      </w:r>
      <w:r>
        <w:rPr>
          <w:highlight w:val="yellow"/>
        </w:rPr>
        <w:t>грунте</w:t>
      </w:r>
      <w:r>
        <w:rPr/>
        <w:t xml:space="preserve">, этот </w:t>
      </w:r>
      <w:r>
        <w:rPr>
          <w:highlight w:val="yellow"/>
        </w:rPr>
        <w:t>представитель цихлид</w:t>
      </w:r>
      <w:r>
        <w:rPr/>
        <w:t xml:space="preserve">, будет рыть </w:t>
      </w:r>
      <w:r>
        <w:rPr>
          <w:highlight w:val="yellow"/>
        </w:rPr>
        <w:t>гнезда</w:t>
      </w:r>
      <w:r>
        <w:rPr/>
        <w:t>. У попугайчиков, каждый обитатель аквариума должен иметь свое жилище. Место где он будет прятаться. Поставьте осколки горшков, искусственные коряги для каждой рыбки. Обязательным оснащением является: фильтр, аэратор, помпа для легкого движения воды, лампа для тусклого освещения, градусник. Подсветка должна быть неяркой, иначе цвет рыбки начинает бледнеть. Аквариум сверху должен иметь крышку или сетку, что б попугайчик не выпрыгнул.</w:t>
        <w:br/>
        <w:br/>
      </w:r>
      <w:r>
        <w:rPr>
          <w:b/>
          <w:bCs/>
        </w:rPr>
        <w:t>Требование к воде.</w:t>
      </w:r>
      <w:r>
        <w:rPr/>
        <w:br/>
        <w:br/>
        <w:t xml:space="preserve">Вода </w:t>
      </w:r>
      <w:r>
        <w:rPr>
          <w:highlight w:val="yellow"/>
        </w:rPr>
        <w:t>в аквариуме для попугайчиков</w:t>
      </w:r>
      <w:r>
        <w:rPr/>
        <w:t xml:space="preserve"> должна соответствовать таким показателям:</w:t>
        <w:br/>
        <w:br/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Допустимая температура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22-28 градусов Цельсия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Кислотность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6,5-7,5 рН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Жесткость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2-25 dH</w:t>
            </w:r>
          </w:p>
        </w:tc>
      </w:tr>
    </w:tbl>
    <w:p>
      <w:pPr>
        <w:pStyle w:val="Normal"/>
        <w:rPr/>
      </w:pPr>
      <w:r>
        <w:rPr/>
        <w:br/>
        <w:br/>
      </w:r>
      <w:r>
        <w:rPr>
          <w:b/>
          <w:bCs/>
        </w:rPr>
        <w:t>Кормление рыбок.</w:t>
      </w:r>
      <w:r>
        <w:rPr/>
        <w:br/>
        <w:br/>
        <w:t xml:space="preserve">При </w:t>
      </w:r>
      <w:r>
        <w:rPr>
          <w:highlight w:val="yellow"/>
        </w:rPr>
        <w:t>кормлении</w:t>
      </w:r>
      <w:r>
        <w:rPr/>
        <w:t xml:space="preserve"> </w:t>
      </w:r>
      <w:r>
        <w:rPr>
          <w:highlight w:val="cyan"/>
        </w:rPr>
        <w:t>аквариумных рыбок попугаев</w:t>
      </w:r>
      <w:r>
        <w:rPr/>
        <w:t xml:space="preserve"> учитывайте, что у них небольшой рот. Корм подается измельченным. Рацион должен быть многообразным и сбалансированным. Попугайчики любят </w:t>
      </w:r>
      <w:r>
        <w:rPr>
          <w:highlight w:val="yellow"/>
        </w:rPr>
        <w:t>сухие</w:t>
      </w:r>
      <w:r>
        <w:rPr/>
        <w:t xml:space="preserve"> специализированные </w:t>
      </w:r>
      <w:r>
        <w:rPr>
          <w:highlight w:val="yellow"/>
        </w:rPr>
        <w:t>корма</w:t>
      </w:r>
      <w:r>
        <w:rPr/>
        <w:t xml:space="preserve">, мелко нарезанных червяков, рыбу, живых или замороженных мотылей. Рыбы в аквариуме с удовольствием кушают раздробленную растительную пищу: кабачок, горошек, болгарский и красный перец. В последнем много каротина, Эффективно, если рыбки утратили яркость окраса. Кормление один раз в день. Максимум два. Последнее за много времени до отключения света. Попеременно чередуйте </w:t>
      </w:r>
      <w:r>
        <w:rPr>
          <w:highlight w:val="yellow"/>
        </w:rPr>
        <w:t>искусственные корма</w:t>
      </w:r>
      <w:r>
        <w:rPr/>
        <w:t xml:space="preserve"> с другими видами пищи. Обращайте внимание, что б корм весь был съеден и рыбка не переедала. Еженедельно один разгрузочный день.</w:t>
        <w:br/>
        <w:br/>
      </w:r>
      <w:r>
        <w:rPr>
          <w:b/>
          <w:bCs/>
        </w:rPr>
        <w:t>Половые отличие и нерест попугаев.</w:t>
      </w:r>
      <w:r>
        <w:rPr/>
        <w:br/>
        <w:br/>
      </w:r>
      <w:r>
        <w:rPr>
          <w:highlight w:val="cyan"/>
        </w:rPr>
        <w:t>Размножение рыбок попугайчиков</w:t>
      </w:r>
      <w:r>
        <w:rPr/>
        <w:t xml:space="preserve"> дома в аквариуме невозможно. </w:t>
      </w:r>
      <w:r>
        <w:rPr>
          <w:highlight w:val="yellow"/>
        </w:rPr>
        <w:t>Самцы</w:t>
      </w:r>
      <w:r>
        <w:rPr/>
        <w:t xml:space="preserve"> этого </w:t>
      </w:r>
      <w:r>
        <w:rPr>
          <w:highlight w:val="yellow"/>
        </w:rPr>
        <w:t>представителя цихлид</w:t>
      </w:r>
      <w:r>
        <w:rPr/>
        <w:t xml:space="preserve"> бесплодны. Но все равно на втором году жизни формируются пары, роются гнезда, откладывается икра. Через пару дней она погибает. Шанс к размножению у </w:t>
      </w:r>
      <w:r>
        <w:rPr>
          <w:highlight w:val="yellow"/>
        </w:rPr>
        <w:t>самок</w:t>
      </w:r>
      <w:r>
        <w:rPr/>
        <w:t xml:space="preserve"> состоит в оплодотворении икры </w:t>
      </w:r>
      <w:r>
        <w:rPr>
          <w:highlight w:val="yellow"/>
        </w:rPr>
        <w:t>представителем</w:t>
      </w:r>
      <w:r>
        <w:rPr/>
        <w:t xml:space="preserve"> других видов </w:t>
      </w:r>
      <w:r>
        <w:rPr>
          <w:highlight w:val="yellow"/>
        </w:rPr>
        <w:t>цихлид</w:t>
      </w:r>
      <w:r>
        <w:rPr/>
        <w:t xml:space="preserve">. В этом случае потомство внешним видом отличается от попугаев. Отличительные черты </w:t>
      </w:r>
      <w:r>
        <w:rPr>
          <w:highlight w:val="yellow"/>
        </w:rPr>
        <w:t>самца</w:t>
      </w:r>
      <w:r>
        <w:rPr/>
        <w:t xml:space="preserve"> от </w:t>
      </w:r>
      <w:r>
        <w:rPr>
          <w:highlight w:val="yellow"/>
        </w:rPr>
        <w:t>самки</w:t>
      </w:r>
      <w:r>
        <w:rPr/>
        <w:t xml:space="preserve"> проявляется максимально в период нереста, при достижении возраста 1,5 года.  У </w:t>
      </w:r>
      <w:r>
        <w:rPr>
          <w:highlight w:val="yellow"/>
        </w:rPr>
        <w:t>самок</w:t>
      </w:r>
      <w:r>
        <w:rPr/>
        <w:t xml:space="preserve"> в районе хвоста формируется бугорок похожий на грушу, а у </w:t>
      </w:r>
      <w:r>
        <w:rPr>
          <w:highlight w:val="yellow"/>
        </w:rPr>
        <w:t>самцов</w:t>
      </w:r>
      <w:r>
        <w:rPr/>
        <w:t xml:space="preserve"> бугорок в форме конуса.</w:t>
        <w:br/>
        <w:br/>
      </w:r>
      <w:r>
        <w:rPr>
          <w:b/>
          <w:bCs/>
        </w:rPr>
        <w:t>Рекомендации.</w:t>
      </w:r>
      <w:r>
        <w:rPr/>
        <w:br/>
        <w:br/>
        <w:t xml:space="preserve">Делая выбор для домашнего аквариума в пользу </w:t>
      </w:r>
      <w:r>
        <w:rPr>
          <w:color w:val="000000"/>
          <w:highlight w:val="darkCyan"/>
        </w:rPr>
        <w:t>рыбок попугайчиков</w:t>
      </w:r>
      <w:r>
        <w:rPr/>
        <w:t xml:space="preserve"> помните, что они обладают </w:t>
      </w:r>
      <w:r>
        <w:rPr>
          <w:highlight w:val="yellow"/>
        </w:rPr>
        <w:t>мирным</w:t>
      </w:r>
      <w:r>
        <w:rPr/>
        <w:t xml:space="preserve"> и спокойным нравом, не привередливые к внешним условиям. Идеально </w:t>
      </w:r>
      <w:r>
        <w:rPr>
          <w:highlight w:val="yellow"/>
        </w:rPr>
        <w:t xml:space="preserve">уживаются с </w:t>
      </w:r>
      <w:r>
        <w:rPr/>
        <w:t xml:space="preserve">другими обитателями аквариума схожего с ними размера. Например: </w:t>
      </w:r>
      <w:r>
        <w:rPr>
          <w:highlight w:val="yellow"/>
        </w:rPr>
        <w:t>цихлидами</w:t>
      </w:r>
      <w:r>
        <w:rPr/>
        <w:t xml:space="preserve"> или </w:t>
      </w:r>
      <w:r>
        <w:rPr>
          <w:highlight w:val="yellow"/>
        </w:rPr>
        <w:t>черными ножами</w:t>
      </w:r>
      <w:r>
        <w:rPr/>
        <w:t>. Узнают кормящего их человека, демонстрируют радостные эмоции.</w:t>
        <w:br/>
        <w:t>Разнообразие окрасов дает возможность выбрать по вкусу. Но пестрые или не природные цвета, без соответствующего питания, поблекнут. Рыбка любит просторный аквариум, и возможность спрятаться на случай стресса. При надлежащем уходе будут радовать своих владельцев до 10 лет.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LibreOffice/6.0.3.2$Linux_X86_64 LibreOffice_project/00m0$Build-2</Application>
  <Pages>3</Pages>
  <Words>1029</Words>
  <Characters>6572</Characters>
  <CharactersWithSpaces>7631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2018-08-06T17:46:02Z</dcterms:created>
  <dc:creator/>
  <dc:description/>
  <dc:language>uk-UA</dc:language>
  <cp:lastModifiedBy/>
  <dcterms:modified xsi:type="dcterms:W3CDTF">2018-08-09T12:52:08Z</dcterms:modified>
  <cp:revision>13</cp:revision>
  <dc:subject/>
  <dc:title/>
</cp:coreProperties>
</file>