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47F" w:rsidRPr="00E9447F" w:rsidRDefault="00E9447F" w:rsidP="00E9447F">
      <w:pPr>
        <w:spacing w:after="0"/>
        <w:ind w:firstLine="567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bookmarkStart w:id="0" w:name="_GoBack"/>
      <w:r w:rsidRPr="00E9447F">
        <w:rPr>
          <w:rFonts w:ascii="Times New Roman" w:hAnsi="Times New Roman" w:cs="Times New Roman"/>
          <w:b/>
          <w:color w:val="auto"/>
          <w:sz w:val="36"/>
          <w:szCs w:val="36"/>
        </w:rPr>
        <w:t>Дороги из пластиковых бутылок</w:t>
      </w:r>
    </w:p>
    <w:p w:rsidR="009E7E6B" w:rsidRPr="00E9447F" w:rsidRDefault="009E7E6B" w:rsidP="00E9447F">
      <w:pPr>
        <w:spacing w:after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В наше время фраза «вместе со снегом сошли и дороги»,   к сожалению, стала парадоксом нашей действительности. Для строительства дорог можно использовать вместо 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битума,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 котор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 закупается за рубежом за валюту</w:t>
      </w:r>
      <w:r w:rsidR="00E9447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 наш мусор. Да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>да мусор из пластиковых бутыло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. От них задыхаются наши города, страшно пройти по 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9743C8">
        <w:rPr>
          <w:rFonts w:ascii="Times New Roman" w:hAnsi="Times New Roman" w:cs="Times New Roman"/>
          <w:color w:val="auto"/>
          <w:sz w:val="28"/>
          <w:szCs w:val="28"/>
        </w:rPr>
        <w:t xml:space="preserve">арку после 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 выходных, а ведь утилизация стоит очень дорого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>. Так почему же не использовать нашу проблему во благо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 это и экологию улучши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сэкономит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 деньги налогоплательщико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C33E9F" w:rsidRDefault="00E9447F" w:rsidP="00E9447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сообщению </w:t>
      </w:r>
      <w:proofErr w:type="spellStart"/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Guardian</w:t>
      </w:r>
      <w:proofErr w:type="spellEnd"/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разработчики голландской компании </w:t>
      </w:r>
      <w:proofErr w:type="spellStart"/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VolkerWessels</w:t>
      </w:r>
      <w:proofErr w:type="spellEnd"/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предложили новейшую технологию возведения качественных дорог. В ее основе заложено использование переработанного пластика, </w:t>
      </w:r>
      <w:r w:rsidR="009743C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который выдерживает широкий диапазон рабочих температур от -40 до +80 градусов C.</w:t>
      </w:r>
    </w:p>
    <w:p w:rsidR="00E9447F" w:rsidRPr="00E9447F" w:rsidRDefault="00E9447F" w:rsidP="00E9447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Строительная фирма </w:t>
      </w:r>
      <w:r w:rsidRPr="001A28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Volker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1A28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Wessels</w:t>
      </w:r>
      <w:proofErr w:type="spellEnd"/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утверждает, что такие дороги не боятся коррозии, более надежны</w:t>
      </w:r>
      <w:r w:rsidR="001A28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е, просты в уходе</w:t>
      </w: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Время монтажа дорожных пластиковых блоков </w:t>
      </w:r>
      <w:r w:rsidRPr="001A28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Plastic</w:t>
      </w:r>
      <w:r w:rsidR="001A28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1A28D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Road</w:t>
      </w: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заранее изготовленных на заводе, снижается и может занять всего пару недель по сравнению с месяцами трудоемкой укладки асфальта. Причем такой подход обеспечивает легкость и удобство в прокладке инженерных коммуникаций, а также в дальнейшем обслуживании. Ведь новые покрытия имеют меньший вес и полые внутри, снижая нагрузку на землю.</w:t>
      </w:r>
    </w:p>
    <w:p w:rsidR="009E7E6B" w:rsidRPr="009743C8" w:rsidRDefault="009E7E6B" w:rsidP="00E9447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9743C8">
        <w:rPr>
          <w:b/>
          <w:sz w:val="28"/>
          <w:szCs w:val="28"/>
        </w:rPr>
        <w:t>Среди преимуществ дорожного покрытия с пластиком: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увеличенная прочность;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высокая водостойкость;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увеличение интервалов между ремонтными работами;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снижение эксплуатационных затрат;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высокая прочность на растяжение;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эксплуатация при температурах в диапазоне от -40 до +80</w:t>
      </w:r>
      <w:proofErr w:type="gramStart"/>
      <w:r w:rsidRPr="00E9447F">
        <w:rPr>
          <w:rFonts w:ascii="Times New Roman" w:hAnsi="Times New Roman" w:cs="Times New Roman"/>
          <w:color w:val="auto"/>
          <w:sz w:val="28"/>
          <w:szCs w:val="28"/>
        </w:rPr>
        <w:t>ºС</w:t>
      </w:r>
      <w:proofErr w:type="gramEnd"/>
      <w:r w:rsidRPr="00E9447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хорошее сцепление с колесами автомобилей;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повышенная устойчивость к воздействию машинного масла и топлива;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снижение деформации покрытия и отсутствие колеи;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минимальное количество трещин, благодаря пластичности пластика;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пр</w:t>
      </w:r>
      <w:r w:rsidR="002A6BFC" w:rsidRPr="00E9447F">
        <w:rPr>
          <w:rFonts w:ascii="Times New Roman" w:hAnsi="Times New Roman" w:cs="Times New Roman"/>
          <w:color w:val="auto"/>
          <w:sz w:val="28"/>
          <w:szCs w:val="28"/>
        </w:rPr>
        <w:t>одолжительный срок эксплуатации;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снижение расходов на содержание дорог;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минимальные затраты на модернизацию асфальтовых заводов;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стоимость асфальта ниже, чем при использовании покрытий с модифицированным битумом;</w:t>
      </w:r>
    </w:p>
    <w:p w:rsidR="009E7E6B" w:rsidRPr="00E9447F" w:rsidRDefault="009E7E6B" w:rsidP="00E9447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Fonts w:ascii="Times New Roman" w:hAnsi="Times New Roman" w:cs="Times New Roman"/>
          <w:color w:val="auto"/>
          <w:sz w:val="28"/>
          <w:szCs w:val="28"/>
        </w:rPr>
        <w:t>снижение затрат на утилизацию мусора на полигонах.</w:t>
      </w:r>
    </w:p>
    <w:p w:rsidR="009E7E6B" w:rsidRPr="009743C8" w:rsidRDefault="009E7E6B" w:rsidP="00E9447F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9743C8">
        <w:rPr>
          <w:b/>
          <w:sz w:val="28"/>
          <w:szCs w:val="28"/>
        </w:rPr>
        <w:t>Среди недостатков покрытия:</w:t>
      </w:r>
    </w:p>
    <w:p w:rsidR="009E7E6B" w:rsidRPr="00E9447F" w:rsidRDefault="009E7E6B" w:rsidP="00E94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Style w:val="a4"/>
          <w:rFonts w:ascii="Times New Roman" w:hAnsi="Times New Roman" w:cs="Times New Roman"/>
          <w:color w:val="auto"/>
          <w:sz w:val="28"/>
          <w:szCs w:val="28"/>
        </w:rPr>
        <w:t>стоимость выше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> обычного асфальтобетонного покрытия на 3%;</w:t>
      </w:r>
    </w:p>
    <w:p w:rsidR="009E7E6B" w:rsidRDefault="009E7E6B" w:rsidP="00E9447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9447F">
        <w:rPr>
          <w:rStyle w:val="a4"/>
          <w:rFonts w:ascii="Times New Roman" w:hAnsi="Times New Roman" w:cs="Times New Roman"/>
          <w:color w:val="auto"/>
          <w:sz w:val="28"/>
          <w:szCs w:val="28"/>
        </w:rPr>
        <w:t>ухудшение</w:t>
      </w:r>
      <w:r w:rsidRPr="00E9447F">
        <w:rPr>
          <w:rFonts w:ascii="Times New Roman" w:hAnsi="Times New Roman" w:cs="Times New Roman"/>
          <w:color w:val="auto"/>
          <w:sz w:val="28"/>
          <w:szCs w:val="28"/>
        </w:rPr>
        <w:t> эксплуатационных характе</w:t>
      </w:r>
      <w:r w:rsidR="00E9447F" w:rsidRPr="00E9447F">
        <w:rPr>
          <w:rFonts w:ascii="Times New Roman" w:hAnsi="Times New Roman" w:cs="Times New Roman"/>
          <w:color w:val="auto"/>
          <w:sz w:val="28"/>
          <w:szCs w:val="28"/>
        </w:rPr>
        <w:t>ристик при высоких температурах</w:t>
      </w:r>
      <w:r w:rsidR="001A28D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E7E6B" w:rsidRPr="001A28D3" w:rsidRDefault="001A28D3" w:rsidP="001A28D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д</w:t>
      </w:r>
      <w:r w:rsidR="009E7E6B" w:rsidRPr="001A28D3">
        <w:rPr>
          <w:rFonts w:ascii="Times New Roman" w:hAnsi="Times New Roman" w:cs="Times New Roman"/>
          <w:color w:val="auto"/>
          <w:sz w:val="28"/>
          <w:szCs w:val="28"/>
        </w:rPr>
        <w:t>ля производства требуется большой объем пластиковых отходов – нужна система раздельной утилизации отходов.</w:t>
      </w:r>
    </w:p>
    <w:p w:rsidR="00E9447F" w:rsidRPr="00E9447F" w:rsidRDefault="002A6BFC" w:rsidP="001A28D3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E9447F">
        <w:rPr>
          <w:sz w:val="28"/>
          <w:szCs w:val="28"/>
        </w:rPr>
        <w:t>Модифицированная асфальтобетонная смесь становится </w:t>
      </w:r>
      <w:r w:rsidRPr="00E9447F">
        <w:rPr>
          <w:rStyle w:val="a4"/>
          <w:sz w:val="28"/>
          <w:szCs w:val="28"/>
        </w:rPr>
        <w:t>прочнее на 60%</w:t>
      </w:r>
      <w:r w:rsidRPr="00E9447F">
        <w:rPr>
          <w:sz w:val="28"/>
          <w:szCs w:val="28"/>
        </w:rPr>
        <w:t>, а полотно на ее основе </w:t>
      </w:r>
      <w:r w:rsidRPr="00E9447F">
        <w:rPr>
          <w:rStyle w:val="a4"/>
          <w:sz w:val="28"/>
          <w:szCs w:val="28"/>
        </w:rPr>
        <w:t>служит в 10 раз дольше</w:t>
      </w:r>
      <w:r w:rsidRPr="00E9447F">
        <w:rPr>
          <w:sz w:val="28"/>
          <w:szCs w:val="28"/>
        </w:rPr>
        <w:t>.</w:t>
      </w:r>
    </w:p>
    <w:p w:rsidR="002A6BFC" w:rsidRPr="00E9447F" w:rsidRDefault="002A6BFC" w:rsidP="00E9447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Чтобы пластик стал частью асфальта, его расплавляют до состояния пасты и смешивают с остальными компонентами. В результате удалось снизить температуру производства полностью готового к использованию дорожного покрытия со 160 до 120</w:t>
      </w:r>
      <w:proofErr w:type="gramStart"/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˚С</w:t>
      </w:r>
      <w:proofErr w:type="gramEnd"/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- что позволяет существенно сэкономить энергию. При этом в атмосферу выбрасывается на 300 тонн в год меньше парниковых газов и на 30% меньше летучих органических соединений (ЛОС) в сравнении с традиционными дорожно-строительными работами. Дополнительное преимущество – возможность укладывать новый асфальт даже в холодную погоду.</w:t>
      </w:r>
    </w:p>
    <w:p w:rsidR="007C6A5E" w:rsidRPr="00E9447F" w:rsidRDefault="002A6BFC" w:rsidP="007C6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Пластик в асфальте сделает покрытие намного прочнее и значительно продлит сроки его эксплуатации. Но даже когда со временем на дорожном покрытии начнут появляться трещины, осуществить ремонт будет гораздо проще, ч</w:t>
      </w:r>
      <w:r w:rsidR="009743C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ем в случае с обычным асфальтом</w:t>
      </w:r>
      <w:r w:rsidR="007C6A5E"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!</w:t>
      </w:r>
    </w:p>
    <w:p w:rsidR="007C6A5E" w:rsidRDefault="007C6A5E" w:rsidP="007C6A5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E94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Такая технология заботится об окружающей среде, обеспечивая уменьшение вредных выбросов, а также очищая мировой океан. Он станет поставщиком пластиковых отходов, скопившихся в его водах в ошеломляющих объемах.</w:t>
      </w:r>
    </w:p>
    <w:p w:rsidR="004B24E2" w:rsidRPr="00E9447F" w:rsidRDefault="004B24E2" w:rsidP="007C6A5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bookmarkEnd w:id="0"/>
    <w:p w:rsidR="007C6A5E" w:rsidRPr="00E9447F" w:rsidRDefault="007C6A5E" w:rsidP="007C6A5E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sectPr w:rsidR="007C6A5E" w:rsidRPr="00E9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98A" w:rsidRDefault="00D6098A" w:rsidP="004B24E2">
      <w:pPr>
        <w:spacing w:after="0" w:line="240" w:lineRule="auto"/>
      </w:pPr>
      <w:r>
        <w:separator/>
      </w:r>
    </w:p>
  </w:endnote>
  <w:endnote w:type="continuationSeparator" w:id="0">
    <w:p w:rsidR="00D6098A" w:rsidRDefault="00D6098A" w:rsidP="004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98A" w:rsidRDefault="00D6098A" w:rsidP="004B24E2">
      <w:pPr>
        <w:spacing w:after="0" w:line="240" w:lineRule="auto"/>
      </w:pPr>
      <w:r>
        <w:separator/>
      </w:r>
    </w:p>
  </w:footnote>
  <w:footnote w:type="continuationSeparator" w:id="0">
    <w:p w:rsidR="00D6098A" w:rsidRDefault="00D6098A" w:rsidP="004B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47B"/>
    <w:multiLevelType w:val="multilevel"/>
    <w:tmpl w:val="B24E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749F0"/>
    <w:multiLevelType w:val="multilevel"/>
    <w:tmpl w:val="9CB2E9A8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364E8"/>
    <w:multiLevelType w:val="multilevel"/>
    <w:tmpl w:val="AF7C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C00C6"/>
    <w:multiLevelType w:val="multilevel"/>
    <w:tmpl w:val="90B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073BB"/>
    <w:multiLevelType w:val="multilevel"/>
    <w:tmpl w:val="3D5A11AC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B844CD"/>
    <w:multiLevelType w:val="multilevel"/>
    <w:tmpl w:val="52F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4F"/>
    <w:rsid w:val="0009514F"/>
    <w:rsid w:val="001A28D3"/>
    <w:rsid w:val="002A6BFC"/>
    <w:rsid w:val="002D1B16"/>
    <w:rsid w:val="003E050C"/>
    <w:rsid w:val="004B24E2"/>
    <w:rsid w:val="007C6A5E"/>
    <w:rsid w:val="009743C8"/>
    <w:rsid w:val="009E7E6B"/>
    <w:rsid w:val="00A35DAB"/>
    <w:rsid w:val="00B048F7"/>
    <w:rsid w:val="00C15FD8"/>
    <w:rsid w:val="00C33E9F"/>
    <w:rsid w:val="00D6098A"/>
    <w:rsid w:val="00E82EE2"/>
    <w:rsid w:val="00E9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4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E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9447F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E944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47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24E2"/>
  </w:style>
  <w:style w:type="paragraph" w:styleId="aa">
    <w:name w:val="footer"/>
    <w:basedOn w:val="a"/>
    <w:link w:val="ab"/>
    <w:uiPriority w:val="99"/>
    <w:unhideWhenUsed/>
    <w:rsid w:val="004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2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4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7E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9447F"/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E944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47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24E2"/>
  </w:style>
  <w:style w:type="paragraph" w:styleId="aa">
    <w:name w:val="footer"/>
    <w:basedOn w:val="a"/>
    <w:link w:val="ab"/>
    <w:uiPriority w:val="99"/>
    <w:unhideWhenUsed/>
    <w:rsid w:val="004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2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2019-04-28T12:46:00Z</dcterms:created>
  <dcterms:modified xsi:type="dcterms:W3CDTF">2019-04-29T07:54:00Z</dcterms:modified>
</cp:coreProperties>
</file>