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3AE" w:rsidRDefault="002959DA" w:rsidP="002959DA">
      <w:pPr>
        <w:pStyle w:val="a3"/>
        <w:rPr>
          <w:rFonts w:ascii="Times New Roman" w:hAnsi="Times New Roman" w:cs="Times New Roman"/>
        </w:rPr>
      </w:pPr>
      <w:r>
        <w:t xml:space="preserve">           </w:t>
      </w:r>
      <w:r w:rsidRPr="002959DA">
        <w:rPr>
          <w:rFonts w:ascii="Times New Roman" w:hAnsi="Times New Roman" w:cs="Times New Roman"/>
        </w:rPr>
        <w:t>Правильный выбор погрузчика</w:t>
      </w:r>
    </w:p>
    <w:p w:rsidR="002959DA" w:rsidRDefault="002959DA" w:rsidP="002959DA">
      <w:pPr>
        <w:rPr>
          <w:rFonts w:ascii="Times New Roman" w:hAnsi="Times New Roman" w:cs="Times New Roman"/>
          <w:sz w:val="24"/>
          <w:szCs w:val="24"/>
        </w:rPr>
      </w:pPr>
    </w:p>
    <w:p w:rsidR="002450D2" w:rsidRDefault="00146854" w:rsidP="00FB06A7">
      <w:pPr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Предпринимательства бывают разные, от больших заводов, до магазинов. Но</w:t>
      </w:r>
      <w:r w:rsidR="007B1F61">
        <w:rPr>
          <w:rFonts w:ascii="Times New Roman" w:hAnsi="Times New Roman" w:cs="Times New Roman"/>
          <w:sz w:val="24"/>
          <w:szCs w:val="24"/>
        </w:rPr>
        <w:t xml:space="preserve"> нигде нельзя обойтись без такого необходимого вида техники, </w:t>
      </w:r>
      <w:r>
        <w:rPr>
          <w:rFonts w:ascii="Times New Roman" w:hAnsi="Times New Roman" w:cs="Times New Roman"/>
          <w:sz w:val="24"/>
          <w:szCs w:val="24"/>
        </w:rPr>
        <w:t xml:space="preserve">как погрузчик. </w:t>
      </w:r>
      <w:r w:rsidR="007B1F61">
        <w:rPr>
          <w:rFonts w:ascii="Times New Roman" w:hAnsi="Times New Roman" w:cs="Times New Roman"/>
          <w:sz w:val="24"/>
          <w:szCs w:val="24"/>
        </w:rPr>
        <w:t>Там, где физически не может справится ни один рабочий, погрузчик станет лучшим выбором. Новый или подержанный зависит уже от финансовой возможности покупателя, но в работе о</w:t>
      </w:r>
      <w:r w:rsidR="00C57841">
        <w:rPr>
          <w:rFonts w:ascii="Times New Roman" w:hAnsi="Times New Roman" w:cs="Times New Roman"/>
          <w:sz w:val="24"/>
          <w:szCs w:val="24"/>
        </w:rPr>
        <w:t>н точно будет не заменим. Здесь можно</w:t>
      </w:r>
      <w:r w:rsidR="007B1F61">
        <w:rPr>
          <w:rFonts w:ascii="Times New Roman" w:hAnsi="Times New Roman" w:cs="Times New Roman"/>
          <w:sz w:val="24"/>
          <w:szCs w:val="24"/>
        </w:rPr>
        <w:t xml:space="preserve"> купить </w:t>
      </w:r>
      <w:proofErr w:type="spellStart"/>
      <w:r w:rsidR="007B1F61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B1F61">
        <w:rPr>
          <w:rFonts w:ascii="Times New Roman" w:hAnsi="Times New Roman" w:cs="Times New Roman"/>
          <w:sz w:val="24"/>
          <w:szCs w:val="24"/>
        </w:rPr>
        <w:t xml:space="preserve"> погрузчик</w:t>
      </w:r>
      <w:r w:rsidR="00C57841">
        <w:rPr>
          <w:rFonts w:ascii="Times New Roman" w:hAnsi="Times New Roman" w:cs="Times New Roman"/>
          <w:sz w:val="24"/>
          <w:szCs w:val="24"/>
        </w:rPr>
        <w:t>:</w:t>
      </w:r>
      <w:r w:rsidR="007B1F61">
        <w:rPr>
          <w:rFonts w:ascii="Times New Roman" w:hAnsi="Times New Roman" w:cs="Times New Roman"/>
          <w:sz w:val="24"/>
          <w:szCs w:val="24"/>
        </w:rPr>
        <w:t xml:space="preserve"> </w:t>
      </w:r>
      <w:r w:rsidR="00C57841">
        <w:rPr>
          <w:color w:val="000000"/>
          <w:u w:val="single"/>
          <w:shd w:val="clear" w:color="auto" w:fill="FFFFFF"/>
        </w:rPr>
        <w:t xml:space="preserve">pogruzka.com.ua </w:t>
      </w:r>
      <w:r w:rsidR="002450D2">
        <w:rPr>
          <w:color w:val="000000"/>
          <w:u w:val="single"/>
          <w:shd w:val="clear" w:color="auto" w:fill="FFFFFF"/>
        </w:rPr>
        <w:t xml:space="preserve"> </w:t>
      </w:r>
    </w:p>
    <w:p w:rsidR="00146854" w:rsidRDefault="002450D2" w:rsidP="00FB0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Основных характеристик у погрузчика не так уж много, расс</w:t>
      </w:r>
      <w:r w:rsidR="00C22E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мотрим их все по порядку.</w:t>
      </w:r>
    </w:p>
    <w:p w:rsidR="00C22ECA" w:rsidRDefault="00C22ECA" w:rsidP="002959D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C22EC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Виды погрузчиков</w:t>
      </w:r>
    </w:p>
    <w:p w:rsidR="00C22ECA" w:rsidRDefault="00C22ECA" w:rsidP="00FB0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Известно, что погрузчиков два вида,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электропогрузчик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автопогрузчик.</w:t>
      </w:r>
    </w:p>
    <w:p w:rsidR="00CB2396" w:rsidRDefault="00C22ECA" w:rsidP="00FB0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Электропогрузчик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укомплектованы аккумуляторной тяговой батареей, рассчитанной на беспрерывную работу без подзарядки до 12 часов. Для батареи требуется иметь отдельное помещение для зарядки.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Электропогрузчи</w:t>
      </w:r>
      <w:r w:rsidR="00F32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spellEnd"/>
      <w:r w:rsidR="00F32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любит перепада температур.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плюсов несомненно будет практически бесшумная работа, </w:t>
      </w:r>
      <w:r w:rsidR="00F32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отсутствие выхлопных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газов, </w:t>
      </w:r>
      <w:r w:rsidR="00CB2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 также не требуется регистрация в государственных органах. </w:t>
      </w:r>
      <w:proofErr w:type="spellStart"/>
      <w:r w:rsidR="00CB2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Электропогрузчики</w:t>
      </w:r>
      <w:proofErr w:type="spellEnd"/>
      <w:r w:rsidR="00CB2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перегреваются при длительной работе, что делает их удобными для небольших помещений. Минусом является разве что цена, она намного выше чем у автопогрузчиков (приблизительно на 30%).</w:t>
      </w:r>
    </w:p>
    <w:p w:rsidR="00C22ECA" w:rsidRDefault="00CB2396" w:rsidP="00FB0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Автопогрузчики – более популярны из-за меньшей стоимости. Часто используются на больших предприятиях, могут работать как снаружи, так и внутри здания. </w:t>
      </w:r>
      <w:r w:rsidR="00F32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вырабатывают выхлопные газы, поэтому работать на них в здании где большое количество людей не рекомендуется. Автопогрузчики производят больше шума, и вырабатывают тепло во время работы. Не требуют подзарядки, так как работают </w:t>
      </w:r>
      <w:r w:rsidR="00AA2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дизеле или на газ/бензине:</w:t>
      </w:r>
    </w:p>
    <w:p w:rsidR="00AA27F8" w:rsidRDefault="00AA27F8" w:rsidP="00FB06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Дизельный погрузчик. Более шумный, </w:t>
      </w:r>
      <w:r w:rsidR="009C1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выделяет большое количество выхлопных газов, поэтому запрещен к работе в помещении.</w:t>
      </w:r>
    </w:p>
    <w:p w:rsidR="009C1983" w:rsidRDefault="009C1983" w:rsidP="00FB06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Газ/бензин, менее шумный, эго разрешено использовать в помещении, где есть постоянный приток свежего воздуха.</w:t>
      </w:r>
    </w:p>
    <w:p w:rsidR="001665B6" w:rsidRPr="001665B6" w:rsidRDefault="001665B6" w:rsidP="001665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</w:p>
    <w:p w:rsidR="00C22ECA" w:rsidRDefault="00BE34EB" w:rsidP="002959D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995B1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</w:t>
      </w:r>
      <w:r w:rsidR="00995B1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</w:t>
      </w:r>
      <w:r w:rsidR="00995B10" w:rsidRPr="00995B1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Немаловажные</w:t>
      </w:r>
      <w:r w:rsidR="00995B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113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E34E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характеристики</w:t>
      </w:r>
    </w:p>
    <w:p w:rsidR="00BE34EB" w:rsidRDefault="00BE34EB" w:rsidP="00FB0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Технические характеристики важны для покупки любого вида </w:t>
      </w:r>
      <w:r w:rsidR="00995B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техники. Но 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</w:t>
      </w:r>
      <w:r w:rsidR="00A36C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стоит обратить внимание при покупке погрузчика:</w:t>
      </w:r>
    </w:p>
    <w:p w:rsidR="00BE34EB" w:rsidRDefault="00BE34EB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и минимальный вес для поднятия груза</w:t>
      </w:r>
    </w:p>
    <w:p w:rsidR="00BE34EB" w:rsidRDefault="00BE34EB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Радиус поворота погрузчика вместе с грузом</w:t>
      </w:r>
    </w:p>
    <w:p w:rsidR="00BE34EB" w:rsidRDefault="00BE34EB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Скорость движения с максимальным количеством груза</w:t>
      </w:r>
    </w:p>
    <w:p w:rsidR="00BE34EB" w:rsidRDefault="00BE34EB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Быстрота под</w:t>
      </w:r>
      <w:r w:rsidR="007A30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ъема и опускания</w:t>
      </w:r>
    </w:p>
    <w:p w:rsidR="007A3044" w:rsidRDefault="007A3044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</w:t>
      </w:r>
    </w:p>
    <w:p w:rsidR="007A3044" w:rsidRDefault="00A36CDD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Высота при подъеме</w:t>
      </w:r>
    </w:p>
    <w:p w:rsidR="00A36CDD" w:rsidRDefault="00A36CDD" w:rsidP="00FB06A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Соответствие шин и дорожного покрытия.</w:t>
      </w:r>
    </w:p>
    <w:p w:rsidR="00FB06A7" w:rsidRPr="00FB06A7" w:rsidRDefault="00FB06A7" w:rsidP="00FB06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работе предприятия погрузчик становится незаменимой вещью. Главное сделать правильный выбор.</w:t>
      </w:r>
    </w:p>
    <w:p w:rsidR="00995B10" w:rsidRPr="00995B10" w:rsidRDefault="00995B10" w:rsidP="00995B1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7841" w:rsidRPr="002959DA" w:rsidRDefault="00FA0003" w:rsidP="002959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7841" w:rsidRPr="0029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CB2"/>
    <w:multiLevelType w:val="hybridMultilevel"/>
    <w:tmpl w:val="63B0A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04F9B"/>
    <w:multiLevelType w:val="hybridMultilevel"/>
    <w:tmpl w:val="438C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DA"/>
    <w:rsid w:val="001132F9"/>
    <w:rsid w:val="00146854"/>
    <w:rsid w:val="001665B6"/>
    <w:rsid w:val="002450D2"/>
    <w:rsid w:val="002959DA"/>
    <w:rsid w:val="007A3044"/>
    <w:rsid w:val="007B1F61"/>
    <w:rsid w:val="008103AE"/>
    <w:rsid w:val="00995B10"/>
    <w:rsid w:val="009C1983"/>
    <w:rsid w:val="00A36CDD"/>
    <w:rsid w:val="00AA27F8"/>
    <w:rsid w:val="00AB75CC"/>
    <w:rsid w:val="00BE34EB"/>
    <w:rsid w:val="00C22ECA"/>
    <w:rsid w:val="00C57841"/>
    <w:rsid w:val="00CB2396"/>
    <w:rsid w:val="00F3242E"/>
    <w:rsid w:val="00FA0003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FBD2E-9943-4773-A9EB-1BFBB876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59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AA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2018-10-01T20:30:00Z</dcterms:created>
  <dcterms:modified xsi:type="dcterms:W3CDTF">2018-10-01T22:13:00Z</dcterms:modified>
</cp:coreProperties>
</file>