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Мысли мои кружили в голове как рой назойливых мух, пройти так много и столкнуться о препятствие. Зачем оно? Возможно для того, чтобы все бросить и жить прежней жизнью работая на дядю как миллионы людей, а может это то, что сделает меня сильнее. В конце концов слишком большой путь пройден чтобы вот так плюнуть на все сейчас. Было жарко, я так не смог заснуть спустился к ночному ларьку. Ветер, еще достаточно тёплый ударил мне в лицо запахом приближающейся осени. Я взял пару баночек кофе…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-пить много кофе вредно!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Я обернулся, в свете огней от ларька на меня смотрел мужчина, не определенного возраста. Знаете, есть такая категория людей, которым можно дать и двадцать и сорок лет. Достаточно прилично одетый, даже, наверное, приличнее, чем принято в этом районе.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Я растерялся.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-не спится? Наверное, материальные проблемы?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</w:p>
    <w:p w:rsidR="00D12B10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Меня прошиб пот. Конечно, ничего не было в этих словах. Но сама обстановка и удар по больной теме действительно задели меня….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- Я закурю?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 xml:space="preserve">Спросил незнакомец, доставая сигарету. 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Я кивнул. Жестом он указал на лавочку, куда мы и проследовали.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Александр, так он представился мне молчаливо затянулся и выпустил кольца дыма в осень. Я закашлялся. Никогда не любил и не понимал зачем курить и какой от этого кайф.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Мы молчали минут десять, и это не было неловкой паузой. Это было началом…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…Александр расспросив меня о моей печали рассмеялся, мои проблемы казались ему уж слишком ничтожными.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- Пойми, мир создан для того, чтобы искать выходы из ситуаций, находить компромиссы. Только смерть может прервать путь, остальное лишь делает дорогу к цели интереснее.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Да что может знать этот молодой, но умудренный опытом человек? Тем не менее я продолжал слушать.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Александр поведал мне как еще мальчишкой работал промоутером чтобы заработать себе на телефон, что большинству не важен твой внутренний мир, а важна покупательная возможность. Именно так он и выразился «Покупательная возможность» - если ты не способен купить девушке айфон, значит ты плохой покупатель и скорее всего будешь по ту сторону прилавка.</w:t>
      </w:r>
    </w:p>
    <w:p w:rsidR="00964CBE" w:rsidRPr="006A73CD" w:rsidRDefault="006A73CD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Да, знания и опыт — это конечно хорошо, но как это поможет моему проекту?</w:t>
      </w:r>
    </w:p>
    <w:p w:rsidR="006A73CD" w:rsidRPr="006A73CD" w:rsidRDefault="006A73CD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lastRenderedPageBreak/>
        <w:t>Александр как будто услышал мои мысли, предложил взглянуть на проект.</w:t>
      </w:r>
    </w:p>
    <w:p w:rsidR="006A73CD" w:rsidRPr="006A73CD" w:rsidRDefault="006A73CD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- А девушке не говори ничего. У всякого бизнесмена должен быть надежный тыл!</w:t>
      </w:r>
    </w:p>
    <w:p w:rsidR="006A73CD" w:rsidRPr="006A73CD" w:rsidRDefault="006A73CD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 xml:space="preserve">А и правду, я окруженный мечтой только и пел </w:t>
      </w:r>
      <w:proofErr w:type="spellStart"/>
      <w:r w:rsidRPr="006A73CD">
        <w:rPr>
          <w:rFonts w:ascii="Times New Roman" w:hAnsi="Times New Roman" w:cs="Times New Roman"/>
          <w:i/>
          <w:iCs/>
          <w:sz w:val="24"/>
          <w:szCs w:val="24"/>
          <w:u w:val="single"/>
        </w:rPr>
        <w:t>Олеське</w:t>
      </w:r>
      <w:proofErr w:type="spellEnd"/>
      <w:r w:rsidRPr="006A73CD">
        <w:rPr>
          <w:rFonts w:ascii="Times New Roman" w:hAnsi="Times New Roman" w:cs="Times New Roman"/>
          <w:sz w:val="24"/>
          <w:szCs w:val="24"/>
        </w:rPr>
        <w:t xml:space="preserve"> о райской жизни, роскошной свадьбе. А что, если я всего лишь удачная партия для нее?! Стало обидно. Я прислушался к словам своего наставника. Вернулся домой за полночь грустный и молчаливый. </w:t>
      </w:r>
      <w:proofErr w:type="spellStart"/>
      <w:r w:rsidRPr="006A73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Олеська</w:t>
      </w:r>
      <w:proofErr w:type="spellEnd"/>
      <w:r w:rsidRPr="006A73CD">
        <w:rPr>
          <w:rFonts w:ascii="Times New Roman" w:hAnsi="Times New Roman" w:cs="Times New Roman"/>
          <w:sz w:val="24"/>
          <w:szCs w:val="24"/>
        </w:rPr>
        <w:t xml:space="preserve"> спала. Я тихонько юркнул под теплое одеяло и заснул в ожидании завтрашнего дня.</w:t>
      </w:r>
    </w:p>
    <w:p w:rsidR="006A73CD" w:rsidRPr="006A73CD" w:rsidRDefault="006A73CD" w:rsidP="00964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3CD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A73CD" w:rsidRPr="006A73CD" w:rsidRDefault="006A73CD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 xml:space="preserve">Настойчивый звонок в дверь разбудил меня своей трелью. Злой и не выспавшийся </w:t>
      </w:r>
      <w:proofErr w:type="gramStart"/>
      <w:r w:rsidRPr="006A73C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A73CD">
        <w:rPr>
          <w:rFonts w:ascii="Times New Roman" w:hAnsi="Times New Roman" w:cs="Times New Roman"/>
          <w:sz w:val="24"/>
          <w:szCs w:val="24"/>
        </w:rPr>
        <w:t xml:space="preserve"> бурча проклятья поднялся с постели. 6 утра, и какому сумасшедшему могло понадобиться что-то в этот час?! На пороге стоял улыбающийся и бодрый мой вчерашний незнакомец. Удивленно заглянув в квартиру, он спросил:</w:t>
      </w:r>
    </w:p>
    <w:p w:rsidR="006A73CD" w:rsidRPr="006A73CD" w:rsidRDefault="006A73CD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-Спишь что ли?</w:t>
      </w:r>
    </w:p>
    <w:p w:rsidR="006A73CD" w:rsidRPr="006A73CD" w:rsidRDefault="006A73CD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Я промямлил что-то несуразное. Александр пропустил мои слова мимо ушей и пригласил на пробежку.</w:t>
      </w:r>
    </w:p>
    <w:p w:rsidR="006A73CD" w:rsidRPr="006A73CD" w:rsidRDefault="006A73CD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 xml:space="preserve">Бегать в 6 утра, он и правда сумасшедший этот улыбчивый человек неопределенного возраста. </w:t>
      </w:r>
    </w:p>
    <w:p w:rsidR="006A73CD" w:rsidRPr="006A73CD" w:rsidRDefault="006A73CD" w:rsidP="00964CBE">
      <w:pPr>
        <w:rPr>
          <w:rFonts w:ascii="Times New Roman" w:hAnsi="Times New Roman" w:cs="Times New Roman"/>
          <w:sz w:val="24"/>
          <w:szCs w:val="24"/>
        </w:rPr>
      </w:pPr>
      <w:r w:rsidRPr="006A73CD">
        <w:rPr>
          <w:rFonts w:ascii="Times New Roman" w:hAnsi="Times New Roman" w:cs="Times New Roman"/>
          <w:sz w:val="24"/>
          <w:szCs w:val="24"/>
        </w:rPr>
        <w:t>….</w:t>
      </w:r>
    </w:p>
    <w:p w:rsidR="00964CBE" w:rsidRPr="006A73CD" w:rsidRDefault="00964CBE" w:rsidP="00964C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CBE" w:rsidRDefault="00964CBE" w:rsidP="00964CBE"/>
    <w:sectPr w:rsidR="0096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BE"/>
    <w:rsid w:val="006A73CD"/>
    <w:rsid w:val="00964CBE"/>
    <w:rsid w:val="00D1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8350"/>
  <w15:chartTrackingRefBased/>
  <w15:docId w15:val="{CB0F4F21-7063-4F97-9295-A4E48002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2595</Characters>
  <Application>Microsoft Office Word</Application>
  <DocSecurity>0</DocSecurity>
  <Lines>52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2019-09-16T00:12:00Z</dcterms:created>
  <dcterms:modified xsi:type="dcterms:W3CDTF">2019-09-16T00:32:00Z</dcterms:modified>
</cp:coreProperties>
</file>