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0B" w:rsidRDefault="00F06185" w:rsidP="00C1199F">
      <w:pPr>
        <w:pStyle w:val="1"/>
        <w:jc w:val="center"/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Bestc</w:t>
      </w:r>
      <w:r w:rsidR="00C1199F" w:rsidRPr="00C1199F">
        <w:rPr>
          <w:sz w:val="48"/>
          <w:szCs w:val="48"/>
          <w:lang w:val="en-US"/>
        </w:rPr>
        <w:t>hange</w:t>
      </w:r>
      <w:proofErr w:type="spellEnd"/>
      <w:r w:rsidR="00C1199F" w:rsidRPr="00C1199F">
        <w:rPr>
          <w:sz w:val="48"/>
          <w:szCs w:val="48"/>
          <w:lang w:val="en-US"/>
        </w:rPr>
        <w:t xml:space="preserve"> </w:t>
      </w:r>
    </w:p>
    <w:p w:rsidR="00C1199F" w:rsidRDefault="00C1199F" w:rsidP="00C1199F">
      <w:pPr>
        <w:pStyle w:val="a3"/>
      </w:pPr>
      <w:r>
        <w:t xml:space="preserve">Мониторинг </w:t>
      </w:r>
      <w:proofErr w:type="spellStart"/>
      <w:r>
        <w:t>обменников</w:t>
      </w:r>
      <w:proofErr w:type="spellEnd"/>
    </w:p>
    <w:p w:rsidR="00C1199F" w:rsidRDefault="00C1199F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каждый из нас имеет хотя бы общее представление о том, что же такое </w:t>
      </w:r>
      <w:r w:rsidRPr="00C1199F">
        <w:rPr>
          <w:rFonts w:ascii="Times New Roman" w:hAnsi="Times New Roman" w:cs="Times New Roman"/>
          <w:sz w:val="28"/>
          <w:szCs w:val="28"/>
          <w:highlight w:val="yellow"/>
        </w:rPr>
        <w:t>электронные деньги</w:t>
      </w:r>
      <w:r>
        <w:rPr>
          <w:rFonts w:ascii="Times New Roman" w:hAnsi="Times New Roman" w:cs="Times New Roman"/>
          <w:sz w:val="28"/>
          <w:szCs w:val="28"/>
        </w:rPr>
        <w:t>. Но если подробнее…</w:t>
      </w:r>
    </w:p>
    <w:p w:rsidR="00C1199F" w:rsidRDefault="00C1199F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валюта </w:t>
      </w:r>
      <w:r>
        <w:rPr>
          <w:rFonts w:ascii="Times New Roman" w:hAnsi="Times New Roman" w:cs="Times New Roman"/>
          <w:sz w:val="28"/>
          <w:szCs w:val="28"/>
        </w:rPr>
        <w:t xml:space="preserve">(её ещё называют </w:t>
      </w:r>
      <w:r>
        <w:rPr>
          <w:rFonts w:ascii="Times New Roman" w:hAnsi="Times New Roman" w:cs="Times New Roman"/>
          <w:i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) – это </w:t>
      </w:r>
      <w:r>
        <w:rPr>
          <w:rFonts w:ascii="Times New Roman" w:hAnsi="Times New Roman" w:cs="Times New Roman"/>
          <w:i/>
          <w:sz w:val="28"/>
          <w:szCs w:val="28"/>
        </w:rPr>
        <w:t xml:space="preserve">безналичные </w:t>
      </w:r>
      <w:r>
        <w:rPr>
          <w:rFonts w:ascii="Times New Roman" w:hAnsi="Times New Roman" w:cs="Times New Roman"/>
          <w:sz w:val="28"/>
          <w:szCs w:val="28"/>
        </w:rPr>
        <w:t>электронные деньги, которые используются в качестве альтернативной и</w:t>
      </w:r>
      <w:r w:rsidRPr="00C119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дополнительной валюты.</w:t>
      </w:r>
    </w:p>
    <w:p w:rsidR="00C1199F" w:rsidRDefault="00C1199F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электронных валют обычно привязывается к </w:t>
      </w:r>
      <w:r>
        <w:rPr>
          <w:rFonts w:ascii="Times New Roman" w:hAnsi="Times New Roman" w:cs="Times New Roman"/>
          <w:i/>
          <w:sz w:val="28"/>
          <w:szCs w:val="28"/>
        </w:rPr>
        <w:t>национальным валютам</w:t>
      </w:r>
      <w:r>
        <w:rPr>
          <w:rFonts w:ascii="Times New Roman" w:hAnsi="Times New Roman" w:cs="Times New Roman"/>
          <w:sz w:val="28"/>
          <w:szCs w:val="28"/>
        </w:rPr>
        <w:t xml:space="preserve">, хотя есть и другие базы для обмена. Иногда электронная валюта может привязываться, к примеру, к </w:t>
      </w:r>
      <w:r w:rsidR="00800B4A">
        <w:rPr>
          <w:rFonts w:ascii="Times New Roman" w:hAnsi="Times New Roman" w:cs="Times New Roman"/>
          <w:i/>
          <w:sz w:val="28"/>
          <w:szCs w:val="28"/>
        </w:rPr>
        <w:t xml:space="preserve">драгоценным металлам. </w:t>
      </w:r>
      <w:r w:rsidR="00800B4A">
        <w:rPr>
          <w:rFonts w:ascii="Times New Roman" w:hAnsi="Times New Roman" w:cs="Times New Roman"/>
          <w:sz w:val="28"/>
          <w:szCs w:val="28"/>
        </w:rPr>
        <w:t xml:space="preserve">К слову, часто встречается </w:t>
      </w:r>
      <w:r w:rsidR="00800B4A">
        <w:rPr>
          <w:rFonts w:ascii="Times New Roman" w:hAnsi="Times New Roman" w:cs="Times New Roman"/>
          <w:i/>
          <w:sz w:val="28"/>
          <w:szCs w:val="28"/>
        </w:rPr>
        <w:t xml:space="preserve">плавающий валютный курс </w:t>
      </w:r>
      <w:r w:rsidR="00800B4A">
        <w:rPr>
          <w:rFonts w:ascii="Times New Roman" w:hAnsi="Times New Roman" w:cs="Times New Roman"/>
          <w:sz w:val="28"/>
          <w:szCs w:val="28"/>
        </w:rPr>
        <w:t>(</w:t>
      </w:r>
      <w:r w:rsidR="00800B4A">
        <w:rPr>
          <w:rFonts w:ascii="Times New Roman" w:hAnsi="Times New Roman" w:cs="Times New Roman"/>
          <w:sz w:val="28"/>
          <w:szCs w:val="28"/>
          <w:lang w:val="en-US"/>
        </w:rPr>
        <w:t>bitcoin</w:t>
      </w:r>
      <w:r w:rsidR="00800B4A" w:rsidRPr="00800B4A">
        <w:rPr>
          <w:rFonts w:ascii="Times New Roman" w:hAnsi="Times New Roman" w:cs="Times New Roman"/>
          <w:sz w:val="28"/>
          <w:szCs w:val="28"/>
        </w:rPr>
        <w:t xml:space="preserve"> </w:t>
      </w:r>
      <w:r w:rsidR="00800B4A">
        <w:rPr>
          <w:rFonts w:ascii="Times New Roman" w:hAnsi="Times New Roman" w:cs="Times New Roman"/>
          <w:sz w:val="28"/>
          <w:szCs w:val="28"/>
        </w:rPr>
        <w:t xml:space="preserve">и другие </w:t>
      </w:r>
      <w:proofErr w:type="spellStart"/>
      <w:r w:rsidR="00800B4A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800B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0B4A" w:rsidRDefault="00800B4A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sz w:val="28"/>
          <w:szCs w:val="28"/>
        </w:rPr>
        <w:t xml:space="preserve">цифровыми валютами </w:t>
      </w:r>
      <w:r>
        <w:rPr>
          <w:rFonts w:ascii="Times New Roman" w:hAnsi="Times New Roman" w:cs="Times New Roman"/>
          <w:sz w:val="28"/>
          <w:szCs w:val="28"/>
        </w:rPr>
        <w:t>подразумевают следующее:</w:t>
      </w:r>
    </w:p>
    <w:p w:rsidR="00800B4A" w:rsidRDefault="00800B4A" w:rsidP="00800B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валюты, по типу </w:t>
      </w:r>
      <w:r>
        <w:rPr>
          <w:rFonts w:ascii="Times New Roman" w:hAnsi="Times New Roman" w:cs="Times New Roman"/>
          <w:sz w:val="28"/>
          <w:szCs w:val="28"/>
          <w:lang w:val="en-US"/>
        </w:rPr>
        <w:t>bitcoin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B4A" w:rsidRDefault="00800B4A" w:rsidP="00800B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(безналичные) деньги, которые при желании можно </w:t>
      </w:r>
      <w:r>
        <w:rPr>
          <w:rFonts w:ascii="Times New Roman" w:hAnsi="Times New Roman" w:cs="Times New Roman"/>
          <w:b/>
          <w:sz w:val="28"/>
          <w:szCs w:val="28"/>
        </w:rPr>
        <w:t>обналичить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B4A" w:rsidRDefault="00800B4A" w:rsidP="00800B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на банковских счетах;</w:t>
      </w:r>
    </w:p>
    <w:p w:rsidR="00800B4A" w:rsidRDefault="00800B4A" w:rsidP="00800B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кошельки.</w:t>
      </w:r>
    </w:p>
    <w:p w:rsidR="00800B4A" w:rsidRDefault="00800B4A" w:rsidP="00800B4A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вопросы, которыми задаются многие:</w:t>
      </w:r>
    </w:p>
    <w:p w:rsidR="00800B4A" w:rsidRDefault="00800B4A" w:rsidP="00800B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и</w:t>
      </w:r>
      <w:r w:rsidRPr="00800B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продажа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0B4A" w:rsidRDefault="00800B4A" w:rsidP="00800B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перевода одной валюты в другую.</w:t>
      </w:r>
    </w:p>
    <w:p w:rsidR="00800B4A" w:rsidRDefault="00800B4A" w:rsidP="00800B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валюты по наиболее выгодному курсу и с минимальной комиссией.</w:t>
      </w:r>
    </w:p>
    <w:p w:rsidR="00800B4A" w:rsidRDefault="00800B4A" w:rsidP="00800B4A">
      <w:pPr>
        <w:pStyle w:val="a5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C1199F" w:rsidRDefault="00800B4A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00B4A">
        <w:rPr>
          <w:rFonts w:ascii="Times New Roman" w:hAnsi="Times New Roman" w:cs="Times New Roman"/>
          <w:sz w:val="28"/>
          <w:szCs w:val="28"/>
          <w:highlight w:val="yellow"/>
        </w:rPr>
        <w:t>поиска наиболее удачных сервисов</w:t>
      </w:r>
      <w:r>
        <w:rPr>
          <w:rFonts w:ascii="Times New Roman" w:hAnsi="Times New Roman" w:cs="Times New Roman"/>
          <w:sz w:val="28"/>
          <w:szCs w:val="28"/>
        </w:rPr>
        <w:t xml:space="preserve"> и существует </w:t>
      </w:r>
      <w:r w:rsidRPr="00800B4A">
        <w:rPr>
          <w:rFonts w:ascii="Times New Roman" w:hAnsi="Times New Roman" w:cs="Times New Roman"/>
          <w:sz w:val="28"/>
          <w:szCs w:val="28"/>
          <w:highlight w:val="yellow"/>
        </w:rPr>
        <w:t xml:space="preserve">мониторинг </w:t>
      </w:r>
      <w:proofErr w:type="spellStart"/>
      <w:r w:rsidRPr="00800B4A">
        <w:rPr>
          <w:rFonts w:ascii="Times New Roman" w:hAnsi="Times New Roman" w:cs="Times New Roman"/>
          <w:sz w:val="28"/>
          <w:szCs w:val="28"/>
          <w:highlight w:val="yellow"/>
        </w:rPr>
        <w:t>обменников</w:t>
      </w:r>
      <w:proofErr w:type="spellEnd"/>
      <w:r w:rsidRPr="00800B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00B4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Best</w:t>
      </w:r>
      <w:r w:rsidR="000F28D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</w:t>
      </w:r>
      <w:r w:rsidRPr="00800B4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hange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F06185">
        <w:rPr>
          <w:rFonts w:ascii="Times New Roman" w:hAnsi="Times New Roman" w:cs="Times New Roman"/>
          <w:sz w:val="28"/>
          <w:szCs w:val="28"/>
        </w:rPr>
        <w:t xml:space="preserve">Он поможет отследить выгодные курсы по интересующему вас направлению, а также ознакомиться с реальными отзывами </w:t>
      </w:r>
      <w:proofErr w:type="gramStart"/>
      <w:r w:rsidR="00F061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6185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="00F06185">
        <w:rPr>
          <w:rFonts w:ascii="Times New Roman" w:hAnsi="Times New Roman" w:cs="Times New Roman"/>
          <w:sz w:val="28"/>
          <w:szCs w:val="28"/>
        </w:rPr>
        <w:t>обменниках</w:t>
      </w:r>
      <w:proofErr w:type="spellEnd"/>
      <w:r w:rsidR="00F06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185" w:rsidRPr="00F06185" w:rsidRDefault="00F06185" w:rsidP="00F06185">
      <w:pPr>
        <w:pStyle w:val="a3"/>
        <w:rPr>
          <w:sz w:val="36"/>
          <w:szCs w:val="36"/>
        </w:rPr>
      </w:pPr>
      <w:r>
        <w:rPr>
          <w:sz w:val="36"/>
          <w:szCs w:val="36"/>
        </w:rPr>
        <w:t>Краткий обзор</w:t>
      </w:r>
    </w:p>
    <w:p w:rsidR="00C1199F" w:rsidRDefault="00F06185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электронных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контролируются непосредственно своими владельцами, которые «собственноручно» изменяют курсы валют и определяют выгодные для них самих условия. Подобных ресурсов более чем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предостаточно, и поэтому вам будет невероятно сложно отследить наиболее выгодный курс и другие интересующие вас нюансы. </w:t>
      </w:r>
    </w:p>
    <w:p w:rsidR="00F06185" w:rsidRPr="000F28D3" w:rsidRDefault="00F06185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наиболее важных факторов при выборе виртуального обменного пункта – надёжность сайта. Оценка надёжности 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отзывам, но проблема состоит в том, что рейтинг можно легко себе накрутить. Решив воспользоваться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рискуете своими деньгами. Для того чтобы обезопасить пользователей от подобного, был создан </w:t>
      </w:r>
      <w:r w:rsidRPr="000F28D3">
        <w:rPr>
          <w:rFonts w:ascii="Times New Roman" w:hAnsi="Times New Roman" w:cs="Times New Roman"/>
          <w:sz w:val="28"/>
          <w:szCs w:val="28"/>
          <w:highlight w:val="yellow"/>
        </w:rPr>
        <w:t xml:space="preserve">мониторинг </w:t>
      </w:r>
      <w:proofErr w:type="spellStart"/>
      <w:r w:rsidRPr="000F28D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Bestchange</w:t>
      </w:r>
      <w:proofErr w:type="spellEnd"/>
      <w:r w:rsidRPr="000F28D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F28D3" w:rsidRPr="000F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8D3" w:rsidRDefault="000F28D3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ресурс работает с 2007 года. Здесь вы сможете найти абсолютно все платёжные системы, которые существуют сегодня.</w:t>
      </w:r>
    </w:p>
    <w:p w:rsidR="000F28D3" w:rsidRDefault="000F28D3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отбирает «честные»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следит за курсом валют. Также в режиме онлайн он оповещает пользователей о резервах денежных средств на том или другом сайте, причём данные постоянно обновляются. </w:t>
      </w:r>
    </w:p>
    <w:p w:rsidR="000F28D3" w:rsidRDefault="000F28D3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 всем пользователям предоставлена возможность делиться своими отзывами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что, собственно говоря, и показывает надёжность и прочность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28D3" w:rsidRDefault="000F28D3" w:rsidP="00C1199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данное время существует свыше 200 виртуальных обменных пунктов.</w:t>
      </w:r>
    </w:p>
    <w:p w:rsidR="000F28D3" w:rsidRPr="000F28D3" w:rsidRDefault="000F28D3" w:rsidP="000F28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Каким образом </w:t>
      </w:r>
      <w:proofErr w:type="spellStart"/>
      <w:r>
        <w:rPr>
          <w:sz w:val="36"/>
          <w:szCs w:val="36"/>
        </w:rPr>
        <w:t>обменники</w:t>
      </w:r>
      <w:proofErr w:type="spellEnd"/>
      <w:r>
        <w:rPr>
          <w:sz w:val="36"/>
          <w:szCs w:val="36"/>
        </w:rPr>
        <w:t xml:space="preserve"> попадают на </w:t>
      </w:r>
      <w:proofErr w:type="spellStart"/>
      <w:r>
        <w:rPr>
          <w:sz w:val="36"/>
          <w:szCs w:val="36"/>
          <w:lang w:val="en-US"/>
        </w:rPr>
        <w:t>Bestchange</w:t>
      </w:r>
      <w:proofErr w:type="spellEnd"/>
    </w:p>
    <w:p w:rsidR="000F28D3" w:rsidRDefault="000F28D3" w:rsidP="000F28D3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Работающие в сфере обмена электронных денег прекрасно знают, что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присутствующем на сервисе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Bestchange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всегда будет значительно больше доверия.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означает, что и прибыль от работы будет соответственно выше. Правда, попасть на мониторинг не так-то просто. Просто создать обменный пункт и запустить на нём различные операции – этого ещё очень мало. Кроме этого, в обязательном порядке нужно выполнить специальные требования. О них – ниже. </w:t>
      </w:r>
    </w:p>
    <w:p w:rsidR="000F28D3" w:rsidRDefault="00160064" w:rsidP="000F28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Обменный пункт должен находиться в активном режиме как минимум полгода с момента открытия.</w:t>
      </w:r>
    </w:p>
    <w:p w:rsidR="00160064" w:rsidRDefault="00160064" w:rsidP="000F28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резерв должен составлять не менее пяти тысяч долларов.</w:t>
      </w:r>
    </w:p>
    <w:p w:rsidR="00160064" w:rsidRDefault="00457FD1" w:rsidP="000F28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обменный пункт работает с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457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аттестат </w:t>
      </w:r>
      <w:r>
        <w:rPr>
          <w:rFonts w:ascii="Times New Roman" w:hAnsi="Times New Roman" w:cs="Times New Roman"/>
          <w:sz w:val="28"/>
          <w:szCs w:val="28"/>
          <w:lang w:val="en-US"/>
        </w:rPr>
        <w:t>WMID</w:t>
      </w:r>
      <w:r w:rsidRPr="0045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не ниже персонального, </w:t>
      </w:r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45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 100. Кроме того, сайт должен быть размещён на странице аттестата.</w:t>
      </w:r>
    </w:p>
    <w:p w:rsidR="00457FD1" w:rsidRDefault="00457FD1" w:rsidP="000F28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с валютами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45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457FD1">
        <w:rPr>
          <w:rFonts w:ascii="Times New Roman" w:hAnsi="Times New Roman" w:cs="Times New Roman"/>
          <w:sz w:val="28"/>
          <w:szCs w:val="28"/>
        </w:rPr>
        <w:t xml:space="preserve">, </w:t>
      </w:r>
      <w:r w:rsidR="00B016BD">
        <w:rPr>
          <w:rFonts w:ascii="Times New Roman" w:hAnsi="Times New Roman" w:cs="Times New Roman"/>
          <w:sz w:val="28"/>
          <w:szCs w:val="28"/>
        </w:rPr>
        <w:t xml:space="preserve">аккаунт в платёжной системе должен быть обязательно верифицирован, а </w:t>
      </w:r>
      <w:r w:rsidR="00B016BD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="00B016BD" w:rsidRPr="00B016BD">
        <w:rPr>
          <w:rFonts w:ascii="Times New Roman" w:hAnsi="Times New Roman" w:cs="Times New Roman"/>
          <w:sz w:val="28"/>
          <w:szCs w:val="28"/>
        </w:rPr>
        <w:t xml:space="preserve"> </w:t>
      </w:r>
      <w:r w:rsidR="00B016BD">
        <w:rPr>
          <w:rFonts w:ascii="Times New Roman" w:hAnsi="Times New Roman" w:cs="Times New Roman"/>
          <w:sz w:val="28"/>
          <w:szCs w:val="28"/>
        </w:rPr>
        <w:t>должен быть не ниже 10;</w:t>
      </w:r>
    </w:p>
    <w:p w:rsidR="00B016BD" w:rsidRDefault="00B016BD" w:rsidP="00B016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присутствовать </w:t>
      </w:r>
      <w:r>
        <w:rPr>
          <w:rFonts w:ascii="Times New Roman" w:hAnsi="Times New Roman" w:cs="Times New Roman"/>
          <w:sz w:val="28"/>
          <w:szCs w:val="28"/>
          <w:u w:val="single"/>
        </w:rPr>
        <w:t>партнёрская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получения выплат на популярные платёжные системы, помимо </w:t>
      </w:r>
      <w:proofErr w:type="spellStart"/>
      <w:r w:rsidRPr="00B016B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0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6BD">
        <w:rPr>
          <w:rFonts w:ascii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6BD" w:rsidRDefault="00B016BD" w:rsidP="00B016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 экспортный файл курсов, в котором все данные обновляются автоматически, как только на обменном пункте изменяется курс. В экспортном файле должны содержаться </w:t>
      </w:r>
      <w:r>
        <w:rPr>
          <w:rFonts w:ascii="Times New Roman" w:hAnsi="Times New Roman" w:cs="Times New Roman"/>
          <w:i/>
          <w:sz w:val="28"/>
          <w:szCs w:val="28"/>
        </w:rPr>
        <w:t xml:space="preserve">достоверные </w:t>
      </w:r>
      <w:r>
        <w:rPr>
          <w:rFonts w:ascii="Times New Roman" w:hAnsi="Times New Roman" w:cs="Times New Roman"/>
          <w:sz w:val="28"/>
          <w:szCs w:val="28"/>
        </w:rPr>
        <w:t>данные о текущем курсе, резервах и дополнительных комиссиях.</w:t>
      </w:r>
    </w:p>
    <w:p w:rsidR="00B016BD" w:rsidRDefault="00B016BD" w:rsidP="00B016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Желательно, чтобы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обладал интересным и качественным дизайном, а также понятными и чёткими описаниями.</w:t>
      </w:r>
    </w:p>
    <w:p w:rsidR="00B016BD" w:rsidRDefault="00B016BD" w:rsidP="00B016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 возможность непосредственной связи с оператором.</w:t>
      </w:r>
    </w:p>
    <w:p w:rsidR="00B016BD" w:rsidRPr="003B2BA3" w:rsidRDefault="003B2BA3" w:rsidP="00B016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присутствовать </w:t>
      </w:r>
      <w:r>
        <w:rPr>
          <w:rFonts w:ascii="Times New Roman" w:hAnsi="Times New Roman" w:cs="Times New Roman"/>
          <w:i/>
          <w:sz w:val="28"/>
          <w:szCs w:val="28"/>
        </w:rPr>
        <w:t>кнопка мониторинга.</w:t>
      </w:r>
    </w:p>
    <w:p w:rsidR="003B2BA3" w:rsidRDefault="003B2BA3" w:rsidP="003B2BA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Можно ли доверять на мониторинге всем </w:t>
      </w:r>
      <w:proofErr w:type="spellStart"/>
      <w:r>
        <w:rPr>
          <w:sz w:val="36"/>
          <w:szCs w:val="36"/>
        </w:rPr>
        <w:t>обменникам</w:t>
      </w:r>
      <w:proofErr w:type="spellEnd"/>
      <w:r>
        <w:rPr>
          <w:sz w:val="36"/>
          <w:szCs w:val="36"/>
        </w:rPr>
        <w:t>?</w:t>
      </w:r>
    </w:p>
    <w:p w:rsidR="003B2BA3" w:rsidRDefault="003B2BA3" w:rsidP="003B2BA3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Допустим, вы захотели обменять доллары на рубли и деньги с вашего счёта были сняты, но при этом конвертированные средства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поступили. Как действовать в подобной ситуации? </w:t>
      </w:r>
    </w:p>
    <w:p w:rsidR="003B2BA3" w:rsidRDefault="003B2BA3" w:rsidP="003B2BA3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напишите жалобу в отзывах. После такого инцидента конкретный обменный пункт будет временно исключён из рейтинга, вплоть до каких-то более радикальных действий. </w:t>
      </w:r>
    </w:p>
    <w:p w:rsidR="003B2BA3" w:rsidRDefault="003B2BA3" w:rsidP="003B2BA3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Поверьте, при таких мерах владельцам обменных пунктов совсем не выгодно «кидать» своих клиентов, потому что за это им впоследствии обязательно придётся расплачиваться. Исходя из этого, на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Bestchange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случаи – единичны. </w:t>
      </w:r>
    </w:p>
    <w:p w:rsidR="003B2BA3" w:rsidRDefault="003B2BA3" w:rsidP="003B2BA3">
      <w:pPr>
        <w:pStyle w:val="a3"/>
        <w:rPr>
          <w:sz w:val="36"/>
          <w:szCs w:val="36"/>
        </w:rPr>
      </w:pPr>
      <w:r>
        <w:rPr>
          <w:sz w:val="36"/>
          <w:szCs w:val="36"/>
        </w:rPr>
        <w:t>Простой доступ к сервису</w:t>
      </w:r>
    </w:p>
    <w:p w:rsidR="003B2BA3" w:rsidRDefault="003B2BA3" w:rsidP="003B2BA3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разработаны различные расширения для наиболее популярных браузеров и отдельная программа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BA3" w:rsidRDefault="003B2BA3" w:rsidP="003B2B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3B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B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B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3B2B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3B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3B2B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B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2BA3">
        <w:rPr>
          <w:rFonts w:ascii="Times New Roman" w:hAnsi="Times New Roman" w:cs="Times New Roman"/>
          <w:sz w:val="28"/>
          <w:szCs w:val="28"/>
        </w:rPr>
        <w:t xml:space="preserve">Яндекс Браузера </w:t>
      </w:r>
      <w:r>
        <w:rPr>
          <w:rFonts w:ascii="Times New Roman" w:hAnsi="Times New Roman" w:cs="Times New Roman"/>
          <w:sz w:val="28"/>
          <w:szCs w:val="28"/>
        </w:rPr>
        <w:t>позволяют получить доступ к активному поиску курсов обмена, не посещая сайт.</w:t>
      </w:r>
    </w:p>
    <w:p w:rsidR="003B2BA3" w:rsidRDefault="003B2BA3" w:rsidP="003B2B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удобной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BestMonitor</w:t>
      </w:r>
      <w:proofErr w:type="spellEnd"/>
      <w:r w:rsidRPr="003B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B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отслеживать курсы обмена, даже не запуская браузер.</w:t>
      </w:r>
    </w:p>
    <w:p w:rsidR="005A6FBA" w:rsidRDefault="005A6FBA" w:rsidP="005A6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FBA" w:rsidRPr="005A6FBA" w:rsidRDefault="005A6FBA" w:rsidP="005A6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BA3" w:rsidRDefault="005A6FBA" w:rsidP="005A6FBA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Инструкция к пользованию мониторингом </w:t>
      </w:r>
      <w:proofErr w:type="spellStart"/>
      <w:r w:rsidRPr="005A6FBA">
        <w:rPr>
          <w:sz w:val="36"/>
          <w:szCs w:val="36"/>
        </w:rPr>
        <w:t>Bestchange</w:t>
      </w:r>
      <w:proofErr w:type="spellEnd"/>
    </w:p>
    <w:p w:rsidR="005A6FBA" w:rsidRDefault="005A6FBA" w:rsidP="005A6FB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основную страницу сайта. В колонке слева укажите валюты, между которыми вы хотите совершить конвертацию. </w:t>
      </w:r>
    </w:p>
    <w:p w:rsidR="005A6FBA" w:rsidRDefault="005A6FBA" w:rsidP="005A6FBA">
      <w:pPr>
        <w:pStyle w:val="a5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огромное количество типов валют, а также самих электронных систем, поэтому для ускорения поиска были созданы три удобных способа сортирования:</w:t>
      </w:r>
    </w:p>
    <w:p w:rsidR="005A6FBA" w:rsidRDefault="005A6FBA" w:rsidP="005A6F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(это стандартный формат, все типы валют сразу же отображаются);</w:t>
      </w:r>
    </w:p>
    <w:p w:rsidR="005A6FBA" w:rsidRDefault="005A6FBA" w:rsidP="005A6F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(вам предоставляется возможность выбрать необходимую валюту из перечня);</w:t>
      </w:r>
    </w:p>
    <w:p w:rsidR="005A6FBA" w:rsidRDefault="005A6FBA" w:rsidP="005A6F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популярное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(здесь указаны направления, которыми пользователи сервиса наиболее часто пользуются).</w:t>
      </w:r>
    </w:p>
    <w:p w:rsidR="005A6FBA" w:rsidRDefault="005A6FBA" w:rsidP="005A6FB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указания вами валюты на странице справа должен открыться перечень сайтов, на которых в настоящем времени можно совершить конвертацию. Данный список уже отсортирован по выгодному для вас курсу.</w:t>
      </w:r>
    </w:p>
    <w:p w:rsidR="005A6FBA" w:rsidRDefault="005A6FBA" w:rsidP="005A6FB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</w:t>
      </w:r>
      <w:proofErr w:type="spellStart"/>
      <w:r w:rsidRPr="005A6FBA">
        <w:rPr>
          <w:rFonts w:ascii="Times New Roman" w:hAnsi="Times New Roman" w:cs="Times New Roman"/>
          <w:sz w:val="28"/>
          <w:szCs w:val="28"/>
        </w:rPr>
        <w:t>Bestchange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позволяет узнать краткие сведения о каждом сайте обменных пунктов. </w:t>
      </w:r>
    </w:p>
    <w:p w:rsidR="005A6FBA" w:rsidRDefault="005A6FBA" w:rsidP="005A6FB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в таблице указаны наиболее важные аспекты:</w:t>
      </w:r>
    </w:p>
    <w:p w:rsidR="005A6FBA" w:rsidRDefault="005A6FBA" w:rsidP="005A6F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электронной валюты, которым обладает конкретный обменный пункт;</w:t>
      </w:r>
    </w:p>
    <w:p w:rsidR="005A6FBA" w:rsidRDefault="005A6FBA" w:rsidP="009C1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положительные, так </w:t>
      </w:r>
      <w:r w:rsidR="009C1F98">
        <w:rPr>
          <w:rFonts w:ascii="Times New Roman" w:hAnsi="Times New Roman" w:cs="Times New Roman"/>
          <w:sz w:val="28"/>
          <w:szCs w:val="28"/>
        </w:rPr>
        <w:t>и отрицательные отзывы клиентов.</w:t>
      </w:r>
    </w:p>
    <w:p w:rsidR="009C1F98" w:rsidRDefault="009C1F98" w:rsidP="009C1F98">
      <w:pPr>
        <w:pStyle w:val="a5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9C1F98" w:rsidRDefault="009C1F98" w:rsidP="009C1F98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C1F98">
        <w:rPr>
          <w:rFonts w:ascii="Times New Roman" w:hAnsi="Times New Roman" w:cs="Times New Roman"/>
          <w:sz w:val="28"/>
          <w:szCs w:val="28"/>
          <w:highlight w:val="yellow"/>
        </w:rPr>
        <w:t xml:space="preserve">Мониторинг </w:t>
      </w:r>
      <w:proofErr w:type="spellStart"/>
      <w:r w:rsidRPr="009C1F98">
        <w:rPr>
          <w:rFonts w:ascii="Times New Roman" w:hAnsi="Times New Roman" w:cs="Times New Roman"/>
          <w:sz w:val="28"/>
          <w:szCs w:val="28"/>
          <w:highlight w:val="yellow"/>
        </w:rPr>
        <w:t>Bestchange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очень удобная вещь, с помощью которой вам нужно лишь выбрать наиболее подходящий для себя ресурс. </w:t>
      </w:r>
    </w:p>
    <w:p w:rsidR="009C1F98" w:rsidRDefault="009C1F98" w:rsidP="009C1F98">
      <w:pPr>
        <w:pStyle w:val="a3"/>
        <w:rPr>
          <w:sz w:val="36"/>
          <w:szCs w:val="36"/>
        </w:rPr>
      </w:pPr>
      <w:r>
        <w:rPr>
          <w:sz w:val="36"/>
          <w:szCs w:val="36"/>
        </w:rPr>
        <w:t>Полезные функции мониторинга, о которых знают не все</w:t>
      </w:r>
    </w:p>
    <w:p w:rsidR="009C1F98" w:rsidRPr="009C1F98" w:rsidRDefault="009C1F98" w:rsidP="009C1F98">
      <w:pPr>
        <w:pStyle w:val="a5"/>
        <w:numPr>
          <w:ilvl w:val="0"/>
          <w:numId w:val="1"/>
        </w:numPr>
        <w:jc w:val="both"/>
      </w:pPr>
      <w:r>
        <w:rPr>
          <w:b/>
          <w:sz w:val="28"/>
          <w:szCs w:val="28"/>
        </w:rPr>
        <w:t xml:space="preserve">«Пожаловаться» – </w:t>
      </w:r>
      <w:r>
        <w:rPr>
          <w:rFonts w:ascii="Times New Roman" w:hAnsi="Times New Roman" w:cs="Times New Roman"/>
          <w:sz w:val="28"/>
          <w:szCs w:val="28"/>
        </w:rPr>
        <w:t>автоматически открывается диалоговое окно, в котором вы можете оставить свою жалобу на какой-либо обменный пункт.</w:t>
      </w:r>
    </w:p>
    <w:p w:rsidR="009C1F98" w:rsidRPr="009C1F98" w:rsidRDefault="009C1F98" w:rsidP="009C1F98">
      <w:pPr>
        <w:pStyle w:val="a5"/>
        <w:numPr>
          <w:ilvl w:val="0"/>
          <w:numId w:val="1"/>
        </w:numPr>
        <w:jc w:val="both"/>
      </w:pPr>
      <w:r>
        <w:rPr>
          <w:b/>
          <w:sz w:val="28"/>
          <w:szCs w:val="28"/>
        </w:rPr>
        <w:t>«Обратный обмен»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направления конвертации.</w:t>
      </w:r>
    </w:p>
    <w:p w:rsidR="009C1F98" w:rsidRPr="009C1F98" w:rsidRDefault="009C1F98" w:rsidP="009C1F98">
      <w:pPr>
        <w:pStyle w:val="a5"/>
        <w:numPr>
          <w:ilvl w:val="0"/>
          <w:numId w:val="1"/>
        </w:numPr>
        <w:jc w:val="both"/>
      </w:pPr>
      <w:r>
        <w:rPr>
          <w:b/>
          <w:sz w:val="28"/>
          <w:szCs w:val="28"/>
        </w:rPr>
        <w:t>«Калькулятор»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него вы сможете рассчитать точное количество денег, которое вы получите после обмена (как с наличием комиссии, так и без него). </w:t>
      </w:r>
    </w:p>
    <w:p w:rsidR="009C1F98" w:rsidRPr="009C1F98" w:rsidRDefault="009C1F98" w:rsidP="009C1F98">
      <w:pPr>
        <w:pStyle w:val="a5"/>
        <w:numPr>
          <w:ilvl w:val="0"/>
          <w:numId w:val="1"/>
        </w:numPr>
        <w:jc w:val="both"/>
      </w:pPr>
      <w:r>
        <w:rPr>
          <w:b/>
          <w:sz w:val="28"/>
          <w:szCs w:val="28"/>
        </w:rPr>
        <w:t>«Оповещение»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подключение функции информирования о том, когда будет доступным интересующий вас курс (параметры вы задаёте самостоятельно).</w:t>
      </w:r>
    </w:p>
    <w:p w:rsidR="009C1F98" w:rsidRPr="009C1F98" w:rsidRDefault="009C1F98" w:rsidP="009C1F98">
      <w:pPr>
        <w:pStyle w:val="a5"/>
        <w:numPr>
          <w:ilvl w:val="0"/>
          <w:numId w:val="1"/>
        </w:numPr>
        <w:jc w:val="both"/>
      </w:pPr>
      <w:r>
        <w:rPr>
          <w:b/>
          <w:sz w:val="28"/>
          <w:szCs w:val="28"/>
        </w:rPr>
        <w:t>«Двойной обмен»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опция предназначена непосредственно для проведения конвертации с использованием промежуточной валюты.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обмен обычно применяется, если в обменных пунктах нет нужного вам типа валют. </w:t>
      </w:r>
    </w:p>
    <w:p w:rsidR="009C1F98" w:rsidRDefault="009C1F98" w:rsidP="009C1F98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Приятные бонусы</w:t>
      </w:r>
    </w:p>
    <w:p w:rsidR="009C1F98" w:rsidRDefault="009C1F98" w:rsidP="009C1F9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интернет-площадке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450BC5">
        <w:rPr>
          <w:rFonts w:ascii="Times New Roman" w:hAnsi="Times New Roman" w:cs="Times New Roman"/>
          <w:sz w:val="28"/>
          <w:szCs w:val="28"/>
        </w:rPr>
        <w:t xml:space="preserve">чески каждый день раздаются </w:t>
      </w:r>
      <w:r>
        <w:rPr>
          <w:rFonts w:ascii="Times New Roman" w:hAnsi="Times New Roman" w:cs="Times New Roman"/>
          <w:sz w:val="28"/>
          <w:szCs w:val="28"/>
        </w:rPr>
        <w:t xml:space="preserve">бонусы. Если у вас есть электронный кошелёк платёжной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сможете ежедневно получать от 0.01 до 0.25 рублей. Разумеется, это копейки, но </w:t>
      </w:r>
      <w:r w:rsidR="00450BC5">
        <w:rPr>
          <w:rFonts w:ascii="Times New Roman" w:hAnsi="Times New Roman" w:cs="Times New Roman"/>
          <w:sz w:val="28"/>
          <w:szCs w:val="28"/>
        </w:rPr>
        <w:t xml:space="preserve">радует само осознание того, что у вас появилась возможность каждодневно получать начисление бонусов просто за то, что вы указали номер своего кошелька </w:t>
      </w:r>
      <w:r w:rsidR="00450BC5" w:rsidRPr="00450BC5">
        <w:rPr>
          <w:rFonts w:ascii="Times New Roman" w:hAnsi="Times New Roman" w:cs="Times New Roman"/>
          <w:sz w:val="28"/>
          <w:szCs w:val="28"/>
        </w:rPr>
        <w:sym w:font="Wingdings" w:char="F04A"/>
      </w:r>
      <w:r w:rsidR="0045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C5" w:rsidRDefault="00450BC5" w:rsidP="00450BC5">
      <w:pPr>
        <w:pStyle w:val="a3"/>
        <w:rPr>
          <w:sz w:val="36"/>
          <w:szCs w:val="36"/>
        </w:rPr>
      </w:pPr>
      <w:r>
        <w:rPr>
          <w:sz w:val="36"/>
          <w:szCs w:val="36"/>
        </w:rPr>
        <w:t>Интересное предложение: партнёрская программа</w:t>
      </w:r>
    </w:p>
    <w:p w:rsidR="00450BC5" w:rsidRDefault="00450BC5" w:rsidP="00450BC5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предоставляет вам уникальную возможность заработать на </w:t>
      </w:r>
      <w:r>
        <w:rPr>
          <w:rFonts w:ascii="Times New Roman" w:hAnsi="Times New Roman" w:cs="Times New Roman"/>
          <w:i/>
          <w:sz w:val="28"/>
          <w:szCs w:val="28"/>
        </w:rPr>
        <w:t xml:space="preserve">трёхуровневой партнёрской программе. </w:t>
      </w:r>
      <w:r>
        <w:rPr>
          <w:rFonts w:ascii="Times New Roman" w:hAnsi="Times New Roman" w:cs="Times New Roman"/>
          <w:sz w:val="28"/>
          <w:szCs w:val="28"/>
        </w:rPr>
        <w:t xml:space="preserve">Удивительно, но здесь платят даже за то, что человек просто перешёл по указанной ссылке. Но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строго запрещено </w:t>
      </w:r>
      <w:r>
        <w:rPr>
          <w:rFonts w:ascii="Times New Roman" w:hAnsi="Times New Roman" w:cs="Times New Roman"/>
          <w:sz w:val="28"/>
          <w:szCs w:val="28"/>
        </w:rPr>
        <w:t xml:space="preserve">переходить по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своей же </w:t>
      </w:r>
      <w:r>
        <w:rPr>
          <w:rFonts w:ascii="Times New Roman" w:hAnsi="Times New Roman" w:cs="Times New Roman"/>
          <w:sz w:val="28"/>
          <w:szCs w:val="28"/>
        </w:rPr>
        <w:t xml:space="preserve">ссылке или </w:t>
      </w:r>
      <w:r>
        <w:rPr>
          <w:rFonts w:ascii="Times New Roman" w:hAnsi="Times New Roman" w:cs="Times New Roman"/>
          <w:i/>
          <w:sz w:val="28"/>
          <w:szCs w:val="28"/>
        </w:rPr>
        <w:t>накручивать количество переходов.</w:t>
      </w:r>
    </w:p>
    <w:p w:rsidR="00450BC5" w:rsidRDefault="00450BC5" w:rsidP="00450BC5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Зарегистрировавшись на сайте, вы сможете получать до 0.35 долларов за каждого привлечённого пользователя, который перейдёт по указанной вами ссылке. Если же пользователь тоже решил зарегистрироваться и работать по партнёрской программе, у вас будет возможность получать 15% от его личного дохода. </w:t>
      </w:r>
    </w:p>
    <w:p w:rsidR="00450BC5" w:rsidRDefault="00450BC5" w:rsidP="00450BC5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Подведение итогов</w:t>
      </w:r>
    </w:p>
    <w:p w:rsidR="00450BC5" w:rsidRDefault="00450BC5" w:rsidP="00450BC5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ни крути, но электронные деньги – отличная альтернатива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бумажным. Есть все основания предполагать, что со временем электронные деньги полностью вытеснят бумажные. </w:t>
      </w:r>
      <w:bookmarkStart w:id="0" w:name="_GoBack"/>
      <w:bookmarkEnd w:id="0"/>
    </w:p>
    <w:p w:rsidR="00450BC5" w:rsidRDefault="00450BC5" w:rsidP="00B10A0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Обменные пункты в режиме онлайн – неоспоримая необходимость для людей, работающих в сети. К слову, количество таких людей возрастает с регулярной скоростью. Исходя из этого,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вряд ли когда-либо утратят свою актуальность, поэтому сервис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Bestchange</w:t>
      </w:r>
      <w:proofErr w:type="spellEnd"/>
      <w:r w:rsidRPr="00450BC5">
        <w:rPr>
          <w:rFonts w:ascii="Times New Roman" w:hAnsi="Times New Roman" w:cs="Times New Roman"/>
          <w:sz w:val="28"/>
          <w:szCs w:val="28"/>
        </w:rPr>
        <w:t xml:space="preserve"> </w:t>
      </w:r>
      <w:r w:rsidR="00B10A0F">
        <w:rPr>
          <w:rFonts w:ascii="Times New Roman" w:hAnsi="Times New Roman" w:cs="Times New Roman"/>
          <w:sz w:val="28"/>
          <w:szCs w:val="28"/>
        </w:rPr>
        <w:t>останется полезным и актуальным для всех, кто заинтересован в заработке в сети Интернет.</w:t>
      </w:r>
    </w:p>
    <w:p w:rsidR="00B10A0F" w:rsidRDefault="00B10A0F" w:rsidP="00B10A0F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выгоден сервис:</w:t>
      </w:r>
    </w:p>
    <w:p w:rsidR="00B10A0F" w:rsidRDefault="00B10A0F" w:rsidP="00B10A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существенной экономией времени;</w:t>
      </w:r>
    </w:p>
    <w:p w:rsidR="00B10A0F" w:rsidRDefault="00B10A0F" w:rsidP="00B10A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предложением только качественных обменных пунктов;</w:t>
      </w:r>
    </w:p>
    <w:p w:rsidR="00B10A0F" w:rsidRDefault="00B10A0F" w:rsidP="00B10A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быстрым подбором максимально выгодных валютных курсов. </w:t>
      </w:r>
    </w:p>
    <w:p w:rsidR="00B10A0F" w:rsidRDefault="00B10A0F" w:rsidP="00B10A0F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10A0F" w:rsidRDefault="00B10A0F" w:rsidP="00B10A0F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Интернет-пользователям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гораздо удобнее воспользоваться услугами сервиса </w:t>
      </w:r>
      <w:proofErr w:type="spellStart"/>
      <w:r w:rsidRPr="00B10A0F">
        <w:rPr>
          <w:rFonts w:ascii="Times New Roman" w:hAnsi="Times New Roman" w:cs="Times New Roman"/>
          <w:sz w:val="28"/>
          <w:szCs w:val="28"/>
        </w:rPr>
        <w:t>Bestchange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чем самостоятельно заниматься поисков наиболее выгодных обменных пунктов. </w:t>
      </w:r>
    </w:p>
    <w:p w:rsidR="00B10A0F" w:rsidRPr="00B10A0F" w:rsidRDefault="00B10A0F" w:rsidP="00B10A0F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0A0F">
        <w:rPr>
          <w:rFonts w:ascii="Times New Roman" w:hAnsi="Times New Roman" w:cs="Times New Roman"/>
          <w:sz w:val="28"/>
          <w:szCs w:val="28"/>
          <w:highlight w:val="yellow"/>
        </w:rPr>
        <w:t xml:space="preserve">Мониторинг </w:t>
      </w:r>
      <w:proofErr w:type="spellStart"/>
      <w:r w:rsidRPr="00B10A0F">
        <w:rPr>
          <w:rFonts w:ascii="Times New Roman" w:hAnsi="Times New Roman" w:cs="Times New Roman"/>
          <w:sz w:val="28"/>
          <w:szCs w:val="28"/>
          <w:highlight w:val="yellow"/>
        </w:rPr>
        <w:t>Bestchange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наиболее востребованных ресурсов Рунета. Пожелаем ему долгого и успешного существования.</w:t>
      </w:r>
    </w:p>
    <w:sectPr w:rsidR="00B10A0F" w:rsidRPr="00B1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4BD"/>
    <w:multiLevelType w:val="hybridMultilevel"/>
    <w:tmpl w:val="5BFAF8C8"/>
    <w:lvl w:ilvl="0" w:tplc="36B085E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7997EC2"/>
    <w:multiLevelType w:val="hybridMultilevel"/>
    <w:tmpl w:val="8FF08DF8"/>
    <w:lvl w:ilvl="0" w:tplc="FF7851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E09187D"/>
    <w:multiLevelType w:val="hybridMultilevel"/>
    <w:tmpl w:val="B0D6B442"/>
    <w:lvl w:ilvl="0" w:tplc="2ECE15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04451DD"/>
    <w:multiLevelType w:val="hybridMultilevel"/>
    <w:tmpl w:val="60C00726"/>
    <w:lvl w:ilvl="0" w:tplc="EE0E15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1041A6D"/>
    <w:multiLevelType w:val="hybridMultilevel"/>
    <w:tmpl w:val="2DEC22C6"/>
    <w:lvl w:ilvl="0" w:tplc="034845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8BA3FA2"/>
    <w:multiLevelType w:val="hybridMultilevel"/>
    <w:tmpl w:val="47F85B7C"/>
    <w:lvl w:ilvl="0" w:tplc="85F6B7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9F"/>
    <w:rsid w:val="000F28D3"/>
    <w:rsid w:val="00160064"/>
    <w:rsid w:val="003B2BA3"/>
    <w:rsid w:val="00450BC5"/>
    <w:rsid w:val="00457FD1"/>
    <w:rsid w:val="005A6FBA"/>
    <w:rsid w:val="0078110B"/>
    <w:rsid w:val="00800B4A"/>
    <w:rsid w:val="009C1F98"/>
    <w:rsid w:val="00B016BD"/>
    <w:rsid w:val="00B10A0F"/>
    <w:rsid w:val="00C1199F"/>
    <w:rsid w:val="00F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11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1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0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11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1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0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2019-01-02T16:49:00Z</dcterms:created>
  <dcterms:modified xsi:type="dcterms:W3CDTF">2019-01-02T18:51:00Z</dcterms:modified>
</cp:coreProperties>
</file>