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410" w:rsidRPr="001A2410" w:rsidRDefault="001A2410" w:rsidP="001A2410">
      <w:pPr>
        <w:shd w:val="clear" w:color="auto" w:fill="FFFFFF"/>
        <w:spacing w:before="100" w:beforeAutospacing="1" w:after="100" w:afterAutospacing="1" w:line="240" w:lineRule="auto"/>
        <w:rPr>
          <w:rFonts w:ascii="Arial" w:eastAsia="Times New Roman" w:hAnsi="Arial" w:cs="Arial"/>
          <w:color w:val="666666"/>
          <w:sz w:val="24"/>
          <w:szCs w:val="24"/>
        </w:rPr>
      </w:pPr>
      <w:r>
        <w:rPr>
          <w:rFonts w:ascii="Arial" w:eastAsia="Times New Roman" w:hAnsi="Arial" w:cs="Arial"/>
          <w:color w:val="666666"/>
          <w:sz w:val="24"/>
          <w:szCs w:val="24"/>
        </w:rPr>
        <w:t>In the world of online gambling,</w:t>
      </w:r>
      <w:r w:rsidR="006B10DA">
        <w:rPr>
          <w:rFonts w:ascii="Arial" w:eastAsia="Times New Roman" w:hAnsi="Arial" w:cs="Arial"/>
          <w:color w:val="666666"/>
          <w:sz w:val="24"/>
          <w:szCs w:val="24"/>
        </w:rPr>
        <w:t xml:space="preserve"> good design</w:t>
      </w:r>
      <w:r>
        <w:rPr>
          <w:rFonts w:ascii="Arial" w:eastAsia="Times New Roman" w:hAnsi="Arial" w:cs="Arial"/>
          <w:color w:val="666666"/>
          <w:sz w:val="24"/>
          <w:szCs w:val="24"/>
        </w:rPr>
        <w:t xml:space="preserve"> and interesting features, can simply turn into the worst ever.</w:t>
      </w:r>
      <w:r w:rsidRPr="001A2410">
        <w:rPr>
          <w:rFonts w:ascii="Arial" w:eastAsia="Times New Roman" w:hAnsi="Arial" w:cs="Arial"/>
          <w:color w:val="666666"/>
          <w:sz w:val="24"/>
          <w:szCs w:val="24"/>
        </w:rPr>
        <w:t xml:space="preserve"> </w:t>
      </w:r>
      <w:r w:rsidR="006B10DA">
        <w:rPr>
          <w:rFonts w:ascii="Arial" w:eastAsia="Times New Roman" w:hAnsi="Arial" w:cs="Arial"/>
          <w:color w:val="666666"/>
          <w:sz w:val="24"/>
          <w:szCs w:val="24"/>
        </w:rPr>
        <w:t>Our wishes, asks and demands are a pushing forward power to ensure the progress of casinos and similar servic</w:t>
      </w:r>
      <w:r w:rsidR="007A36AC">
        <w:rPr>
          <w:rFonts w:ascii="Arial" w:eastAsia="Times New Roman" w:hAnsi="Arial" w:cs="Arial"/>
          <w:color w:val="666666"/>
          <w:sz w:val="24"/>
          <w:szCs w:val="24"/>
        </w:rPr>
        <w:t>es, as a natural way of</w:t>
      </w:r>
      <w:r w:rsidR="006B10DA">
        <w:rPr>
          <w:rFonts w:ascii="Arial" w:eastAsia="Times New Roman" w:hAnsi="Arial" w:cs="Arial"/>
          <w:color w:val="666666"/>
          <w:sz w:val="24"/>
          <w:szCs w:val="24"/>
        </w:rPr>
        <w:t xml:space="preserve"> evolution</w:t>
      </w:r>
      <w:r w:rsidR="007A36AC">
        <w:rPr>
          <w:rFonts w:ascii="Arial" w:eastAsia="Times New Roman" w:hAnsi="Arial" w:cs="Arial"/>
          <w:color w:val="666666"/>
          <w:sz w:val="24"/>
          <w:szCs w:val="24"/>
        </w:rPr>
        <w:t xml:space="preserve"> of product</w:t>
      </w:r>
      <w:r w:rsidR="006B10DA">
        <w:rPr>
          <w:rFonts w:ascii="Arial" w:eastAsia="Times New Roman" w:hAnsi="Arial" w:cs="Arial"/>
          <w:color w:val="666666"/>
          <w:sz w:val="24"/>
          <w:szCs w:val="24"/>
        </w:rPr>
        <w:t>.</w:t>
      </w:r>
      <w:r w:rsidRPr="001A2410">
        <w:rPr>
          <w:rFonts w:ascii="Arial" w:eastAsia="Times New Roman" w:hAnsi="Arial" w:cs="Arial"/>
          <w:color w:val="666666"/>
          <w:sz w:val="24"/>
          <w:szCs w:val="24"/>
        </w:rPr>
        <w:t xml:space="preserve"> </w:t>
      </w:r>
      <w:r w:rsidR="006B10DA">
        <w:rPr>
          <w:rFonts w:ascii="Arial" w:eastAsia="Times New Roman" w:hAnsi="Arial" w:cs="Arial"/>
          <w:color w:val="666666"/>
          <w:sz w:val="24"/>
          <w:szCs w:val="24"/>
        </w:rPr>
        <w:t>The avoidance of the first paragraph and following the desires of common</w:t>
      </w:r>
      <w:r w:rsidR="00C07098">
        <w:rPr>
          <w:rFonts w:ascii="Arial" w:eastAsia="Times New Roman" w:hAnsi="Arial" w:cs="Arial"/>
          <w:color w:val="666666"/>
          <w:sz w:val="24"/>
          <w:szCs w:val="24"/>
        </w:rPr>
        <w:t xml:space="preserve"> players has resulted into the best synthesis of design and service quality – </w:t>
      </w:r>
      <w:proofErr w:type="spellStart"/>
      <w:r w:rsidR="00C07098">
        <w:rPr>
          <w:rFonts w:ascii="Arial" w:eastAsia="Times New Roman" w:hAnsi="Arial" w:cs="Arial"/>
          <w:color w:val="666666"/>
          <w:sz w:val="24"/>
          <w:szCs w:val="24"/>
        </w:rPr>
        <w:t>Mobby</w:t>
      </w:r>
      <w:proofErr w:type="spellEnd"/>
      <w:r w:rsidR="00C07098">
        <w:rPr>
          <w:rFonts w:ascii="Arial" w:eastAsia="Times New Roman" w:hAnsi="Arial" w:cs="Arial"/>
          <w:color w:val="666666"/>
          <w:sz w:val="24"/>
          <w:szCs w:val="24"/>
        </w:rPr>
        <w:t xml:space="preserve"> </w:t>
      </w:r>
      <w:r w:rsidR="00D57704">
        <w:rPr>
          <w:rFonts w:ascii="Arial" w:eastAsia="Times New Roman" w:hAnsi="Arial" w:cs="Arial"/>
          <w:color w:val="666666"/>
          <w:sz w:val="24"/>
          <w:szCs w:val="24"/>
        </w:rPr>
        <w:t>Slots</w:t>
      </w:r>
      <w:r w:rsidRPr="001A2410">
        <w:rPr>
          <w:rFonts w:ascii="Arial" w:eastAsia="Times New Roman" w:hAnsi="Arial" w:cs="Arial"/>
          <w:color w:val="666666"/>
          <w:sz w:val="24"/>
          <w:szCs w:val="24"/>
        </w:rPr>
        <w:t>.</w:t>
      </w:r>
      <w:r w:rsidR="00C07098" w:rsidRPr="00C07098">
        <w:rPr>
          <w:rFonts w:ascii="Arial" w:eastAsia="Times New Roman" w:hAnsi="Arial" w:cs="Arial"/>
          <w:color w:val="666666"/>
          <w:sz w:val="24"/>
          <w:szCs w:val="24"/>
        </w:rPr>
        <w:t xml:space="preserve"> </w:t>
      </w:r>
      <w:r w:rsidR="00C07098">
        <w:rPr>
          <w:rFonts w:ascii="Arial" w:eastAsia="Times New Roman" w:hAnsi="Arial" w:cs="Arial"/>
          <w:color w:val="666666"/>
          <w:sz w:val="24"/>
          <w:szCs w:val="24"/>
        </w:rPr>
        <w:t>It was recently launched but already has shown a huge result</w:t>
      </w:r>
      <w:r w:rsidR="00D57704">
        <w:rPr>
          <w:rFonts w:ascii="Arial" w:eastAsia="Times New Roman" w:hAnsi="Arial" w:cs="Arial"/>
          <w:color w:val="666666"/>
          <w:sz w:val="24"/>
          <w:szCs w:val="24"/>
        </w:rPr>
        <w:t xml:space="preserve"> and of course</w:t>
      </w:r>
      <w:r w:rsidRPr="001A2410">
        <w:rPr>
          <w:rFonts w:ascii="Arial" w:eastAsia="Times New Roman" w:hAnsi="Arial" w:cs="Arial"/>
          <w:color w:val="666666"/>
          <w:sz w:val="24"/>
          <w:szCs w:val="24"/>
        </w:rPr>
        <w:t xml:space="preserve"> </w:t>
      </w:r>
      <w:r w:rsidR="00D57704">
        <w:rPr>
          <w:rFonts w:ascii="Arial" w:eastAsia="Times New Roman" w:hAnsi="Arial" w:cs="Arial"/>
          <w:color w:val="666666"/>
          <w:sz w:val="24"/>
          <w:szCs w:val="24"/>
        </w:rPr>
        <w:t>will ke</w:t>
      </w:r>
      <w:r w:rsidR="007E6F20">
        <w:rPr>
          <w:rFonts w:ascii="Arial" w:eastAsia="Times New Roman" w:hAnsi="Arial" w:cs="Arial"/>
          <w:color w:val="666666"/>
          <w:sz w:val="24"/>
          <w:szCs w:val="24"/>
        </w:rPr>
        <w:t>ep that course con</w:t>
      </w:r>
      <w:r w:rsidR="00D57704">
        <w:rPr>
          <w:rFonts w:ascii="Arial" w:eastAsia="Times New Roman" w:hAnsi="Arial" w:cs="Arial"/>
          <w:color w:val="666666"/>
          <w:sz w:val="24"/>
          <w:szCs w:val="24"/>
        </w:rPr>
        <w:t xml:space="preserve">stantly. Can`t wait to see how it will look like in the future years. All modern technologies was implemented into the casino with great effort and will, because now it works perfectly, including the </w:t>
      </w:r>
      <w:r w:rsidR="00850275">
        <w:rPr>
          <w:rFonts w:ascii="Arial" w:eastAsia="Times New Roman" w:hAnsi="Arial" w:cs="Arial"/>
          <w:color w:val="666666"/>
          <w:sz w:val="24"/>
          <w:szCs w:val="24"/>
        </w:rPr>
        <w:t xml:space="preserve">big variety of game types </w:t>
      </w:r>
      <w:proofErr w:type="gramStart"/>
      <w:r w:rsidR="00850275">
        <w:rPr>
          <w:rFonts w:ascii="Arial" w:eastAsia="Times New Roman" w:hAnsi="Arial" w:cs="Arial"/>
          <w:color w:val="666666"/>
          <w:sz w:val="24"/>
          <w:szCs w:val="24"/>
        </w:rPr>
        <w:t>( slots</w:t>
      </w:r>
      <w:proofErr w:type="gramEnd"/>
      <w:r w:rsidR="00850275">
        <w:rPr>
          <w:rFonts w:ascii="Arial" w:eastAsia="Times New Roman" w:hAnsi="Arial" w:cs="Arial"/>
          <w:color w:val="666666"/>
          <w:sz w:val="24"/>
          <w:szCs w:val="24"/>
        </w:rPr>
        <w:t xml:space="preserve">, progressive slots, blackjack etc.) </w:t>
      </w:r>
      <w:r w:rsidR="00D57704">
        <w:rPr>
          <w:rFonts w:ascii="Arial" w:eastAsia="Times New Roman" w:hAnsi="Arial" w:cs="Arial"/>
          <w:color w:val="666666"/>
          <w:sz w:val="24"/>
          <w:szCs w:val="24"/>
        </w:rPr>
        <w:t xml:space="preserve">availability on mobile systems which is almost the main feature needed to be in the self-respectful gambling service. </w:t>
      </w:r>
      <w:r w:rsidR="00850275">
        <w:rPr>
          <w:rFonts w:ascii="Arial" w:eastAsia="Times New Roman" w:hAnsi="Arial" w:cs="Arial"/>
          <w:color w:val="666666"/>
          <w:sz w:val="24"/>
          <w:szCs w:val="24"/>
        </w:rPr>
        <w:t xml:space="preserve">Now the main target of the administration is a market and players of the United Kingdom, taking into account that the main currency of the play house is a </w:t>
      </w:r>
      <w:proofErr w:type="spellStart"/>
      <w:r w:rsidR="00850275">
        <w:rPr>
          <w:rFonts w:ascii="Arial" w:eastAsia="Times New Roman" w:hAnsi="Arial" w:cs="Arial"/>
          <w:color w:val="666666"/>
          <w:sz w:val="24"/>
          <w:szCs w:val="24"/>
        </w:rPr>
        <w:t>british</w:t>
      </w:r>
      <w:proofErr w:type="spellEnd"/>
      <w:r w:rsidR="00850275">
        <w:rPr>
          <w:rFonts w:ascii="Arial" w:eastAsia="Times New Roman" w:hAnsi="Arial" w:cs="Arial"/>
          <w:color w:val="666666"/>
          <w:sz w:val="24"/>
          <w:szCs w:val="24"/>
        </w:rPr>
        <w:t xml:space="preserve"> pound.//////</w:t>
      </w:r>
    </w:p>
    <w:p w:rsidR="001A2410" w:rsidRPr="001A2410" w:rsidRDefault="007A36AC" w:rsidP="001A2410">
      <w:pPr>
        <w:shd w:val="clear" w:color="auto" w:fill="FFFFFF"/>
        <w:spacing w:before="100" w:beforeAutospacing="1" w:after="100" w:afterAutospacing="1" w:line="240" w:lineRule="auto"/>
        <w:rPr>
          <w:rFonts w:ascii="Arial" w:eastAsia="Times New Roman" w:hAnsi="Arial" w:cs="Arial"/>
          <w:color w:val="666666"/>
          <w:sz w:val="24"/>
          <w:szCs w:val="24"/>
        </w:rPr>
      </w:pPr>
      <w:r>
        <w:rPr>
          <w:rFonts w:ascii="Arial" w:eastAsia="Times New Roman" w:hAnsi="Arial" w:cs="Arial"/>
          <w:color w:val="666666"/>
          <w:sz w:val="24"/>
          <w:szCs w:val="24"/>
        </w:rPr>
        <w:t xml:space="preserve">One of the reason that casino started to earn popularity it is its general look. It was successful because demonstrates everything that casino can suggest you to play.  </w:t>
      </w:r>
      <w:r w:rsidR="00BF6829">
        <w:rPr>
          <w:rFonts w:ascii="Arial" w:eastAsia="Times New Roman" w:hAnsi="Arial" w:cs="Arial"/>
          <w:color w:val="666666"/>
          <w:sz w:val="24"/>
          <w:szCs w:val="24"/>
        </w:rPr>
        <w:t>On the main page you will see the most popular games, additional information, structured table of contents and helpful links. At the lowest part of the page you will see guarantees, verification of fairness of the casino and what it can offer as a unique service – accessibility</w:t>
      </w:r>
      <w:r w:rsidR="007E6F20">
        <w:rPr>
          <w:rFonts w:ascii="Arial" w:eastAsia="Times New Roman" w:hAnsi="Arial" w:cs="Arial"/>
          <w:color w:val="666666"/>
          <w:sz w:val="24"/>
          <w:szCs w:val="24"/>
        </w:rPr>
        <w:t xml:space="preserve"> of playing on mobile systems, quick taking and putting money on/form the inner account and feature of instant </w:t>
      </w:r>
      <w:r w:rsidR="00821A1C">
        <w:rPr>
          <w:rFonts w:ascii="Arial" w:eastAsia="Times New Roman" w:hAnsi="Arial" w:cs="Arial"/>
          <w:color w:val="666666"/>
          <w:sz w:val="24"/>
          <w:szCs w:val="24"/>
        </w:rPr>
        <w:t>three-</w:t>
      </w:r>
      <w:r w:rsidR="007E6F20">
        <w:rPr>
          <w:rFonts w:ascii="Arial" w:eastAsia="Times New Roman" w:hAnsi="Arial" w:cs="Arial"/>
          <w:color w:val="666666"/>
          <w:sz w:val="24"/>
          <w:szCs w:val="24"/>
        </w:rPr>
        <w:t>step registration at the platform</w:t>
      </w:r>
      <w:r w:rsidR="00BF6829">
        <w:rPr>
          <w:rFonts w:ascii="Arial" w:eastAsia="Times New Roman" w:hAnsi="Arial" w:cs="Arial"/>
          <w:color w:val="666666"/>
          <w:sz w:val="24"/>
          <w:szCs w:val="24"/>
        </w:rPr>
        <w:t xml:space="preserve">. </w:t>
      </w:r>
      <w:r w:rsidR="00821A1C">
        <w:rPr>
          <w:rFonts w:ascii="Arial" w:eastAsia="Times New Roman" w:hAnsi="Arial" w:cs="Arial"/>
          <w:color w:val="666666"/>
          <w:sz w:val="24"/>
          <w:szCs w:val="24"/>
        </w:rPr>
        <w:t>Also – the best graphic picture at the HD games to submerge you to the actual gambling. It is worth noting, that backdrop is exposing beautiful pictures and moving images of falling coins, sea, sky and other detailed illustrations</w:t>
      </w:r>
      <w:r w:rsidR="008D1A74">
        <w:rPr>
          <w:rFonts w:ascii="Arial" w:eastAsia="Times New Roman" w:hAnsi="Arial" w:cs="Arial"/>
          <w:color w:val="666666"/>
          <w:sz w:val="24"/>
          <w:szCs w:val="24"/>
        </w:rPr>
        <w:t>,</w:t>
      </w:r>
      <w:r w:rsidR="00821A1C">
        <w:rPr>
          <w:rFonts w:ascii="Arial" w:eastAsia="Times New Roman" w:hAnsi="Arial" w:cs="Arial"/>
          <w:color w:val="666666"/>
          <w:sz w:val="24"/>
          <w:szCs w:val="24"/>
        </w:rPr>
        <w:t xml:space="preserve"> which </w:t>
      </w:r>
      <w:r w:rsidR="008D1A74">
        <w:rPr>
          <w:rFonts w:ascii="Arial" w:eastAsia="Times New Roman" w:hAnsi="Arial" w:cs="Arial"/>
          <w:color w:val="666666"/>
          <w:sz w:val="24"/>
          <w:szCs w:val="24"/>
        </w:rPr>
        <w:t>means that every aspect of experience is secured by the developers.</w:t>
      </w:r>
      <w:r w:rsidR="00821A1C">
        <w:rPr>
          <w:rFonts w:ascii="Arial" w:eastAsia="Times New Roman" w:hAnsi="Arial" w:cs="Arial"/>
          <w:color w:val="666666"/>
          <w:sz w:val="24"/>
          <w:szCs w:val="24"/>
        </w:rPr>
        <w:t xml:space="preserve">   </w:t>
      </w:r>
      <w:r w:rsidR="008D1A74">
        <w:rPr>
          <w:rFonts w:ascii="Arial" w:eastAsia="Times New Roman" w:hAnsi="Arial" w:cs="Arial"/>
          <w:color w:val="666666"/>
          <w:sz w:val="24"/>
          <w:szCs w:val="24"/>
        </w:rPr>
        <w:t xml:space="preserve">Every pixel of the website expresses that your future little earnings will turn soon into huge profits and joy will flow! </w:t>
      </w:r>
    </w:p>
    <w:p w:rsidR="001A2410" w:rsidRPr="001A2410" w:rsidRDefault="001A2410" w:rsidP="001A2410">
      <w:pPr>
        <w:shd w:val="clear" w:color="auto" w:fill="FFFFFF"/>
        <w:spacing w:before="600" w:after="300" w:line="240" w:lineRule="auto"/>
        <w:outlineLvl w:val="1"/>
        <w:rPr>
          <w:rFonts w:ascii="Arial" w:eastAsia="Times New Roman" w:hAnsi="Arial" w:cs="Arial"/>
          <w:color w:val="A09175"/>
          <w:sz w:val="31"/>
          <w:szCs w:val="31"/>
        </w:rPr>
      </w:pPr>
      <w:r w:rsidRPr="001A2410">
        <w:rPr>
          <w:rFonts w:ascii="Arial" w:eastAsia="Times New Roman" w:hAnsi="Arial" w:cs="Arial"/>
          <w:color w:val="A09175"/>
          <w:sz w:val="31"/>
          <w:szCs w:val="31"/>
        </w:rPr>
        <w:t>Promotions</w:t>
      </w:r>
    </w:p>
    <w:p w:rsidR="00756E17" w:rsidRPr="001A2410" w:rsidRDefault="00756E17" w:rsidP="00756E17">
      <w:pPr>
        <w:numPr>
          <w:ilvl w:val="0"/>
          <w:numId w:val="1"/>
        </w:numPr>
        <w:shd w:val="clear" w:color="auto" w:fill="FFFFFF"/>
        <w:spacing w:before="100" w:beforeAutospacing="1" w:after="100" w:afterAutospacing="1" w:line="240" w:lineRule="auto"/>
        <w:ind w:left="375" w:right="225"/>
        <w:rPr>
          <w:rFonts w:ascii="Arial" w:eastAsia="Times New Roman" w:hAnsi="Arial" w:cs="Arial"/>
          <w:color w:val="666666"/>
          <w:sz w:val="24"/>
          <w:szCs w:val="24"/>
        </w:rPr>
      </w:pPr>
      <w:r>
        <w:rPr>
          <w:rFonts w:ascii="Arial" w:eastAsia="Times New Roman" w:hAnsi="Arial" w:cs="Arial"/>
          <w:b/>
          <w:bCs/>
          <w:color w:val="666666"/>
          <w:sz w:val="24"/>
          <w:szCs w:val="24"/>
        </w:rPr>
        <w:t>Take</w:t>
      </w:r>
      <w:r w:rsidR="00297AA7">
        <w:rPr>
          <w:rFonts w:ascii="Arial" w:eastAsia="Times New Roman" w:hAnsi="Arial" w:cs="Arial"/>
          <w:b/>
          <w:bCs/>
          <w:color w:val="666666"/>
          <w:sz w:val="24"/>
          <w:szCs w:val="24"/>
        </w:rPr>
        <w:t xml:space="preserve"> up to</w:t>
      </w:r>
      <w:r>
        <w:rPr>
          <w:rFonts w:ascii="Arial" w:eastAsia="Times New Roman" w:hAnsi="Arial" w:cs="Arial"/>
          <w:b/>
          <w:bCs/>
          <w:color w:val="666666"/>
          <w:sz w:val="24"/>
          <w:szCs w:val="24"/>
        </w:rPr>
        <w:t xml:space="preserve"> </w:t>
      </w:r>
      <w:r w:rsidRPr="001A2410">
        <w:rPr>
          <w:rFonts w:ascii="Arial" w:eastAsia="Times New Roman" w:hAnsi="Arial" w:cs="Arial"/>
          <w:b/>
          <w:bCs/>
          <w:color w:val="666666"/>
          <w:sz w:val="24"/>
          <w:szCs w:val="24"/>
        </w:rPr>
        <w:t>£200</w:t>
      </w:r>
      <w:r>
        <w:rPr>
          <w:rFonts w:ascii="Arial" w:eastAsia="Times New Roman" w:hAnsi="Arial" w:cs="Arial"/>
          <w:b/>
          <w:bCs/>
          <w:color w:val="666666"/>
          <w:sz w:val="24"/>
          <w:szCs w:val="24"/>
        </w:rPr>
        <w:t xml:space="preserve"> as an award for the first placing money on an account</w:t>
      </w:r>
    </w:p>
    <w:p w:rsidR="001A2410" w:rsidRPr="001A2410" w:rsidRDefault="002305ED" w:rsidP="001A2410">
      <w:pPr>
        <w:shd w:val="clear" w:color="auto" w:fill="FFFFFF"/>
        <w:spacing w:before="100" w:beforeAutospacing="1" w:after="100" w:afterAutospacing="1" w:line="240" w:lineRule="auto"/>
        <w:rPr>
          <w:rFonts w:ascii="Arial" w:eastAsia="Times New Roman" w:hAnsi="Arial" w:cs="Arial"/>
          <w:color w:val="666666"/>
          <w:sz w:val="24"/>
          <w:szCs w:val="24"/>
        </w:rPr>
      </w:pPr>
      <w:r>
        <w:t xml:space="preserve">Take a look to a </w:t>
      </w:r>
      <w:proofErr w:type="spellStart"/>
      <w:r>
        <w:t>Mobby</w:t>
      </w:r>
      <w:proofErr w:type="spellEnd"/>
      <w:r>
        <w:t xml:space="preserve"> Slots</w:t>
      </w:r>
    </w:p>
    <w:p w:rsidR="001A2410" w:rsidRPr="001A2410" w:rsidRDefault="007B2B59" w:rsidP="001A2410">
      <w:pPr>
        <w:shd w:val="clear" w:color="auto" w:fill="FFFFFF"/>
        <w:spacing w:before="100" w:beforeAutospacing="1" w:after="100" w:afterAutospacing="1" w:line="240" w:lineRule="auto"/>
        <w:rPr>
          <w:rFonts w:ascii="Arial" w:eastAsia="Times New Roman" w:hAnsi="Arial" w:cs="Arial"/>
          <w:color w:val="666666"/>
          <w:sz w:val="24"/>
          <w:szCs w:val="24"/>
        </w:rPr>
      </w:pPr>
      <w:r>
        <w:rPr>
          <w:rFonts w:ascii="Arial" w:eastAsia="Times New Roman" w:hAnsi="Arial" w:cs="Arial"/>
          <w:color w:val="666666"/>
          <w:sz w:val="24"/>
          <w:szCs w:val="24"/>
        </w:rPr>
        <w:t>Casino offers</w:t>
      </w:r>
      <w:r w:rsidR="00F57152">
        <w:rPr>
          <w:rFonts w:ascii="Arial" w:eastAsia="Times New Roman" w:hAnsi="Arial" w:cs="Arial"/>
          <w:color w:val="666666"/>
          <w:sz w:val="24"/>
          <w:szCs w:val="24"/>
        </w:rPr>
        <w:t xml:space="preserve"> and will offer</w:t>
      </w:r>
      <w:r>
        <w:rPr>
          <w:rFonts w:ascii="Arial" w:eastAsia="Times New Roman" w:hAnsi="Arial" w:cs="Arial"/>
          <w:color w:val="666666"/>
          <w:sz w:val="24"/>
          <w:szCs w:val="24"/>
        </w:rPr>
        <w:t xml:space="preserve"> all players a huge bonuses and prizes.</w:t>
      </w:r>
      <w:r w:rsidR="001A2410" w:rsidRPr="001A2410">
        <w:rPr>
          <w:rFonts w:ascii="Arial" w:eastAsia="Times New Roman" w:hAnsi="Arial" w:cs="Arial"/>
          <w:color w:val="666666"/>
          <w:sz w:val="24"/>
          <w:szCs w:val="24"/>
        </w:rPr>
        <w:t xml:space="preserve"> </w:t>
      </w:r>
      <w:r>
        <w:rPr>
          <w:rFonts w:ascii="Arial" w:eastAsia="Times New Roman" w:hAnsi="Arial" w:cs="Arial"/>
          <w:color w:val="666666"/>
          <w:sz w:val="24"/>
          <w:szCs w:val="24"/>
        </w:rPr>
        <w:t xml:space="preserve">Creation of </w:t>
      </w:r>
      <w:proofErr w:type="gramStart"/>
      <w:r>
        <w:rPr>
          <w:rFonts w:ascii="Arial" w:eastAsia="Times New Roman" w:hAnsi="Arial" w:cs="Arial"/>
          <w:color w:val="666666"/>
          <w:sz w:val="24"/>
          <w:szCs w:val="24"/>
        </w:rPr>
        <w:t>the your</w:t>
      </w:r>
      <w:proofErr w:type="gramEnd"/>
      <w:r>
        <w:rPr>
          <w:rFonts w:ascii="Arial" w:eastAsia="Times New Roman" w:hAnsi="Arial" w:cs="Arial"/>
          <w:color w:val="666666"/>
          <w:sz w:val="24"/>
          <w:szCs w:val="24"/>
        </w:rPr>
        <w:t xml:space="preserve"> own account at the platform and place a first deposit into the your casino purse will allow you to get an </w:t>
      </w:r>
      <w:r>
        <w:rPr>
          <w:rFonts w:ascii="Arial" w:eastAsia="Times New Roman" w:hAnsi="Arial" w:cs="Arial"/>
          <w:bCs/>
          <w:color w:val="666666"/>
          <w:sz w:val="24"/>
          <w:szCs w:val="24"/>
        </w:rPr>
        <w:t>encouraging bonus</w:t>
      </w:r>
      <w:r>
        <w:rPr>
          <w:rFonts w:ascii="Arial" w:eastAsia="Times New Roman" w:hAnsi="Arial" w:cs="Arial"/>
          <w:b/>
          <w:bCs/>
          <w:color w:val="666666"/>
          <w:sz w:val="24"/>
          <w:szCs w:val="24"/>
        </w:rPr>
        <w:t>.</w:t>
      </w:r>
      <w:r>
        <w:rPr>
          <w:rFonts w:ascii="Arial" w:eastAsia="Times New Roman" w:hAnsi="Arial" w:cs="Arial"/>
          <w:b/>
          <w:bCs/>
          <w:color w:val="666666"/>
          <w:sz w:val="24"/>
          <w:szCs w:val="24"/>
        </w:rPr>
        <w:t xml:space="preserve"> </w:t>
      </w:r>
      <w:r w:rsidR="00297AA7">
        <w:rPr>
          <w:rFonts w:ascii="Arial" w:eastAsia="Times New Roman" w:hAnsi="Arial" w:cs="Arial"/>
          <w:b/>
          <w:bCs/>
          <w:color w:val="666666"/>
          <w:sz w:val="24"/>
          <w:szCs w:val="24"/>
        </w:rPr>
        <w:t xml:space="preserve"> </w:t>
      </w:r>
      <w:r w:rsidR="00297AA7">
        <w:rPr>
          <w:rFonts w:ascii="Arial" w:eastAsia="Times New Roman" w:hAnsi="Arial" w:cs="Arial"/>
          <w:bCs/>
          <w:color w:val="666666"/>
          <w:sz w:val="24"/>
          <w:szCs w:val="24"/>
        </w:rPr>
        <w:t xml:space="preserve">Using this opportunity can bring you almost </w:t>
      </w:r>
      <w:r w:rsidR="00297AA7" w:rsidRPr="00297AA7">
        <w:rPr>
          <w:rFonts w:ascii="Arial" w:eastAsia="Times New Roman" w:hAnsi="Arial" w:cs="Arial"/>
          <w:bCs/>
          <w:color w:val="666666"/>
          <w:sz w:val="24"/>
          <w:szCs w:val="24"/>
        </w:rPr>
        <w:t xml:space="preserve">£200 </w:t>
      </w:r>
      <w:r w:rsidR="00297AA7" w:rsidRPr="00297AA7">
        <w:rPr>
          <w:rFonts w:ascii="Arial" w:eastAsia="Times New Roman" w:hAnsi="Arial" w:cs="Arial"/>
          <w:bCs/>
          <w:color w:val="666666"/>
          <w:sz w:val="24"/>
          <w:szCs w:val="24"/>
        </w:rPr>
        <w:t>for this easy operation.</w:t>
      </w:r>
      <w:r w:rsidR="00297AA7">
        <w:rPr>
          <w:rFonts w:ascii="Arial" w:eastAsia="Times New Roman" w:hAnsi="Arial" w:cs="Arial"/>
          <w:bCs/>
          <w:color w:val="666666"/>
          <w:sz w:val="24"/>
          <w:szCs w:val="24"/>
        </w:rPr>
        <w:t xml:space="preserve"> </w:t>
      </w:r>
      <w:r w:rsidR="00297AA7">
        <w:rPr>
          <w:rFonts w:ascii="Arial" w:eastAsia="Times New Roman" w:hAnsi="Arial" w:cs="Arial"/>
          <w:color w:val="666666"/>
          <w:sz w:val="24"/>
          <w:szCs w:val="24"/>
        </w:rPr>
        <w:t xml:space="preserve">Only </w:t>
      </w:r>
      <w:r w:rsidR="00297AA7" w:rsidRPr="001A2410">
        <w:rPr>
          <w:rFonts w:ascii="Arial" w:eastAsia="Times New Roman" w:hAnsi="Arial" w:cs="Arial"/>
          <w:color w:val="666666"/>
          <w:sz w:val="24"/>
          <w:szCs w:val="24"/>
        </w:rPr>
        <w:t>£10</w:t>
      </w:r>
      <w:r w:rsidR="00297AA7">
        <w:rPr>
          <w:rFonts w:ascii="Arial" w:eastAsia="Times New Roman" w:hAnsi="Arial" w:cs="Arial"/>
          <w:color w:val="666666"/>
          <w:sz w:val="24"/>
          <w:szCs w:val="24"/>
        </w:rPr>
        <w:t xml:space="preserve"> and bonus will be activated to your pleasure. But, pay attention that</w:t>
      </w:r>
      <w:r w:rsidR="009136A9">
        <w:rPr>
          <w:rFonts w:ascii="Arial" w:eastAsia="Times New Roman" w:hAnsi="Arial" w:cs="Arial"/>
          <w:color w:val="666666"/>
          <w:sz w:val="24"/>
          <w:szCs w:val="24"/>
        </w:rPr>
        <w:t xml:space="preserve"> you will need to take 49x wager requirement</w:t>
      </w:r>
      <w:r w:rsidR="00297AA7">
        <w:rPr>
          <w:rFonts w:ascii="Arial" w:eastAsia="Times New Roman" w:hAnsi="Arial" w:cs="Arial"/>
          <w:color w:val="666666"/>
          <w:sz w:val="24"/>
          <w:szCs w:val="24"/>
        </w:rPr>
        <w:t xml:space="preserve"> </w:t>
      </w:r>
      <w:r w:rsidR="009136A9">
        <w:rPr>
          <w:rFonts w:ascii="Arial" w:eastAsia="Times New Roman" w:hAnsi="Arial" w:cs="Arial"/>
          <w:color w:val="666666"/>
          <w:sz w:val="24"/>
          <w:szCs w:val="24"/>
        </w:rPr>
        <w:t>on total value of deposit.</w:t>
      </w:r>
      <w:r w:rsidR="00346A40">
        <w:rPr>
          <w:rFonts w:ascii="Arial" w:eastAsia="Times New Roman" w:hAnsi="Arial" w:cs="Arial"/>
          <w:color w:val="666666"/>
          <w:sz w:val="24"/>
          <w:szCs w:val="24"/>
        </w:rPr>
        <w:t xml:space="preserve"> You will need to confirm the bonus use in 30 days after registration.</w:t>
      </w:r>
    </w:p>
    <w:p w:rsidR="001A2410" w:rsidRPr="004F0BD1" w:rsidRDefault="00F57152" w:rsidP="001A2410">
      <w:pPr>
        <w:shd w:val="clear" w:color="auto" w:fill="FFFFFF"/>
        <w:spacing w:before="100" w:beforeAutospacing="1" w:after="100" w:afterAutospacing="1" w:line="240" w:lineRule="auto"/>
        <w:rPr>
          <w:rFonts w:ascii="Arial" w:eastAsia="Times New Roman" w:hAnsi="Arial" w:cs="Arial"/>
          <w:color w:val="666666"/>
          <w:sz w:val="24"/>
          <w:szCs w:val="24"/>
        </w:rPr>
      </w:pPr>
      <w:r>
        <w:rPr>
          <w:rFonts w:ascii="Arial" w:eastAsia="Times New Roman" w:hAnsi="Arial" w:cs="Arial"/>
          <w:color w:val="666666"/>
          <w:sz w:val="24"/>
          <w:szCs w:val="24"/>
        </w:rPr>
        <w:t xml:space="preserve">Now on the main page are not available any other awards but keep an eye on it and of course soon Casino administration will add some in the list. </w:t>
      </w:r>
      <w:r w:rsidR="001A2410" w:rsidRPr="001A2410">
        <w:rPr>
          <w:rFonts w:ascii="Arial" w:eastAsia="Times New Roman" w:hAnsi="Arial" w:cs="Arial"/>
          <w:color w:val="666666"/>
          <w:sz w:val="24"/>
          <w:szCs w:val="24"/>
        </w:rPr>
        <w:t xml:space="preserve">In the View Promotions section there is a clear box in which players are supposed to type in their promotion codes, and make sure you do just that as soon as the next promo campaign gets launched at </w:t>
      </w:r>
      <w:proofErr w:type="spellStart"/>
      <w:r w:rsidR="001A2410" w:rsidRPr="001A2410">
        <w:rPr>
          <w:rFonts w:ascii="Arial" w:eastAsia="Times New Roman" w:hAnsi="Arial" w:cs="Arial"/>
          <w:color w:val="666666"/>
          <w:sz w:val="24"/>
          <w:szCs w:val="24"/>
        </w:rPr>
        <w:t>Mobby</w:t>
      </w:r>
      <w:proofErr w:type="spellEnd"/>
      <w:r w:rsidR="001A2410" w:rsidRPr="001A2410">
        <w:rPr>
          <w:rFonts w:ascii="Arial" w:eastAsia="Times New Roman" w:hAnsi="Arial" w:cs="Arial"/>
          <w:color w:val="666666"/>
          <w:sz w:val="24"/>
          <w:szCs w:val="24"/>
        </w:rPr>
        <w:t xml:space="preserve"> Slots.</w:t>
      </w:r>
      <w:r>
        <w:rPr>
          <w:rFonts w:ascii="Arial" w:eastAsia="Times New Roman" w:hAnsi="Arial" w:cs="Arial"/>
          <w:color w:val="666666"/>
          <w:sz w:val="24"/>
          <w:szCs w:val="24"/>
        </w:rPr>
        <w:t xml:space="preserve"> Just visit the tab “View Promotions”</w:t>
      </w:r>
      <w:r w:rsidR="004F0BD1" w:rsidRPr="004F0BD1">
        <w:rPr>
          <w:rFonts w:ascii="Arial" w:eastAsia="Times New Roman" w:hAnsi="Arial" w:cs="Arial"/>
          <w:color w:val="666666"/>
          <w:sz w:val="24"/>
          <w:szCs w:val="24"/>
        </w:rPr>
        <w:t xml:space="preserve"> </w:t>
      </w:r>
      <w:r w:rsidR="004F0BD1">
        <w:rPr>
          <w:rFonts w:ascii="Arial" w:eastAsia="Times New Roman" w:hAnsi="Arial" w:cs="Arial"/>
          <w:color w:val="666666"/>
          <w:sz w:val="24"/>
          <w:szCs w:val="24"/>
        </w:rPr>
        <w:t>(where you should type the promotion codes you will get) to follow the appearance of new possibilities of some free money gifts</w:t>
      </w:r>
      <w:r w:rsidR="002305ED">
        <w:rPr>
          <w:rFonts w:ascii="Arial" w:eastAsia="Times New Roman" w:hAnsi="Arial" w:cs="Arial"/>
          <w:color w:val="666666"/>
          <w:sz w:val="24"/>
          <w:szCs w:val="24"/>
        </w:rPr>
        <w:t xml:space="preserve"> at the play house.</w:t>
      </w:r>
    </w:p>
    <w:p w:rsidR="00A454B4" w:rsidRDefault="0019461B" w:rsidP="001A2410">
      <w:pPr>
        <w:shd w:val="clear" w:color="auto" w:fill="FFFFFF"/>
        <w:spacing w:before="100" w:beforeAutospacing="1" w:after="100" w:afterAutospacing="1" w:line="240" w:lineRule="auto"/>
        <w:rPr>
          <w:rFonts w:ascii="Arial" w:eastAsia="Times New Roman" w:hAnsi="Arial" w:cs="Arial"/>
          <w:color w:val="666666"/>
          <w:sz w:val="24"/>
          <w:szCs w:val="24"/>
        </w:rPr>
      </w:pPr>
      <w:r>
        <w:rPr>
          <w:rFonts w:ascii="Arial" w:eastAsia="Times New Roman" w:hAnsi="Arial" w:cs="Arial"/>
          <w:color w:val="666666"/>
          <w:sz w:val="24"/>
          <w:szCs w:val="24"/>
        </w:rPr>
        <w:lastRenderedPageBreak/>
        <w:t xml:space="preserve">Knowing that </w:t>
      </w:r>
      <w:proofErr w:type="spellStart"/>
      <w:r>
        <w:rPr>
          <w:rFonts w:ascii="Arial" w:eastAsia="Times New Roman" w:hAnsi="Arial" w:cs="Arial"/>
          <w:color w:val="666666"/>
          <w:sz w:val="24"/>
          <w:szCs w:val="24"/>
        </w:rPr>
        <w:t>Mobby</w:t>
      </w:r>
      <w:proofErr w:type="spellEnd"/>
      <w:r>
        <w:rPr>
          <w:rFonts w:ascii="Arial" w:eastAsia="Times New Roman" w:hAnsi="Arial" w:cs="Arial"/>
          <w:color w:val="666666"/>
          <w:sz w:val="24"/>
          <w:szCs w:val="24"/>
        </w:rPr>
        <w:t xml:space="preserve"> Slots is a brand new casino service, which will be developing in the near future</w:t>
      </w:r>
      <w:r w:rsidR="00396D1E" w:rsidRPr="00396D1E">
        <w:rPr>
          <w:rFonts w:ascii="Arial" w:eastAsia="Times New Roman" w:hAnsi="Arial" w:cs="Arial"/>
          <w:color w:val="666666"/>
          <w:sz w:val="24"/>
          <w:szCs w:val="24"/>
        </w:rPr>
        <w:t xml:space="preserve"> </w:t>
      </w:r>
      <w:r w:rsidR="00396D1E">
        <w:rPr>
          <w:rFonts w:ascii="Arial" w:eastAsia="Times New Roman" w:hAnsi="Arial" w:cs="Arial"/>
          <w:color w:val="666666"/>
          <w:sz w:val="24"/>
          <w:szCs w:val="24"/>
        </w:rPr>
        <w:t>the sum of games that will be created and integrated into site is intriguing. But by now we have ability to play in almost 30 games – slots, blackjack, roulettes</w:t>
      </w:r>
      <w:r w:rsidR="00A454B4">
        <w:rPr>
          <w:rFonts w:ascii="Arial" w:eastAsia="Times New Roman" w:hAnsi="Arial" w:cs="Arial"/>
          <w:color w:val="666666"/>
          <w:sz w:val="24"/>
          <w:szCs w:val="24"/>
        </w:rPr>
        <w:t xml:space="preserve"> </w:t>
      </w:r>
      <w:r w:rsidR="00396D1E">
        <w:rPr>
          <w:rFonts w:ascii="Arial" w:eastAsia="Times New Roman" w:hAnsi="Arial" w:cs="Arial"/>
          <w:color w:val="666666"/>
          <w:sz w:val="24"/>
          <w:szCs w:val="24"/>
        </w:rPr>
        <w:t xml:space="preserve">(everything is online). Every game can be launched in demo-mode (non-cash mode) and real mode. </w:t>
      </w:r>
      <w:r w:rsidR="001A2410" w:rsidRPr="001A2410">
        <w:rPr>
          <w:rFonts w:ascii="Arial" w:eastAsia="Times New Roman" w:hAnsi="Arial" w:cs="Arial"/>
          <w:color w:val="666666"/>
          <w:sz w:val="24"/>
          <w:szCs w:val="24"/>
        </w:rPr>
        <w:t xml:space="preserve">The biggest advantage of </w:t>
      </w:r>
      <w:proofErr w:type="spellStart"/>
      <w:r w:rsidR="001A2410" w:rsidRPr="001A2410">
        <w:rPr>
          <w:rFonts w:ascii="Arial" w:eastAsia="Times New Roman" w:hAnsi="Arial" w:cs="Arial"/>
          <w:color w:val="666666"/>
          <w:sz w:val="24"/>
          <w:szCs w:val="24"/>
        </w:rPr>
        <w:t>Mobby</w:t>
      </w:r>
      <w:proofErr w:type="spellEnd"/>
      <w:r w:rsidR="001A2410" w:rsidRPr="001A2410">
        <w:rPr>
          <w:rFonts w:ascii="Arial" w:eastAsia="Times New Roman" w:hAnsi="Arial" w:cs="Arial"/>
          <w:color w:val="666666"/>
          <w:sz w:val="24"/>
          <w:szCs w:val="24"/>
        </w:rPr>
        <w:t xml:space="preserve"> Slots online casino isn’t the quantity, but the unique nature of its games.</w:t>
      </w:r>
      <w:r w:rsidR="001E01B2">
        <w:rPr>
          <w:rFonts w:ascii="Arial" w:eastAsia="Times New Roman" w:hAnsi="Arial" w:cs="Arial"/>
          <w:color w:val="666666"/>
          <w:sz w:val="24"/>
          <w:szCs w:val="24"/>
        </w:rPr>
        <w:t xml:space="preserve"> The main advantage of casino it isn`t a bloated and faceless games, but opposite – the individuality of games. All program massive</w:t>
      </w:r>
      <w:r w:rsidR="00A454B4">
        <w:rPr>
          <w:rFonts w:ascii="Arial" w:eastAsia="Times New Roman" w:hAnsi="Arial" w:cs="Arial"/>
          <w:color w:val="666666"/>
          <w:sz w:val="24"/>
          <w:szCs w:val="24"/>
        </w:rPr>
        <w:t xml:space="preserve"> was developed by Parlay Entertainment software. </w:t>
      </w:r>
    </w:p>
    <w:p w:rsidR="000016BD" w:rsidRDefault="00306582" w:rsidP="001A2410">
      <w:pPr>
        <w:shd w:val="clear" w:color="auto" w:fill="FFFFFF"/>
        <w:spacing w:before="100" w:beforeAutospacing="1" w:after="100" w:afterAutospacing="1" w:line="240" w:lineRule="auto"/>
        <w:rPr>
          <w:rFonts w:ascii="Arial" w:eastAsia="Times New Roman" w:hAnsi="Arial" w:cs="Arial"/>
          <w:color w:val="666666"/>
          <w:sz w:val="24"/>
          <w:szCs w:val="24"/>
        </w:rPr>
      </w:pPr>
      <w:r>
        <w:rPr>
          <w:rFonts w:ascii="Arial" w:eastAsia="Times New Roman" w:hAnsi="Arial" w:cs="Arial"/>
          <w:color w:val="666666"/>
          <w:sz w:val="24"/>
          <w:szCs w:val="24"/>
        </w:rPr>
        <w:t xml:space="preserve">Slots games are represented as a vast diversity at the </w:t>
      </w:r>
      <w:proofErr w:type="spellStart"/>
      <w:r>
        <w:rPr>
          <w:rFonts w:ascii="Arial" w:eastAsia="Times New Roman" w:hAnsi="Arial" w:cs="Arial"/>
          <w:color w:val="666666"/>
          <w:sz w:val="24"/>
          <w:szCs w:val="24"/>
        </w:rPr>
        <w:t>Mobby</w:t>
      </w:r>
      <w:proofErr w:type="spellEnd"/>
      <w:r>
        <w:rPr>
          <w:rFonts w:ascii="Arial" w:eastAsia="Times New Roman" w:hAnsi="Arial" w:cs="Arial"/>
          <w:color w:val="666666"/>
          <w:sz w:val="24"/>
          <w:szCs w:val="24"/>
        </w:rPr>
        <w:t xml:space="preserve"> slots(obviously), which are using different topics and </w:t>
      </w:r>
      <w:r w:rsidR="00057469">
        <w:rPr>
          <w:rFonts w:ascii="Arial" w:eastAsia="Times New Roman" w:hAnsi="Arial" w:cs="Arial"/>
          <w:color w:val="666666"/>
          <w:sz w:val="24"/>
          <w:szCs w:val="24"/>
        </w:rPr>
        <w:t>construction</w:t>
      </w:r>
      <w:r w:rsidR="001A2410" w:rsidRPr="001A2410">
        <w:rPr>
          <w:rFonts w:ascii="Arial" w:eastAsia="Times New Roman" w:hAnsi="Arial" w:cs="Arial"/>
          <w:color w:val="666666"/>
          <w:sz w:val="24"/>
          <w:szCs w:val="24"/>
        </w:rPr>
        <w:t>.</w:t>
      </w:r>
      <w:r>
        <w:rPr>
          <w:rFonts w:ascii="Arial" w:eastAsia="Times New Roman" w:hAnsi="Arial" w:cs="Arial"/>
          <w:color w:val="666666"/>
          <w:sz w:val="24"/>
          <w:szCs w:val="24"/>
        </w:rPr>
        <w:t xml:space="preserve"> From the ancient to ours times, Egyptian treasures</w:t>
      </w:r>
      <w:r w:rsidR="00057469">
        <w:rPr>
          <w:rFonts w:ascii="Arial" w:eastAsia="Times New Roman" w:hAnsi="Arial" w:cs="Arial"/>
          <w:color w:val="666666"/>
          <w:sz w:val="24"/>
          <w:szCs w:val="24"/>
        </w:rPr>
        <w:t xml:space="preserve"> was a precious for adventurers – join gold hunt and enjoy Riches of Cleopatra – 5-reel, 20-line slots</w:t>
      </w:r>
      <w:r w:rsidR="001A2410" w:rsidRPr="001A2410">
        <w:rPr>
          <w:rFonts w:ascii="Arial" w:eastAsia="Times New Roman" w:hAnsi="Arial" w:cs="Arial"/>
          <w:i/>
          <w:iCs/>
          <w:color w:val="666666"/>
        </w:rPr>
        <w:t>.</w:t>
      </w:r>
      <w:r w:rsidR="00057469">
        <w:rPr>
          <w:rFonts w:ascii="Arial" w:eastAsia="Times New Roman" w:hAnsi="Arial" w:cs="Arial"/>
          <w:i/>
          <w:iCs/>
          <w:color w:val="666666"/>
        </w:rPr>
        <w:t xml:space="preserve"> </w:t>
      </w:r>
      <w:r w:rsidR="00057469">
        <w:rPr>
          <w:rFonts w:ascii="Arial" w:eastAsia="Times New Roman" w:hAnsi="Arial" w:cs="Arial"/>
          <w:iCs/>
          <w:color w:val="666666"/>
        </w:rPr>
        <w:t xml:space="preserve">If you want to experience real cabaret atmosphere like Moulin Rouge, play </w:t>
      </w:r>
      <w:r w:rsidR="00057469" w:rsidRPr="001A2410">
        <w:rPr>
          <w:rFonts w:ascii="Arial" w:eastAsia="Times New Roman" w:hAnsi="Arial" w:cs="Arial"/>
          <w:i/>
          <w:iCs/>
          <w:color w:val="666666"/>
        </w:rPr>
        <w:t>Burlesque Queen slot</w:t>
      </w:r>
      <w:r w:rsidR="00057469">
        <w:rPr>
          <w:rFonts w:ascii="Arial" w:eastAsia="Times New Roman" w:hAnsi="Arial" w:cs="Arial"/>
          <w:iCs/>
          <w:color w:val="666666"/>
        </w:rPr>
        <w:t xml:space="preserve">, and be the luckiest. Traditional slots likers can have fun with common slots online apparatus. As an example – </w:t>
      </w:r>
      <w:proofErr w:type="spellStart"/>
      <w:r w:rsidR="00057469" w:rsidRPr="00057469">
        <w:rPr>
          <w:rFonts w:ascii="Arial" w:eastAsia="Times New Roman" w:hAnsi="Arial" w:cs="Arial"/>
          <w:i/>
          <w:iCs/>
          <w:color w:val="666666"/>
        </w:rPr>
        <w:t>Fruits`n`Stars</w:t>
      </w:r>
      <w:proofErr w:type="spellEnd"/>
      <w:r w:rsidR="00057469">
        <w:rPr>
          <w:rFonts w:ascii="Arial" w:eastAsia="Times New Roman" w:hAnsi="Arial" w:cs="Arial"/>
          <w:iCs/>
          <w:color w:val="666666"/>
        </w:rPr>
        <w:t xml:space="preserve"> and </w:t>
      </w:r>
      <w:proofErr w:type="spellStart"/>
      <w:r w:rsidR="00057469" w:rsidRPr="00057469">
        <w:rPr>
          <w:rFonts w:ascii="Arial" w:eastAsia="Times New Roman" w:hAnsi="Arial" w:cs="Arial"/>
          <w:i/>
          <w:iCs/>
          <w:color w:val="666666"/>
        </w:rPr>
        <w:t>Juice`n`Fruits</w:t>
      </w:r>
      <w:proofErr w:type="spellEnd"/>
      <w:r w:rsidR="00057469">
        <w:rPr>
          <w:rFonts w:ascii="Arial" w:eastAsia="Times New Roman" w:hAnsi="Arial" w:cs="Arial"/>
          <w:iCs/>
          <w:color w:val="666666"/>
        </w:rPr>
        <w:t xml:space="preserve">. </w:t>
      </w:r>
      <w:r w:rsidR="00057469">
        <w:rPr>
          <w:rFonts w:ascii="Arial" w:eastAsia="Times New Roman" w:hAnsi="Arial" w:cs="Arial"/>
          <w:color w:val="666666"/>
          <w:sz w:val="24"/>
          <w:szCs w:val="24"/>
        </w:rPr>
        <w:t xml:space="preserve"> Other slot games must earn your attention, because, as was said – every game has its own uniqueness in style and design. Meet pirates, </w:t>
      </w:r>
      <w:r w:rsidR="000016BD">
        <w:rPr>
          <w:rFonts w:ascii="Arial" w:eastAsia="Times New Roman" w:hAnsi="Arial" w:cs="Arial"/>
          <w:color w:val="666666"/>
          <w:sz w:val="24"/>
          <w:szCs w:val="24"/>
        </w:rPr>
        <w:t>cute animals, robbers, leprechauns and furthermore. Few games exemplify table games type with some innovations, like convenient interface and deep rework of graphics drive.</w:t>
      </w:r>
      <w:r w:rsidR="001A2410" w:rsidRPr="001A2410">
        <w:rPr>
          <w:rFonts w:ascii="Arial" w:eastAsia="Times New Roman" w:hAnsi="Arial" w:cs="Arial"/>
          <w:color w:val="666666"/>
          <w:sz w:val="24"/>
          <w:szCs w:val="24"/>
        </w:rPr>
        <w:t xml:space="preserve"> </w:t>
      </w:r>
      <w:r w:rsidR="000016BD">
        <w:rPr>
          <w:rFonts w:ascii="Arial" w:eastAsia="Times New Roman" w:hAnsi="Arial" w:cs="Arial"/>
          <w:color w:val="666666"/>
          <w:sz w:val="24"/>
          <w:szCs w:val="24"/>
        </w:rPr>
        <w:t xml:space="preserve">Roulettes and blackjack are the less full games types, but they are in period of creation and fixing. Users already can play European Roulette with Track and Classic Blackjack. </w:t>
      </w:r>
    </w:p>
    <w:p w:rsidR="00F64180" w:rsidRPr="00271E3C" w:rsidRDefault="00F64180" w:rsidP="001A2410">
      <w:pPr>
        <w:shd w:val="clear" w:color="auto" w:fill="FFFFFF"/>
        <w:spacing w:before="100" w:beforeAutospacing="1" w:after="100" w:afterAutospacing="1" w:line="240" w:lineRule="auto"/>
        <w:rPr>
          <w:rFonts w:ascii="Arial" w:eastAsia="Times New Roman" w:hAnsi="Arial" w:cs="Arial"/>
          <w:color w:val="666666"/>
          <w:sz w:val="24"/>
          <w:szCs w:val="24"/>
        </w:rPr>
      </w:pPr>
      <w:r>
        <w:rPr>
          <w:rFonts w:ascii="Arial" w:eastAsia="Times New Roman" w:hAnsi="Arial" w:cs="Arial"/>
          <w:color w:val="666666"/>
          <w:sz w:val="24"/>
          <w:szCs w:val="24"/>
        </w:rPr>
        <w:t xml:space="preserve">Don`t concern about mobile compatibility </w:t>
      </w:r>
      <w:r w:rsidR="00271E3C">
        <w:rPr>
          <w:rFonts w:ascii="Arial" w:eastAsia="Times New Roman" w:hAnsi="Arial" w:cs="Arial"/>
          <w:color w:val="666666"/>
          <w:sz w:val="24"/>
          <w:szCs w:val="24"/>
        </w:rPr>
        <w:t xml:space="preserve">– it was fully realized by team of software providers. On mobile phones </w:t>
      </w:r>
      <w:proofErr w:type="spellStart"/>
      <w:r w:rsidR="00271E3C">
        <w:rPr>
          <w:rFonts w:ascii="Arial" w:eastAsia="Times New Roman" w:hAnsi="Arial" w:cs="Arial"/>
          <w:color w:val="666666"/>
          <w:sz w:val="24"/>
          <w:szCs w:val="24"/>
        </w:rPr>
        <w:t>Mobby</w:t>
      </w:r>
      <w:proofErr w:type="spellEnd"/>
      <w:r w:rsidR="00271E3C">
        <w:rPr>
          <w:rFonts w:ascii="Arial" w:eastAsia="Times New Roman" w:hAnsi="Arial" w:cs="Arial"/>
          <w:color w:val="666666"/>
          <w:sz w:val="24"/>
          <w:szCs w:val="24"/>
        </w:rPr>
        <w:t xml:space="preserve"> Slots is available in browser – just sign in and enjoy gameplay. Optimization of speed is on great level – it feels like playing on the desktop.</w:t>
      </w:r>
    </w:p>
    <w:p w:rsidR="001A2410" w:rsidRPr="001A2410" w:rsidRDefault="001A2410" w:rsidP="001A2410">
      <w:pPr>
        <w:shd w:val="clear" w:color="auto" w:fill="FFFFFF"/>
        <w:spacing w:before="600" w:after="300" w:line="240" w:lineRule="auto"/>
        <w:outlineLvl w:val="1"/>
        <w:rPr>
          <w:rFonts w:ascii="Arial" w:eastAsia="Times New Roman" w:hAnsi="Arial" w:cs="Arial"/>
          <w:color w:val="A09175"/>
          <w:sz w:val="31"/>
          <w:szCs w:val="31"/>
        </w:rPr>
      </w:pPr>
      <w:r w:rsidRPr="001A2410">
        <w:rPr>
          <w:rFonts w:ascii="Arial" w:eastAsia="Times New Roman" w:hAnsi="Arial" w:cs="Arial"/>
          <w:color w:val="A09175"/>
          <w:sz w:val="31"/>
          <w:szCs w:val="31"/>
        </w:rPr>
        <w:t>Banking</w:t>
      </w:r>
    </w:p>
    <w:p w:rsidR="001A2410" w:rsidRPr="001A2410" w:rsidRDefault="00CC557D" w:rsidP="001A2410">
      <w:pPr>
        <w:shd w:val="clear" w:color="auto" w:fill="FFFFFF"/>
        <w:spacing w:before="100" w:beforeAutospacing="1" w:after="100" w:afterAutospacing="1" w:line="240" w:lineRule="auto"/>
        <w:rPr>
          <w:rFonts w:ascii="Arial" w:eastAsia="Times New Roman" w:hAnsi="Arial" w:cs="Arial"/>
          <w:color w:val="666666"/>
          <w:sz w:val="24"/>
          <w:szCs w:val="24"/>
        </w:rPr>
      </w:pPr>
      <w:r>
        <w:rPr>
          <w:rFonts w:ascii="Arial" w:eastAsia="Times New Roman" w:hAnsi="Arial" w:cs="Arial"/>
          <w:color w:val="666666"/>
          <w:sz w:val="24"/>
          <w:szCs w:val="24"/>
        </w:rPr>
        <w:t>Every detail of commercial sphere at play house is polished and normalized.</w:t>
      </w:r>
      <w:r w:rsidR="001A2410" w:rsidRPr="001A2410">
        <w:rPr>
          <w:rFonts w:ascii="Arial" w:eastAsia="Times New Roman" w:hAnsi="Arial" w:cs="Arial"/>
          <w:color w:val="666666"/>
          <w:sz w:val="24"/>
          <w:szCs w:val="24"/>
        </w:rPr>
        <w:t xml:space="preserve"> </w:t>
      </w:r>
      <w:r w:rsidR="00CC6625">
        <w:rPr>
          <w:rFonts w:ascii="Arial" w:eastAsia="Times New Roman" w:hAnsi="Arial" w:cs="Arial"/>
          <w:color w:val="666666"/>
          <w:sz w:val="24"/>
          <w:szCs w:val="24"/>
        </w:rPr>
        <w:t xml:space="preserve">A lot of options are available to users to transfer money from platform and to the inner account. Casino accepts </w:t>
      </w:r>
      <w:r w:rsidR="00CC6625" w:rsidRPr="00CC6625">
        <w:rPr>
          <w:rFonts w:ascii="Arial" w:eastAsia="Times New Roman" w:hAnsi="Arial" w:cs="Arial"/>
          <w:b/>
          <w:color w:val="666666"/>
          <w:sz w:val="24"/>
          <w:szCs w:val="24"/>
        </w:rPr>
        <w:t>Delta, Visa Debit, MasterCard, Switch, Maestro</w:t>
      </w:r>
      <w:r w:rsidR="00CC6625">
        <w:rPr>
          <w:rFonts w:ascii="Arial" w:eastAsia="Times New Roman" w:hAnsi="Arial" w:cs="Arial"/>
          <w:color w:val="666666"/>
          <w:sz w:val="24"/>
          <w:szCs w:val="24"/>
        </w:rPr>
        <w:t xml:space="preserve"> debit and credits cards, using them to ensure rapidness and fairness of the operations to fill your casino account. Also you can use </w:t>
      </w:r>
      <w:proofErr w:type="spellStart"/>
      <w:r w:rsidR="00CC6625" w:rsidRPr="00CC6625">
        <w:rPr>
          <w:rFonts w:ascii="Arial" w:eastAsia="Times New Roman" w:hAnsi="Arial" w:cs="Arial"/>
          <w:b/>
          <w:color w:val="666666"/>
          <w:sz w:val="24"/>
          <w:szCs w:val="24"/>
        </w:rPr>
        <w:t>Neteller</w:t>
      </w:r>
      <w:proofErr w:type="spellEnd"/>
      <w:r w:rsidR="00CC6625" w:rsidRPr="00CC6625">
        <w:rPr>
          <w:rFonts w:ascii="Arial" w:eastAsia="Times New Roman" w:hAnsi="Arial" w:cs="Arial"/>
          <w:b/>
          <w:color w:val="666666"/>
          <w:sz w:val="24"/>
          <w:szCs w:val="24"/>
        </w:rPr>
        <w:t xml:space="preserve"> or </w:t>
      </w:r>
      <w:proofErr w:type="spellStart"/>
      <w:r w:rsidR="00CC6625" w:rsidRPr="00CC6625">
        <w:rPr>
          <w:rFonts w:ascii="Arial" w:eastAsia="Times New Roman" w:hAnsi="Arial" w:cs="Arial"/>
          <w:b/>
          <w:color w:val="666666"/>
          <w:sz w:val="24"/>
          <w:szCs w:val="24"/>
        </w:rPr>
        <w:t>Skrill</w:t>
      </w:r>
      <w:proofErr w:type="spellEnd"/>
      <w:r w:rsidR="00CC6625">
        <w:rPr>
          <w:rFonts w:ascii="Arial" w:eastAsia="Times New Roman" w:hAnsi="Arial" w:cs="Arial"/>
          <w:color w:val="666666"/>
          <w:sz w:val="24"/>
          <w:szCs w:val="24"/>
        </w:rPr>
        <w:t xml:space="preserve">, if you prefer e-wallet services. </w:t>
      </w:r>
      <w:proofErr w:type="spellStart"/>
      <w:r w:rsidR="001A2410" w:rsidRPr="001A2410">
        <w:rPr>
          <w:rFonts w:ascii="Arial" w:eastAsia="Times New Roman" w:hAnsi="Arial" w:cs="Arial"/>
          <w:color w:val="666666"/>
          <w:sz w:val="24"/>
          <w:szCs w:val="24"/>
        </w:rPr>
        <w:t>T</w:t>
      </w:r>
      <w:r w:rsidR="00D35CA1" w:rsidRPr="00D35CA1">
        <w:rPr>
          <w:rFonts w:ascii="Arial" w:eastAsia="Times New Roman" w:hAnsi="Arial" w:cs="Arial"/>
          <w:b/>
          <w:color w:val="666666"/>
          <w:sz w:val="24"/>
          <w:szCs w:val="24"/>
        </w:rPr>
        <w:t>Mobile</w:t>
      </w:r>
      <w:proofErr w:type="spellEnd"/>
      <w:r w:rsidR="00D35CA1" w:rsidRPr="00D35CA1">
        <w:rPr>
          <w:rFonts w:ascii="Arial" w:eastAsia="Times New Roman" w:hAnsi="Arial" w:cs="Arial"/>
          <w:b/>
          <w:color w:val="666666"/>
          <w:sz w:val="24"/>
          <w:szCs w:val="24"/>
        </w:rPr>
        <w:t xml:space="preserve"> Billing and </w:t>
      </w:r>
      <w:proofErr w:type="spellStart"/>
      <w:r w:rsidR="00D35CA1" w:rsidRPr="00D35CA1">
        <w:rPr>
          <w:rFonts w:ascii="Arial" w:eastAsia="Times New Roman" w:hAnsi="Arial" w:cs="Arial"/>
          <w:b/>
          <w:color w:val="666666"/>
          <w:sz w:val="24"/>
          <w:szCs w:val="24"/>
        </w:rPr>
        <w:t>iCheque</w:t>
      </w:r>
      <w:proofErr w:type="spellEnd"/>
      <w:r w:rsidR="00D35CA1">
        <w:rPr>
          <w:rFonts w:ascii="Arial" w:eastAsia="Times New Roman" w:hAnsi="Arial" w:cs="Arial"/>
          <w:color w:val="666666"/>
          <w:sz w:val="24"/>
          <w:szCs w:val="24"/>
        </w:rPr>
        <w:t xml:space="preserve"> protocols are accessible for use. </w:t>
      </w:r>
      <w:r w:rsidR="00D35CA1" w:rsidRPr="00D35CA1">
        <w:rPr>
          <w:rFonts w:ascii="Arial" w:eastAsia="Times New Roman" w:hAnsi="Arial" w:cs="Arial"/>
          <w:bCs/>
          <w:color w:val="666666"/>
        </w:rPr>
        <w:t>Take out money quickly with</w:t>
      </w:r>
      <w:r w:rsidR="00D35CA1">
        <w:rPr>
          <w:rFonts w:ascii="Arial" w:eastAsia="Times New Roman" w:hAnsi="Arial" w:cs="Arial"/>
          <w:b/>
          <w:bCs/>
          <w:color w:val="666666"/>
        </w:rPr>
        <w:t xml:space="preserve"> </w:t>
      </w:r>
      <w:proofErr w:type="spellStart"/>
      <w:r w:rsidR="00D35CA1">
        <w:rPr>
          <w:rFonts w:ascii="Arial" w:eastAsia="Times New Roman" w:hAnsi="Arial" w:cs="Arial"/>
          <w:b/>
          <w:bCs/>
          <w:color w:val="666666"/>
        </w:rPr>
        <w:t>Skrill</w:t>
      </w:r>
      <w:proofErr w:type="spellEnd"/>
      <w:r w:rsidR="00D35CA1">
        <w:rPr>
          <w:rFonts w:ascii="Arial" w:eastAsia="Times New Roman" w:hAnsi="Arial" w:cs="Arial"/>
          <w:b/>
          <w:bCs/>
          <w:color w:val="666666"/>
        </w:rPr>
        <w:t xml:space="preserve">, </w:t>
      </w:r>
      <w:proofErr w:type="spellStart"/>
      <w:r w:rsidR="00D35CA1">
        <w:rPr>
          <w:rFonts w:ascii="Arial" w:eastAsia="Times New Roman" w:hAnsi="Arial" w:cs="Arial"/>
          <w:b/>
          <w:bCs/>
          <w:color w:val="666666"/>
        </w:rPr>
        <w:t>Neteller</w:t>
      </w:r>
      <w:proofErr w:type="spellEnd"/>
      <w:r w:rsidR="00D35CA1">
        <w:rPr>
          <w:rFonts w:ascii="Arial" w:eastAsia="Times New Roman" w:hAnsi="Arial" w:cs="Arial"/>
          <w:b/>
          <w:bCs/>
          <w:color w:val="666666"/>
        </w:rPr>
        <w:t>, Bank transfer or any type of cards.</w:t>
      </w:r>
    </w:p>
    <w:p w:rsidR="001A2410" w:rsidRPr="001A2410" w:rsidRDefault="001A2410" w:rsidP="001A2410">
      <w:pPr>
        <w:shd w:val="clear" w:color="auto" w:fill="FFFFFF"/>
        <w:spacing w:before="600" w:after="300" w:line="240" w:lineRule="auto"/>
        <w:outlineLvl w:val="1"/>
        <w:rPr>
          <w:rFonts w:ascii="Arial" w:eastAsia="Times New Roman" w:hAnsi="Arial" w:cs="Arial"/>
          <w:color w:val="A09175"/>
          <w:sz w:val="31"/>
          <w:szCs w:val="31"/>
        </w:rPr>
      </w:pPr>
      <w:r w:rsidRPr="001A2410">
        <w:rPr>
          <w:rFonts w:ascii="Arial" w:eastAsia="Times New Roman" w:hAnsi="Arial" w:cs="Arial"/>
          <w:color w:val="A09175"/>
          <w:sz w:val="31"/>
          <w:szCs w:val="31"/>
        </w:rPr>
        <w:t>License</w:t>
      </w:r>
    </w:p>
    <w:p w:rsidR="001A2410" w:rsidRPr="001A2410" w:rsidRDefault="001A2410" w:rsidP="001A2410">
      <w:pPr>
        <w:shd w:val="clear" w:color="auto" w:fill="FFFFFF"/>
        <w:spacing w:after="0" w:line="240" w:lineRule="auto"/>
        <w:rPr>
          <w:rFonts w:ascii="Arial" w:eastAsia="Times New Roman" w:hAnsi="Arial" w:cs="Arial"/>
          <w:color w:val="666666"/>
          <w:sz w:val="24"/>
          <w:szCs w:val="24"/>
        </w:rPr>
      </w:pPr>
      <w:r w:rsidRPr="001A2410">
        <w:rPr>
          <w:rFonts w:ascii="Arial" w:eastAsia="Times New Roman" w:hAnsi="Arial" w:cs="Arial"/>
          <w:color w:val="666666"/>
          <w:sz w:val="24"/>
          <w:szCs w:val="24"/>
        </w:rPr>
        <w:br/>
        <w:t>Operated by Parlay Games Incorporated</w:t>
      </w:r>
      <w:r w:rsidRPr="001A2410">
        <w:rPr>
          <w:rFonts w:ascii="Arial" w:eastAsia="Times New Roman" w:hAnsi="Arial" w:cs="Arial"/>
          <w:color w:val="666666"/>
          <w:sz w:val="24"/>
          <w:szCs w:val="24"/>
        </w:rPr>
        <w:br/>
        <w:t xml:space="preserve">Licensed and </w:t>
      </w:r>
      <w:r w:rsidR="004A6F93">
        <w:rPr>
          <w:rFonts w:ascii="Arial" w:eastAsia="Times New Roman" w:hAnsi="Arial" w:cs="Arial"/>
          <w:color w:val="666666"/>
          <w:sz w:val="24"/>
          <w:szCs w:val="24"/>
        </w:rPr>
        <w:t>guaranteed</w:t>
      </w:r>
      <w:r w:rsidRPr="001A2410">
        <w:rPr>
          <w:rFonts w:ascii="Arial" w:eastAsia="Times New Roman" w:hAnsi="Arial" w:cs="Arial"/>
          <w:color w:val="666666"/>
          <w:sz w:val="24"/>
          <w:szCs w:val="24"/>
        </w:rPr>
        <w:t xml:space="preserve"> by the United Kingdom Gambling Commission</w:t>
      </w:r>
    </w:p>
    <w:p w:rsidR="001A2410" w:rsidRPr="0019171E" w:rsidRDefault="004A6F93" w:rsidP="001A2410">
      <w:pPr>
        <w:shd w:val="clear" w:color="auto" w:fill="FFFFFF"/>
        <w:spacing w:before="100" w:beforeAutospacing="1" w:after="100" w:afterAutospacing="1" w:line="240" w:lineRule="auto"/>
        <w:rPr>
          <w:rFonts w:ascii="Arial" w:eastAsia="Times New Roman" w:hAnsi="Arial" w:cs="Arial"/>
          <w:color w:val="666666"/>
          <w:sz w:val="24"/>
          <w:szCs w:val="24"/>
        </w:rPr>
      </w:pPr>
      <w:r>
        <w:rPr>
          <w:rFonts w:ascii="Arial" w:eastAsia="Times New Roman" w:hAnsi="Arial" w:cs="Arial"/>
          <w:color w:val="666666"/>
          <w:sz w:val="24"/>
          <w:szCs w:val="24"/>
        </w:rPr>
        <w:t>As a reliable gambling provider</w:t>
      </w:r>
      <w:r w:rsidR="001A2410" w:rsidRPr="001A2410">
        <w:rPr>
          <w:rFonts w:ascii="Arial" w:eastAsia="Times New Roman" w:hAnsi="Arial" w:cs="Arial"/>
          <w:color w:val="666666"/>
          <w:sz w:val="24"/>
          <w:szCs w:val="24"/>
        </w:rPr>
        <w:t xml:space="preserve"> </w:t>
      </w:r>
      <w:r w:rsidR="0019171E">
        <w:rPr>
          <w:rFonts w:ascii="Arial" w:eastAsia="Times New Roman" w:hAnsi="Arial" w:cs="Arial"/>
          <w:color w:val="666666"/>
          <w:sz w:val="24"/>
          <w:szCs w:val="24"/>
        </w:rPr>
        <w:t xml:space="preserve">Parlay Games Incorporated, which has been representing on a game market for long </w:t>
      </w:r>
      <w:proofErr w:type="gramStart"/>
      <w:r w:rsidR="0019171E">
        <w:rPr>
          <w:rFonts w:ascii="Arial" w:eastAsia="Times New Roman" w:hAnsi="Arial" w:cs="Arial"/>
          <w:color w:val="666666"/>
          <w:sz w:val="24"/>
          <w:szCs w:val="24"/>
        </w:rPr>
        <w:t>time( and</w:t>
      </w:r>
      <w:proofErr w:type="gramEnd"/>
      <w:r w:rsidR="0019171E">
        <w:rPr>
          <w:rFonts w:ascii="Arial" w:eastAsia="Times New Roman" w:hAnsi="Arial" w:cs="Arial"/>
          <w:color w:val="666666"/>
          <w:sz w:val="24"/>
          <w:szCs w:val="24"/>
        </w:rPr>
        <w:t xml:space="preserve"> has created a </w:t>
      </w:r>
      <w:proofErr w:type="spellStart"/>
      <w:r w:rsidR="0019171E">
        <w:rPr>
          <w:rFonts w:ascii="Arial" w:eastAsia="Times New Roman" w:hAnsi="Arial" w:cs="Arial"/>
          <w:color w:val="666666"/>
          <w:sz w:val="24"/>
          <w:szCs w:val="24"/>
        </w:rPr>
        <w:t>Mobby</w:t>
      </w:r>
      <w:proofErr w:type="spellEnd"/>
      <w:r w:rsidR="0019171E">
        <w:rPr>
          <w:rFonts w:ascii="Arial" w:eastAsia="Times New Roman" w:hAnsi="Arial" w:cs="Arial"/>
          <w:color w:val="666666"/>
          <w:sz w:val="24"/>
          <w:szCs w:val="24"/>
        </w:rPr>
        <w:t xml:space="preserve"> Slots),  is certificated and confirmed by the UK Gambling </w:t>
      </w:r>
      <w:proofErr w:type="spellStart"/>
      <w:r w:rsidR="0019171E">
        <w:rPr>
          <w:rFonts w:ascii="Arial" w:eastAsia="Times New Roman" w:hAnsi="Arial" w:cs="Arial"/>
          <w:color w:val="666666"/>
          <w:sz w:val="24"/>
          <w:szCs w:val="24"/>
        </w:rPr>
        <w:t>Comission</w:t>
      </w:r>
      <w:proofErr w:type="spellEnd"/>
      <w:r w:rsidR="0019171E">
        <w:rPr>
          <w:rFonts w:ascii="Arial" w:eastAsia="Times New Roman" w:hAnsi="Arial" w:cs="Arial"/>
          <w:color w:val="666666"/>
          <w:sz w:val="24"/>
          <w:szCs w:val="24"/>
        </w:rPr>
        <w:t xml:space="preserve">. Besides cooperating with UK law jurisdiction, </w:t>
      </w:r>
      <w:proofErr w:type="spellStart"/>
      <w:r w:rsidR="0019171E">
        <w:rPr>
          <w:rFonts w:ascii="Arial" w:eastAsia="Times New Roman" w:hAnsi="Arial" w:cs="Arial"/>
          <w:color w:val="666666"/>
          <w:sz w:val="24"/>
          <w:szCs w:val="24"/>
        </w:rPr>
        <w:t>Mobby</w:t>
      </w:r>
      <w:proofErr w:type="spellEnd"/>
      <w:r w:rsidR="0019171E">
        <w:rPr>
          <w:rFonts w:ascii="Arial" w:eastAsia="Times New Roman" w:hAnsi="Arial" w:cs="Arial"/>
          <w:color w:val="666666"/>
          <w:sz w:val="24"/>
          <w:szCs w:val="24"/>
        </w:rPr>
        <w:t xml:space="preserve"> slots are watching the safety of </w:t>
      </w:r>
      <w:proofErr w:type="gramStart"/>
      <w:r w:rsidR="0019171E">
        <w:rPr>
          <w:rFonts w:ascii="Arial" w:eastAsia="Times New Roman" w:hAnsi="Arial" w:cs="Arial"/>
          <w:color w:val="666666"/>
          <w:sz w:val="24"/>
          <w:szCs w:val="24"/>
        </w:rPr>
        <w:t>users</w:t>
      </w:r>
      <w:proofErr w:type="gramEnd"/>
      <w:r w:rsidR="0019171E">
        <w:rPr>
          <w:rFonts w:ascii="Arial" w:eastAsia="Times New Roman" w:hAnsi="Arial" w:cs="Arial"/>
          <w:color w:val="666666"/>
          <w:sz w:val="24"/>
          <w:szCs w:val="24"/>
        </w:rPr>
        <w:t xml:space="preserve"> information, which can be used by a robbers, </w:t>
      </w:r>
      <w:r w:rsidR="0019171E">
        <w:rPr>
          <w:rFonts w:ascii="Arial" w:eastAsia="Times New Roman" w:hAnsi="Arial" w:cs="Arial"/>
          <w:color w:val="666666"/>
          <w:sz w:val="24"/>
          <w:szCs w:val="24"/>
        </w:rPr>
        <w:lastRenderedPageBreak/>
        <w:t>integrating</w:t>
      </w:r>
      <w:r w:rsidR="00573728">
        <w:rPr>
          <w:rFonts w:ascii="Arial" w:eastAsia="Times New Roman" w:hAnsi="Arial" w:cs="Arial"/>
          <w:color w:val="666666"/>
          <w:sz w:val="24"/>
          <w:szCs w:val="24"/>
        </w:rPr>
        <w:t xml:space="preserve"> the 128-bit SSL. This allow to track suspicious transaction activity and prevent it. </w:t>
      </w:r>
    </w:p>
    <w:p w:rsidR="001A2410" w:rsidRPr="001A2410" w:rsidRDefault="001A2410" w:rsidP="001A2410">
      <w:pPr>
        <w:shd w:val="clear" w:color="auto" w:fill="FFFFFF"/>
        <w:spacing w:before="600" w:after="300" w:line="240" w:lineRule="auto"/>
        <w:outlineLvl w:val="1"/>
        <w:rPr>
          <w:rFonts w:ascii="Arial" w:eastAsia="Times New Roman" w:hAnsi="Arial" w:cs="Arial"/>
          <w:color w:val="A09175"/>
          <w:sz w:val="31"/>
          <w:szCs w:val="31"/>
        </w:rPr>
      </w:pPr>
      <w:r w:rsidRPr="001A2410">
        <w:rPr>
          <w:rFonts w:ascii="Arial" w:eastAsia="Times New Roman" w:hAnsi="Arial" w:cs="Arial"/>
          <w:color w:val="A09175"/>
          <w:sz w:val="31"/>
          <w:szCs w:val="31"/>
        </w:rPr>
        <w:t>Contact Info &amp; Social Activity</w:t>
      </w:r>
    </w:p>
    <w:p w:rsidR="00F0249E" w:rsidRPr="00F0249E" w:rsidRDefault="00F0249E" w:rsidP="001A2410">
      <w:pPr>
        <w:shd w:val="clear" w:color="auto" w:fill="FFFFFF"/>
        <w:spacing w:before="100" w:beforeAutospacing="1" w:after="100" w:afterAutospacing="1" w:line="240" w:lineRule="auto"/>
        <w:rPr>
          <w:rFonts w:ascii="Arial" w:eastAsia="Times New Roman" w:hAnsi="Arial" w:cs="Arial"/>
          <w:color w:val="666666"/>
          <w:sz w:val="24"/>
          <w:szCs w:val="24"/>
        </w:rPr>
      </w:pPr>
      <w:r>
        <w:rPr>
          <w:rFonts w:ascii="Arial" w:eastAsia="Times New Roman" w:hAnsi="Arial" w:cs="Arial"/>
          <w:color w:val="666666"/>
          <w:sz w:val="24"/>
          <w:szCs w:val="24"/>
        </w:rPr>
        <w:t xml:space="preserve">Be sure that administration will not forget to help common gamblers who has faced a problem with a gameplay or money transfers, </w:t>
      </w:r>
      <w:proofErr w:type="gramStart"/>
      <w:r>
        <w:rPr>
          <w:rFonts w:ascii="Arial" w:eastAsia="Times New Roman" w:hAnsi="Arial" w:cs="Arial"/>
          <w:color w:val="666666"/>
          <w:sz w:val="24"/>
          <w:szCs w:val="24"/>
        </w:rPr>
        <w:t>etc. .</w:t>
      </w:r>
      <w:proofErr w:type="gramEnd"/>
      <w:r>
        <w:rPr>
          <w:rFonts w:ascii="Arial" w:eastAsia="Times New Roman" w:hAnsi="Arial" w:cs="Arial"/>
          <w:color w:val="666666"/>
          <w:sz w:val="24"/>
          <w:szCs w:val="24"/>
        </w:rPr>
        <w:t xml:space="preserve"> Team of professionals will aid you and will be able to take calls for help from 9:00 to 17:00 Monday to Friday. Exist a few ways to</w:t>
      </w:r>
      <w:r w:rsidR="009701BF">
        <w:rPr>
          <w:rFonts w:ascii="Arial" w:eastAsia="Times New Roman" w:hAnsi="Arial" w:cs="Arial"/>
          <w:color w:val="666666"/>
          <w:sz w:val="24"/>
          <w:szCs w:val="24"/>
        </w:rPr>
        <w:t xml:space="preserve"> reach the support – with telephone and e-mail, but firstly read a wide FAQ. It is giving a full answer on general questions that are more often asked.</w:t>
      </w:r>
      <w:r>
        <w:rPr>
          <w:rFonts w:ascii="Arial" w:eastAsia="Times New Roman" w:hAnsi="Arial" w:cs="Arial"/>
          <w:color w:val="666666"/>
          <w:sz w:val="24"/>
          <w:szCs w:val="24"/>
        </w:rPr>
        <w:t xml:space="preserve"> </w:t>
      </w:r>
      <w:r w:rsidR="009701BF">
        <w:rPr>
          <w:rFonts w:ascii="Arial" w:eastAsia="Times New Roman" w:hAnsi="Arial" w:cs="Arial"/>
          <w:color w:val="666666"/>
          <w:sz w:val="24"/>
          <w:szCs w:val="24"/>
        </w:rPr>
        <w:t>Pay attention – international calls through the phone can cost really high, because of roaming. Live chat is not included, but quick respond on phone calls and e-mails easily compensates it.</w:t>
      </w:r>
    </w:p>
    <w:p w:rsidR="001A2410" w:rsidRPr="001A2410" w:rsidRDefault="001A2410" w:rsidP="001A2410">
      <w:pPr>
        <w:shd w:val="clear" w:color="auto" w:fill="FFFFFF"/>
        <w:spacing w:before="600" w:after="300" w:line="240" w:lineRule="auto"/>
        <w:outlineLvl w:val="1"/>
        <w:rPr>
          <w:rFonts w:ascii="Arial" w:eastAsia="Times New Roman" w:hAnsi="Arial" w:cs="Arial"/>
          <w:color w:val="A09175"/>
          <w:sz w:val="31"/>
          <w:szCs w:val="31"/>
        </w:rPr>
      </w:pPr>
      <w:r w:rsidRPr="001A2410">
        <w:rPr>
          <w:rFonts w:ascii="Arial" w:eastAsia="Times New Roman" w:hAnsi="Arial" w:cs="Arial"/>
          <w:color w:val="A09175"/>
          <w:sz w:val="31"/>
          <w:szCs w:val="31"/>
        </w:rPr>
        <w:t>Verdict</w:t>
      </w:r>
    </w:p>
    <w:p w:rsidR="005E37A2" w:rsidRPr="00BA0823" w:rsidRDefault="005E37A2" w:rsidP="001A2410">
      <w:pPr>
        <w:shd w:val="clear" w:color="auto" w:fill="FFFFFF"/>
        <w:spacing w:before="100" w:beforeAutospacing="1" w:after="100" w:afterAutospacing="1" w:line="240" w:lineRule="auto"/>
        <w:rPr>
          <w:rFonts w:ascii="Arial" w:eastAsia="Times New Roman" w:hAnsi="Arial" w:cs="Arial"/>
          <w:color w:val="666666"/>
          <w:sz w:val="24"/>
          <w:szCs w:val="24"/>
        </w:rPr>
      </w:pPr>
      <w:bookmarkStart w:id="0" w:name="_GoBack"/>
      <w:bookmarkEnd w:id="0"/>
      <w:r>
        <w:rPr>
          <w:rFonts w:ascii="Arial" w:eastAsia="Times New Roman" w:hAnsi="Arial" w:cs="Arial"/>
          <w:color w:val="666666"/>
          <w:sz w:val="24"/>
          <w:szCs w:val="24"/>
        </w:rPr>
        <w:t xml:space="preserve">As a result – casino </w:t>
      </w:r>
      <w:proofErr w:type="spellStart"/>
      <w:r>
        <w:rPr>
          <w:rFonts w:ascii="Arial" w:eastAsia="Times New Roman" w:hAnsi="Arial" w:cs="Arial"/>
          <w:color w:val="666666"/>
          <w:sz w:val="24"/>
          <w:szCs w:val="24"/>
        </w:rPr>
        <w:t>Mobby</w:t>
      </w:r>
      <w:proofErr w:type="spellEnd"/>
      <w:r>
        <w:rPr>
          <w:rFonts w:ascii="Arial" w:eastAsia="Times New Roman" w:hAnsi="Arial" w:cs="Arial"/>
          <w:color w:val="666666"/>
          <w:sz w:val="24"/>
          <w:szCs w:val="24"/>
        </w:rPr>
        <w:t xml:space="preserve"> slots</w:t>
      </w:r>
      <w:r w:rsidR="00BA0823">
        <w:rPr>
          <w:rFonts w:ascii="Arial" w:eastAsia="Times New Roman" w:hAnsi="Arial" w:cs="Arial"/>
          <w:color w:val="666666"/>
          <w:sz w:val="24"/>
          <w:szCs w:val="24"/>
        </w:rPr>
        <w:t xml:space="preserve"> offers more advantages than disadvantages. It is a brilliant combination of Parlay </w:t>
      </w:r>
      <w:proofErr w:type="spellStart"/>
      <w:r w:rsidR="00BA0823">
        <w:rPr>
          <w:rFonts w:ascii="Arial" w:eastAsia="Times New Roman" w:hAnsi="Arial" w:cs="Arial"/>
          <w:color w:val="666666"/>
          <w:sz w:val="24"/>
          <w:szCs w:val="24"/>
        </w:rPr>
        <w:t>Entartainment</w:t>
      </w:r>
      <w:proofErr w:type="spellEnd"/>
      <w:r w:rsidR="00BA0823">
        <w:rPr>
          <w:rFonts w:ascii="Arial" w:eastAsia="Times New Roman" w:hAnsi="Arial" w:cs="Arial"/>
          <w:color w:val="666666"/>
          <w:sz w:val="24"/>
          <w:szCs w:val="24"/>
        </w:rPr>
        <w:t xml:space="preserve"> software, a lot of useful features (availability of making deposits from mobile phones, focusing on the mobile systems, nice design) and convenient support and bonus policy. Every games </w:t>
      </w:r>
      <w:proofErr w:type="gramStart"/>
      <w:r w:rsidR="00BA0823">
        <w:rPr>
          <w:rFonts w:ascii="Arial" w:eastAsia="Times New Roman" w:hAnsi="Arial" w:cs="Arial"/>
          <w:color w:val="666666"/>
          <w:sz w:val="24"/>
          <w:szCs w:val="24"/>
        </w:rPr>
        <w:t>has</w:t>
      </w:r>
      <w:proofErr w:type="gramEnd"/>
      <w:r w:rsidR="00BA0823">
        <w:rPr>
          <w:rFonts w:ascii="Arial" w:eastAsia="Times New Roman" w:hAnsi="Arial" w:cs="Arial"/>
          <w:color w:val="666666"/>
          <w:sz w:val="24"/>
          <w:szCs w:val="24"/>
        </w:rPr>
        <w:t xml:space="preserve"> its own face, look and style – this isn`t widespread in the world of modern online casinos. Of course live gaming is not completed but it is evolving and soon we will see more new and more revolutionary</w:t>
      </w:r>
      <w:r w:rsidR="00F739B5">
        <w:rPr>
          <w:rFonts w:ascii="Arial" w:eastAsia="Times New Roman" w:hAnsi="Arial" w:cs="Arial"/>
          <w:color w:val="666666"/>
          <w:sz w:val="24"/>
          <w:szCs w:val="24"/>
        </w:rPr>
        <w:t xml:space="preserve"> content</w:t>
      </w:r>
      <w:r w:rsidR="00BA0823">
        <w:rPr>
          <w:rFonts w:ascii="Arial" w:eastAsia="Times New Roman" w:hAnsi="Arial" w:cs="Arial"/>
          <w:color w:val="666666"/>
          <w:sz w:val="24"/>
          <w:szCs w:val="24"/>
        </w:rPr>
        <w:t>. Support schedule is not so long but it is executing its purpose. These factors are final reasons for UK users to visit this casino, earn money and dive into the world of professional gaming!</w:t>
      </w:r>
    </w:p>
    <w:p w:rsidR="00742D5B" w:rsidRDefault="00742D5B"/>
    <w:sectPr w:rsidR="00742D5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F165F"/>
    <w:multiLevelType w:val="multilevel"/>
    <w:tmpl w:val="E1D6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5A9"/>
    <w:rsid w:val="000016BD"/>
    <w:rsid w:val="00057469"/>
    <w:rsid w:val="001045A9"/>
    <w:rsid w:val="0019171E"/>
    <w:rsid w:val="0019461B"/>
    <w:rsid w:val="001A2410"/>
    <w:rsid w:val="001E01B2"/>
    <w:rsid w:val="002305ED"/>
    <w:rsid w:val="00254D8C"/>
    <w:rsid w:val="00271E3C"/>
    <w:rsid w:val="00297AA7"/>
    <w:rsid w:val="00306582"/>
    <w:rsid w:val="00346A40"/>
    <w:rsid w:val="00396D1E"/>
    <w:rsid w:val="003B1BCF"/>
    <w:rsid w:val="004A6F93"/>
    <w:rsid w:val="004F0BD1"/>
    <w:rsid w:val="00573728"/>
    <w:rsid w:val="005E37A2"/>
    <w:rsid w:val="006B10DA"/>
    <w:rsid w:val="00742D5B"/>
    <w:rsid w:val="00756E17"/>
    <w:rsid w:val="007A36AC"/>
    <w:rsid w:val="007B2B59"/>
    <w:rsid w:val="007E6F20"/>
    <w:rsid w:val="00821A1C"/>
    <w:rsid w:val="00850275"/>
    <w:rsid w:val="00850597"/>
    <w:rsid w:val="008D1A74"/>
    <w:rsid w:val="009136A9"/>
    <w:rsid w:val="00947239"/>
    <w:rsid w:val="009701BF"/>
    <w:rsid w:val="00A454B4"/>
    <w:rsid w:val="00B31D16"/>
    <w:rsid w:val="00BA0823"/>
    <w:rsid w:val="00BF6829"/>
    <w:rsid w:val="00C07098"/>
    <w:rsid w:val="00CC557D"/>
    <w:rsid w:val="00CC6625"/>
    <w:rsid w:val="00D35CA1"/>
    <w:rsid w:val="00D57704"/>
    <w:rsid w:val="00F0249E"/>
    <w:rsid w:val="00F57152"/>
    <w:rsid w:val="00F64180"/>
    <w:rsid w:val="00F73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0F377"/>
  <w15:chartTrackingRefBased/>
  <w15:docId w15:val="{C28D3079-651D-4AB6-9E47-325A8D1C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A24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2410"/>
    <w:rPr>
      <w:rFonts w:ascii="Times New Roman" w:eastAsia="Times New Roman" w:hAnsi="Times New Roman" w:cs="Times New Roman"/>
      <w:b/>
      <w:bCs/>
      <w:sz w:val="36"/>
      <w:szCs w:val="36"/>
    </w:rPr>
  </w:style>
  <w:style w:type="paragraph" w:styleId="a3">
    <w:name w:val="Normal (Web)"/>
    <w:basedOn w:val="a"/>
    <w:uiPriority w:val="99"/>
    <w:semiHidden/>
    <w:unhideWhenUsed/>
    <w:rsid w:val="001A241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A2410"/>
    <w:rPr>
      <w:b/>
      <w:bCs/>
    </w:rPr>
  </w:style>
  <w:style w:type="character" w:customStyle="1" w:styleId="nsslnk">
    <w:name w:val="nsslnk"/>
    <w:basedOn w:val="a0"/>
    <w:rsid w:val="001A2410"/>
  </w:style>
  <w:style w:type="character" w:styleId="a5">
    <w:name w:val="Emphasis"/>
    <w:basedOn w:val="a0"/>
    <w:uiPriority w:val="20"/>
    <w:qFormat/>
    <w:rsid w:val="001A24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17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3</Pages>
  <Words>1282</Words>
  <Characters>6425</Characters>
  <Application>Microsoft Office Word</Application>
  <DocSecurity>0</DocSecurity>
  <Lines>98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2018-08-29T18:26:00Z</dcterms:created>
  <dcterms:modified xsi:type="dcterms:W3CDTF">2018-08-30T11:30:00Z</dcterms:modified>
</cp:coreProperties>
</file>