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15.667199pt;margin-top:.000012pt;width:445.15pt;height:259.2pt;mso-position-horizontal-relative:page;mso-position-vertical-relative:page;z-index:-12328" coordorigin="313,0" coordsize="8903,5184">
            <v:shape style="position:absolute;left:2121;top:0;width:7095;height:5184" type="#_x0000_t75" stroked="false">
              <v:imagedata r:id="rId5" o:title=""/>
            </v:shape>
            <v:shape style="position:absolute;left:893;top:1420;width:5982;height:2121" type="#_x0000_t75" stroked="false">
              <v:imagedata r:id="rId6" o:title=""/>
            </v:shape>
            <v:shape style="position:absolute;left:4147;top:3374;width:3401;height:1011" type="#_x0000_t75" stroked="false">
              <v:imagedata r:id="rId7" o:title=""/>
            </v:shape>
            <v:shape style="position:absolute;left:4147;top:3374;width:3235;height:861" type="#_x0000_t75" stroked="false">
              <v:imagedata r:id="rId8" o:title=""/>
            </v:shape>
            <v:shape style="position:absolute;left:313;top:1804;width:3715;height:1260" type="#_x0000_t75" stroked="false">
              <v:imagedata r:id="rId9" o:title=""/>
            </v:shape>
            <w10:wrap type="none"/>
          </v:group>
        </w:pict>
      </w:r>
      <w:r>
        <w:rPr>
          <w:rFonts w:ascii="Times New Roman"/>
          <w:sz w:val="20"/>
        </w:rPr>
        <w:drawing>
          <wp:inline distT="0" distB="0" distL="0" distR="0">
            <wp:extent cx="105421" cy="774192"/>
            <wp:effectExtent l="0" t="0" r="0" b="0"/>
            <wp:docPr id="1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21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spacing w:line="458" w:lineRule="exact" w:before="327"/>
        <w:ind w:left="470" w:right="0" w:firstLine="0"/>
        <w:jc w:val="left"/>
        <w:rPr>
          <w:b/>
          <w:sz w:val="41"/>
        </w:rPr>
      </w:pPr>
      <w:r>
        <w:rPr>
          <w:b/>
          <w:sz w:val="41"/>
        </w:rPr>
        <w:t>ТОП 3</w:t>
      </w:r>
      <w:r>
        <w:rPr>
          <w:b/>
          <w:spacing w:val="-31"/>
          <w:sz w:val="41"/>
        </w:rPr>
        <w:t> </w:t>
      </w:r>
      <w:r>
        <w:rPr>
          <w:b/>
          <w:sz w:val="41"/>
        </w:rPr>
        <w:t>СПОСОБА</w:t>
      </w:r>
    </w:p>
    <w:p>
      <w:pPr>
        <w:spacing w:line="249" w:lineRule="auto" w:before="0"/>
        <w:ind w:left="470" w:right="5065" w:firstLine="0"/>
        <w:jc w:val="both"/>
        <w:rPr>
          <w:b/>
          <w:sz w:val="19"/>
        </w:rPr>
      </w:pPr>
      <w:r>
        <w:rPr>
          <w:b/>
          <w:sz w:val="24"/>
        </w:rPr>
        <w:t>ИЗБАВИТЬСЯ ОТ МОРЩИН, СОХРАНЯЯ</w:t>
      </w:r>
      <w:r>
        <w:rPr>
          <w:b/>
          <w:spacing w:val="-33"/>
          <w:sz w:val="24"/>
        </w:rPr>
        <w:t> </w:t>
      </w:r>
      <w:r>
        <w:rPr>
          <w:b/>
          <w:sz w:val="24"/>
        </w:rPr>
        <w:t>ЭСТЕТИЧЕСКУЮ </w:t>
      </w:r>
      <w:r>
        <w:rPr>
          <w:b/>
          <w:sz w:val="19"/>
        </w:rPr>
        <w:t>КРАСОТУ   30-ЛЕТНИМ  </w:t>
      </w:r>
      <w:r>
        <w:rPr>
          <w:b/>
          <w:spacing w:val="2"/>
          <w:sz w:val="19"/>
        </w:rPr>
        <w:t> </w:t>
      </w:r>
      <w:r>
        <w:rPr>
          <w:b/>
          <w:sz w:val="19"/>
        </w:rPr>
        <w:t>ДЕВУШКАМ</w:t>
      </w:r>
    </w:p>
    <w:p>
      <w:pPr>
        <w:spacing w:line="240" w:lineRule="auto" w:before="11"/>
        <w:rPr>
          <w:b/>
          <w:sz w:val="24"/>
        </w:rPr>
      </w:pPr>
    </w:p>
    <w:p>
      <w:pPr>
        <w:pStyle w:val="Heading2"/>
        <w:spacing w:line="275" w:lineRule="exact" w:before="137"/>
        <w:ind w:left="4221" w:right="0"/>
        <w:jc w:val="left"/>
      </w:pPr>
      <w:r>
        <w:rPr>
          <w:w w:val="105"/>
        </w:rPr>
        <w:t>ВИТАЛИЙ</w:t>
      </w:r>
      <w:r>
        <w:rPr>
          <w:spacing w:val="30"/>
          <w:w w:val="105"/>
        </w:rPr>
        <w:t> </w:t>
      </w:r>
      <w:r>
        <w:rPr>
          <w:w w:val="105"/>
        </w:rPr>
        <w:t>КОВАЛЕНКО</w:t>
      </w:r>
    </w:p>
    <w:p>
      <w:pPr>
        <w:spacing w:line="220" w:lineRule="auto" w:before="1"/>
        <w:ind w:left="4221" w:right="1644" w:firstLine="0"/>
        <w:jc w:val="left"/>
        <w:rPr>
          <w:rFonts w:ascii="Noto Sans" w:hAnsi="Noto Sans"/>
          <w:sz w:val="16"/>
        </w:rPr>
      </w:pP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0</wp:posOffset>
            </wp:positionH>
            <wp:positionV relativeFrom="paragraph">
              <wp:posOffset>80774</wp:posOffset>
            </wp:positionV>
            <wp:extent cx="105338" cy="836127"/>
            <wp:effectExtent l="0" t="0" r="0" b="0"/>
            <wp:wrapNone/>
            <wp:docPr id="3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38" cy="83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oto Sans" w:hAnsi="Noto Sans"/>
          <w:sz w:val="16"/>
        </w:rPr>
        <w:t>— известный врач</w:t>
      </w:r>
      <w:r>
        <w:rPr>
          <w:rFonts w:ascii="Noto Sans" w:hAnsi="Noto Sans"/>
          <w:spacing w:val="-32"/>
          <w:sz w:val="16"/>
        </w:rPr>
        <w:t> </w:t>
      </w:r>
      <w:r>
        <w:rPr>
          <w:rFonts w:ascii="Noto Sans" w:hAnsi="Noto Sans"/>
          <w:sz w:val="16"/>
        </w:rPr>
        <w:t>дермато-косметолог расскажет всю правду и развеет</w:t>
      </w:r>
      <w:r>
        <w:rPr>
          <w:rFonts w:ascii="Noto Sans" w:hAnsi="Noto Sans"/>
          <w:spacing w:val="-24"/>
          <w:sz w:val="16"/>
        </w:rPr>
        <w:t> </w:t>
      </w:r>
      <w:r>
        <w:rPr>
          <w:rFonts w:ascii="Noto Sans" w:hAnsi="Noto Sans"/>
          <w:sz w:val="16"/>
        </w:rPr>
        <w:t>мифы</w:t>
      </w:r>
    </w:p>
    <w:p>
      <w:pPr>
        <w:spacing w:after="0" w:line="220" w:lineRule="auto"/>
        <w:jc w:val="left"/>
        <w:rPr>
          <w:rFonts w:ascii="Noto Sans" w:hAnsi="Noto Sans"/>
          <w:sz w:val="16"/>
        </w:rPr>
        <w:sectPr>
          <w:type w:val="continuous"/>
          <w:pgSz w:w="9220" w:h="5190" w:orient="landscape"/>
          <w:pgMar w:top="0" w:bottom="0" w:left="0" w:right="240"/>
        </w:sectPr>
      </w:pPr>
    </w:p>
    <w:p>
      <w:pPr>
        <w:pStyle w:val="BodyText"/>
        <w:spacing w:before="11"/>
        <w:rPr>
          <w:rFonts w:ascii="Noto Sans"/>
          <w:sz w:val="16"/>
        </w:rPr>
      </w:pPr>
      <w:r>
        <w:rPr/>
        <w:pict>
          <v:group style="position:absolute;margin-left:43.199997pt;margin-top:.000012pt;width:417.6pt;height:259.2pt;mso-position-horizontal-relative:page;mso-position-vertical-relative:page;z-index:-12280" coordorigin="864,0" coordsize="8352,5184">
            <v:shape style="position:absolute;left:864;top:0;width:8352;height:5184" type="#_x0000_t75" stroked="false">
              <v:imagedata r:id="rId12" o:title=""/>
            </v:shape>
            <v:shape style="position:absolute;left:866;top:357;width:4977;height:2795" type="#_x0000_t75" stroked="false">
              <v:imagedata r:id="rId13" o:title=""/>
            </v:shape>
            <v:shape style="position:absolute;left:5041;top:2980;width:2166;height:1706" type="#_x0000_t75" stroked="false">
              <v:imagedata r:id="rId14" o:title=""/>
            </v:shape>
            <v:shape style="position:absolute;left:2737;top:3151;width:4304;height:1359" type="#_x0000_t75" stroked="false">
              <v:imagedata r:id="rId15" o:title=""/>
            </v:shape>
            <w10:wrap type="none"/>
          </v:group>
        </w:pict>
      </w:r>
    </w:p>
    <w:p>
      <w:pPr>
        <w:spacing w:line="273" w:lineRule="auto" w:before="125"/>
        <w:ind w:left="482" w:right="4084" w:firstLine="0"/>
        <w:jc w:val="both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1096">
            <wp:simplePos x="0" y="0"/>
            <wp:positionH relativeFrom="page">
              <wp:posOffset>0</wp:posOffset>
            </wp:positionH>
            <wp:positionV relativeFrom="paragraph">
              <wp:posOffset>62886</wp:posOffset>
            </wp:positionV>
            <wp:extent cx="251642" cy="1283817"/>
            <wp:effectExtent l="0" t="0" r="0" b="0"/>
            <wp:wrapNone/>
            <wp:docPr id="5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42" cy="128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0"/>
          <w:sz w:val="17"/>
        </w:rPr>
        <w:t>Восприятие</w:t>
      </w:r>
      <w:r>
        <w:rPr>
          <w:b/>
          <w:spacing w:val="-11"/>
          <w:w w:val="110"/>
          <w:sz w:val="17"/>
        </w:rPr>
        <w:t> </w:t>
      </w:r>
      <w:r>
        <w:rPr>
          <w:b/>
          <w:w w:val="110"/>
          <w:sz w:val="17"/>
        </w:rPr>
        <w:t>возраста</w:t>
      </w:r>
      <w:r>
        <w:rPr>
          <w:b/>
          <w:spacing w:val="-10"/>
          <w:w w:val="110"/>
          <w:sz w:val="17"/>
        </w:rPr>
        <w:t> </w:t>
      </w:r>
      <w:r>
        <w:rPr>
          <w:b/>
          <w:w w:val="110"/>
          <w:sz w:val="17"/>
        </w:rPr>
        <w:t>в</w:t>
      </w:r>
      <w:r>
        <w:rPr>
          <w:b/>
          <w:spacing w:val="-10"/>
          <w:w w:val="110"/>
          <w:sz w:val="17"/>
        </w:rPr>
        <w:t> </w:t>
      </w:r>
      <w:r>
        <w:rPr>
          <w:b/>
          <w:w w:val="110"/>
          <w:sz w:val="17"/>
        </w:rPr>
        <w:t>последнее</w:t>
      </w:r>
      <w:r>
        <w:rPr>
          <w:b/>
          <w:spacing w:val="-10"/>
          <w:w w:val="110"/>
          <w:sz w:val="17"/>
        </w:rPr>
        <w:t> </w:t>
      </w:r>
      <w:r>
        <w:rPr>
          <w:b/>
          <w:w w:val="110"/>
          <w:sz w:val="17"/>
        </w:rPr>
        <w:t>десятилетие резко видоизменилось Теперь не существует эфемерного идеала, который способен дикто- вать</w:t>
      </w:r>
      <w:r>
        <w:rPr>
          <w:b/>
          <w:spacing w:val="-37"/>
          <w:w w:val="110"/>
          <w:sz w:val="17"/>
        </w:rPr>
        <w:t> </w:t>
      </w:r>
      <w:r>
        <w:rPr>
          <w:b/>
          <w:w w:val="110"/>
          <w:sz w:val="17"/>
        </w:rPr>
        <w:t>постулаты</w:t>
      </w:r>
      <w:r>
        <w:rPr>
          <w:b/>
          <w:spacing w:val="-36"/>
          <w:w w:val="110"/>
          <w:sz w:val="17"/>
        </w:rPr>
        <w:t> </w:t>
      </w:r>
      <w:r>
        <w:rPr>
          <w:b/>
          <w:w w:val="110"/>
          <w:sz w:val="17"/>
        </w:rPr>
        <w:t>моды.</w:t>
      </w:r>
      <w:r>
        <w:rPr>
          <w:b/>
          <w:spacing w:val="-37"/>
          <w:w w:val="110"/>
          <w:sz w:val="17"/>
        </w:rPr>
        <w:t> </w:t>
      </w:r>
      <w:r>
        <w:rPr>
          <w:b/>
          <w:w w:val="110"/>
          <w:sz w:val="17"/>
        </w:rPr>
        <w:t>Тенденции</w:t>
      </w:r>
      <w:r>
        <w:rPr>
          <w:b/>
          <w:spacing w:val="-36"/>
          <w:w w:val="110"/>
          <w:sz w:val="17"/>
        </w:rPr>
        <w:t> </w:t>
      </w:r>
      <w:r>
        <w:rPr>
          <w:b/>
          <w:w w:val="110"/>
          <w:sz w:val="17"/>
        </w:rPr>
        <w:t>уже</w:t>
      </w:r>
      <w:r>
        <w:rPr>
          <w:b/>
          <w:spacing w:val="-37"/>
          <w:w w:val="110"/>
          <w:sz w:val="17"/>
        </w:rPr>
        <w:t> </w:t>
      </w:r>
      <w:r>
        <w:rPr>
          <w:b/>
          <w:w w:val="110"/>
          <w:sz w:val="17"/>
        </w:rPr>
        <w:t>несколько </w:t>
      </w:r>
      <w:r>
        <w:rPr>
          <w:b/>
          <w:w w:val="105"/>
          <w:sz w:val="17"/>
        </w:rPr>
        <w:t>лет сосредоточены на естественности.</w:t>
      </w:r>
      <w:r>
        <w:rPr>
          <w:b/>
          <w:spacing w:val="-21"/>
          <w:w w:val="105"/>
          <w:sz w:val="17"/>
        </w:rPr>
        <w:t> </w:t>
      </w:r>
      <w:r>
        <w:rPr>
          <w:b/>
          <w:w w:val="105"/>
          <w:sz w:val="17"/>
        </w:rPr>
        <w:t>Здоровая </w:t>
      </w:r>
      <w:r>
        <w:rPr>
          <w:b/>
          <w:w w:val="110"/>
          <w:sz w:val="17"/>
        </w:rPr>
        <w:t>нежная</w:t>
      </w:r>
      <w:r>
        <w:rPr>
          <w:b/>
          <w:spacing w:val="-7"/>
          <w:w w:val="110"/>
          <w:sz w:val="17"/>
        </w:rPr>
        <w:t> </w:t>
      </w:r>
      <w:r>
        <w:rPr>
          <w:b/>
          <w:w w:val="110"/>
          <w:sz w:val="17"/>
        </w:rPr>
        <w:t>кожа,</w:t>
      </w:r>
      <w:r>
        <w:rPr>
          <w:b/>
          <w:spacing w:val="-7"/>
          <w:w w:val="110"/>
          <w:sz w:val="17"/>
        </w:rPr>
        <w:t> </w:t>
      </w:r>
      <w:r>
        <w:rPr>
          <w:b/>
          <w:w w:val="110"/>
          <w:sz w:val="17"/>
        </w:rPr>
        <w:t>легкий</w:t>
      </w:r>
      <w:r>
        <w:rPr>
          <w:b/>
          <w:spacing w:val="-7"/>
          <w:w w:val="110"/>
          <w:sz w:val="17"/>
        </w:rPr>
        <w:t> </w:t>
      </w:r>
      <w:r>
        <w:rPr>
          <w:b/>
          <w:w w:val="110"/>
          <w:sz w:val="17"/>
        </w:rPr>
        <w:t>румянец</w:t>
      </w:r>
      <w:r>
        <w:rPr>
          <w:b/>
          <w:spacing w:val="-7"/>
          <w:w w:val="110"/>
          <w:sz w:val="17"/>
        </w:rPr>
        <w:t> </w:t>
      </w:r>
      <w:r>
        <w:rPr>
          <w:b/>
          <w:w w:val="110"/>
          <w:sz w:val="17"/>
        </w:rPr>
        <w:t>на</w:t>
      </w:r>
      <w:r>
        <w:rPr>
          <w:b/>
          <w:spacing w:val="-7"/>
          <w:w w:val="110"/>
          <w:sz w:val="17"/>
        </w:rPr>
        <w:t> </w:t>
      </w:r>
      <w:r>
        <w:rPr>
          <w:b/>
          <w:w w:val="110"/>
          <w:sz w:val="17"/>
        </w:rPr>
        <w:t>щеках,</w:t>
      </w:r>
      <w:r>
        <w:rPr>
          <w:b/>
          <w:spacing w:val="-6"/>
          <w:w w:val="110"/>
          <w:sz w:val="17"/>
        </w:rPr>
        <w:t> </w:t>
      </w:r>
      <w:r>
        <w:rPr>
          <w:b/>
          <w:w w:val="110"/>
          <w:sz w:val="17"/>
        </w:rPr>
        <w:t>пухлые губки и точеный рисунок бровей – стремление избавиться</w:t>
      </w:r>
      <w:r>
        <w:rPr>
          <w:b/>
          <w:spacing w:val="-18"/>
          <w:w w:val="110"/>
          <w:sz w:val="17"/>
        </w:rPr>
        <w:t> </w:t>
      </w:r>
      <w:r>
        <w:rPr>
          <w:b/>
          <w:w w:val="110"/>
          <w:sz w:val="17"/>
        </w:rPr>
        <w:t>от</w:t>
      </w:r>
      <w:r>
        <w:rPr>
          <w:b/>
          <w:spacing w:val="-17"/>
          <w:w w:val="110"/>
          <w:sz w:val="17"/>
        </w:rPr>
        <w:t> </w:t>
      </w:r>
      <w:r>
        <w:rPr>
          <w:b/>
          <w:w w:val="110"/>
          <w:sz w:val="17"/>
        </w:rPr>
        <w:t>морщин</w:t>
      </w:r>
      <w:r>
        <w:rPr>
          <w:b/>
          <w:spacing w:val="-17"/>
          <w:w w:val="110"/>
          <w:sz w:val="17"/>
        </w:rPr>
        <w:t> </w:t>
      </w:r>
      <w:r>
        <w:rPr>
          <w:b/>
          <w:w w:val="110"/>
          <w:sz w:val="17"/>
        </w:rPr>
        <w:t>без</w:t>
      </w:r>
      <w:r>
        <w:rPr>
          <w:b/>
          <w:spacing w:val="-17"/>
          <w:w w:val="110"/>
          <w:sz w:val="17"/>
        </w:rPr>
        <w:t> </w:t>
      </w:r>
      <w:r>
        <w:rPr>
          <w:b/>
          <w:w w:val="110"/>
          <w:sz w:val="17"/>
        </w:rPr>
        <w:t>хирургического</w:t>
      </w:r>
      <w:r>
        <w:rPr>
          <w:b/>
          <w:spacing w:val="-17"/>
          <w:w w:val="110"/>
          <w:sz w:val="17"/>
        </w:rPr>
        <w:t> </w:t>
      </w:r>
      <w:r>
        <w:rPr>
          <w:b/>
          <w:w w:val="110"/>
          <w:sz w:val="17"/>
        </w:rPr>
        <w:t>вме- шательства набирает</w:t>
      </w:r>
      <w:r>
        <w:rPr>
          <w:b/>
          <w:spacing w:val="-20"/>
          <w:w w:val="110"/>
          <w:sz w:val="17"/>
        </w:rPr>
        <w:t> </w:t>
      </w:r>
      <w:r>
        <w:rPr>
          <w:b/>
          <w:w w:val="110"/>
          <w:sz w:val="17"/>
        </w:rPr>
        <w:t>обороты</w:t>
      </w:r>
    </w:p>
    <w:p>
      <w:pPr>
        <w:spacing w:line="240" w:lineRule="auto" w:before="0"/>
        <w:rPr>
          <w:b/>
          <w:sz w:val="22"/>
        </w:rPr>
      </w:pPr>
    </w:p>
    <w:p>
      <w:pPr>
        <w:pStyle w:val="BodyText"/>
        <w:spacing w:before="193"/>
        <w:ind w:left="2828" w:right="2025"/>
        <w:jc w:val="both"/>
        <w:rPr>
          <w:rFonts w:ascii="Noto Sans" w:hAnsi="Noto Sans"/>
        </w:rPr>
      </w:pPr>
      <w:r>
        <w:rPr>
          <w:rFonts w:ascii="Noto Sans" w:hAnsi="Noto Sans"/>
        </w:rPr>
        <w:t>Я – выпускник Киевского Национального Медицинского Университета им А.А.Богомольца, а также окончил Укра- инскую военно-медицинскую академию. Являюсь специа- листом по инъекционным методикам, а также работаю в салоне Kika-Style. Уже больше 10 лет я занимаюсь эстети- ческой и anti age медициной</w:t>
      </w:r>
    </w:p>
    <w:p>
      <w:pPr>
        <w:spacing w:after="0"/>
        <w:jc w:val="both"/>
        <w:rPr>
          <w:rFonts w:ascii="Noto Sans" w:hAnsi="Noto Sans"/>
        </w:rPr>
        <w:sectPr>
          <w:pgSz w:w="9220" w:h="5190" w:orient="landscape"/>
          <w:pgMar w:top="440" w:bottom="280" w:left="0" w:right="240"/>
        </w:sectPr>
      </w:pPr>
    </w:p>
    <w:p>
      <w:pPr>
        <w:pStyle w:val="BodyText"/>
        <w:ind w:left="2534"/>
        <w:rPr>
          <w:rFonts w:ascii="Noto Sans"/>
          <w:sz w:val="20"/>
        </w:rPr>
      </w:pPr>
      <w:r>
        <w:rPr/>
        <w:drawing>
          <wp:anchor distT="0" distB="0" distL="0" distR="0" allowOverlap="1" layoutInCell="1" locked="0" behindDoc="1" simplePos="0" relativeHeight="268423223">
            <wp:simplePos x="0" y="0"/>
            <wp:positionH relativeFrom="page">
              <wp:posOffset>2697479</wp:posOffset>
            </wp:positionH>
            <wp:positionV relativeFrom="page">
              <wp:posOffset>722376</wp:posOffset>
            </wp:positionV>
            <wp:extent cx="3154679" cy="2569464"/>
            <wp:effectExtent l="0" t="0" r="0" b="0"/>
            <wp:wrapNone/>
            <wp:docPr id="7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679" cy="2569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oto Sans"/>
          <w:sz w:val="20"/>
        </w:rPr>
        <w:drawing>
          <wp:inline distT="0" distB="0" distL="0" distR="0">
            <wp:extent cx="125225" cy="265747"/>
            <wp:effectExtent l="0" t="0" r="0" b="0"/>
            <wp:docPr id="9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25" cy="26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oto Sans"/>
          <w:sz w:val="20"/>
        </w:rPr>
      </w:r>
    </w:p>
    <w:p>
      <w:pPr>
        <w:spacing w:before="46"/>
        <w:ind w:left="556" w:right="1644" w:firstLine="0"/>
        <w:jc w:val="left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1288">
            <wp:simplePos x="0" y="0"/>
            <wp:positionH relativeFrom="page">
              <wp:posOffset>0</wp:posOffset>
            </wp:positionH>
            <wp:positionV relativeFrom="paragraph">
              <wp:posOffset>14071</wp:posOffset>
            </wp:positionV>
            <wp:extent cx="304312" cy="885505"/>
            <wp:effectExtent l="0" t="0" r="0" b="0"/>
            <wp:wrapNone/>
            <wp:docPr id="11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12" cy="88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0"/>
        </w:rPr>
        <w:t>ГЛУБОКИЕ МОРЩИНЫ </w:t>
      </w:r>
      <w:r>
        <w:rPr>
          <w:b/>
          <w:sz w:val="27"/>
        </w:rPr>
        <w:t>начинают проявляться уже в возрасте </w:t>
      </w:r>
      <w:r>
        <w:rPr>
          <w:b/>
          <w:sz w:val="30"/>
        </w:rPr>
        <w:t>30-ТИ ЛЕТ </w:t>
      </w:r>
      <w:r>
        <w:rPr>
          <w:b/>
          <w:sz w:val="27"/>
        </w:rPr>
        <w:t>– именно кожа лица</w:t>
      </w:r>
    </w:p>
    <w:p>
      <w:pPr>
        <w:spacing w:line="266" w:lineRule="auto" w:before="27"/>
        <w:ind w:left="556" w:right="3577" w:firstLine="0"/>
        <w:jc w:val="left"/>
        <w:rPr>
          <w:b/>
          <w:sz w:val="27"/>
        </w:rPr>
      </w:pPr>
      <w:r>
        <w:rPr/>
        <w:pict>
          <v:group style="position:absolute;margin-left:24.4224pt;margin-top:36.918499pt;width:181.6pt;height:164.35pt;mso-position-horizontal-relative:page;mso-position-vertical-relative:paragraph;z-index:1264" coordorigin="488,738" coordsize="3632,3287">
            <v:shape style="position:absolute;left:2534;top:738;width:203;height:628" type="#_x0000_t75" stroked="false">
              <v:imagedata r:id="rId20" o:title=""/>
            </v:shape>
            <v:shape style="position:absolute;left:2534;top:3651;width:203;height:374" type="#_x0000_t75" stroked="false">
              <v:imagedata r:id="rId21" o:title=""/>
            </v:shape>
            <v:shape style="position:absolute;left:516;top:1464;width:3604;height:2152" type="#_x0000_t75" stroked="false">
              <v:imagedata r:id="rId22" o:title=""/>
            </v:shape>
            <v:shape style="position:absolute;left:488;top:1433;width:3604;height:2152" type="#_x0000_t75" stroked="false">
              <v:imagedata r:id="rId23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90;top:1696;width:3409;height:1407" type="#_x0000_t202" filled="false" stroked="false">
              <v:textbox inset="0,0,0,0">
                <w:txbxContent>
                  <w:p>
                    <w:pPr>
                      <w:spacing w:line="235" w:lineRule="auto" w:before="5"/>
                      <w:ind w:left="0" w:right="18" w:firstLine="0"/>
                      <w:jc w:val="both"/>
                      <w:rPr>
                        <w:rFonts w:ascii="Noto Sans" w:hAnsi="Noto Sans"/>
                        <w:sz w:val="15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>практике я приверженец мнения профессора Джерри Мелино: он рассматривает эпигене- тические факторы как первопричины старе- ния.</w:t>
                    </w:r>
                    <w:r>
                      <w:rPr>
                        <w:rFonts w:ascii="Noto Sans" w:hAnsi="Noto Sans"/>
                        <w:spacing w:val="-20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Эпигенетика</w:t>
                    </w:r>
                    <w:r>
                      <w:rPr>
                        <w:rFonts w:ascii="Noto Sans" w:hAnsi="Noto Sans"/>
                        <w:spacing w:val="-19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представляет</w:t>
                    </w:r>
                    <w:r>
                      <w:rPr>
                        <w:rFonts w:ascii="Noto Sans" w:hAnsi="Noto Sans"/>
                        <w:spacing w:val="-20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собой</w:t>
                    </w:r>
                    <w:r>
                      <w:rPr>
                        <w:rFonts w:ascii="Noto Sans" w:hAnsi="Noto Sans"/>
                        <w:spacing w:val="-19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процесс изменения</w:t>
                    </w:r>
                    <w:r>
                      <w:rPr>
                        <w:rFonts w:ascii="Noto Sans" w:hAnsi="Noto Sans"/>
                        <w:spacing w:val="-11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экспрессии</w:t>
                    </w:r>
                    <w:r>
                      <w:rPr>
                        <w:rFonts w:ascii="Noto Sans" w:hAnsi="Noto Sans"/>
                        <w:spacing w:val="-10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генов</w:t>
                    </w:r>
                    <w:r>
                      <w:rPr>
                        <w:rFonts w:ascii="Noto Sans" w:hAnsi="Noto Sans"/>
                        <w:spacing w:val="-11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старения</w:t>
                    </w:r>
                    <w:r>
                      <w:rPr>
                        <w:rFonts w:ascii="Noto Sans" w:hAnsi="Noto Sans"/>
                        <w:spacing w:val="-10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за</w:t>
                    </w:r>
                    <w:r>
                      <w:rPr>
                        <w:rFonts w:ascii="Noto Sans" w:hAnsi="Noto Sans"/>
                        <w:spacing w:val="-11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счет влияния окружающей среды. Поэтому, паци ентам, которые приходят ко мне на</w:t>
                    </w:r>
                    <w:r>
                      <w:rPr>
                        <w:rFonts w:ascii="Noto Sans" w:hAnsi="Noto Sans"/>
                        <w:spacing w:val="11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консуль-</w:t>
                    </w:r>
                  </w:p>
                </w:txbxContent>
              </v:textbox>
              <w10:wrap type="none"/>
            </v:shape>
            <v:shape style="position:absolute;left:764;top:1293;width:3235;height:545" type="#_x0000_t202" filled="false" stroked="false">
              <v:textbox inset="0,0,0,0">
                <w:txbxContent>
                  <w:p>
                    <w:pPr>
                      <w:spacing w:before="50"/>
                      <w:ind w:left="0" w:right="0" w:firstLine="0"/>
                      <w:jc w:val="left"/>
                      <w:rPr>
                        <w:rFonts w:ascii="Noto Sans" w:hAnsi="Noto Sans"/>
                        <w:sz w:val="15"/>
                      </w:rPr>
                    </w:pPr>
                    <w:r>
                      <w:rPr>
                        <w:b/>
                        <w:w w:val="105"/>
                        <w:position w:val="-5"/>
                        <w:sz w:val="40"/>
                      </w:rPr>
                      <w:t>« </w:t>
                    </w:r>
                    <w:r>
                      <w:rPr>
                        <w:b/>
                        <w:w w:val="105"/>
                        <w:sz w:val="15"/>
                      </w:rPr>
                      <w:t>Dr. Kovalenko: </w:t>
                    </w:r>
                    <w:r>
                      <w:rPr>
                        <w:rFonts w:ascii="Noto Sans" w:hAnsi="Noto Sans"/>
                        <w:w w:val="105"/>
                        <w:sz w:val="15"/>
                      </w:rPr>
                      <w:t>В своей медицинской</w:t>
                    </w:r>
                  </w:p>
                </w:txbxContent>
              </v:textbox>
              <w10:wrap type="none"/>
            </v:shape>
            <v:shape style="position:absolute;left:590;top:3096;width:3409;height:207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Noto Sans" w:hAnsi="Noto Sans"/>
                        <w:sz w:val="15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>тацию впервые, я советую начать с упора на</w:t>
                    </w:r>
                  </w:p>
                </w:txbxContent>
              </v:textbox>
              <w10:wrap type="none"/>
            </v:shape>
            <v:shape style="position:absolute;left:590;top:3296;width:2572;height:207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Noto Sans" w:hAnsi="Noto Sans"/>
                        <w:sz w:val="15"/>
                      </w:rPr>
                    </w:pPr>
                    <w:r>
                      <w:rPr>
                        <w:rFonts w:ascii="Noto Sans" w:hAnsi="Noto Sans"/>
                        <w:sz w:val="15"/>
                      </w:rPr>
                      <w:t>образ</w:t>
                    </w:r>
                    <w:r>
                      <w:rPr>
                        <w:rFonts w:ascii="Noto Sans" w:hAnsi="Noto Sans"/>
                        <w:spacing w:val="-7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жизни:</w:t>
                    </w:r>
                    <w:r>
                      <w:rPr>
                        <w:rFonts w:ascii="Noto Sans" w:hAnsi="Noto Sans"/>
                        <w:spacing w:val="-7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питание,</w:t>
                    </w:r>
                    <w:r>
                      <w:rPr>
                        <w:rFonts w:ascii="Noto Sans" w:hAnsi="Noto Sans"/>
                        <w:spacing w:val="-7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сон</w:t>
                    </w:r>
                    <w:r>
                      <w:rPr>
                        <w:rFonts w:ascii="Noto Sans" w:hAnsi="Noto Sans"/>
                        <w:spacing w:val="-6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и</w:t>
                    </w:r>
                    <w:r>
                      <w:rPr>
                        <w:rFonts w:ascii="Noto Sans" w:hAnsi="Noto Sans"/>
                        <w:spacing w:val="-7"/>
                        <w:sz w:val="15"/>
                      </w:rPr>
                      <w:t> </w:t>
                    </w:r>
                    <w:r>
                      <w:rPr>
                        <w:rFonts w:ascii="Noto Sans" w:hAnsi="Noto Sans"/>
                        <w:sz w:val="15"/>
                      </w:rPr>
                      <w:t>спорт</w:t>
                    </w:r>
                  </w:p>
                </w:txbxContent>
              </v:textbox>
              <w10:wrap type="none"/>
            </v:shape>
            <v:shape style="position:absolute;left:3289;top:3105;width:293;height:545" type="#_x0000_t202" filled="false" stroked="false">
              <v:textbox inset="0,0,0,0">
                <w:txbxContent>
                  <w:p>
                    <w:pPr>
                      <w:spacing w:before="52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122"/>
                        <w:sz w:val="40"/>
                      </w:rPr>
                      <w:t>»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105"/>
          <w:sz w:val="27"/>
        </w:rPr>
        <w:t>и</w:t>
      </w:r>
      <w:r>
        <w:rPr>
          <w:b/>
          <w:spacing w:val="-27"/>
          <w:w w:val="105"/>
          <w:sz w:val="27"/>
        </w:rPr>
        <w:t> </w:t>
      </w:r>
      <w:r>
        <w:rPr>
          <w:b/>
          <w:w w:val="105"/>
          <w:sz w:val="27"/>
        </w:rPr>
        <w:t>шеи</w:t>
      </w:r>
      <w:r>
        <w:rPr>
          <w:b/>
          <w:spacing w:val="-27"/>
          <w:w w:val="105"/>
          <w:sz w:val="27"/>
        </w:rPr>
        <w:t> </w:t>
      </w:r>
      <w:r>
        <w:rPr>
          <w:b/>
          <w:w w:val="105"/>
          <w:sz w:val="27"/>
        </w:rPr>
        <w:t>подвержена</w:t>
      </w:r>
      <w:r>
        <w:rPr>
          <w:b/>
          <w:spacing w:val="-26"/>
          <w:w w:val="105"/>
          <w:sz w:val="27"/>
        </w:rPr>
        <w:t> </w:t>
      </w:r>
      <w:r>
        <w:rPr>
          <w:b/>
          <w:w w:val="105"/>
          <w:sz w:val="27"/>
        </w:rPr>
        <w:t>этому</w:t>
      </w:r>
      <w:r>
        <w:rPr>
          <w:b/>
          <w:spacing w:val="-27"/>
          <w:w w:val="105"/>
          <w:sz w:val="27"/>
        </w:rPr>
        <w:t> </w:t>
      </w:r>
      <w:r>
        <w:rPr>
          <w:b/>
          <w:w w:val="105"/>
          <w:sz w:val="27"/>
        </w:rPr>
        <w:t>процессу в первую</w:t>
      </w:r>
      <w:r>
        <w:rPr>
          <w:b/>
          <w:spacing w:val="-22"/>
          <w:w w:val="105"/>
          <w:sz w:val="27"/>
        </w:rPr>
        <w:t> </w:t>
      </w:r>
      <w:r>
        <w:rPr>
          <w:b/>
          <w:w w:val="105"/>
          <w:sz w:val="27"/>
        </w:rPr>
        <w:t>очередь</w:t>
      </w:r>
    </w:p>
    <w:p>
      <w:pPr>
        <w:spacing w:after="0" w:line="266" w:lineRule="auto"/>
        <w:jc w:val="left"/>
        <w:rPr>
          <w:sz w:val="27"/>
        </w:rPr>
        <w:sectPr>
          <w:pgSz w:w="9220" w:h="5190" w:orient="landscape"/>
          <w:pgMar w:top="0" w:bottom="0" w:left="0" w:right="240"/>
        </w:sectPr>
      </w:pPr>
    </w:p>
    <w:p>
      <w:pPr>
        <w:spacing w:line="240" w:lineRule="auto" w:before="6"/>
        <w:rPr>
          <w:b/>
          <w:sz w:val="16"/>
        </w:rPr>
      </w:pPr>
    </w:p>
    <w:p>
      <w:pPr>
        <w:spacing w:line="240" w:lineRule="auto" w:before="1"/>
        <w:rPr>
          <w:b/>
          <w:sz w:val="32"/>
        </w:rPr>
      </w:pPr>
    </w:p>
    <w:p>
      <w:pPr>
        <w:spacing w:line="223" w:lineRule="auto" w:before="0"/>
        <w:ind w:left="573" w:right="1161" w:firstLine="960"/>
        <w:jc w:val="left"/>
        <w:rPr>
          <w:b/>
          <w:sz w:val="29"/>
        </w:rPr>
      </w:pPr>
      <w:r>
        <w:rPr/>
        <w:pict>
          <v:group style="position:absolute;margin-left:0pt;margin-top:-28.154224pt;width:73.3pt;height:44.75pt;mso-position-horizontal-relative:page;mso-position-vertical-relative:paragraph;z-index:-12016" coordorigin="0,-563" coordsize="1466,895">
            <v:shape style="position:absolute;left:595;top:-122;width:812;height:370" type="#_x0000_t75" stroked="false">
              <v:imagedata r:id="rId24" o:title=""/>
            </v:shape>
            <v:shape style="position:absolute;left:0;top:-564;width:1466;height:866" type="#_x0000_t75" stroked="false">
              <v:imagedata r:id="rId25" o:title=""/>
            </v:shape>
            <v:shape style="position:absolute;left:0;top:-564;width:1466;height:895" type="#_x0000_t202" filled="false" stroked="false">
              <v:textbox inset="0,0,0,0">
                <w:txbxContent>
                  <w:p>
                    <w:pPr>
                      <w:spacing w:before="353"/>
                      <w:ind w:left="567" w:right="0" w:firstLine="0"/>
                      <w:jc w:val="left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НО!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3.846405pt;margin-top:5.282565pt;width:18.9pt;height:119.25pt;mso-position-horizontal-relative:page;mso-position-vertical-relative:paragraph;z-index:1480" coordorigin="7677,106" coordsize="378,2385">
            <v:shape style="position:absolute;left:7676;top:105;width:378;height:146" type="#_x0000_t75" stroked="false">
              <v:imagedata r:id="rId26" o:title=""/>
            </v:shape>
            <v:shape style="position:absolute;left:7907;top:250;width:148;height:2240" type="#_x0000_t75" stroked="false">
              <v:imagedata r:id="rId27" o:title=""/>
            </v:shape>
            <w10:wrap type="none"/>
          </v:group>
        </w:pict>
      </w:r>
      <w:r>
        <w:rPr>
          <w:b/>
          <w:w w:val="105"/>
          <w:sz w:val="29"/>
        </w:rPr>
        <w:t>Существуют альтернативные методы без хирургического вмешательства, которые сегодня являются самыми популярными</w:t>
      </w:r>
    </w:p>
    <w:p>
      <w:pPr>
        <w:spacing w:line="309" w:lineRule="exact" w:before="0"/>
        <w:ind w:left="573" w:right="0" w:firstLine="0"/>
        <w:jc w:val="left"/>
        <w:rPr>
          <w:b/>
          <w:sz w:val="29"/>
        </w:rPr>
      </w:pPr>
      <w:r>
        <w:rPr>
          <w:b/>
          <w:w w:val="110"/>
          <w:sz w:val="29"/>
        </w:rPr>
        <w:t>и эффективными средствами от</w:t>
      </w:r>
      <w:r>
        <w:rPr>
          <w:b/>
          <w:spacing w:val="-64"/>
          <w:w w:val="110"/>
          <w:sz w:val="29"/>
        </w:rPr>
        <w:t> </w:t>
      </w:r>
      <w:r>
        <w:rPr>
          <w:b/>
          <w:w w:val="110"/>
          <w:sz w:val="29"/>
        </w:rPr>
        <w:t>морщин:</w:t>
      </w:r>
    </w:p>
    <w:p>
      <w:pPr>
        <w:spacing w:line="338" w:lineRule="auto" w:before="222"/>
        <w:ind w:left="952" w:right="3766" w:hanging="15"/>
        <w:jc w:val="left"/>
        <w:rPr>
          <w:b/>
          <w:sz w:val="36"/>
        </w:rPr>
      </w:pPr>
      <w:r>
        <w:rPr/>
        <w:pict>
          <v:group style="position:absolute;margin-left:172.339203pt;margin-top:66.907982pt;width:270.5pt;height:94.1pt;mso-position-horizontal-relative:page;mso-position-vertical-relative:paragraph;z-index:-11968" coordorigin="3447,1338" coordsize="5410,1882">
            <v:shape style="position:absolute;left:3492;top:1415;width:5364;height:1805" type="#_x0000_t75" stroked="false">
              <v:imagedata r:id="rId28" o:title=""/>
            </v:shape>
            <v:shape style="position:absolute;left:3446;top:1338;width:5346;height:1820" type="#_x0000_t75" stroked="false">
              <v:imagedata r:id="rId29" o:title=""/>
            </v:shape>
            <v:shape style="position:absolute;left:3511;top:1400;width:5217;height:1716" type="#_x0000_t75" stroked="false">
              <v:imagedata r:id="rId30" o:title=""/>
            </v:shape>
            <v:shape style="position:absolute;left:3446;top:1338;width:5410;height:1882" type="#_x0000_t202" filled="false" stroked="false">
              <v:textbox inset="0,0,0,0">
                <w:txbxContent>
                  <w:p>
                    <w:pPr>
                      <w:spacing w:line="189" w:lineRule="auto" w:before="127"/>
                      <w:ind w:left="62" w:right="129" w:firstLine="0"/>
                      <w:jc w:val="both"/>
                      <w:rPr>
                        <w:rFonts w:ascii="Noto Sans" w:hAnsi="Noto Sans"/>
                        <w:sz w:val="28"/>
                      </w:rPr>
                    </w:pP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Высокая</w:t>
                    </w:r>
                    <w:r>
                      <w:rPr>
                        <w:rFonts w:ascii="Noto Sans" w:hAnsi="Noto Sans"/>
                        <w:spacing w:val="-25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эффективность</w:t>
                    </w:r>
                    <w:r>
                      <w:rPr>
                        <w:rFonts w:ascii="Noto Sans" w:hAnsi="Noto Sans"/>
                        <w:spacing w:val="-24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z w:val="28"/>
                      </w:rPr>
                      <w:t>в</w:t>
                    </w:r>
                    <w:r>
                      <w:rPr>
                        <w:rFonts w:ascii="Noto Sans" w:hAnsi="Noto Sans"/>
                        <w:spacing w:val="-24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разглажива- </w:t>
                    </w:r>
                    <w:r>
                      <w:rPr>
                        <w:rFonts w:ascii="Noto Sans" w:hAnsi="Noto Sans"/>
                        <w:sz w:val="28"/>
                      </w:rPr>
                      <w:t>нии</w:t>
                    </w:r>
                    <w:r>
                      <w:rPr>
                        <w:rFonts w:ascii="Noto Sans" w:hAnsi="Noto Sans"/>
                        <w:spacing w:val="-20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морщин</w:t>
                    </w:r>
                    <w:r>
                      <w:rPr>
                        <w:rFonts w:ascii="Noto Sans" w:hAnsi="Noto Sans"/>
                        <w:spacing w:val="-19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z w:val="28"/>
                      </w:rPr>
                      <w:t>и</w:t>
                    </w:r>
                    <w:r>
                      <w:rPr>
                        <w:rFonts w:ascii="Noto Sans" w:hAnsi="Noto Sans"/>
                        <w:spacing w:val="-19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безопасность</w:t>
                    </w:r>
                    <w:r>
                      <w:rPr>
                        <w:rFonts w:ascii="Noto Sans" w:hAnsi="Noto Sans"/>
                        <w:spacing w:val="-19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z w:val="28"/>
                      </w:rPr>
                      <w:t>в</w:t>
                    </w:r>
                    <w:r>
                      <w:rPr>
                        <w:rFonts w:ascii="Noto Sans" w:hAnsi="Noto Sans"/>
                        <w:spacing w:val="-19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исполь- зовании. Такие процедуры способны повышать</w:t>
                    </w:r>
                    <w:r>
                      <w:rPr>
                        <w:rFonts w:ascii="Noto Sans" w:hAnsi="Noto Sans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иммунитет</w:t>
                    </w:r>
                    <w:r>
                      <w:rPr>
                        <w:rFonts w:ascii="Noto Sans" w:hAnsi="Noto Sans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кожи</w:t>
                    </w:r>
                    <w:r>
                      <w:rPr>
                        <w:rFonts w:ascii="Noto Sans" w:hAnsi="Noto Sans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z w:val="28"/>
                      </w:rPr>
                      <w:t>и</w:t>
                    </w:r>
                    <w:r>
                      <w:rPr>
                        <w:rFonts w:ascii="Noto Sans" w:hAnsi="Noto Sans"/>
                        <w:spacing w:val="-18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ускорять </w:t>
                    </w:r>
                    <w:r>
                      <w:rPr>
                        <w:rFonts w:ascii="Noto Sans" w:hAnsi="Noto Sans"/>
                        <w:sz w:val="28"/>
                      </w:rPr>
                      <w:t>ее</w:t>
                    </w:r>
                    <w:r>
                      <w:rPr>
                        <w:rFonts w:ascii="Noto Sans" w:hAnsi="Noto Sans"/>
                        <w:spacing w:val="-1"/>
                        <w:sz w:val="28"/>
                      </w:rPr>
                      <w:t> </w:t>
                    </w:r>
                    <w:r>
                      <w:rPr>
                        <w:rFonts w:ascii="Noto Sans" w:hAnsi="Noto Sans"/>
                        <w:spacing w:val="-3"/>
                        <w:sz w:val="28"/>
                      </w:rPr>
                      <w:t>регенерацию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408">
            <wp:simplePos x="0" y="0"/>
            <wp:positionH relativeFrom="page">
              <wp:posOffset>380390</wp:posOffset>
            </wp:positionH>
            <wp:positionV relativeFrom="paragraph">
              <wp:posOffset>191363</wp:posOffset>
            </wp:positionV>
            <wp:extent cx="163860" cy="164592"/>
            <wp:effectExtent l="0" t="0" r="0" b="0"/>
            <wp:wrapNone/>
            <wp:docPr id="13" name="image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60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32">
            <wp:simplePos x="0" y="0"/>
            <wp:positionH relativeFrom="page">
              <wp:posOffset>380390</wp:posOffset>
            </wp:positionH>
            <wp:positionV relativeFrom="paragraph">
              <wp:posOffset>563341</wp:posOffset>
            </wp:positionV>
            <wp:extent cx="163860" cy="164592"/>
            <wp:effectExtent l="0" t="0" r="0" b="0"/>
            <wp:wrapNone/>
            <wp:docPr id="15" name="image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60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36"/>
        </w:rPr>
        <w:t>БИОРЕВИТАЛИЗАЦИЯ ФИЛЛЕРЫ</w:t>
      </w:r>
    </w:p>
    <w:p>
      <w:pPr>
        <w:spacing w:line="397" w:lineRule="exact" w:before="0"/>
        <w:ind w:left="937" w:right="0" w:firstLine="0"/>
        <w:jc w:val="left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456">
            <wp:simplePos x="0" y="0"/>
            <wp:positionH relativeFrom="page">
              <wp:posOffset>380390</wp:posOffset>
            </wp:positionH>
            <wp:positionV relativeFrom="paragraph">
              <wp:posOffset>43186</wp:posOffset>
            </wp:positionV>
            <wp:extent cx="163860" cy="164592"/>
            <wp:effectExtent l="0" t="0" r="0" b="0"/>
            <wp:wrapNone/>
            <wp:docPr id="17" name="image2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60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БОТОКС</w:t>
      </w:r>
    </w:p>
    <w:p>
      <w:pPr>
        <w:spacing w:before="299" w:after="11"/>
        <w:ind w:left="950" w:right="0" w:firstLine="0"/>
        <w:jc w:val="left"/>
        <w:rPr>
          <w:b/>
          <w:sz w:val="32"/>
        </w:rPr>
      </w:pPr>
      <w:r>
        <w:rPr>
          <w:b/>
          <w:sz w:val="32"/>
        </w:rPr>
        <w:t>В РЕЗУЛЬТАТЕ:</w:t>
      </w:r>
    </w:p>
    <w:p>
      <w:pPr>
        <w:spacing w:line="148" w:lineRule="exact"/>
        <w:ind w:left="967" w:right="0" w:firstLine="0"/>
        <w:rPr>
          <w:sz w:val="14"/>
        </w:rPr>
      </w:pPr>
      <w:r>
        <w:rPr>
          <w:position w:val="-2"/>
          <w:sz w:val="14"/>
        </w:rPr>
        <w:drawing>
          <wp:inline distT="0" distB="0" distL="0" distR="0">
            <wp:extent cx="1482846" cy="94487"/>
            <wp:effectExtent l="0" t="0" r="0" b="0"/>
            <wp:docPr id="19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846" cy="9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4"/>
        </w:rPr>
      </w:r>
    </w:p>
    <w:p>
      <w:pPr>
        <w:spacing w:after="0" w:line="148" w:lineRule="exact"/>
        <w:rPr>
          <w:sz w:val="14"/>
        </w:rPr>
        <w:sectPr>
          <w:pgSz w:w="9220" w:h="5190" w:orient="landscape"/>
          <w:pgMar w:top="0" w:bottom="0" w:left="0" w:right="240"/>
        </w:sectPr>
      </w:pPr>
    </w:p>
    <w:p>
      <w:pPr>
        <w:pStyle w:val="Heading1"/>
        <w:ind w:left="2180"/>
      </w:pPr>
      <w:r>
        <w:rPr/>
        <w:pict>
          <v:group style="position:absolute;margin-left:0pt;margin-top:.000012pt;width:406.9pt;height:259.2pt;mso-position-horizontal-relative:page;mso-position-vertical-relative:page;z-index:-11848" coordorigin="0,0" coordsize="8138,5184">
            <v:shape style="position:absolute;left:0;top:0;width:4829;height:5184" type="#_x0000_t75" stroked="false">
              <v:imagedata r:id="rId33" o:title=""/>
            </v:shape>
            <v:shape style="position:absolute;left:5723;top:4473;width:2332;height:151" type="#_x0000_t75" stroked="false">
              <v:imagedata r:id="rId34" o:title=""/>
            </v:shape>
            <v:shape style="position:absolute;left:7990;top:3597;width:148;height:1027" type="#_x0000_t75" stroked="false">
              <v:imagedata r:id="rId35" o:title=""/>
            </v:shape>
            <v:shape style="position:absolute;left:1520;top:3841;width:4157;height:1255" type="#_x0000_t75" stroked="false">
              <v:imagedata r:id="rId36" o:title=""/>
            </v:shape>
            <v:shape style="position:absolute;left:1502;top:3732;width:4129;height:1317" type="#_x0000_t75" stroked="false">
              <v:imagedata r:id="rId37" o:title=""/>
            </v:shape>
            <w10:wrap type="none"/>
          </v:group>
        </w:pict>
      </w:r>
      <w:r>
        <w:rPr/>
        <w:pict>
          <v:group style="position:absolute;margin-left:377.855988pt;margin-top:17.102720pt;width:29.05pt;height:26.2pt;mso-position-horizontal-relative:page;mso-position-vertical-relative:paragraph;z-index:1528" coordorigin="7557,342" coordsize="581,524">
            <v:shape style="position:absolute;left:7557;top:342;width:581;height:151" type="#_x0000_t75" stroked="false">
              <v:imagedata r:id="rId38" o:title=""/>
            </v:shape>
            <v:shape style="position:absolute;left:7990;top:440;width:148;height:426" type="#_x0000_t75" stroked="false">
              <v:imagedata r:id="rId39" o:title=""/>
            </v:shape>
            <w10:wrap type="none"/>
          </v:group>
        </w:pict>
      </w:r>
      <w:r>
        <w:rPr>
          <w:w w:val="105"/>
        </w:rPr>
        <w:t>БИОРЕВИТАЛИЗАЦИЯ</w:t>
      </w:r>
    </w:p>
    <w:p>
      <w:pPr>
        <w:pStyle w:val="Heading2"/>
        <w:spacing w:line="225" w:lineRule="auto" w:before="264"/>
        <w:ind w:firstLine="160"/>
      </w:pPr>
      <w:r>
        <w:rPr>
          <w:w w:val="105"/>
        </w:rPr>
        <w:t>Являет собой</w:t>
      </w:r>
      <w:r>
        <w:rPr>
          <w:spacing w:val="25"/>
          <w:w w:val="105"/>
        </w:rPr>
        <w:t> </w:t>
      </w:r>
      <w:r>
        <w:rPr>
          <w:w w:val="105"/>
        </w:rPr>
        <w:t>комплекс</w:t>
      </w:r>
      <w:r>
        <w:rPr>
          <w:spacing w:val="12"/>
          <w:w w:val="105"/>
        </w:rPr>
        <w:t> </w:t>
      </w:r>
      <w:r>
        <w:rPr>
          <w:w w:val="105"/>
        </w:rPr>
        <w:t>инъекций</w:t>
      </w:r>
      <w:r>
        <w:rPr>
          <w:w w:val="116"/>
        </w:rPr>
        <w:t> </w:t>
      </w:r>
      <w:r>
        <w:rPr>
          <w:w w:val="105"/>
        </w:rPr>
        <w:t>гиалуроновой кислоты</w:t>
      </w:r>
      <w:r>
        <w:rPr>
          <w:spacing w:val="-29"/>
          <w:w w:val="105"/>
        </w:rPr>
        <w:t> </w:t>
      </w:r>
      <w:r>
        <w:rPr>
          <w:w w:val="105"/>
        </w:rPr>
        <w:t>–</w:t>
      </w:r>
      <w:r>
        <w:rPr>
          <w:spacing w:val="-14"/>
          <w:w w:val="105"/>
        </w:rPr>
        <w:t> </w:t>
      </w:r>
      <w:r>
        <w:rPr>
          <w:w w:val="105"/>
        </w:rPr>
        <w:t>основным</w:t>
      </w:r>
      <w:r>
        <w:rPr>
          <w:w w:val="113"/>
        </w:rPr>
        <w:t> </w:t>
      </w:r>
      <w:r>
        <w:rPr>
          <w:w w:val="105"/>
        </w:rPr>
        <w:t>компонентом, отвечающим</w:t>
      </w:r>
      <w:r>
        <w:rPr>
          <w:spacing w:val="47"/>
          <w:w w:val="105"/>
        </w:rPr>
        <w:t> </w:t>
      </w:r>
      <w:r>
        <w:rPr>
          <w:w w:val="105"/>
        </w:rPr>
        <w:t>за</w:t>
      </w:r>
    </w:p>
    <w:p>
      <w:pPr>
        <w:spacing w:line="225" w:lineRule="auto" w:before="5"/>
        <w:ind w:left="5179" w:right="240" w:firstLine="1081"/>
        <w:jc w:val="right"/>
        <w:rPr>
          <w:b/>
          <w:sz w:val="25"/>
        </w:rPr>
      </w:pPr>
      <w:r>
        <w:rPr>
          <w:b/>
          <w:w w:val="105"/>
          <w:sz w:val="25"/>
        </w:rPr>
        <w:t>увлажнение</w:t>
      </w:r>
      <w:r>
        <w:rPr>
          <w:b/>
          <w:spacing w:val="34"/>
          <w:w w:val="105"/>
          <w:sz w:val="25"/>
        </w:rPr>
        <w:t> </w:t>
      </w:r>
      <w:r>
        <w:rPr>
          <w:b/>
          <w:w w:val="105"/>
          <w:sz w:val="25"/>
        </w:rPr>
        <w:t>кожи.</w:t>
      </w:r>
      <w:r>
        <w:rPr>
          <w:b/>
          <w:w w:val="102"/>
          <w:sz w:val="25"/>
        </w:rPr>
        <w:t> </w:t>
      </w:r>
      <w:r>
        <w:rPr>
          <w:b/>
          <w:w w:val="105"/>
          <w:sz w:val="25"/>
        </w:rPr>
        <w:t>С возрастом</w:t>
      </w:r>
      <w:r>
        <w:rPr>
          <w:b/>
          <w:spacing w:val="12"/>
          <w:w w:val="105"/>
          <w:sz w:val="25"/>
        </w:rPr>
        <w:t> </w:t>
      </w:r>
      <w:r>
        <w:rPr>
          <w:b/>
          <w:w w:val="105"/>
          <w:sz w:val="25"/>
        </w:rPr>
        <w:t>кожа</w:t>
      </w:r>
      <w:r>
        <w:rPr>
          <w:b/>
          <w:spacing w:val="6"/>
          <w:w w:val="105"/>
          <w:sz w:val="25"/>
        </w:rPr>
        <w:t> </w:t>
      </w:r>
      <w:r>
        <w:rPr>
          <w:b/>
          <w:w w:val="105"/>
          <w:sz w:val="25"/>
        </w:rPr>
        <w:t>лица</w:t>
      </w:r>
      <w:r>
        <w:rPr>
          <w:b/>
          <w:w w:val="108"/>
          <w:sz w:val="25"/>
        </w:rPr>
        <w:t> </w:t>
      </w:r>
      <w:r>
        <w:rPr>
          <w:b/>
          <w:w w:val="105"/>
          <w:sz w:val="25"/>
        </w:rPr>
        <w:t>все</w:t>
      </w:r>
      <w:r>
        <w:rPr>
          <w:b/>
          <w:spacing w:val="-5"/>
          <w:w w:val="105"/>
          <w:sz w:val="25"/>
        </w:rPr>
        <w:t> </w:t>
      </w:r>
      <w:r>
        <w:rPr>
          <w:b/>
          <w:w w:val="105"/>
          <w:sz w:val="25"/>
        </w:rPr>
        <w:t>меньше</w:t>
      </w:r>
      <w:r>
        <w:rPr>
          <w:b/>
          <w:spacing w:val="-4"/>
          <w:w w:val="105"/>
          <w:sz w:val="25"/>
        </w:rPr>
        <w:t> </w:t>
      </w:r>
      <w:r>
        <w:rPr>
          <w:b/>
          <w:w w:val="105"/>
          <w:sz w:val="25"/>
        </w:rPr>
        <w:t>вырабатывает</w:t>
      </w:r>
      <w:r>
        <w:rPr>
          <w:b/>
          <w:w w:val="112"/>
          <w:sz w:val="25"/>
        </w:rPr>
        <w:t> </w:t>
      </w:r>
      <w:r>
        <w:rPr>
          <w:b/>
          <w:w w:val="105"/>
          <w:sz w:val="25"/>
        </w:rPr>
        <w:t>ГК, из-за</w:t>
      </w:r>
      <w:r>
        <w:rPr>
          <w:b/>
          <w:spacing w:val="3"/>
          <w:w w:val="105"/>
          <w:sz w:val="25"/>
        </w:rPr>
        <w:t> </w:t>
      </w:r>
      <w:r>
        <w:rPr>
          <w:b/>
          <w:w w:val="105"/>
          <w:sz w:val="25"/>
        </w:rPr>
        <w:t>чего</w:t>
      </w:r>
      <w:r>
        <w:rPr>
          <w:b/>
          <w:spacing w:val="2"/>
          <w:w w:val="105"/>
          <w:sz w:val="25"/>
        </w:rPr>
        <w:t> </w:t>
      </w:r>
      <w:r>
        <w:rPr>
          <w:b/>
          <w:w w:val="105"/>
          <w:sz w:val="25"/>
        </w:rPr>
        <w:t>теряется</w:t>
      </w:r>
      <w:r>
        <w:rPr>
          <w:b/>
          <w:w w:val="101"/>
          <w:sz w:val="25"/>
        </w:rPr>
        <w:t> </w:t>
      </w:r>
      <w:r>
        <w:rPr>
          <w:b/>
          <w:w w:val="105"/>
          <w:sz w:val="25"/>
        </w:rPr>
        <w:t>упругость,</w:t>
      </w:r>
      <w:r>
        <w:rPr>
          <w:b/>
          <w:spacing w:val="13"/>
          <w:w w:val="105"/>
          <w:sz w:val="25"/>
        </w:rPr>
        <w:t> </w:t>
      </w:r>
      <w:r>
        <w:rPr>
          <w:b/>
          <w:w w:val="105"/>
          <w:sz w:val="25"/>
        </w:rPr>
        <w:t>и</w:t>
      </w:r>
      <w:r>
        <w:rPr>
          <w:b/>
          <w:spacing w:val="14"/>
          <w:w w:val="105"/>
          <w:sz w:val="25"/>
        </w:rPr>
        <w:t> </w:t>
      </w:r>
      <w:r>
        <w:rPr>
          <w:b/>
          <w:w w:val="105"/>
          <w:sz w:val="25"/>
        </w:rPr>
        <w:t>начинают</w:t>
      </w:r>
      <w:r>
        <w:rPr>
          <w:b/>
          <w:w w:val="112"/>
          <w:sz w:val="25"/>
        </w:rPr>
        <w:t> </w:t>
      </w:r>
      <w:r>
        <w:rPr>
          <w:b/>
          <w:w w:val="105"/>
          <w:sz w:val="25"/>
        </w:rPr>
        <w:t>появляться</w:t>
      </w:r>
      <w:r>
        <w:rPr>
          <w:b/>
          <w:spacing w:val="-14"/>
          <w:w w:val="105"/>
          <w:sz w:val="25"/>
        </w:rPr>
        <w:t> </w:t>
      </w:r>
      <w:r>
        <w:rPr>
          <w:b/>
          <w:w w:val="105"/>
          <w:sz w:val="25"/>
        </w:rPr>
        <w:t>морщины</w:t>
      </w:r>
    </w:p>
    <w:p>
      <w:pPr>
        <w:pStyle w:val="Heading3"/>
        <w:spacing w:line="339" w:lineRule="exact" w:before="153"/>
        <w:ind w:left="1638"/>
      </w:pPr>
      <w:r>
        <w:rPr>
          <w:w w:val="110"/>
          <w:position w:val="-5"/>
          <w:sz w:val="40"/>
        </w:rPr>
        <w:t>« </w:t>
      </w:r>
      <w:r>
        <w:rPr>
          <w:w w:val="110"/>
        </w:rPr>
        <w:t>Рекомендация №1 от Dr. Kovalenko:</w:t>
      </w:r>
    </w:p>
    <w:p>
      <w:pPr>
        <w:spacing w:line="220" w:lineRule="auto" w:before="19"/>
        <w:ind w:left="1636" w:right="3483" w:firstLine="0"/>
        <w:jc w:val="both"/>
        <w:rPr>
          <w:rFonts w:ascii="Noto Sans" w:hAnsi="Noto Sans"/>
          <w:sz w:val="16"/>
        </w:rPr>
      </w:pPr>
      <w:r>
        <w:rPr/>
        <w:pict>
          <v:shape style="position:absolute;margin-left:232.869995pt;margin-top:30.330109pt;width:13.65pt;height:27.25pt;mso-position-horizontal-relative:page;mso-position-vertical-relative:paragraph;z-index:-11800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w w:val="122"/>
                      <w:sz w:val="40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>
          <w:rFonts w:ascii="Noto Sans" w:hAnsi="Noto Sans"/>
          <w:sz w:val="16"/>
        </w:rPr>
        <w:t>Грамотный подход к дозировке препарата имеет важное значение при проявлении ре- зультата. Поэтому, тщательно изучите квали- фикацию и рейтинг специалиста-косметолога, который будет проводить</w:t>
      </w:r>
      <w:r>
        <w:rPr>
          <w:rFonts w:ascii="Noto Sans" w:hAnsi="Noto Sans"/>
          <w:spacing w:val="12"/>
          <w:sz w:val="16"/>
        </w:rPr>
        <w:t> </w:t>
      </w:r>
      <w:r>
        <w:rPr>
          <w:rFonts w:ascii="Noto Sans" w:hAnsi="Noto Sans"/>
          <w:sz w:val="16"/>
        </w:rPr>
        <w:t>терапию</w:t>
      </w:r>
    </w:p>
    <w:p>
      <w:pPr>
        <w:spacing w:after="0" w:line="220" w:lineRule="auto"/>
        <w:jc w:val="both"/>
        <w:rPr>
          <w:rFonts w:ascii="Noto Sans" w:hAnsi="Noto Sans"/>
          <w:sz w:val="16"/>
        </w:rPr>
        <w:sectPr>
          <w:pgSz w:w="9220" w:h="5190" w:orient="landscape"/>
          <w:pgMar w:top="120" w:bottom="0" w:left="0" w:right="240"/>
        </w:sectPr>
      </w:pPr>
    </w:p>
    <w:p>
      <w:pPr>
        <w:spacing w:before="150"/>
        <w:ind w:left="1057" w:right="0" w:firstLine="0"/>
        <w:jc w:val="left"/>
        <w:rPr>
          <w:b/>
          <w:sz w:val="45"/>
        </w:rPr>
      </w:pPr>
      <w:r>
        <w:rPr/>
        <w:pict>
          <v:group style="position:absolute;margin-left:42.854401pt;margin-top:.000012pt;width:417.95pt;height:259.2pt;mso-position-horizontal-relative:page;mso-position-vertical-relative:page;z-index:-11776" coordorigin="857,0" coordsize="8359,5184">
            <v:shape style="position:absolute;left:4756;top:0;width:4460;height:5184" type="#_x0000_t75" stroked="false">
              <v:imagedata r:id="rId40" o:title=""/>
            </v:shape>
            <v:shape style="position:absolute;left:893;top:243;width:5751;height:146" type="#_x0000_t75" stroked="false">
              <v:imagedata r:id="rId41" o:title=""/>
            </v:shape>
            <v:shape style="position:absolute;left:866;top:4121;width:673;height:146" type="#_x0000_t75" stroked="false">
              <v:imagedata r:id="rId42" o:title=""/>
            </v:shape>
            <v:shape style="position:absolute;left:857;top:243;width:139;height:882" type="#_x0000_t75" stroked="false">
              <v:imagedata r:id="rId43" o:title=""/>
            </v:shape>
            <v:shape style="position:absolute;left:866;top:2804;width:139;height:1348" type="#_x0000_t75" stroked="false">
              <v:imagedata r:id="rId44" o:title=""/>
            </v:shape>
            <v:shape style="position:absolute;left:1658;top:3628;width:4148;height:1260" type="#_x0000_t75" stroked="false">
              <v:imagedata r:id="rId45" o:title=""/>
            </v:shape>
            <v:shape style="position:absolute;left:1631;top:3587;width:4138;height:1255" type="#_x0000_t75" stroked="false">
              <v:imagedata r:id="rId46" o:title=""/>
            </v:shape>
            <w10:wrap type="none"/>
          </v:group>
        </w:pict>
      </w:r>
      <w:r>
        <w:rPr>
          <w:b/>
          <w:sz w:val="45"/>
        </w:rPr>
        <w:t>РЕЗУЛЬТАТ:</w:t>
      </w:r>
    </w:p>
    <w:p>
      <w:pPr>
        <w:spacing w:line="240" w:lineRule="auto" w:before="11"/>
        <w:rPr>
          <w:b/>
          <w:sz w:val="20"/>
        </w:rPr>
      </w:pPr>
    </w:p>
    <w:p>
      <w:pPr>
        <w:spacing w:line="254" w:lineRule="auto" w:before="128"/>
        <w:ind w:left="482" w:right="2818" w:firstLine="0"/>
        <w:jc w:val="left"/>
        <w:rPr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600">
            <wp:simplePos x="0" y="0"/>
            <wp:positionH relativeFrom="page">
              <wp:posOffset>234086</wp:posOffset>
            </wp:positionH>
            <wp:positionV relativeFrom="paragraph">
              <wp:posOffset>117354</wp:posOffset>
            </wp:positionV>
            <wp:extent cx="52669" cy="55961"/>
            <wp:effectExtent l="0" t="0" r="0" b="0"/>
            <wp:wrapNone/>
            <wp:docPr id="21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24">
            <wp:simplePos x="0" y="0"/>
            <wp:positionH relativeFrom="page">
              <wp:posOffset>234086</wp:posOffset>
            </wp:positionH>
            <wp:positionV relativeFrom="paragraph">
              <wp:posOffset>262195</wp:posOffset>
            </wp:positionV>
            <wp:extent cx="52669" cy="55961"/>
            <wp:effectExtent l="0" t="0" r="0" b="0"/>
            <wp:wrapNone/>
            <wp:docPr id="23" name="image4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48">
            <wp:simplePos x="0" y="0"/>
            <wp:positionH relativeFrom="page">
              <wp:posOffset>234086</wp:posOffset>
            </wp:positionH>
            <wp:positionV relativeFrom="paragraph">
              <wp:posOffset>397160</wp:posOffset>
            </wp:positionV>
            <wp:extent cx="52669" cy="52669"/>
            <wp:effectExtent l="0" t="0" r="0" b="0"/>
            <wp:wrapNone/>
            <wp:docPr id="25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72">
            <wp:simplePos x="0" y="0"/>
            <wp:positionH relativeFrom="page">
              <wp:posOffset>234086</wp:posOffset>
            </wp:positionH>
            <wp:positionV relativeFrom="paragraph">
              <wp:posOffset>538709</wp:posOffset>
            </wp:positionV>
            <wp:extent cx="52669" cy="55961"/>
            <wp:effectExtent l="0" t="0" r="0" b="0"/>
            <wp:wrapNone/>
            <wp:docPr id="27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96">
            <wp:simplePos x="0" y="0"/>
            <wp:positionH relativeFrom="page">
              <wp:posOffset>234086</wp:posOffset>
            </wp:positionH>
            <wp:positionV relativeFrom="paragraph">
              <wp:posOffset>680258</wp:posOffset>
            </wp:positionV>
            <wp:extent cx="52669" cy="52669"/>
            <wp:effectExtent l="0" t="0" r="0" b="0"/>
            <wp:wrapNone/>
            <wp:docPr id="29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20">
            <wp:simplePos x="0" y="0"/>
            <wp:positionH relativeFrom="page">
              <wp:posOffset>234086</wp:posOffset>
            </wp:positionH>
            <wp:positionV relativeFrom="paragraph">
              <wp:posOffset>815224</wp:posOffset>
            </wp:positionV>
            <wp:extent cx="52669" cy="55961"/>
            <wp:effectExtent l="0" t="0" r="0" b="0"/>
            <wp:wrapNone/>
            <wp:docPr id="31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8"/>
        </w:rPr>
        <w:t>Проявление результатов через несколько недель Активизация метаболизма гиалуроновой кислотой Стимуляция выработки белков кожи: эластина и коллагена Дряблая, «уставшая» кожа приобретает здоровый вид Исчезают все мелкие мимические морщины Корректируется рельеф лица и глубокие складки.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23" w:lineRule="auto" w:before="137"/>
        <w:ind w:left="1776" w:right="3250" w:firstLine="303"/>
        <w:jc w:val="left"/>
        <w:rPr>
          <w:rFonts w:ascii="Noto Sans" w:hAnsi="Noto Sans"/>
          <w:sz w:val="16"/>
        </w:rPr>
      </w:pPr>
      <w:r>
        <w:rPr/>
        <w:pict>
          <v:shape style="position:absolute;margin-left:85.985298pt;margin-top:-6.138311pt;width:13.65pt;height:27.25pt;mso-position-horizontal-relative:page;mso-position-vertical-relative:paragraph;z-index:-11608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w w:val="122"/>
                      <w:sz w:val="40"/>
                    </w:rPr>
                    <w:t>«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1.987pt;margin-top:38.620289pt;width:13.65pt;height:27.25pt;mso-position-horizontal-relative:page;mso-position-vertical-relative:paragraph;z-index:-11584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w w:val="122"/>
                      <w:sz w:val="40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6"/>
        </w:rPr>
        <w:t>Рекомендация №2 от Dr. Kovalenko: </w:t>
      </w:r>
      <w:r>
        <w:rPr>
          <w:rFonts w:ascii="Noto Sans" w:hAnsi="Noto Sans"/>
          <w:w w:val="105"/>
          <w:sz w:val="16"/>
        </w:rPr>
        <w:t>Обратите внимание на скорость проявления </w:t>
      </w:r>
      <w:r>
        <w:rPr>
          <w:rFonts w:ascii="Noto Sans" w:hAnsi="Noto Sans"/>
          <w:sz w:val="16"/>
        </w:rPr>
        <w:t>эффективного результата. Данная процедура от- </w:t>
      </w:r>
      <w:r>
        <w:rPr>
          <w:rFonts w:ascii="Noto Sans" w:hAnsi="Noto Sans"/>
          <w:w w:val="105"/>
          <w:sz w:val="16"/>
        </w:rPr>
        <w:t>носится к часто применяемым. Курс такой про- цедуры обычно составляет каждые 2 недели.</w:t>
      </w:r>
    </w:p>
    <w:p>
      <w:pPr>
        <w:spacing w:after="0" w:line="223" w:lineRule="auto"/>
        <w:jc w:val="left"/>
        <w:rPr>
          <w:rFonts w:ascii="Noto Sans" w:hAnsi="Noto Sans"/>
          <w:sz w:val="16"/>
        </w:rPr>
        <w:sectPr>
          <w:pgSz w:w="9220" w:h="5190" w:orient="landscape"/>
          <w:pgMar w:top="240" w:bottom="0" w:left="0" w:right="240"/>
        </w:sectPr>
      </w:pPr>
    </w:p>
    <w:p>
      <w:pPr>
        <w:spacing w:before="212"/>
        <w:ind w:left="3832" w:right="0" w:firstLine="0"/>
        <w:jc w:val="left"/>
        <w:rPr>
          <w:b/>
          <w:sz w:val="45"/>
        </w:rPr>
      </w:pPr>
      <w:r>
        <w:rPr/>
        <w:pict>
          <v:group style="position:absolute;margin-left:0pt;margin-top:.000012pt;width:358.05pt;height:259.2pt;mso-position-horizontal-relative:page;mso-position-vertical-relative:page;z-index:-11560" coordorigin="0,0" coordsize="7161,5184">
            <v:shape style="position:absolute;left:0;top:0;width:4618;height:5184" type="#_x0000_t75" stroked="false">
              <v:imagedata r:id="rId49" o:title=""/>
            </v:shape>
            <v:shape style="position:absolute;left:3124;top:3592;width:4037;height:1255" type="#_x0000_t75" stroked="false">
              <v:imagedata r:id="rId50" o:title=""/>
            </v:shape>
            <v:shape style="position:absolute;left:3068;top:3540;width:4037;height:1260" type="#_x0000_t75" stroked="false">
              <v:imagedata r:id="rId51" o:title=""/>
            </v:shape>
            <w10:wrap type="none"/>
          </v:group>
        </w:pict>
      </w:r>
      <w:r>
        <w:rPr/>
        <w:pict>
          <v:group style="position:absolute;margin-left:320.255981pt;margin-top:19.742132pt;width:77.9pt;height:29.85pt;mso-position-horizontal-relative:page;mso-position-vertical-relative:paragraph;z-index:1816" coordorigin="6405,395" coordsize="1558,597">
            <v:shape style="position:absolute;left:6405;top:394;width:1401;height:151" type="#_x0000_t75" stroked="false">
              <v:imagedata r:id="rId52" o:title=""/>
            </v:shape>
            <v:shape style="position:absolute;left:7805;top:394;width:157;height:597" type="#_x0000_t75" stroked="false">
              <v:imagedata r:id="rId53" o:title=""/>
            </v:shape>
            <w10:wrap type="none"/>
          </v:group>
        </w:pict>
      </w:r>
      <w:r>
        <w:rPr>
          <w:b/>
          <w:sz w:val="45"/>
        </w:rPr>
        <w:t>ФИЛЛЕРЫ</w:t>
      </w:r>
    </w:p>
    <w:p>
      <w:pPr>
        <w:spacing w:line="228" w:lineRule="auto" w:before="337"/>
        <w:ind w:left="3568" w:right="235" w:firstLine="719"/>
        <w:jc w:val="right"/>
        <w:rPr>
          <w:b/>
          <w:sz w:val="21"/>
        </w:rPr>
      </w:pPr>
      <w:r>
        <w:rPr>
          <w:b/>
          <w:w w:val="105"/>
          <w:sz w:val="21"/>
        </w:rPr>
        <w:t>Филлеры –</w:t>
      </w:r>
      <w:r>
        <w:rPr>
          <w:b/>
          <w:spacing w:val="9"/>
          <w:w w:val="105"/>
          <w:sz w:val="21"/>
        </w:rPr>
        <w:t> </w:t>
      </w:r>
      <w:r>
        <w:rPr>
          <w:b/>
          <w:w w:val="105"/>
          <w:sz w:val="21"/>
        </w:rPr>
        <w:t>это</w:t>
      </w:r>
      <w:r>
        <w:rPr>
          <w:b/>
          <w:spacing w:val="4"/>
          <w:w w:val="105"/>
          <w:sz w:val="21"/>
        </w:rPr>
        <w:t> </w:t>
      </w:r>
      <w:r>
        <w:rPr>
          <w:b/>
          <w:w w:val="105"/>
          <w:sz w:val="21"/>
        </w:rPr>
        <w:t>препараты-наполнители</w:t>
      </w:r>
      <w:r>
        <w:rPr>
          <w:b/>
          <w:w w:val="117"/>
          <w:sz w:val="21"/>
        </w:rPr>
        <w:t> </w:t>
      </w:r>
      <w:r>
        <w:rPr>
          <w:b/>
          <w:w w:val="105"/>
          <w:sz w:val="21"/>
        </w:rPr>
        <w:t>на основе синтетического</w:t>
      </w:r>
      <w:r>
        <w:rPr>
          <w:b/>
          <w:spacing w:val="53"/>
          <w:w w:val="105"/>
          <w:sz w:val="21"/>
        </w:rPr>
        <w:t> </w:t>
      </w:r>
      <w:r>
        <w:rPr>
          <w:b/>
          <w:w w:val="105"/>
          <w:sz w:val="21"/>
        </w:rPr>
        <w:t>геля,</w:t>
      </w:r>
      <w:r>
        <w:rPr>
          <w:b/>
          <w:spacing w:val="17"/>
          <w:w w:val="105"/>
          <w:sz w:val="21"/>
        </w:rPr>
        <w:t> </w:t>
      </w:r>
      <w:r>
        <w:rPr>
          <w:b/>
          <w:w w:val="105"/>
          <w:sz w:val="21"/>
        </w:rPr>
        <w:t>гиалуроновой</w:t>
      </w:r>
      <w:r>
        <w:rPr>
          <w:b/>
          <w:w w:val="117"/>
          <w:sz w:val="21"/>
        </w:rPr>
        <w:t> </w:t>
      </w:r>
      <w:r>
        <w:rPr>
          <w:b/>
          <w:w w:val="105"/>
          <w:sz w:val="21"/>
        </w:rPr>
        <w:t>кислоты высокой плотности</w:t>
      </w:r>
      <w:r>
        <w:rPr>
          <w:b/>
          <w:spacing w:val="44"/>
          <w:w w:val="105"/>
          <w:sz w:val="21"/>
        </w:rPr>
        <w:t> </w:t>
      </w:r>
      <w:r>
        <w:rPr>
          <w:b/>
          <w:w w:val="105"/>
          <w:sz w:val="21"/>
        </w:rPr>
        <w:t>или</w:t>
      </w:r>
    </w:p>
    <w:p>
      <w:pPr>
        <w:spacing w:line="228" w:lineRule="auto" w:before="3"/>
        <w:ind w:left="3541" w:right="236" w:firstLine="3181"/>
        <w:jc w:val="right"/>
        <w:rPr>
          <w:b/>
          <w:sz w:val="21"/>
        </w:rPr>
      </w:pPr>
      <w:r>
        <w:rPr>
          <w:b/>
          <w:spacing w:val="-1"/>
          <w:w w:val="110"/>
          <w:sz w:val="21"/>
        </w:rPr>
        <w:t>гидроксиапатита. </w:t>
      </w:r>
      <w:r>
        <w:rPr>
          <w:b/>
          <w:w w:val="110"/>
          <w:sz w:val="21"/>
        </w:rPr>
        <w:t>Их</w:t>
      </w:r>
      <w:r>
        <w:rPr>
          <w:b/>
          <w:spacing w:val="-34"/>
          <w:w w:val="110"/>
          <w:sz w:val="21"/>
        </w:rPr>
        <w:t> </w:t>
      </w:r>
      <w:r>
        <w:rPr>
          <w:b/>
          <w:w w:val="110"/>
          <w:sz w:val="21"/>
        </w:rPr>
        <w:t>используют</w:t>
      </w:r>
      <w:r>
        <w:rPr>
          <w:b/>
          <w:spacing w:val="-33"/>
          <w:w w:val="110"/>
          <w:sz w:val="21"/>
        </w:rPr>
        <w:t> </w:t>
      </w:r>
      <w:r>
        <w:rPr>
          <w:b/>
          <w:w w:val="110"/>
          <w:sz w:val="21"/>
        </w:rPr>
        <w:t>для</w:t>
      </w:r>
      <w:r>
        <w:rPr>
          <w:b/>
          <w:spacing w:val="-34"/>
          <w:w w:val="110"/>
          <w:sz w:val="21"/>
        </w:rPr>
        <w:t> </w:t>
      </w:r>
      <w:r>
        <w:rPr>
          <w:b/>
          <w:w w:val="110"/>
          <w:sz w:val="21"/>
        </w:rPr>
        <w:t>контурной</w:t>
      </w:r>
      <w:r>
        <w:rPr>
          <w:b/>
          <w:spacing w:val="-33"/>
          <w:w w:val="110"/>
          <w:sz w:val="21"/>
        </w:rPr>
        <w:t> </w:t>
      </w:r>
      <w:r>
        <w:rPr>
          <w:b/>
          <w:w w:val="110"/>
          <w:sz w:val="21"/>
        </w:rPr>
        <w:t>пластики,</w:t>
      </w:r>
      <w:r>
        <w:rPr>
          <w:b/>
          <w:w w:val="104"/>
          <w:sz w:val="21"/>
        </w:rPr>
        <w:t> </w:t>
      </w:r>
      <w:r>
        <w:rPr>
          <w:b/>
          <w:w w:val="110"/>
          <w:sz w:val="21"/>
        </w:rPr>
        <w:t>коррекции</w:t>
      </w:r>
      <w:r>
        <w:rPr>
          <w:b/>
          <w:spacing w:val="-19"/>
          <w:w w:val="110"/>
          <w:sz w:val="21"/>
        </w:rPr>
        <w:t> </w:t>
      </w:r>
      <w:r>
        <w:rPr>
          <w:b/>
          <w:w w:val="110"/>
          <w:sz w:val="21"/>
        </w:rPr>
        <w:t>глубоких</w:t>
      </w:r>
      <w:r>
        <w:rPr>
          <w:b/>
          <w:spacing w:val="-18"/>
          <w:w w:val="110"/>
          <w:sz w:val="21"/>
        </w:rPr>
        <w:t> </w:t>
      </w:r>
      <w:r>
        <w:rPr>
          <w:b/>
          <w:w w:val="110"/>
          <w:sz w:val="21"/>
        </w:rPr>
        <w:t>морщин</w:t>
      </w:r>
      <w:r>
        <w:rPr>
          <w:b/>
          <w:spacing w:val="-19"/>
          <w:w w:val="110"/>
          <w:sz w:val="21"/>
        </w:rPr>
        <w:t> </w:t>
      </w:r>
      <w:r>
        <w:rPr>
          <w:b/>
          <w:w w:val="110"/>
          <w:sz w:val="21"/>
        </w:rPr>
        <w:t>и</w:t>
      </w:r>
      <w:r>
        <w:rPr>
          <w:b/>
          <w:spacing w:val="-18"/>
          <w:w w:val="110"/>
          <w:sz w:val="21"/>
        </w:rPr>
        <w:t> </w:t>
      </w:r>
      <w:r>
        <w:rPr>
          <w:b/>
          <w:w w:val="110"/>
          <w:sz w:val="21"/>
        </w:rPr>
        <w:t>рельефа</w:t>
      </w:r>
      <w:r>
        <w:rPr>
          <w:b/>
          <w:spacing w:val="-19"/>
          <w:w w:val="110"/>
          <w:sz w:val="21"/>
        </w:rPr>
        <w:t> </w:t>
      </w:r>
      <w:r>
        <w:rPr>
          <w:b/>
          <w:w w:val="110"/>
          <w:sz w:val="21"/>
        </w:rPr>
        <w:t>лица.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27"/>
        </w:rPr>
      </w:pPr>
    </w:p>
    <w:p>
      <w:pPr>
        <w:spacing w:line="220" w:lineRule="auto" w:before="119"/>
        <w:ind w:left="3153" w:right="1966" w:firstLine="319"/>
        <w:jc w:val="both"/>
        <w:rPr>
          <w:rFonts w:ascii="Noto Sans" w:hAnsi="Noto Sans"/>
          <w:sz w:val="16"/>
        </w:rPr>
      </w:pPr>
      <w:r>
        <w:rPr/>
        <w:pict>
          <v:group style="position:absolute;margin-left:361.727997pt;margin-top:-44.889687pt;width:36.450pt;height:90.75pt;mso-position-horizontal-relative:page;mso-position-vertical-relative:paragraph;z-index:1840" coordorigin="7235,-898" coordsize="729,1815">
            <v:shape style="position:absolute;left:7234;top:766;width:655;height:151" type="#_x0000_t75" stroked="false">
              <v:imagedata r:id="rId54" o:title=""/>
            </v:shape>
            <v:shape style="position:absolute;left:7805;top:-898;width:157;height:1815" type="#_x0000_t75" stroked="false">
              <v:imagedata r:id="rId55" o:title=""/>
            </v:shape>
            <w10:wrap type="none"/>
          </v:group>
        </w:pict>
      </w:r>
      <w:r>
        <w:rPr/>
        <w:pict>
          <v:shape style="position:absolute;margin-left:157.746002pt;margin-top:-4.232229pt;width:13.65pt;height:27.25pt;mso-position-horizontal-relative:page;mso-position-vertical-relative:paragraph;z-index:-11488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w w:val="122"/>
                      <w:sz w:val="40"/>
                    </w:rPr>
                    <w:t>«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8.22699pt;margin-top:45.329472pt;width:13.65pt;height:27.25pt;mso-position-horizontal-relative:page;mso-position-vertical-relative:paragraph;z-index:-11464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w w:val="122"/>
                      <w:sz w:val="40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>
          <w:b/>
          <w:sz w:val="16"/>
        </w:rPr>
        <w:t>Уточнение №1 от Dr. Kovalenko: </w:t>
      </w:r>
      <w:r>
        <w:rPr>
          <w:rFonts w:ascii="Noto Sans" w:hAnsi="Noto Sans"/>
          <w:sz w:val="16"/>
        </w:rPr>
        <w:t>Наруше- ния техники подкожного введения препарата, неправильная дозировка могут привести к не- предсказуемым последствиям. Он имеет свой- ство впитывать воду, увеличивая объем того участка, куда делался укол</w:t>
      </w:r>
    </w:p>
    <w:p>
      <w:pPr>
        <w:spacing w:after="0" w:line="220" w:lineRule="auto"/>
        <w:jc w:val="both"/>
        <w:rPr>
          <w:rFonts w:ascii="Noto Sans" w:hAnsi="Noto Sans"/>
          <w:sz w:val="16"/>
        </w:rPr>
        <w:sectPr>
          <w:pgSz w:w="9220" w:h="5190" w:orient="landscape"/>
          <w:pgMar w:top="0" w:bottom="0" w:left="0" w:right="240"/>
        </w:sectPr>
      </w:pPr>
    </w:p>
    <w:p>
      <w:pPr>
        <w:spacing w:before="148"/>
        <w:ind w:left="1057" w:right="0" w:firstLine="0"/>
        <w:jc w:val="left"/>
        <w:rPr>
          <w:b/>
          <w:sz w:val="45"/>
        </w:rPr>
      </w:pPr>
      <w:r>
        <w:rPr/>
        <w:pict>
          <v:group style="position:absolute;margin-left:42.854401pt;margin-top:.000012pt;width:417.95pt;height:259.2pt;mso-position-horizontal-relative:page;mso-position-vertical-relative:page;z-index:-11440" coordorigin="857,0" coordsize="8359,5184">
            <v:shape style="position:absolute;left:7128;top:0;width:2088;height:5184" type="#_x0000_t75" stroked="false">
              <v:imagedata r:id="rId56" o:title=""/>
            </v:shape>
            <v:shape style="position:absolute;left:893;top:285;width:7171;height:140" type="#_x0000_t75" stroked="false">
              <v:imagedata r:id="rId57" o:title=""/>
            </v:shape>
            <v:shape style="position:absolute;left:866;top:4162;width:673;height:146" type="#_x0000_t75" stroked="false">
              <v:imagedata r:id="rId42" o:title=""/>
            </v:shape>
            <v:shape style="position:absolute;left:857;top:285;width:139;height:877" type="#_x0000_t75" stroked="false">
              <v:imagedata r:id="rId43" o:title=""/>
            </v:shape>
            <v:shape style="position:absolute;left:866;top:2970;width:139;height:1219" type="#_x0000_t75" stroked="false">
              <v:imagedata r:id="rId58" o:title=""/>
            </v:shape>
            <v:shape style="position:absolute;left:1658;top:3773;width:4148;height:991" type="#_x0000_t75" stroked="false">
              <v:imagedata r:id="rId59" o:title=""/>
            </v:shape>
            <v:shape style="position:absolute;left:1631;top:3748;width:4138;height:960" type="#_x0000_t75" stroked="false">
              <v:imagedata r:id="rId60" o:title=""/>
            </v:shape>
            <w10:wrap type="none"/>
          </v:group>
        </w:pict>
      </w:r>
      <w:r>
        <w:rPr>
          <w:b/>
          <w:sz w:val="45"/>
        </w:rPr>
        <w:t>РЕЗУЛЬТАТ:</w:t>
      </w:r>
    </w:p>
    <w:p>
      <w:pPr>
        <w:spacing w:line="252" w:lineRule="auto" w:before="262"/>
        <w:ind w:left="482" w:right="2506" w:firstLine="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936">
            <wp:simplePos x="0" y="0"/>
            <wp:positionH relativeFrom="page">
              <wp:posOffset>234086</wp:posOffset>
            </wp:positionH>
            <wp:positionV relativeFrom="paragraph">
              <wp:posOffset>226621</wp:posOffset>
            </wp:positionV>
            <wp:extent cx="52669" cy="55961"/>
            <wp:effectExtent l="0" t="0" r="0" b="0"/>
            <wp:wrapNone/>
            <wp:docPr id="33" name="image4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4"/>
        </w:rPr>
        <w:t>Избавление</w:t>
      </w:r>
      <w:r>
        <w:rPr>
          <w:b/>
          <w:spacing w:val="-20"/>
          <w:w w:val="105"/>
          <w:sz w:val="24"/>
        </w:rPr>
        <w:t> </w:t>
      </w:r>
      <w:r>
        <w:rPr>
          <w:b/>
          <w:w w:val="105"/>
          <w:sz w:val="24"/>
        </w:rPr>
        <w:t>от</w:t>
      </w:r>
      <w:r>
        <w:rPr>
          <w:b/>
          <w:spacing w:val="-20"/>
          <w:w w:val="105"/>
          <w:sz w:val="24"/>
        </w:rPr>
        <w:t> </w:t>
      </w:r>
      <w:r>
        <w:rPr>
          <w:b/>
          <w:w w:val="105"/>
          <w:sz w:val="24"/>
        </w:rPr>
        <w:t>глубоких</w:t>
      </w:r>
      <w:r>
        <w:rPr>
          <w:b/>
          <w:spacing w:val="-20"/>
          <w:w w:val="105"/>
          <w:sz w:val="24"/>
        </w:rPr>
        <w:t> </w:t>
      </w:r>
      <w:r>
        <w:rPr>
          <w:b/>
          <w:w w:val="105"/>
          <w:sz w:val="24"/>
        </w:rPr>
        <w:t>морщин</w:t>
      </w:r>
      <w:r>
        <w:rPr>
          <w:b/>
          <w:spacing w:val="-20"/>
          <w:w w:val="105"/>
          <w:sz w:val="24"/>
        </w:rPr>
        <w:t> </w:t>
      </w:r>
      <w:r>
        <w:rPr>
          <w:b/>
          <w:w w:val="105"/>
          <w:sz w:val="24"/>
        </w:rPr>
        <w:t>и</w:t>
      </w:r>
      <w:r>
        <w:rPr>
          <w:b/>
          <w:spacing w:val="-20"/>
          <w:w w:val="105"/>
          <w:sz w:val="24"/>
        </w:rPr>
        <w:t> </w:t>
      </w:r>
      <w:r>
        <w:rPr>
          <w:b/>
          <w:w w:val="105"/>
          <w:sz w:val="24"/>
        </w:rPr>
        <w:t>последствий птоза – опущение мягких тканей посредством гравитации</w:t>
      </w:r>
    </w:p>
    <w:p>
      <w:pPr>
        <w:spacing w:line="252" w:lineRule="auto" w:before="0"/>
        <w:ind w:left="482" w:right="2449" w:firstLine="0"/>
        <w:jc w:val="left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960">
            <wp:simplePos x="0" y="0"/>
            <wp:positionH relativeFrom="page">
              <wp:posOffset>234086</wp:posOffset>
            </wp:positionH>
            <wp:positionV relativeFrom="paragraph">
              <wp:posOffset>59566</wp:posOffset>
            </wp:positionV>
            <wp:extent cx="52669" cy="55961"/>
            <wp:effectExtent l="0" t="0" r="0" b="0"/>
            <wp:wrapNone/>
            <wp:docPr id="35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84">
            <wp:simplePos x="0" y="0"/>
            <wp:positionH relativeFrom="page">
              <wp:posOffset>234086</wp:posOffset>
            </wp:positionH>
            <wp:positionV relativeFrom="paragraph">
              <wp:posOffset>243909</wp:posOffset>
            </wp:positionV>
            <wp:extent cx="52669" cy="55961"/>
            <wp:effectExtent l="0" t="0" r="0" b="0"/>
            <wp:wrapNone/>
            <wp:docPr id="37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4"/>
        </w:rPr>
        <w:t>Поднятие</w:t>
      </w:r>
      <w:r>
        <w:rPr>
          <w:b/>
          <w:spacing w:val="-25"/>
          <w:w w:val="105"/>
          <w:sz w:val="24"/>
        </w:rPr>
        <w:t> </w:t>
      </w:r>
      <w:r>
        <w:rPr>
          <w:b/>
          <w:w w:val="105"/>
          <w:sz w:val="24"/>
        </w:rPr>
        <w:t>участка</w:t>
      </w:r>
      <w:r>
        <w:rPr>
          <w:b/>
          <w:spacing w:val="-24"/>
          <w:w w:val="105"/>
          <w:sz w:val="24"/>
        </w:rPr>
        <w:t> </w:t>
      </w:r>
      <w:r>
        <w:rPr>
          <w:b/>
          <w:w w:val="105"/>
          <w:sz w:val="24"/>
        </w:rPr>
        <w:t>кожи,</w:t>
      </w:r>
      <w:r>
        <w:rPr>
          <w:b/>
          <w:spacing w:val="-25"/>
          <w:w w:val="105"/>
          <w:sz w:val="24"/>
        </w:rPr>
        <w:t> </w:t>
      </w:r>
      <w:r>
        <w:rPr>
          <w:b/>
          <w:w w:val="105"/>
          <w:sz w:val="24"/>
        </w:rPr>
        <w:t>куда</w:t>
      </w:r>
      <w:r>
        <w:rPr>
          <w:b/>
          <w:spacing w:val="-24"/>
          <w:w w:val="105"/>
          <w:sz w:val="24"/>
        </w:rPr>
        <w:t> </w:t>
      </w:r>
      <w:r>
        <w:rPr>
          <w:b/>
          <w:w w:val="105"/>
          <w:sz w:val="24"/>
        </w:rPr>
        <w:t>вводился</w:t>
      </w:r>
      <w:r>
        <w:rPr>
          <w:b/>
          <w:spacing w:val="-25"/>
          <w:w w:val="105"/>
          <w:sz w:val="24"/>
        </w:rPr>
        <w:t> </w:t>
      </w:r>
      <w:r>
        <w:rPr>
          <w:b/>
          <w:w w:val="105"/>
          <w:sz w:val="24"/>
        </w:rPr>
        <w:t>препарат Повторный</w:t>
      </w:r>
      <w:r>
        <w:rPr>
          <w:b/>
          <w:spacing w:val="-16"/>
          <w:w w:val="105"/>
          <w:sz w:val="24"/>
        </w:rPr>
        <w:t> </w:t>
      </w:r>
      <w:r>
        <w:rPr>
          <w:b/>
          <w:w w:val="105"/>
          <w:sz w:val="24"/>
        </w:rPr>
        <w:t>курс</w:t>
      </w:r>
      <w:r>
        <w:rPr>
          <w:b/>
          <w:spacing w:val="-15"/>
          <w:w w:val="105"/>
          <w:sz w:val="24"/>
        </w:rPr>
        <w:t> </w:t>
      </w:r>
      <w:r>
        <w:rPr>
          <w:b/>
          <w:w w:val="105"/>
          <w:sz w:val="24"/>
        </w:rPr>
        <w:t>–</w:t>
      </w:r>
      <w:r>
        <w:rPr>
          <w:b/>
          <w:spacing w:val="-15"/>
          <w:w w:val="105"/>
          <w:sz w:val="24"/>
        </w:rPr>
        <w:t> </w:t>
      </w:r>
      <w:r>
        <w:rPr>
          <w:b/>
          <w:w w:val="105"/>
          <w:sz w:val="24"/>
        </w:rPr>
        <w:t>каждые</w:t>
      </w:r>
      <w:r>
        <w:rPr>
          <w:b/>
          <w:spacing w:val="-15"/>
          <w:w w:val="105"/>
          <w:sz w:val="24"/>
        </w:rPr>
        <w:t> </w:t>
      </w:r>
      <w:r>
        <w:rPr>
          <w:b/>
          <w:w w:val="105"/>
          <w:sz w:val="24"/>
        </w:rPr>
        <w:t>6,</w:t>
      </w:r>
      <w:r>
        <w:rPr>
          <w:b/>
          <w:spacing w:val="-16"/>
          <w:w w:val="105"/>
          <w:sz w:val="24"/>
        </w:rPr>
        <w:t> </w:t>
      </w:r>
      <w:r>
        <w:rPr>
          <w:b/>
          <w:w w:val="105"/>
          <w:sz w:val="24"/>
        </w:rPr>
        <w:t>12,</w:t>
      </w:r>
      <w:r>
        <w:rPr>
          <w:b/>
          <w:spacing w:val="-15"/>
          <w:w w:val="105"/>
          <w:sz w:val="24"/>
        </w:rPr>
        <w:t> </w:t>
      </w:r>
      <w:r>
        <w:rPr>
          <w:b/>
          <w:w w:val="105"/>
          <w:sz w:val="24"/>
        </w:rPr>
        <w:t>18</w:t>
      </w:r>
      <w:r>
        <w:rPr>
          <w:b/>
          <w:spacing w:val="-15"/>
          <w:w w:val="105"/>
          <w:sz w:val="24"/>
        </w:rPr>
        <w:t> </w:t>
      </w:r>
      <w:r>
        <w:rPr>
          <w:b/>
          <w:w w:val="105"/>
          <w:sz w:val="24"/>
        </w:rPr>
        <w:t>месяцев,</w:t>
      </w:r>
    </w:p>
    <w:p>
      <w:pPr>
        <w:spacing w:line="274" w:lineRule="exact" w:before="0"/>
        <w:ind w:left="482" w:right="0" w:firstLine="0"/>
        <w:jc w:val="left"/>
        <w:rPr>
          <w:b/>
          <w:sz w:val="24"/>
        </w:rPr>
      </w:pPr>
      <w:r>
        <w:rPr>
          <w:b/>
          <w:sz w:val="24"/>
        </w:rPr>
        <w:t>в зависимости от зоны введения.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/>
        <w:rPr>
          <w:b/>
          <w:sz w:val="27"/>
        </w:rPr>
      </w:pPr>
    </w:p>
    <w:p>
      <w:pPr>
        <w:tabs>
          <w:tab w:pos="2539" w:val="left" w:leader="none"/>
        </w:tabs>
        <w:spacing w:line="349" w:lineRule="exact" w:before="155"/>
        <w:ind w:left="1777" w:right="0" w:firstLine="0"/>
        <w:jc w:val="left"/>
        <w:rPr>
          <w:b/>
          <w:sz w:val="16"/>
        </w:rPr>
      </w:pPr>
      <w:r>
        <w:rPr>
          <w:b/>
          <w:w w:val="110"/>
          <w:position w:val="-4"/>
          <w:sz w:val="40"/>
        </w:rPr>
        <w:t>«</w:t>
        <w:tab/>
      </w:r>
      <w:r>
        <w:rPr>
          <w:b/>
          <w:w w:val="110"/>
          <w:sz w:val="16"/>
        </w:rPr>
        <w:t>Рекомендация №2 от Dr.</w:t>
      </w:r>
      <w:r>
        <w:rPr>
          <w:b/>
          <w:spacing w:val="-29"/>
          <w:w w:val="110"/>
          <w:sz w:val="16"/>
        </w:rPr>
        <w:t> </w:t>
      </w:r>
      <w:r>
        <w:rPr>
          <w:b/>
          <w:w w:val="110"/>
          <w:sz w:val="16"/>
        </w:rPr>
        <w:t>Kovalenko:</w:t>
      </w:r>
    </w:p>
    <w:p>
      <w:pPr>
        <w:spacing w:line="220" w:lineRule="auto" w:before="19"/>
        <w:ind w:left="1776" w:right="3344" w:firstLine="0"/>
        <w:jc w:val="both"/>
        <w:rPr>
          <w:rFonts w:ascii="Noto Sans" w:hAnsi="Noto Sans"/>
          <w:sz w:val="16"/>
        </w:rPr>
      </w:pPr>
      <w:r>
        <w:rPr/>
        <w:pict>
          <v:shape style="position:absolute;margin-left:269.830994pt;margin-top:13.531306pt;width:13.65pt;height:27.25pt;mso-position-horizontal-relative:page;mso-position-vertical-relative:paragraph;z-index:-11344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w w:val="122"/>
                      <w:sz w:val="40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>
          <w:rFonts w:ascii="Noto Sans" w:hAnsi="Noto Sans"/>
          <w:sz w:val="16"/>
        </w:rPr>
        <w:t>Иногда, при использовании нелицензирован- ного препарата, возможно его перемещение и накопление в организме.</w:t>
      </w:r>
    </w:p>
    <w:p>
      <w:pPr>
        <w:spacing w:after="0" w:line="220" w:lineRule="auto"/>
        <w:jc w:val="both"/>
        <w:rPr>
          <w:rFonts w:ascii="Noto Sans" w:hAnsi="Noto Sans"/>
          <w:sz w:val="16"/>
        </w:rPr>
        <w:sectPr>
          <w:pgSz w:w="9220" w:h="5190" w:orient="landscape"/>
          <w:pgMar w:top="280" w:bottom="280" w:left="0" w:right="240"/>
        </w:sectPr>
      </w:pPr>
    </w:p>
    <w:p>
      <w:pPr>
        <w:pStyle w:val="BodyText"/>
        <w:spacing w:before="7"/>
        <w:rPr>
          <w:rFonts w:ascii="Noto Sans"/>
          <w:sz w:val="7"/>
        </w:rPr>
      </w:pPr>
      <w:r>
        <w:rPr/>
        <w:pict>
          <v:group style="position:absolute;margin-left:0pt;margin-top:.000012pt;width:333.65pt;height:259.2pt;mso-position-horizontal-relative:page;mso-position-vertical-relative:page;z-index:-11320" coordorigin="0,0" coordsize="6673,5184">
            <v:shape style="position:absolute;left:0;top:0;width:4253;height:5184" type="#_x0000_t75" stroked="false">
              <v:imagedata r:id="rId61" o:title=""/>
            </v:shape>
            <v:shape style="position:absolute;left:2635;top:3784;width:4037;height:1255" type="#_x0000_t75" stroked="false">
              <v:imagedata r:id="rId50" o:title=""/>
            </v:shape>
            <v:shape style="position:absolute;left:2589;top:3732;width:4037;height:1260" type="#_x0000_t75" stroked="false">
              <v:imagedata r:id="rId62" o:title=""/>
            </v:shape>
            <w10:wrap type="none"/>
          </v:group>
        </w:pict>
      </w:r>
    </w:p>
    <w:p>
      <w:pPr>
        <w:spacing w:before="163"/>
        <w:ind w:left="4168" w:right="0" w:firstLine="0"/>
        <w:jc w:val="left"/>
        <w:rPr>
          <w:b/>
          <w:sz w:val="45"/>
        </w:rPr>
      </w:pPr>
      <w:r>
        <w:rPr/>
        <w:pict>
          <v:group style="position:absolute;margin-left:307.353577pt;margin-top:17.243126pt;width:90.8pt;height:29.85pt;mso-position-horizontal-relative:page;mso-position-vertical-relative:paragraph;z-index:2056" coordorigin="6147,345" coordsize="1816,597">
            <v:shape style="position:absolute;left:6147;top:344;width:1659;height:151" type="#_x0000_t75" stroked="false">
              <v:imagedata r:id="rId63" o:title=""/>
            </v:shape>
            <v:shape style="position:absolute;left:7805;top:344;width:157;height:597" type="#_x0000_t75" stroked="false">
              <v:imagedata r:id="rId53" o:title=""/>
            </v:shape>
            <w10:wrap type="none"/>
          </v:group>
        </w:pict>
      </w:r>
      <w:r>
        <w:rPr>
          <w:b/>
          <w:sz w:val="45"/>
        </w:rPr>
        <w:t>БОТОКС</w:t>
      </w:r>
    </w:p>
    <w:p>
      <w:pPr>
        <w:spacing w:line="228" w:lineRule="auto" w:before="265"/>
        <w:ind w:left="3527" w:right="230" w:firstLine="156"/>
        <w:jc w:val="right"/>
        <w:rPr>
          <w:b/>
          <w:sz w:val="21"/>
        </w:rPr>
      </w:pPr>
      <w:r>
        <w:rPr>
          <w:b/>
          <w:w w:val="110"/>
          <w:sz w:val="21"/>
        </w:rPr>
        <w:t>Препараты</w:t>
      </w:r>
      <w:r>
        <w:rPr>
          <w:b/>
          <w:spacing w:val="-32"/>
          <w:w w:val="110"/>
          <w:sz w:val="21"/>
        </w:rPr>
        <w:t> </w:t>
      </w:r>
      <w:r>
        <w:rPr>
          <w:b/>
          <w:w w:val="110"/>
          <w:sz w:val="21"/>
        </w:rPr>
        <w:t>Botox,</w:t>
      </w:r>
      <w:r>
        <w:rPr>
          <w:b/>
          <w:spacing w:val="-31"/>
          <w:w w:val="110"/>
          <w:sz w:val="21"/>
        </w:rPr>
        <w:t> </w:t>
      </w:r>
      <w:r>
        <w:rPr>
          <w:b/>
          <w:w w:val="110"/>
          <w:sz w:val="21"/>
        </w:rPr>
        <w:t>Dysport</w:t>
      </w:r>
      <w:r>
        <w:rPr>
          <w:b/>
          <w:spacing w:val="-31"/>
          <w:w w:val="110"/>
          <w:sz w:val="21"/>
        </w:rPr>
        <w:t> </w:t>
      </w:r>
      <w:r>
        <w:rPr>
          <w:b/>
          <w:w w:val="110"/>
          <w:sz w:val="21"/>
        </w:rPr>
        <w:t>и</w:t>
      </w:r>
      <w:r>
        <w:rPr>
          <w:b/>
          <w:spacing w:val="-31"/>
          <w:w w:val="110"/>
          <w:sz w:val="21"/>
        </w:rPr>
        <w:t> </w:t>
      </w:r>
      <w:r>
        <w:rPr>
          <w:b/>
          <w:w w:val="110"/>
          <w:sz w:val="21"/>
        </w:rPr>
        <w:t>Xtomin,</w:t>
      </w:r>
      <w:r>
        <w:rPr>
          <w:b/>
          <w:spacing w:val="-31"/>
          <w:w w:val="110"/>
          <w:sz w:val="21"/>
        </w:rPr>
        <w:t> </w:t>
      </w:r>
      <w:r>
        <w:rPr>
          <w:b/>
          <w:w w:val="110"/>
          <w:sz w:val="21"/>
        </w:rPr>
        <w:t>а</w:t>
      </w:r>
      <w:r>
        <w:rPr>
          <w:b/>
          <w:spacing w:val="-31"/>
          <w:w w:val="110"/>
          <w:sz w:val="21"/>
        </w:rPr>
        <w:t> </w:t>
      </w:r>
      <w:r>
        <w:rPr>
          <w:b/>
          <w:w w:val="110"/>
          <w:sz w:val="21"/>
        </w:rPr>
        <w:t>именно</w:t>
      </w:r>
      <w:r>
        <w:rPr>
          <w:b/>
          <w:w w:val="101"/>
          <w:sz w:val="21"/>
        </w:rPr>
        <w:t> </w:t>
      </w:r>
      <w:r>
        <w:rPr>
          <w:b/>
          <w:w w:val="110"/>
          <w:sz w:val="21"/>
        </w:rPr>
        <w:t>их</w:t>
      </w:r>
      <w:r>
        <w:rPr>
          <w:b/>
          <w:spacing w:val="-37"/>
          <w:w w:val="110"/>
          <w:sz w:val="21"/>
        </w:rPr>
        <w:t> </w:t>
      </w:r>
      <w:r>
        <w:rPr>
          <w:b/>
          <w:w w:val="110"/>
          <w:sz w:val="21"/>
        </w:rPr>
        <w:t>действующее</w:t>
      </w:r>
      <w:r>
        <w:rPr>
          <w:b/>
          <w:spacing w:val="-37"/>
          <w:w w:val="110"/>
          <w:sz w:val="21"/>
        </w:rPr>
        <w:t> </w:t>
      </w:r>
      <w:r>
        <w:rPr>
          <w:b/>
          <w:w w:val="110"/>
          <w:sz w:val="21"/>
        </w:rPr>
        <w:t>вещество</w:t>
      </w:r>
      <w:r>
        <w:rPr>
          <w:b/>
          <w:spacing w:val="-37"/>
          <w:w w:val="110"/>
          <w:sz w:val="21"/>
        </w:rPr>
        <w:t> </w:t>
      </w:r>
      <w:r>
        <w:rPr>
          <w:b/>
          <w:w w:val="110"/>
          <w:sz w:val="21"/>
        </w:rPr>
        <w:t>-</w:t>
      </w:r>
      <w:r>
        <w:rPr>
          <w:b/>
          <w:spacing w:val="-36"/>
          <w:w w:val="110"/>
          <w:sz w:val="21"/>
        </w:rPr>
        <w:t> </w:t>
      </w:r>
      <w:r>
        <w:rPr>
          <w:b/>
          <w:w w:val="110"/>
          <w:sz w:val="21"/>
        </w:rPr>
        <w:t>нейропротеин,</w:t>
      </w:r>
      <w:r>
        <w:rPr>
          <w:b/>
          <w:w w:val="104"/>
          <w:sz w:val="21"/>
        </w:rPr>
        <w:t> </w:t>
      </w:r>
      <w:r>
        <w:rPr>
          <w:b/>
          <w:w w:val="110"/>
          <w:sz w:val="21"/>
        </w:rPr>
        <w:t>вводится</w:t>
      </w:r>
      <w:r>
        <w:rPr>
          <w:b/>
          <w:spacing w:val="-17"/>
          <w:w w:val="110"/>
          <w:sz w:val="21"/>
        </w:rPr>
        <w:t> </w:t>
      </w:r>
      <w:r>
        <w:rPr>
          <w:b/>
          <w:w w:val="110"/>
          <w:sz w:val="21"/>
        </w:rPr>
        <w:t>при</w:t>
      </w:r>
      <w:r>
        <w:rPr>
          <w:b/>
          <w:spacing w:val="-16"/>
          <w:w w:val="110"/>
          <w:sz w:val="21"/>
        </w:rPr>
        <w:t> </w:t>
      </w:r>
      <w:r>
        <w:rPr>
          <w:b/>
          <w:w w:val="110"/>
          <w:sz w:val="21"/>
        </w:rPr>
        <w:t>помощи</w:t>
      </w:r>
      <w:r>
        <w:rPr>
          <w:b/>
          <w:spacing w:val="-16"/>
          <w:w w:val="110"/>
          <w:sz w:val="21"/>
        </w:rPr>
        <w:t> </w:t>
      </w:r>
      <w:r>
        <w:rPr>
          <w:b/>
          <w:w w:val="110"/>
          <w:sz w:val="21"/>
        </w:rPr>
        <w:t>инъекции</w:t>
      </w:r>
      <w:r>
        <w:rPr>
          <w:b/>
          <w:spacing w:val="-16"/>
          <w:w w:val="110"/>
          <w:sz w:val="21"/>
        </w:rPr>
        <w:t> </w:t>
      </w:r>
      <w:r>
        <w:rPr>
          <w:b/>
          <w:w w:val="110"/>
          <w:sz w:val="21"/>
        </w:rPr>
        <w:t>и</w:t>
      </w:r>
      <w:r>
        <w:rPr>
          <w:b/>
          <w:spacing w:val="-16"/>
          <w:w w:val="110"/>
          <w:sz w:val="21"/>
        </w:rPr>
        <w:t> </w:t>
      </w:r>
      <w:r>
        <w:rPr>
          <w:b/>
          <w:w w:val="110"/>
          <w:sz w:val="21"/>
        </w:rPr>
        <w:t>временно</w:t>
      </w:r>
      <w:r>
        <w:rPr>
          <w:b/>
          <w:w w:val="101"/>
          <w:sz w:val="21"/>
        </w:rPr>
        <w:t> </w:t>
      </w:r>
      <w:r>
        <w:rPr>
          <w:b/>
          <w:w w:val="110"/>
          <w:sz w:val="21"/>
        </w:rPr>
        <w:t>блокирует</w:t>
      </w:r>
      <w:r>
        <w:rPr>
          <w:b/>
          <w:spacing w:val="-24"/>
          <w:w w:val="110"/>
          <w:sz w:val="21"/>
        </w:rPr>
        <w:t> </w:t>
      </w:r>
      <w:r>
        <w:rPr>
          <w:b/>
          <w:w w:val="110"/>
          <w:sz w:val="21"/>
        </w:rPr>
        <w:t>нервные</w:t>
      </w:r>
      <w:r>
        <w:rPr>
          <w:b/>
          <w:spacing w:val="-23"/>
          <w:w w:val="110"/>
          <w:sz w:val="21"/>
        </w:rPr>
        <w:t> </w:t>
      </w:r>
      <w:r>
        <w:rPr>
          <w:b/>
          <w:w w:val="110"/>
          <w:sz w:val="21"/>
        </w:rPr>
        <w:t>связи</w:t>
      </w:r>
      <w:r>
        <w:rPr>
          <w:b/>
          <w:spacing w:val="-24"/>
          <w:w w:val="110"/>
          <w:sz w:val="21"/>
        </w:rPr>
        <w:t> </w:t>
      </w:r>
      <w:r>
        <w:rPr>
          <w:b/>
          <w:w w:val="110"/>
          <w:sz w:val="21"/>
        </w:rPr>
        <w:t>мимических</w:t>
      </w:r>
      <w:r>
        <w:rPr>
          <w:b/>
          <w:spacing w:val="-23"/>
          <w:w w:val="110"/>
          <w:sz w:val="21"/>
        </w:rPr>
        <w:t> </w:t>
      </w:r>
      <w:r>
        <w:rPr>
          <w:b/>
          <w:w w:val="110"/>
          <w:sz w:val="21"/>
        </w:rPr>
        <w:t>мышц.</w:t>
      </w:r>
      <w:r>
        <w:rPr>
          <w:b/>
          <w:w w:val="103"/>
          <w:sz w:val="21"/>
        </w:rPr>
        <w:t> </w:t>
      </w:r>
      <w:r>
        <w:rPr>
          <w:b/>
          <w:w w:val="105"/>
          <w:sz w:val="21"/>
        </w:rPr>
        <w:t>За</w:t>
      </w:r>
      <w:r>
        <w:rPr>
          <w:b/>
          <w:spacing w:val="-14"/>
          <w:w w:val="105"/>
          <w:sz w:val="21"/>
        </w:rPr>
        <w:t> </w:t>
      </w:r>
      <w:r>
        <w:rPr>
          <w:b/>
          <w:w w:val="105"/>
          <w:sz w:val="21"/>
        </w:rPr>
        <w:t>счет</w:t>
      </w:r>
      <w:r>
        <w:rPr>
          <w:b/>
          <w:spacing w:val="-13"/>
          <w:w w:val="105"/>
          <w:sz w:val="21"/>
        </w:rPr>
        <w:t> </w:t>
      </w:r>
      <w:r>
        <w:rPr>
          <w:b/>
          <w:w w:val="105"/>
          <w:sz w:val="21"/>
        </w:rPr>
        <w:t>этого</w:t>
      </w:r>
      <w:r>
        <w:rPr>
          <w:b/>
          <w:spacing w:val="-13"/>
          <w:w w:val="105"/>
          <w:sz w:val="21"/>
        </w:rPr>
        <w:t> </w:t>
      </w:r>
      <w:r>
        <w:rPr>
          <w:b/>
          <w:w w:val="105"/>
          <w:sz w:val="21"/>
        </w:rPr>
        <w:t>они</w:t>
      </w:r>
      <w:r>
        <w:rPr>
          <w:b/>
          <w:spacing w:val="-13"/>
          <w:w w:val="105"/>
          <w:sz w:val="21"/>
        </w:rPr>
        <w:t> </w:t>
      </w:r>
      <w:r>
        <w:rPr>
          <w:b/>
          <w:w w:val="105"/>
          <w:sz w:val="21"/>
        </w:rPr>
        <w:t>расслабляются,</w:t>
      </w:r>
    </w:p>
    <w:p>
      <w:pPr>
        <w:spacing w:line="235" w:lineRule="exact" w:before="0"/>
        <w:ind w:left="3569" w:right="0" w:firstLine="0"/>
        <w:jc w:val="left"/>
        <w:rPr>
          <w:b/>
          <w:sz w:val="21"/>
        </w:rPr>
      </w:pPr>
      <w:r>
        <w:rPr>
          <w:b/>
          <w:w w:val="110"/>
          <w:sz w:val="21"/>
        </w:rPr>
        <w:t>а</w:t>
      </w:r>
      <w:r>
        <w:rPr>
          <w:b/>
          <w:spacing w:val="-44"/>
          <w:w w:val="110"/>
          <w:sz w:val="21"/>
        </w:rPr>
        <w:t> </w:t>
      </w:r>
      <w:r>
        <w:rPr>
          <w:b/>
          <w:w w:val="110"/>
          <w:sz w:val="21"/>
        </w:rPr>
        <w:t>сформированная</w:t>
      </w:r>
      <w:r>
        <w:rPr>
          <w:b/>
          <w:spacing w:val="-44"/>
          <w:w w:val="110"/>
          <w:sz w:val="21"/>
        </w:rPr>
        <w:t> </w:t>
      </w:r>
      <w:r>
        <w:rPr>
          <w:b/>
          <w:w w:val="110"/>
          <w:sz w:val="21"/>
        </w:rPr>
        <w:t>морщина</w:t>
      </w:r>
      <w:r>
        <w:rPr>
          <w:b/>
          <w:spacing w:val="-44"/>
          <w:w w:val="110"/>
          <w:sz w:val="21"/>
        </w:rPr>
        <w:t> </w:t>
      </w:r>
      <w:r>
        <w:rPr>
          <w:b/>
          <w:w w:val="110"/>
          <w:sz w:val="21"/>
        </w:rPr>
        <w:t>разглаживается.</w:t>
      </w:r>
    </w:p>
    <w:p>
      <w:pPr>
        <w:spacing w:line="249" w:lineRule="auto" w:before="0"/>
        <w:ind w:left="3703" w:right="230" w:hanging="65"/>
        <w:jc w:val="right"/>
        <w:rPr>
          <w:b/>
          <w:sz w:val="16"/>
        </w:rPr>
      </w:pPr>
      <w:r>
        <w:rPr>
          <w:b/>
          <w:w w:val="105"/>
          <w:sz w:val="16"/>
        </w:rPr>
        <w:t>Предсказуемость</w:t>
      </w:r>
      <w:r>
        <w:rPr>
          <w:b/>
          <w:spacing w:val="-24"/>
          <w:w w:val="105"/>
          <w:sz w:val="16"/>
        </w:rPr>
        <w:t> </w:t>
      </w:r>
      <w:r>
        <w:rPr>
          <w:b/>
          <w:w w:val="105"/>
          <w:sz w:val="16"/>
        </w:rPr>
        <w:t>в</w:t>
      </w:r>
      <w:r>
        <w:rPr>
          <w:b/>
          <w:spacing w:val="-24"/>
          <w:w w:val="105"/>
          <w:sz w:val="16"/>
        </w:rPr>
        <w:t> </w:t>
      </w:r>
      <w:r>
        <w:rPr>
          <w:b/>
          <w:w w:val="105"/>
          <w:sz w:val="16"/>
        </w:rPr>
        <w:t>действии</w:t>
      </w:r>
      <w:r>
        <w:rPr>
          <w:b/>
          <w:spacing w:val="-24"/>
          <w:w w:val="105"/>
          <w:sz w:val="16"/>
        </w:rPr>
        <w:t> </w:t>
      </w:r>
      <w:r>
        <w:rPr>
          <w:b/>
          <w:w w:val="105"/>
          <w:sz w:val="16"/>
        </w:rPr>
        <w:t>данного</w:t>
      </w:r>
      <w:r>
        <w:rPr>
          <w:b/>
          <w:spacing w:val="-23"/>
          <w:w w:val="105"/>
          <w:sz w:val="16"/>
        </w:rPr>
        <w:t> </w:t>
      </w:r>
      <w:r>
        <w:rPr>
          <w:b/>
          <w:w w:val="105"/>
          <w:sz w:val="16"/>
        </w:rPr>
        <w:t>препарата</w:t>
      </w:r>
      <w:r>
        <w:rPr>
          <w:b/>
          <w:spacing w:val="-24"/>
          <w:w w:val="105"/>
          <w:sz w:val="16"/>
        </w:rPr>
        <w:t> </w:t>
      </w:r>
      <w:r>
        <w:rPr>
          <w:b/>
          <w:w w:val="105"/>
          <w:sz w:val="16"/>
        </w:rPr>
        <w:t>очень</w:t>
      </w:r>
      <w:r>
        <w:rPr>
          <w:b/>
          <w:spacing w:val="-24"/>
          <w:w w:val="105"/>
          <w:sz w:val="16"/>
        </w:rPr>
        <w:t> </w:t>
      </w:r>
      <w:r>
        <w:rPr>
          <w:b/>
          <w:w w:val="105"/>
          <w:sz w:val="16"/>
        </w:rPr>
        <w:t>важна,</w:t>
      </w:r>
      <w:r>
        <w:rPr>
          <w:b/>
          <w:w w:val="96"/>
          <w:sz w:val="16"/>
        </w:rPr>
        <w:t> </w:t>
      </w:r>
      <w:r>
        <w:rPr>
          <w:b/>
          <w:w w:val="105"/>
          <w:sz w:val="16"/>
        </w:rPr>
        <w:t>ведь</w:t>
      </w:r>
      <w:r>
        <w:rPr>
          <w:b/>
          <w:spacing w:val="-23"/>
          <w:w w:val="105"/>
          <w:sz w:val="16"/>
        </w:rPr>
        <w:t> </w:t>
      </w:r>
      <w:r>
        <w:rPr>
          <w:b/>
          <w:w w:val="105"/>
          <w:sz w:val="16"/>
        </w:rPr>
        <w:t>точный</w:t>
      </w:r>
      <w:r>
        <w:rPr>
          <w:b/>
          <w:spacing w:val="-23"/>
          <w:w w:val="105"/>
          <w:sz w:val="16"/>
        </w:rPr>
        <w:t> </w:t>
      </w:r>
      <w:r>
        <w:rPr>
          <w:b/>
          <w:w w:val="105"/>
          <w:sz w:val="16"/>
        </w:rPr>
        <w:t>расчет</w:t>
      </w:r>
      <w:r>
        <w:rPr>
          <w:b/>
          <w:spacing w:val="-23"/>
          <w:w w:val="105"/>
          <w:sz w:val="16"/>
        </w:rPr>
        <w:t> </w:t>
      </w:r>
      <w:r>
        <w:rPr>
          <w:b/>
          <w:w w:val="105"/>
          <w:sz w:val="16"/>
        </w:rPr>
        <w:t>дозы</w:t>
      </w:r>
      <w:r>
        <w:rPr>
          <w:b/>
          <w:spacing w:val="-22"/>
          <w:w w:val="105"/>
          <w:sz w:val="16"/>
        </w:rPr>
        <w:t> </w:t>
      </w:r>
      <w:r>
        <w:rPr>
          <w:b/>
          <w:w w:val="105"/>
          <w:sz w:val="16"/>
        </w:rPr>
        <w:t>и</w:t>
      </w:r>
      <w:r>
        <w:rPr>
          <w:b/>
          <w:spacing w:val="-23"/>
          <w:w w:val="105"/>
          <w:sz w:val="16"/>
        </w:rPr>
        <w:t> </w:t>
      </w:r>
      <w:r>
        <w:rPr>
          <w:b/>
          <w:w w:val="105"/>
          <w:sz w:val="16"/>
        </w:rPr>
        <w:t>правильный</w:t>
      </w:r>
      <w:r>
        <w:rPr>
          <w:b/>
          <w:spacing w:val="-23"/>
          <w:w w:val="105"/>
          <w:sz w:val="16"/>
        </w:rPr>
        <w:t> </w:t>
      </w:r>
      <w:r>
        <w:rPr>
          <w:b/>
          <w:w w:val="105"/>
          <w:sz w:val="16"/>
        </w:rPr>
        <w:t>подход</w:t>
      </w:r>
      <w:r>
        <w:rPr>
          <w:b/>
          <w:spacing w:val="-22"/>
          <w:w w:val="105"/>
          <w:sz w:val="16"/>
        </w:rPr>
        <w:t> </w:t>
      </w:r>
      <w:r>
        <w:rPr>
          <w:b/>
          <w:w w:val="105"/>
          <w:sz w:val="16"/>
        </w:rPr>
        <w:t>к</w:t>
      </w:r>
      <w:r>
        <w:rPr>
          <w:b/>
          <w:spacing w:val="-23"/>
          <w:w w:val="105"/>
          <w:sz w:val="16"/>
        </w:rPr>
        <w:t> </w:t>
      </w:r>
      <w:r>
        <w:rPr>
          <w:b/>
          <w:w w:val="105"/>
          <w:sz w:val="16"/>
        </w:rPr>
        <w:t>разработке</w:t>
      </w:r>
      <w:r>
        <w:rPr>
          <w:b/>
          <w:w w:val="103"/>
          <w:sz w:val="16"/>
        </w:rPr>
        <w:t> </w:t>
      </w:r>
      <w:r>
        <w:rPr>
          <w:b/>
          <w:sz w:val="16"/>
        </w:rPr>
        <w:t>индивидуального графика процедур показывают</w:t>
      </w:r>
      <w:r>
        <w:rPr>
          <w:b/>
          <w:spacing w:val="39"/>
          <w:sz w:val="16"/>
        </w:rPr>
        <w:t> </w:t>
      </w:r>
      <w:r>
        <w:rPr>
          <w:b/>
          <w:sz w:val="16"/>
        </w:rPr>
        <w:t>самый</w:t>
      </w:r>
    </w:p>
    <w:p>
      <w:pPr>
        <w:spacing w:before="0"/>
        <w:ind w:left="0" w:right="230" w:firstLine="0"/>
        <w:jc w:val="right"/>
        <w:rPr>
          <w:b/>
          <w:sz w:val="16"/>
        </w:rPr>
      </w:pPr>
      <w:r>
        <w:rPr/>
        <w:pict>
          <v:group style="position:absolute;margin-left:338.687988pt;margin-top:14.448063pt;width:59.95pt;height:59.65pt;mso-position-horizontal-relative:page;mso-position-vertical-relative:paragraph;z-index:2080" coordorigin="6774,289" coordsize="1199,1193">
            <v:shape style="position:absolute;left:6773;top:1330;width:1134;height:151" type="#_x0000_t75" stroked="false">
              <v:imagedata r:id="rId64" o:title=""/>
            </v:shape>
            <v:shape style="position:absolute;left:7815;top:288;width:157;height:1193" type="#_x0000_t75" stroked="false">
              <v:imagedata r:id="rId65" o:title=""/>
            </v:shape>
            <w10:wrap type="none"/>
          </v:group>
        </w:pict>
      </w:r>
      <w:r>
        <w:rPr>
          <w:b/>
          <w:sz w:val="16"/>
        </w:rPr>
        <w:t>быстрый и позитивный</w:t>
      </w:r>
      <w:r>
        <w:rPr>
          <w:b/>
          <w:spacing w:val="36"/>
          <w:sz w:val="16"/>
        </w:rPr>
        <w:t> </w:t>
      </w:r>
      <w:r>
        <w:rPr>
          <w:b/>
          <w:sz w:val="16"/>
        </w:rPr>
        <w:t>результат.</w:t>
      </w:r>
    </w:p>
    <w:p>
      <w:pPr>
        <w:spacing w:line="240" w:lineRule="auto" w:before="0"/>
        <w:rPr>
          <w:b/>
          <w:sz w:val="22"/>
        </w:rPr>
      </w:pPr>
    </w:p>
    <w:p>
      <w:pPr>
        <w:tabs>
          <w:tab w:pos="3440" w:val="left" w:leader="none"/>
        </w:tabs>
        <w:spacing w:line="349" w:lineRule="exact" w:before="171"/>
        <w:ind w:left="2670" w:right="0" w:firstLine="0"/>
        <w:jc w:val="left"/>
        <w:rPr>
          <w:b/>
          <w:sz w:val="16"/>
        </w:rPr>
      </w:pPr>
      <w:r>
        <w:rPr>
          <w:b/>
          <w:w w:val="110"/>
          <w:position w:val="-2"/>
          <w:sz w:val="40"/>
        </w:rPr>
        <w:t>«</w:t>
        <w:tab/>
      </w:r>
      <w:r>
        <w:rPr>
          <w:b/>
          <w:w w:val="110"/>
          <w:sz w:val="16"/>
        </w:rPr>
        <w:t>Рекомендация №1 от Dr.</w:t>
      </w:r>
      <w:r>
        <w:rPr>
          <w:b/>
          <w:spacing w:val="-30"/>
          <w:w w:val="110"/>
          <w:sz w:val="16"/>
        </w:rPr>
        <w:t> </w:t>
      </w:r>
      <w:r>
        <w:rPr>
          <w:b/>
          <w:w w:val="110"/>
          <w:sz w:val="16"/>
        </w:rPr>
        <w:t>Kovalenko:</w:t>
      </w:r>
    </w:p>
    <w:p>
      <w:pPr>
        <w:spacing w:line="199" w:lineRule="auto" w:before="34"/>
        <w:ind w:left="2678" w:right="2441" w:firstLine="0"/>
        <w:jc w:val="both"/>
        <w:rPr>
          <w:rFonts w:ascii="Noto Sans" w:hAnsi="Noto Sans"/>
          <w:sz w:val="16"/>
        </w:rPr>
      </w:pPr>
      <w:r>
        <w:rPr/>
        <w:pict>
          <v:shape style="position:absolute;margin-left:313.989014pt;margin-top:29.629124pt;width:13.65pt;height:27.25pt;mso-position-horizontal-relative:page;mso-position-vertical-relative:paragraph;z-index:-11248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w w:val="122"/>
                      <w:sz w:val="40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>
          <w:rFonts w:ascii="Noto Sans" w:hAnsi="Noto Sans"/>
          <w:sz w:val="16"/>
        </w:rPr>
        <w:t>Самым важным является то, что специалист должен лишь снять гипертонус мышц, не нару- шив естественной мимики пациента. Когда же нарушается баланс введенного лекарства, лицо становится «каменным».</w:t>
      </w:r>
    </w:p>
    <w:p>
      <w:pPr>
        <w:spacing w:after="0" w:line="199" w:lineRule="auto"/>
        <w:jc w:val="both"/>
        <w:rPr>
          <w:rFonts w:ascii="Noto Sans" w:hAnsi="Noto Sans"/>
          <w:sz w:val="16"/>
        </w:rPr>
        <w:sectPr>
          <w:pgSz w:w="9220" w:h="5190" w:orient="landscape"/>
          <w:pgMar w:top="0" w:bottom="0" w:left="0" w:right="240"/>
        </w:sectPr>
      </w:pPr>
    </w:p>
    <w:p>
      <w:pPr>
        <w:spacing w:before="138"/>
        <w:ind w:left="1057" w:right="0" w:firstLine="0"/>
        <w:jc w:val="left"/>
        <w:rPr>
          <w:b/>
          <w:sz w:val="45"/>
        </w:rPr>
      </w:pPr>
      <w:r>
        <w:rPr/>
        <w:pict>
          <v:group style="position:absolute;margin-left:42.854401pt;margin-top:.000012pt;width:417.95pt;height:259.2pt;mso-position-horizontal-relative:page;mso-position-vertical-relative:page;z-index:-11224" coordorigin="857,0" coordsize="8359,5184">
            <v:shape style="position:absolute;left:6124;top:0;width:3092;height:5184" type="#_x0000_t75" stroked="false">
              <v:imagedata r:id="rId66" o:title=""/>
            </v:shape>
            <v:shape style="position:absolute;left:866;top:274;width:6866;height:146" type="#_x0000_t75" stroked="false">
              <v:imagedata r:id="rId67" o:title=""/>
            </v:shape>
            <v:shape style="position:absolute;left:866;top:4152;width:673;height:146" type="#_x0000_t75" stroked="false">
              <v:imagedata r:id="rId42" o:title=""/>
            </v:shape>
            <v:shape style="position:absolute;left:857;top:274;width:139;height:877" type="#_x0000_t75" stroked="false">
              <v:imagedata r:id="rId43" o:title=""/>
            </v:shape>
            <v:shape style="position:absolute;left:866;top:3317;width:139;height:861" type="#_x0000_t75" stroked="false">
              <v:imagedata r:id="rId68" o:title=""/>
            </v:shape>
            <v:shape style="position:absolute;left:1658;top:3390;width:4148;height:1525" type="#_x0000_t75" stroked="false">
              <v:imagedata r:id="rId69" o:title=""/>
            </v:shape>
            <v:shape style="position:absolute;left:1631;top:3348;width:4138;height:1519" type="#_x0000_t75" stroked="false">
              <v:imagedata r:id="rId70" o:title=""/>
            </v:shape>
            <v:shape style="position:absolute;left:1695;top:3400;width:4028;height:1421" type="#_x0000_t75" stroked="false">
              <v:imagedata r:id="rId71" o:title=""/>
            </v:shape>
            <w10:wrap type="none"/>
          </v:group>
        </w:pict>
      </w:r>
      <w:r>
        <w:rPr>
          <w:b/>
          <w:sz w:val="45"/>
        </w:rPr>
        <w:t>РЕЗУЛЬТАТ:</w:t>
      </w:r>
    </w:p>
    <w:p>
      <w:pPr>
        <w:spacing w:line="252" w:lineRule="auto" w:before="266"/>
        <w:ind w:left="482" w:right="4991" w:firstLine="0"/>
        <w:jc w:val="left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2152">
            <wp:simplePos x="0" y="0"/>
            <wp:positionH relativeFrom="page">
              <wp:posOffset>234086</wp:posOffset>
            </wp:positionH>
            <wp:positionV relativeFrom="paragraph">
              <wp:posOffset>216601</wp:posOffset>
            </wp:positionV>
            <wp:extent cx="52669" cy="55961"/>
            <wp:effectExtent l="0" t="0" r="0" b="0"/>
            <wp:wrapNone/>
            <wp:docPr id="39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Продолжительность действия Botox – от 3 до 6 месяцев, Dysport – до 9 месяцев</w:t>
      </w:r>
    </w:p>
    <w:p>
      <w:pPr>
        <w:spacing w:line="252" w:lineRule="auto" w:before="3"/>
        <w:ind w:left="482" w:right="3249" w:firstLine="0"/>
        <w:jc w:val="left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2176">
            <wp:simplePos x="0" y="0"/>
            <wp:positionH relativeFrom="page">
              <wp:posOffset>234086</wp:posOffset>
            </wp:positionH>
            <wp:positionV relativeFrom="paragraph">
              <wp:posOffset>48518</wp:posOffset>
            </wp:positionV>
            <wp:extent cx="52669" cy="55961"/>
            <wp:effectExtent l="0" t="0" r="0" b="0"/>
            <wp:wrapNone/>
            <wp:docPr id="41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00">
            <wp:simplePos x="0" y="0"/>
            <wp:positionH relativeFrom="page">
              <wp:posOffset>234086</wp:posOffset>
            </wp:positionH>
            <wp:positionV relativeFrom="paragraph">
              <wp:posOffset>213110</wp:posOffset>
            </wp:positionV>
            <wp:extent cx="52669" cy="52669"/>
            <wp:effectExtent l="0" t="0" r="0" b="0"/>
            <wp:wrapNone/>
            <wp:docPr id="43" name="image6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1"/>
        </w:rPr>
        <w:t>Рекомендуют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проводить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процедуру</w:t>
      </w:r>
      <w:r>
        <w:rPr>
          <w:b/>
          <w:spacing w:val="-19"/>
          <w:w w:val="105"/>
          <w:sz w:val="21"/>
        </w:rPr>
        <w:t> </w:t>
      </w:r>
      <w:r>
        <w:rPr>
          <w:b/>
          <w:w w:val="105"/>
          <w:sz w:val="21"/>
        </w:rPr>
        <w:t>2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раза</w:t>
      </w:r>
      <w:r>
        <w:rPr>
          <w:b/>
          <w:spacing w:val="-19"/>
          <w:w w:val="105"/>
          <w:sz w:val="21"/>
        </w:rPr>
        <w:t> </w:t>
      </w:r>
      <w:r>
        <w:rPr>
          <w:b/>
          <w:w w:val="105"/>
          <w:sz w:val="21"/>
        </w:rPr>
        <w:t>в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год Эффект</w:t>
      </w:r>
      <w:r>
        <w:rPr>
          <w:b/>
          <w:spacing w:val="-12"/>
          <w:w w:val="105"/>
          <w:sz w:val="21"/>
        </w:rPr>
        <w:t> </w:t>
      </w:r>
      <w:r>
        <w:rPr>
          <w:b/>
          <w:w w:val="105"/>
          <w:sz w:val="21"/>
        </w:rPr>
        <w:t>проявляется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уже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через</w:t>
      </w:r>
      <w:r>
        <w:rPr>
          <w:b/>
          <w:spacing w:val="-12"/>
          <w:w w:val="105"/>
          <w:sz w:val="21"/>
        </w:rPr>
        <w:t> </w:t>
      </w:r>
      <w:r>
        <w:rPr>
          <w:b/>
          <w:w w:val="105"/>
          <w:sz w:val="21"/>
        </w:rPr>
        <w:t>2-3</w:t>
      </w:r>
      <w:r>
        <w:rPr>
          <w:b/>
          <w:spacing w:val="-11"/>
          <w:w w:val="105"/>
          <w:sz w:val="21"/>
        </w:rPr>
        <w:t> </w:t>
      </w:r>
      <w:r>
        <w:rPr>
          <w:b/>
          <w:w w:val="105"/>
          <w:sz w:val="21"/>
        </w:rPr>
        <w:t>дня</w:t>
      </w:r>
    </w:p>
    <w:p>
      <w:pPr>
        <w:spacing w:before="2"/>
        <w:ind w:left="482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после инъекции – морщины</w:t>
      </w:r>
      <w:r>
        <w:rPr>
          <w:b/>
          <w:spacing w:val="-32"/>
          <w:w w:val="105"/>
          <w:sz w:val="21"/>
        </w:rPr>
        <w:t> </w:t>
      </w:r>
      <w:r>
        <w:rPr>
          <w:b/>
          <w:w w:val="105"/>
          <w:sz w:val="21"/>
        </w:rPr>
        <w:t>исчезают</w:t>
      </w:r>
    </w:p>
    <w:p>
      <w:pPr>
        <w:spacing w:line="250" w:lineRule="atLeast" w:before="4"/>
        <w:ind w:left="482" w:right="2666" w:firstLine="0"/>
        <w:jc w:val="left"/>
        <w:rPr>
          <w:b/>
          <w:sz w:val="21"/>
        </w:rPr>
      </w:pPr>
      <w:r>
        <w:rPr/>
        <w:drawing>
          <wp:anchor distT="0" distB="0" distL="0" distR="0" allowOverlap="1" layoutInCell="1" locked="0" behindDoc="0" simplePos="0" relativeHeight="2224">
            <wp:simplePos x="0" y="0"/>
            <wp:positionH relativeFrom="page">
              <wp:posOffset>234086</wp:posOffset>
            </wp:positionH>
            <wp:positionV relativeFrom="paragraph">
              <wp:posOffset>53493</wp:posOffset>
            </wp:positionV>
            <wp:extent cx="52669" cy="52669"/>
            <wp:effectExtent l="0" t="0" r="0" b="0"/>
            <wp:wrapNone/>
            <wp:docPr id="45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48">
            <wp:simplePos x="0" y="0"/>
            <wp:positionH relativeFrom="page">
              <wp:posOffset>234086</wp:posOffset>
            </wp:positionH>
            <wp:positionV relativeFrom="paragraph">
              <wp:posOffset>221377</wp:posOffset>
            </wp:positionV>
            <wp:extent cx="52669" cy="52669"/>
            <wp:effectExtent l="0" t="0" r="0" b="0"/>
            <wp:wrapNone/>
            <wp:docPr id="47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1"/>
        </w:rPr>
        <w:t>Не</w:t>
      </w:r>
      <w:r>
        <w:rPr>
          <w:b/>
          <w:spacing w:val="-21"/>
          <w:w w:val="105"/>
          <w:sz w:val="21"/>
        </w:rPr>
        <w:t> </w:t>
      </w:r>
      <w:r>
        <w:rPr>
          <w:b/>
          <w:w w:val="105"/>
          <w:sz w:val="21"/>
        </w:rPr>
        <w:t>вызывает</w:t>
      </w:r>
      <w:r>
        <w:rPr>
          <w:b/>
          <w:spacing w:val="-21"/>
          <w:w w:val="105"/>
          <w:sz w:val="21"/>
        </w:rPr>
        <w:t> </w:t>
      </w:r>
      <w:r>
        <w:rPr>
          <w:b/>
          <w:w w:val="105"/>
          <w:sz w:val="21"/>
        </w:rPr>
        <w:t>негативных</w:t>
      </w:r>
      <w:r>
        <w:rPr>
          <w:b/>
          <w:spacing w:val="-21"/>
          <w:w w:val="105"/>
          <w:sz w:val="21"/>
        </w:rPr>
        <w:t> </w:t>
      </w:r>
      <w:r>
        <w:rPr>
          <w:b/>
          <w:w w:val="105"/>
          <w:sz w:val="21"/>
        </w:rPr>
        <w:t>последствий</w:t>
      </w:r>
      <w:r>
        <w:rPr>
          <w:b/>
          <w:spacing w:val="-20"/>
          <w:w w:val="105"/>
          <w:sz w:val="21"/>
        </w:rPr>
        <w:t> </w:t>
      </w:r>
      <w:r>
        <w:rPr>
          <w:b/>
          <w:w w:val="105"/>
          <w:sz w:val="21"/>
        </w:rPr>
        <w:t>и</w:t>
      </w:r>
      <w:r>
        <w:rPr>
          <w:b/>
          <w:spacing w:val="-21"/>
          <w:w w:val="105"/>
          <w:sz w:val="21"/>
        </w:rPr>
        <w:t> </w:t>
      </w:r>
      <w:r>
        <w:rPr>
          <w:b/>
          <w:w w:val="105"/>
          <w:sz w:val="21"/>
        </w:rPr>
        <w:t>привыкания Отсутствие реабилитационного</w:t>
      </w:r>
      <w:r>
        <w:rPr>
          <w:b/>
          <w:spacing w:val="-15"/>
          <w:w w:val="105"/>
          <w:sz w:val="21"/>
        </w:rPr>
        <w:t> </w:t>
      </w:r>
      <w:r>
        <w:rPr>
          <w:b/>
          <w:w w:val="105"/>
          <w:sz w:val="21"/>
        </w:rPr>
        <w:t>периода</w:t>
      </w:r>
    </w:p>
    <w:p>
      <w:pPr>
        <w:pStyle w:val="Heading4"/>
        <w:tabs>
          <w:tab w:pos="2257" w:val="left" w:leader="none"/>
        </w:tabs>
        <w:spacing w:line="293" w:lineRule="exact"/>
      </w:pPr>
      <w:r>
        <w:rPr>
          <w:w w:val="110"/>
          <w:position w:val="-3"/>
          <w:sz w:val="40"/>
        </w:rPr>
        <w:t>«</w:t>
        <w:tab/>
      </w:r>
      <w:r>
        <w:rPr>
          <w:w w:val="110"/>
        </w:rPr>
        <w:t>Рекомендация №2 от Dr.</w:t>
      </w:r>
      <w:r>
        <w:rPr>
          <w:spacing w:val="-34"/>
          <w:w w:val="110"/>
        </w:rPr>
        <w:t> </w:t>
      </w:r>
      <w:r>
        <w:rPr>
          <w:w w:val="110"/>
        </w:rPr>
        <w:t>Kovalenko:</w:t>
      </w:r>
    </w:p>
    <w:p>
      <w:pPr>
        <w:spacing w:line="187" w:lineRule="auto" w:before="35"/>
        <w:ind w:left="1694" w:right="3251" w:firstLine="0"/>
        <w:jc w:val="both"/>
        <w:rPr>
          <w:rFonts w:ascii="Noto Sans" w:hAnsi="Noto Sans"/>
          <w:sz w:val="15"/>
        </w:rPr>
      </w:pPr>
      <w:r>
        <w:rPr/>
        <w:pict>
          <v:shape style="position:absolute;margin-left:273.428986pt;margin-top:46.723114pt;width:13.65pt;height:27.25pt;mso-position-horizontal-relative:page;mso-position-vertical-relative:paragraph;z-index:-11080" type="#_x0000_t202" filled="false" stroked="false">
            <v:textbox inset="0,0,0,0">
              <w:txbxContent>
                <w:p>
                  <w:pPr>
                    <w:spacing w:before="52"/>
                    <w:ind w:left="0" w:right="0" w:firstLine="0"/>
                    <w:jc w:val="left"/>
                    <w:rPr>
                      <w:b/>
                      <w:sz w:val="40"/>
                    </w:rPr>
                  </w:pPr>
                  <w:r>
                    <w:rPr>
                      <w:b/>
                      <w:w w:val="122"/>
                      <w:sz w:val="40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>
          <w:rFonts w:ascii="Noto Sans" w:hAnsi="Noto Sans"/>
          <w:sz w:val="15"/>
        </w:rPr>
        <w:t>Выбор места проведения инъекционной терапии должен стоять в пользу квалификации и мастерства специалиста. Ведь даже одна ошибка косметолога может</w:t>
      </w:r>
      <w:r>
        <w:rPr>
          <w:rFonts w:ascii="Noto Sans" w:hAnsi="Noto Sans"/>
          <w:spacing w:val="-20"/>
          <w:sz w:val="15"/>
        </w:rPr>
        <w:t> </w:t>
      </w:r>
      <w:r>
        <w:rPr>
          <w:rFonts w:ascii="Noto Sans" w:hAnsi="Noto Sans"/>
          <w:sz w:val="15"/>
        </w:rPr>
        <w:t>стоить</w:t>
      </w:r>
      <w:r>
        <w:rPr>
          <w:rFonts w:ascii="Noto Sans" w:hAnsi="Noto Sans"/>
          <w:spacing w:val="-19"/>
          <w:sz w:val="15"/>
        </w:rPr>
        <w:t> </w:t>
      </w:r>
      <w:r>
        <w:rPr>
          <w:rFonts w:ascii="Noto Sans" w:hAnsi="Noto Sans"/>
          <w:sz w:val="15"/>
        </w:rPr>
        <w:t>красоты</w:t>
      </w:r>
      <w:r>
        <w:rPr>
          <w:rFonts w:ascii="Noto Sans" w:hAnsi="Noto Sans"/>
          <w:spacing w:val="-19"/>
          <w:sz w:val="15"/>
        </w:rPr>
        <w:t> </w:t>
      </w:r>
      <w:r>
        <w:rPr>
          <w:rFonts w:ascii="Noto Sans" w:hAnsi="Noto Sans"/>
          <w:sz w:val="15"/>
        </w:rPr>
        <w:t>и</w:t>
      </w:r>
      <w:r>
        <w:rPr>
          <w:rFonts w:ascii="Noto Sans" w:hAnsi="Noto Sans"/>
          <w:spacing w:val="-20"/>
          <w:sz w:val="15"/>
        </w:rPr>
        <w:t> </w:t>
      </w:r>
      <w:r>
        <w:rPr>
          <w:rFonts w:ascii="Noto Sans" w:hAnsi="Noto Sans"/>
          <w:sz w:val="15"/>
        </w:rPr>
        <w:t>здоровья.</w:t>
      </w:r>
      <w:r>
        <w:rPr>
          <w:rFonts w:ascii="Noto Sans" w:hAnsi="Noto Sans"/>
          <w:spacing w:val="-19"/>
          <w:sz w:val="15"/>
        </w:rPr>
        <w:t> </w:t>
      </w:r>
      <w:r>
        <w:rPr>
          <w:rFonts w:ascii="Noto Sans" w:hAnsi="Noto Sans"/>
          <w:sz w:val="15"/>
        </w:rPr>
        <w:t>Остановитесь</w:t>
      </w:r>
      <w:r>
        <w:rPr>
          <w:rFonts w:ascii="Noto Sans" w:hAnsi="Noto Sans"/>
          <w:spacing w:val="-19"/>
          <w:sz w:val="15"/>
        </w:rPr>
        <w:t> </w:t>
      </w:r>
      <w:r>
        <w:rPr>
          <w:rFonts w:ascii="Noto Sans" w:hAnsi="Noto Sans"/>
          <w:sz w:val="15"/>
        </w:rPr>
        <w:t>лучше на медицинском центре, либо косметологическом салоне,</w:t>
      </w:r>
      <w:r>
        <w:rPr>
          <w:rFonts w:ascii="Noto Sans" w:hAnsi="Noto Sans"/>
          <w:spacing w:val="-9"/>
          <w:sz w:val="15"/>
        </w:rPr>
        <w:t> </w:t>
      </w:r>
      <w:r>
        <w:rPr>
          <w:rFonts w:ascii="Noto Sans" w:hAnsi="Noto Sans"/>
          <w:sz w:val="15"/>
        </w:rPr>
        <w:t>где</w:t>
      </w:r>
      <w:r>
        <w:rPr>
          <w:rFonts w:ascii="Noto Sans" w:hAnsi="Noto Sans"/>
          <w:spacing w:val="-9"/>
          <w:sz w:val="15"/>
        </w:rPr>
        <w:t> </w:t>
      </w:r>
      <w:r>
        <w:rPr>
          <w:rFonts w:ascii="Noto Sans" w:hAnsi="Noto Sans"/>
          <w:sz w:val="15"/>
        </w:rPr>
        <w:t>доктор</w:t>
      </w:r>
      <w:r>
        <w:rPr>
          <w:rFonts w:ascii="Noto Sans" w:hAnsi="Noto Sans"/>
          <w:spacing w:val="-8"/>
          <w:sz w:val="15"/>
        </w:rPr>
        <w:t> </w:t>
      </w:r>
      <w:r>
        <w:rPr>
          <w:rFonts w:ascii="Noto Sans" w:hAnsi="Noto Sans"/>
          <w:sz w:val="15"/>
        </w:rPr>
        <w:t>имеет</w:t>
      </w:r>
      <w:r>
        <w:rPr>
          <w:rFonts w:ascii="Noto Sans" w:hAnsi="Noto Sans"/>
          <w:spacing w:val="-9"/>
          <w:sz w:val="15"/>
        </w:rPr>
        <w:t> </w:t>
      </w:r>
      <w:r>
        <w:rPr>
          <w:rFonts w:ascii="Noto Sans" w:hAnsi="Noto Sans"/>
          <w:sz w:val="15"/>
        </w:rPr>
        <w:t>лицензию.</w:t>
      </w:r>
      <w:r>
        <w:rPr>
          <w:rFonts w:ascii="Noto Sans" w:hAnsi="Noto Sans"/>
          <w:spacing w:val="-8"/>
          <w:sz w:val="15"/>
        </w:rPr>
        <w:t> </w:t>
      </w:r>
      <w:r>
        <w:rPr>
          <w:rFonts w:ascii="Noto Sans" w:hAnsi="Noto Sans"/>
          <w:sz w:val="15"/>
        </w:rPr>
        <w:t>Только</w:t>
      </w:r>
      <w:r>
        <w:rPr>
          <w:rFonts w:ascii="Noto Sans" w:hAnsi="Noto Sans"/>
          <w:spacing w:val="-9"/>
          <w:sz w:val="15"/>
        </w:rPr>
        <w:t> </w:t>
      </w:r>
      <w:r>
        <w:rPr>
          <w:rFonts w:ascii="Noto Sans" w:hAnsi="Noto Sans"/>
          <w:sz w:val="15"/>
        </w:rPr>
        <w:t>тогда</w:t>
      </w:r>
      <w:r>
        <w:rPr>
          <w:rFonts w:ascii="Noto Sans" w:hAnsi="Noto Sans"/>
          <w:spacing w:val="-9"/>
          <w:sz w:val="15"/>
        </w:rPr>
        <w:t> </w:t>
      </w:r>
      <w:r>
        <w:rPr>
          <w:rFonts w:ascii="Noto Sans" w:hAnsi="Noto Sans"/>
          <w:sz w:val="15"/>
        </w:rPr>
        <w:t>у</w:t>
      </w:r>
      <w:r>
        <w:rPr>
          <w:rFonts w:ascii="Noto Sans" w:hAnsi="Noto Sans"/>
          <w:spacing w:val="-8"/>
          <w:sz w:val="15"/>
        </w:rPr>
        <w:t> </w:t>
      </w:r>
      <w:r>
        <w:rPr>
          <w:rFonts w:ascii="Noto Sans" w:hAnsi="Noto Sans"/>
          <w:sz w:val="15"/>
        </w:rPr>
        <w:t>вас будет гарантия того, что вы находитесь у опытного врача, а не</w:t>
      </w:r>
      <w:r>
        <w:rPr>
          <w:rFonts w:ascii="Noto Sans" w:hAnsi="Noto Sans"/>
          <w:spacing w:val="-2"/>
          <w:sz w:val="15"/>
        </w:rPr>
        <w:t> </w:t>
      </w:r>
      <w:r>
        <w:rPr>
          <w:rFonts w:ascii="Noto Sans" w:hAnsi="Noto Sans"/>
          <w:sz w:val="15"/>
        </w:rPr>
        <w:t>шарлатана.</w:t>
      </w:r>
    </w:p>
    <w:p>
      <w:pPr>
        <w:spacing w:after="0" w:line="187" w:lineRule="auto"/>
        <w:jc w:val="both"/>
        <w:rPr>
          <w:rFonts w:ascii="Noto Sans" w:hAnsi="Noto Sans"/>
          <w:sz w:val="15"/>
        </w:rPr>
        <w:sectPr>
          <w:pgSz w:w="9220" w:h="5190" w:orient="landscape"/>
          <w:pgMar w:top="280" w:bottom="0" w:left="0" w:right="240"/>
        </w:sectPr>
      </w:pPr>
    </w:p>
    <w:p>
      <w:pPr>
        <w:pStyle w:val="BodyText"/>
        <w:ind w:left="976"/>
        <w:rPr>
          <w:rFonts w:ascii="Noto Sans"/>
          <w:sz w:val="20"/>
        </w:rPr>
      </w:pPr>
      <w:r>
        <w:rPr/>
        <w:drawing>
          <wp:anchor distT="0" distB="0" distL="0" distR="0" allowOverlap="1" layoutInCell="1" locked="0" behindDoc="1" simplePos="0" relativeHeight="268424399">
            <wp:simplePos x="0" y="0"/>
            <wp:positionH relativeFrom="page">
              <wp:posOffset>3916679</wp:posOffset>
            </wp:positionH>
            <wp:positionV relativeFrom="page">
              <wp:posOffset>295656</wp:posOffset>
            </wp:positionV>
            <wp:extent cx="1935479" cy="2996184"/>
            <wp:effectExtent l="0" t="0" r="0" b="0"/>
            <wp:wrapNone/>
            <wp:docPr id="49" name="image6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6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79" cy="299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oto Sans"/>
          <w:sz w:val="20"/>
        </w:rPr>
        <w:drawing>
          <wp:inline distT="0" distB="0" distL="0" distR="0">
            <wp:extent cx="182174" cy="227361"/>
            <wp:effectExtent l="0" t="0" r="0" b="0"/>
            <wp:docPr id="51" name="image7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174" cy="2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Noto Sans"/>
          <w:sz w:val="20"/>
        </w:rPr>
      </w:r>
    </w:p>
    <w:p>
      <w:pPr>
        <w:spacing w:before="50"/>
        <w:ind w:left="467" w:right="0" w:firstLine="0"/>
        <w:jc w:val="left"/>
        <w:rPr>
          <w:b/>
          <w:sz w:val="39"/>
        </w:rPr>
      </w:pPr>
      <w:r>
        <w:rPr>
          <w:b/>
          <w:sz w:val="39"/>
        </w:rPr>
        <w:t>ЧАСТО ЗАДАВАЕМЫЕ</w:t>
      </w:r>
      <w:r>
        <w:rPr>
          <w:b/>
          <w:spacing w:val="-81"/>
          <w:sz w:val="39"/>
        </w:rPr>
        <w:t> </w:t>
      </w:r>
      <w:r>
        <w:rPr>
          <w:b/>
          <w:sz w:val="39"/>
        </w:rPr>
        <w:t>ВОПРОСЫ:</w:t>
      </w:r>
    </w:p>
    <w:p>
      <w:pPr>
        <w:pStyle w:val="Heading3"/>
        <w:spacing w:line="235" w:lineRule="auto" w:before="98"/>
        <w:ind w:left="611" w:right="3242"/>
      </w:pPr>
      <w:r>
        <w:rPr/>
        <w:drawing>
          <wp:anchor distT="0" distB="0" distL="0" distR="0" allowOverlap="1" layoutInCell="1" locked="0" behindDoc="0" simplePos="0" relativeHeight="2344">
            <wp:simplePos x="0" y="0"/>
            <wp:positionH relativeFrom="page">
              <wp:posOffset>304312</wp:posOffset>
            </wp:positionH>
            <wp:positionV relativeFrom="paragraph">
              <wp:posOffset>97879</wp:posOffset>
            </wp:positionV>
            <wp:extent cx="52669" cy="55961"/>
            <wp:effectExtent l="0" t="0" r="0" b="0"/>
            <wp:wrapNone/>
            <wp:docPr id="53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Какие</w:t>
      </w:r>
      <w:r>
        <w:rPr>
          <w:spacing w:val="-24"/>
          <w:w w:val="115"/>
        </w:rPr>
        <w:t> </w:t>
      </w:r>
      <w:r>
        <w:rPr>
          <w:w w:val="115"/>
        </w:rPr>
        <w:t>препараты</w:t>
      </w:r>
      <w:r>
        <w:rPr>
          <w:spacing w:val="-24"/>
          <w:w w:val="115"/>
        </w:rPr>
        <w:t> </w:t>
      </w:r>
      <w:r>
        <w:rPr>
          <w:w w:val="115"/>
        </w:rPr>
        <w:t>и</w:t>
      </w:r>
      <w:r>
        <w:rPr>
          <w:spacing w:val="-23"/>
          <w:w w:val="115"/>
        </w:rPr>
        <w:t> </w:t>
      </w:r>
      <w:r>
        <w:rPr>
          <w:w w:val="115"/>
        </w:rPr>
        <w:t>методики</w:t>
      </w:r>
      <w:r>
        <w:rPr>
          <w:spacing w:val="-24"/>
          <w:w w:val="115"/>
        </w:rPr>
        <w:t> </w:t>
      </w:r>
      <w:r>
        <w:rPr>
          <w:w w:val="115"/>
        </w:rPr>
        <w:t>вы</w:t>
      </w:r>
      <w:r>
        <w:rPr>
          <w:spacing w:val="-23"/>
          <w:w w:val="115"/>
        </w:rPr>
        <w:t> </w:t>
      </w:r>
      <w:r>
        <w:rPr>
          <w:w w:val="115"/>
        </w:rPr>
        <w:t>чаще</w:t>
      </w:r>
      <w:r>
        <w:rPr>
          <w:spacing w:val="-24"/>
          <w:w w:val="115"/>
        </w:rPr>
        <w:t> </w:t>
      </w:r>
      <w:r>
        <w:rPr>
          <w:w w:val="115"/>
        </w:rPr>
        <w:t>всего</w:t>
      </w:r>
      <w:r>
        <w:rPr>
          <w:spacing w:val="-23"/>
          <w:w w:val="115"/>
        </w:rPr>
        <w:t> </w:t>
      </w:r>
      <w:r>
        <w:rPr>
          <w:w w:val="115"/>
        </w:rPr>
        <w:t>используете в инъекционной</w:t>
      </w:r>
      <w:r>
        <w:rPr>
          <w:spacing w:val="-21"/>
          <w:w w:val="115"/>
        </w:rPr>
        <w:t> </w:t>
      </w:r>
      <w:r>
        <w:rPr>
          <w:w w:val="115"/>
        </w:rPr>
        <w:t>медицине?</w:t>
      </w:r>
    </w:p>
    <w:p>
      <w:pPr>
        <w:pStyle w:val="BodyText"/>
        <w:spacing w:line="228" w:lineRule="auto" w:before="28"/>
        <w:ind w:left="477" w:right="2732"/>
      </w:pPr>
      <w:r>
        <w:rPr>
          <w:w w:val="90"/>
        </w:rPr>
        <w:t>Мне важен наиболее успешный результат, а также, безопасный. Методики избавления </w:t>
      </w:r>
      <w:r>
        <w:rPr>
          <w:w w:val="95"/>
        </w:rPr>
        <w:t>от</w:t>
      </w:r>
      <w:r>
        <w:rPr>
          <w:spacing w:val="-17"/>
          <w:w w:val="95"/>
        </w:rPr>
        <w:t> </w:t>
      </w:r>
      <w:r>
        <w:rPr>
          <w:w w:val="95"/>
        </w:rPr>
        <w:t>морщин</w:t>
      </w:r>
      <w:r>
        <w:rPr>
          <w:spacing w:val="-16"/>
          <w:w w:val="95"/>
        </w:rPr>
        <w:t> </w:t>
      </w:r>
      <w:r>
        <w:rPr>
          <w:w w:val="95"/>
        </w:rPr>
        <w:t>могут</w:t>
      </w:r>
      <w:r>
        <w:rPr>
          <w:spacing w:val="-17"/>
          <w:w w:val="95"/>
        </w:rPr>
        <w:t> </w:t>
      </w:r>
      <w:r>
        <w:rPr>
          <w:w w:val="95"/>
        </w:rPr>
        <w:t>быть</w:t>
      </w:r>
      <w:r>
        <w:rPr>
          <w:spacing w:val="-16"/>
          <w:w w:val="95"/>
        </w:rPr>
        <w:t> </w:t>
      </w:r>
      <w:r>
        <w:rPr>
          <w:w w:val="95"/>
        </w:rPr>
        <w:t>самыми</w:t>
      </w:r>
      <w:r>
        <w:rPr>
          <w:spacing w:val="-17"/>
          <w:w w:val="95"/>
        </w:rPr>
        <w:t> </w:t>
      </w:r>
      <w:r>
        <w:rPr>
          <w:w w:val="95"/>
        </w:rPr>
        <w:t>разными,</w:t>
      </w:r>
      <w:r>
        <w:rPr>
          <w:spacing w:val="-17"/>
          <w:w w:val="95"/>
        </w:rPr>
        <w:t> </w:t>
      </w:r>
      <w:r>
        <w:rPr>
          <w:w w:val="95"/>
        </w:rPr>
        <w:t>как</w:t>
      </w:r>
      <w:r>
        <w:rPr>
          <w:spacing w:val="-16"/>
          <w:w w:val="95"/>
        </w:rPr>
        <w:t> </w:t>
      </w:r>
      <w:r>
        <w:rPr>
          <w:w w:val="95"/>
        </w:rPr>
        <w:t>и,</w:t>
      </w:r>
      <w:r>
        <w:rPr>
          <w:spacing w:val="-17"/>
          <w:w w:val="95"/>
        </w:rPr>
        <w:t> </w:t>
      </w:r>
      <w:r>
        <w:rPr>
          <w:w w:val="95"/>
        </w:rPr>
        <w:t>впрочем,</w:t>
      </w:r>
      <w:r>
        <w:rPr>
          <w:spacing w:val="-16"/>
          <w:w w:val="95"/>
        </w:rPr>
        <w:t> </w:t>
      </w:r>
      <w:r>
        <w:rPr>
          <w:w w:val="95"/>
        </w:rPr>
        <w:t>сами</w:t>
      </w:r>
      <w:r>
        <w:rPr>
          <w:spacing w:val="-17"/>
          <w:w w:val="95"/>
        </w:rPr>
        <w:t> </w:t>
      </w:r>
      <w:r>
        <w:rPr>
          <w:w w:val="95"/>
        </w:rPr>
        <w:t>препараты.</w:t>
      </w:r>
      <w:r>
        <w:rPr>
          <w:spacing w:val="-17"/>
          <w:w w:val="95"/>
        </w:rPr>
        <w:t> </w:t>
      </w:r>
      <w:r>
        <w:rPr>
          <w:w w:val="95"/>
        </w:rPr>
        <w:t>К</w:t>
      </w:r>
      <w:r>
        <w:rPr>
          <w:spacing w:val="-16"/>
          <w:w w:val="95"/>
        </w:rPr>
        <w:t> </w:t>
      </w:r>
      <w:r>
        <w:rPr>
          <w:w w:val="95"/>
        </w:rPr>
        <w:t>примеру,</w:t>
      </w:r>
    </w:p>
    <w:p>
      <w:pPr>
        <w:pStyle w:val="BodyText"/>
        <w:spacing w:line="228" w:lineRule="auto" w:before="1"/>
        <w:ind w:left="477" w:right="2008"/>
      </w:pPr>
      <w:r>
        <w:rPr>
          <w:w w:val="95"/>
        </w:rPr>
        <w:t>для избавления и профилактики морщин, я использую инъекции Botox, Dysport или Xeomin. Обычно,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0"/>
          <w:w w:val="95"/>
        </w:rPr>
        <w:t> </w:t>
      </w:r>
      <w:r>
        <w:rPr>
          <w:w w:val="95"/>
        </w:rPr>
        <w:t>проводят</w:t>
      </w:r>
      <w:r>
        <w:rPr>
          <w:spacing w:val="-12"/>
          <w:w w:val="95"/>
        </w:rPr>
        <w:t> </w:t>
      </w:r>
      <w:r>
        <w:rPr>
          <w:w w:val="95"/>
        </w:rPr>
        <w:t>два</w:t>
      </w:r>
      <w:r>
        <w:rPr>
          <w:spacing w:val="-10"/>
          <w:w w:val="95"/>
        </w:rPr>
        <w:t> </w:t>
      </w:r>
      <w:r>
        <w:rPr>
          <w:w w:val="95"/>
        </w:rPr>
        <w:t>раза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год.</w:t>
      </w:r>
      <w:r>
        <w:rPr>
          <w:spacing w:val="-10"/>
          <w:w w:val="95"/>
        </w:rPr>
        <w:t> </w:t>
      </w:r>
      <w:r>
        <w:rPr>
          <w:w w:val="95"/>
        </w:rPr>
        <w:t>Помимо</w:t>
      </w:r>
      <w:r>
        <w:rPr>
          <w:spacing w:val="-11"/>
          <w:w w:val="95"/>
        </w:rPr>
        <w:t> </w:t>
      </w:r>
      <w:r>
        <w:rPr>
          <w:w w:val="95"/>
        </w:rPr>
        <w:t>этого,</w:t>
      </w:r>
      <w:r>
        <w:rPr>
          <w:spacing w:val="-10"/>
          <w:w w:val="95"/>
        </w:rPr>
        <w:t> </w:t>
      </w:r>
      <w:r>
        <w:rPr>
          <w:w w:val="95"/>
        </w:rPr>
        <w:t>я</w:t>
      </w:r>
      <w:r>
        <w:rPr>
          <w:spacing w:val="-11"/>
          <w:w w:val="95"/>
        </w:rPr>
        <w:t> </w:t>
      </w:r>
      <w:r>
        <w:rPr>
          <w:w w:val="95"/>
        </w:rPr>
        <w:t>разрабатываю</w:t>
      </w:r>
      <w:r>
        <w:rPr>
          <w:spacing w:val="-10"/>
          <w:w w:val="95"/>
        </w:rPr>
        <w:t> </w:t>
      </w:r>
      <w:r>
        <w:rPr>
          <w:w w:val="95"/>
        </w:rPr>
        <w:t>индивидуальные</w:t>
      </w:r>
      <w:r>
        <w:rPr>
          <w:spacing w:val="-11"/>
          <w:w w:val="95"/>
        </w:rPr>
        <w:t> </w:t>
      </w:r>
      <w:r>
        <w:rPr>
          <w:w w:val="95"/>
        </w:rPr>
        <w:t>программы терапий:</w:t>
      </w:r>
      <w:r>
        <w:rPr>
          <w:spacing w:val="-13"/>
          <w:w w:val="95"/>
        </w:rPr>
        <w:t> </w:t>
      </w:r>
      <w:r>
        <w:rPr>
          <w:w w:val="95"/>
        </w:rPr>
        <w:t>контурной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объемной</w:t>
      </w:r>
      <w:r>
        <w:rPr>
          <w:spacing w:val="-12"/>
          <w:w w:val="95"/>
        </w:rPr>
        <w:t> </w:t>
      </w:r>
      <w:r>
        <w:rPr>
          <w:w w:val="95"/>
        </w:rPr>
        <w:t>пластики,</w:t>
      </w:r>
      <w:r>
        <w:rPr>
          <w:spacing w:val="-12"/>
          <w:w w:val="95"/>
        </w:rPr>
        <w:t> </w:t>
      </w:r>
      <w:r>
        <w:rPr>
          <w:w w:val="95"/>
        </w:rPr>
        <w:t>биоревитализации,</w:t>
      </w:r>
      <w:r>
        <w:rPr>
          <w:spacing w:val="-12"/>
          <w:w w:val="95"/>
        </w:rPr>
        <w:t> </w:t>
      </w:r>
      <w:r>
        <w:rPr>
          <w:w w:val="95"/>
        </w:rPr>
        <w:t>тредлифтинга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филлерами.</w:t>
      </w:r>
    </w:p>
    <w:p>
      <w:pPr>
        <w:pStyle w:val="Heading3"/>
        <w:spacing w:before="84"/>
      </w:pPr>
      <w:r>
        <w:rPr/>
        <w:drawing>
          <wp:anchor distT="0" distB="0" distL="0" distR="0" allowOverlap="1" layoutInCell="1" locked="0" behindDoc="0" simplePos="0" relativeHeight="2368">
            <wp:simplePos x="0" y="0"/>
            <wp:positionH relativeFrom="page">
              <wp:posOffset>304312</wp:posOffset>
            </wp:positionH>
            <wp:positionV relativeFrom="paragraph">
              <wp:posOffset>88700</wp:posOffset>
            </wp:positionV>
            <wp:extent cx="52669" cy="55961"/>
            <wp:effectExtent l="0" t="0" r="0" b="0"/>
            <wp:wrapNone/>
            <wp:docPr id="55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Ботокс – это больно?</w:t>
      </w:r>
    </w:p>
    <w:p>
      <w:pPr>
        <w:pStyle w:val="BodyText"/>
        <w:spacing w:line="186" w:lineRule="exact" w:before="28"/>
        <w:ind w:left="477"/>
      </w:pPr>
      <w:r>
        <w:rPr/>
        <w:t>Нет, это совсем не страшно!</w:t>
      </w:r>
    </w:p>
    <w:p>
      <w:pPr>
        <w:pStyle w:val="BodyText"/>
        <w:spacing w:line="228" w:lineRule="auto" w:before="3"/>
        <w:ind w:left="477" w:right="3183"/>
      </w:pPr>
      <w:r>
        <w:rPr/>
        <w:t>Если</w:t>
      </w:r>
      <w:r>
        <w:rPr>
          <w:spacing w:val="-24"/>
        </w:rPr>
        <w:t> </w:t>
      </w:r>
      <w:r>
        <w:rPr/>
        <w:t>мыслить</w:t>
      </w:r>
      <w:r>
        <w:rPr>
          <w:spacing w:val="-22"/>
        </w:rPr>
        <w:t> </w:t>
      </w:r>
      <w:r>
        <w:rPr/>
        <w:t>понятием</w:t>
      </w:r>
      <w:r>
        <w:rPr>
          <w:spacing w:val="-23"/>
        </w:rPr>
        <w:t> </w:t>
      </w:r>
      <w:r>
        <w:rPr/>
        <w:t>«укол»,</w:t>
      </w:r>
      <w:r>
        <w:rPr>
          <w:spacing w:val="-23"/>
        </w:rPr>
        <w:t> </w:t>
      </w:r>
      <w:r>
        <w:rPr/>
        <w:t>то,</w:t>
      </w:r>
      <w:r>
        <w:rPr>
          <w:spacing w:val="-22"/>
        </w:rPr>
        <w:t> </w:t>
      </w:r>
      <w:r>
        <w:rPr/>
        <w:t>возможно,</w:t>
      </w:r>
      <w:r>
        <w:rPr>
          <w:spacing w:val="-23"/>
        </w:rPr>
        <w:t> </w:t>
      </w:r>
      <w:r>
        <w:rPr/>
        <w:t>может</w:t>
      </w:r>
      <w:r>
        <w:rPr>
          <w:spacing w:val="-23"/>
        </w:rPr>
        <w:t> </w:t>
      </w:r>
      <w:r>
        <w:rPr/>
        <w:t>быть</w:t>
      </w:r>
      <w:r>
        <w:rPr>
          <w:spacing w:val="-22"/>
        </w:rPr>
        <w:t> </w:t>
      </w:r>
      <w:r>
        <w:rPr/>
        <w:t>и</w:t>
      </w:r>
      <w:r>
        <w:rPr>
          <w:spacing w:val="-23"/>
        </w:rPr>
        <w:t> </w:t>
      </w:r>
      <w:r>
        <w:rPr/>
        <w:t>больно.</w:t>
      </w:r>
      <w:r>
        <w:rPr>
          <w:spacing w:val="-23"/>
        </w:rPr>
        <w:t> </w:t>
      </w:r>
      <w:r>
        <w:rPr/>
        <w:t>Наше </w:t>
      </w:r>
      <w:r>
        <w:rPr>
          <w:w w:val="95"/>
        </w:rPr>
        <w:t>воображение</w:t>
      </w:r>
      <w:r>
        <w:rPr>
          <w:spacing w:val="-16"/>
          <w:w w:val="95"/>
        </w:rPr>
        <w:t> </w:t>
      </w:r>
      <w:r>
        <w:rPr>
          <w:w w:val="95"/>
        </w:rPr>
        <w:t>всегда</w:t>
      </w:r>
      <w:r>
        <w:rPr>
          <w:spacing w:val="-16"/>
          <w:w w:val="95"/>
        </w:rPr>
        <w:t> </w:t>
      </w:r>
      <w:r>
        <w:rPr>
          <w:w w:val="95"/>
        </w:rPr>
        <w:t>активно</w:t>
      </w:r>
      <w:r>
        <w:rPr>
          <w:spacing w:val="-16"/>
          <w:w w:val="95"/>
        </w:rPr>
        <w:t> </w:t>
      </w:r>
      <w:r>
        <w:rPr>
          <w:w w:val="95"/>
        </w:rPr>
        <w:t>работает:</w:t>
      </w:r>
      <w:r>
        <w:rPr>
          <w:spacing w:val="-15"/>
          <w:w w:val="95"/>
        </w:rPr>
        <w:t> </w:t>
      </w:r>
      <w:r>
        <w:rPr>
          <w:w w:val="95"/>
        </w:rPr>
        <w:t>это</w:t>
      </w:r>
      <w:r>
        <w:rPr>
          <w:spacing w:val="-16"/>
          <w:w w:val="95"/>
        </w:rPr>
        <w:t> </w:t>
      </w:r>
      <w:r>
        <w:rPr>
          <w:w w:val="95"/>
        </w:rPr>
        <w:t>как</w:t>
      </w:r>
      <w:r>
        <w:rPr>
          <w:spacing w:val="-16"/>
          <w:w w:val="95"/>
        </w:rPr>
        <w:t> </w:t>
      </w:r>
      <w:r>
        <w:rPr>
          <w:w w:val="95"/>
        </w:rPr>
        <w:t>вообразить,</w:t>
      </w:r>
      <w:r>
        <w:rPr>
          <w:spacing w:val="-16"/>
          <w:w w:val="95"/>
        </w:rPr>
        <w:t> </w:t>
      </w:r>
      <w:r>
        <w:rPr>
          <w:w w:val="95"/>
        </w:rPr>
        <w:t>что</w:t>
      </w:r>
      <w:r>
        <w:rPr>
          <w:spacing w:val="-15"/>
          <w:w w:val="95"/>
        </w:rPr>
        <w:t> </w:t>
      </w:r>
      <w:r>
        <w:rPr>
          <w:w w:val="95"/>
        </w:rPr>
        <w:t>лимон</w:t>
      </w:r>
      <w:r>
        <w:rPr>
          <w:spacing w:val="-16"/>
          <w:w w:val="95"/>
        </w:rPr>
        <w:t> </w:t>
      </w:r>
      <w:r>
        <w:rPr>
          <w:w w:val="95"/>
        </w:rPr>
        <w:t>–</w:t>
      </w:r>
      <w:r>
        <w:rPr>
          <w:spacing w:val="-16"/>
          <w:w w:val="95"/>
        </w:rPr>
        <w:t> </w:t>
      </w:r>
      <w:r>
        <w:rPr>
          <w:w w:val="95"/>
        </w:rPr>
        <w:t>кислый. Но, в данном случае ощущения сводятся к легкому пощипыванию – иглы для инъекций</w:t>
      </w:r>
      <w:r>
        <w:rPr>
          <w:spacing w:val="-20"/>
          <w:w w:val="95"/>
        </w:rPr>
        <w:t> </w:t>
      </w:r>
      <w:r>
        <w:rPr>
          <w:w w:val="95"/>
        </w:rPr>
        <w:t>очень</w:t>
      </w:r>
      <w:r>
        <w:rPr>
          <w:spacing w:val="-20"/>
          <w:w w:val="95"/>
        </w:rPr>
        <w:t> </w:t>
      </w:r>
      <w:r>
        <w:rPr>
          <w:w w:val="95"/>
        </w:rPr>
        <w:t>тонкие,</w:t>
      </w:r>
      <w:r>
        <w:rPr>
          <w:spacing w:val="-19"/>
          <w:w w:val="95"/>
        </w:rPr>
        <w:t> </w:t>
      </w:r>
      <w:r>
        <w:rPr>
          <w:w w:val="95"/>
        </w:rPr>
        <w:t>что</w:t>
      </w:r>
      <w:r>
        <w:rPr>
          <w:spacing w:val="-20"/>
          <w:w w:val="95"/>
        </w:rPr>
        <w:t> </w:t>
      </w:r>
      <w:r>
        <w:rPr>
          <w:w w:val="95"/>
        </w:rPr>
        <w:t>позволяет</w:t>
      </w:r>
      <w:r>
        <w:rPr>
          <w:spacing w:val="-19"/>
          <w:w w:val="95"/>
        </w:rPr>
        <w:t> </w:t>
      </w:r>
      <w:r>
        <w:rPr>
          <w:w w:val="95"/>
        </w:rPr>
        <w:t>вводить</w:t>
      </w:r>
      <w:r>
        <w:rPr>
          <w:spacing w:val="-20"/>
          <w:w w:val="95"/>
        </w:rPr>
        <w:t> </w:t>
      </w:r>
      <w:r>
        <w:rPr>
          <w:w w:val="95"/>
        </w:rPr>
        <w:t>минимальные</w:t>
      </w:r>
      <w:r>
        <w:rPr>
          <w:spacing w:val="-19"/>
          <w:w w:val="95"/>
        </w:rPr>
        <w:t> </w:t>
      </w:r>
      <w:r>
        <w:rPr>
          <w:w w:val="95"/>
        </w:rPr>
        <w:t>дозы</w:t>
      </w:r>
      <w:r>
        <w:rPr>
          <w:spacing w:val="-20"/>
          <w:w w:val="95"/>
        </w:rPr>
        <w:t> </w:t>
      </w:r>
      <w:r>
        <w:rPr>
          <w:w w:val="95"/>
        </w:rPr>
        <w:t>препарата. Иногда, для очень чувствительных натур, я наношу на обрабатываемую зону </w:t>
      </w:r>
      <w:r>
        <w:rPr/>
        <w:t>анестезирующий</w:t>
      </w:r>
      <w:r>
        <w:rPr>
          <w:spacing w:val="-3"/>
        </w:rPr>
        <w:t> </w:t>
      </w:r>
      <w:r>
        <w:rPr/>
        <w:t>крем.</w:t>
      </w:r>
    </w:p>
    <w:p>
      <w:pPr>
        <w:pStyle w:val="Heading3"/>
        <w:spacing w:before="116"/>
      </w:pPr>
      <w:r>
        <w:rPr/>
        <w:drawing>
          <wp:anchor distT="0" distB="0" distL="0" distR="0" allowOverlap="1" layoutInCell="1" locked="0" behindDoc="0" simplePos="0" relativeHeight="2392">
            <wp:simplePos x="0" y="0"/>
            <wp:positionH relativeFrom="page">
              <wp:posOffset>304312</wp:posOffset>
            </wp:positionH>
            <wp:positionV relativeFrom="paragraph">
              <wp:posOffset>108159</wp:posOffset>
            </wp:positionV>
            <wp:extent cx="52669" cy="55961"/>
            <wp:effectExtent l="0" t="0" r="0" b="0"/>
            <wp:wrapNone/>
            <wp:docPr id="57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Вызывают ли инъекции привыкание?</w:t>
      </w:r>
    </w:p>
    <w:p>
      <w:pPr>
        <w:pStyle w:val="BodyText"/>
        <w:spacing w:line="228" w:lineRule="auto" w:before="35"/>
        <w:ind w:left="477" w:right="3005"/>
      </w:pPr>
      <w:r>
        <w:rPr/>
        <w:drawing>
          <wp:anchor distT="0" distB="0" distL="0" distR="0" allowOverlap="1" layoutInCell="1" locked="0" behindDoc="0" simplePos="0" relativeHeight="2320">
            <wp:simplePos x="0" y="0"/>
            <wp:positionH relativeFrom="page">
              <wp:posOffset>620328</wp:posOffset>
            </wp:positionH>
            <wp:positionV relativeFrom="paragraph">
              <wp:posOffset>306022</wp:posOffset>
            </wp:positionV>
            <wp:extent cx="187269" cy="365394"/>
            <wp:effectExtent l="0" t="0" r="0" b="0"/>
            <wp:wrapNone/>
            <wp:docPr id="59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69" cy="36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Нет. Препарат выводится из организма постепенно на протяжении 5-6 месяцев. Если</w:t>
      </w:r>
      <w:r>
        <w:rPr>
          <w:spacing w:val="-19"/>
          <w:w w:val="95"/>
        </w:rPr>
        <w:t> </w:t>
      </w:r>
      <w:r>
        <w:rPr>
          <w:w w:val="95"/>
        </w:rPr>
        <w:t>же</w:t>
      </w:r>
      <w:r>
        <w:rPr>
          <w:spacing w:val="-19"/>
          <w:w w:val="95"/>
        </w:rPr>
        <w:t> </w:t>
      </w:r>
      <w:r>
        <w:rPr>
          <w:w w:val="95"/>
        </w:rPr>
        <w:t>и</w:t>
      </w:r>
      <w:r>
        <w:rPr>
          <w:spacing w:val="-18"/>
          <w:w w:val="95"/>
        </w:rPr>
        <w:t> </w:t>
      </w:r>
      <w:r>
        <w:rPr>
          <w:w w:val="95"/>
        </w:rPr>
        <w:t>существует</w:t>
      </w:r>
      <w:r>
        <w:rPr>
          <w:spacing w:val="-19"/>
          <w:w w:val="95"/>
        </w:rPr>
        <w:t> </w:t>
      </w:r>
      <w:r>
        <w:rPr>
          <w:w w:val="95"/>
        </w:rPr>
        <w:t>зависимость</w:t>
      </w:r>
      <w:r>
        <w:rPr>
          <w:spacing w:val="-18"/>
          <w:w w:val="95"/>
        </w:rPr>
        <w:t> </w:t>
      </w:r>
      <w:r>
        <w:rPr>
          <w:w w:val="95"/>
        </w:rPr>
        <w:t>от</w:t>
      </w:r>
      <w:r>
        <w:rPr>
          <w:spacing w:val="-18"/>
          <w:w w:val="95"/>
        </w:rPr>
        <w:t> </w:t>
      </w:r>
      <w:r>
        <w:rPr>
          <w:w w:val="95"/>
        </w:rPr>
        <w:t>уколов,</w:t>
      </w:r>
      <w:r>
        <w:rPr>
          <w:spacing w:val="-18"/>
          <w:w w:val="95"/>
        </w:rPr>
        <w:t> </w:t>
      </w:r>
      <w:r>
        <w:rPr>
          <w:w w:val="95"/>
        </w:rPr>
        <w:t>то</w:t>
      </w:r>
      <w:r>
        <w:rPr>
          <w:spacing w:val="-19"/>
          <w:w w:val="95"/>
        </w:rPr>
        <w:t> </w:t>
      </w:r>
      <w:r>
        <w:rPr>
          <w:w w:val="95"/>
        </w:rPr>
        <w:t>лишь</w:t>
      </w:r>
      <w:r>
        <w:rPr>
          <w:spacing w:val="-18"/>
          <w:w w:val="95"/>
        </w:rPr>
        <w:t> </w:t>
      </w:r>
      <w:r>
        <w:rPr>
          <w:w w:val="95"/>
        </w:rPr>
        <w:t>на</w:t>
      </w:r>
      <w:r>
        <w:rPr>
          <w:spacing w:val="-18"/>
          <w:w w:val="95"/>
        </w:rPr>
        <w:t> </w:t>
      </w:r>
      <w:r>
        <w:rPr>
          <w:w w:val="95"/>
        </w:rPr>
        <w:t>психологическом</w:t>
      </w:r>
      <w:r>
        <w:rPr>
          <w:spacing w:val="-19"/>
          <w:w w:val="95"/>
        </w:rPr>
        <w:t> </w:t>
      </w:r>
      <w:r>
        <w:rPr>
          <w:w w:val="95"/>
        </w:rPr>
        <w:t>уровне.</w:t>
      </w:r>
    </w:p>
    <w:p>
      <w:pPr>
        <w:spacing w:after="0" w:line="228" w:lineRule="auto"/>
        <w:sectPr>
          <w:pgSz w:w="9220" w:h="5190" w:orient="landscape"/>
          <w:pgMar w:top="0" w:bottom="0" w:left="0" w:right="240"/>
        </w:sectPr>
      </w:pPr>
    </w:p>
    <w:p>
      <w:pPr>
        <w:pStyle w:val="BodyText"/>
        <w:ind w:left="976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424519">
            <wp:simplePos x="0" y="0"/>
            <wp:positionH relativeFrom="page">
              <wp:posOffset>3745991</wp:posOffset>
            </wp:positionH>
            <wp:positionV relativeFrom="page">
              <wp:posOffset>60960</wp:posOffset>
            </wp:positionV>
            <wp:extent cx="2106167" cy="3230879"/>
            <wp:effectExtent l="0" t="0" r="0" b="0"/>
            <wp:wrapNone/>
            <wp:docPr id="61" name="image7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72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167" cy="323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187526" cy="445007"/>
            <wp:effectExtent l="0" t="0" r="0" b="0"/>
            <wp:docPr id="63" name="image7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26" cy="44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117"/>
        <w:ind w:left="621"/>
      </w:pPr>
      <w:r>
        <w:rPr/>
        <w:drawing>
          <wp:anchor distT="0" distB="0" distL="0" distR="0" allowOverlap="1" layoutInCell="1" locked="0" behindDoc="0" simplePos="0" relativeHeight="2464">
            <wp:simplePos x="0" y="0"/>
            <wp:positionH relativeFrom="page">
              <wp:posOffset>304312</wp:posOffset>
            </wp:positionH>
            <wp:positionV relativeFrom="paragraph">
              <wp:posOffset>105009</wp:posOffset>
            </wp:positionV>
            <wp:extent cx="52669" cy="52669"/>
            <wp:effectExtent l="0" t="0" r="0" b="0"/>
            <wp:wrapNone/>
            <wp:docPr id="65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Как избежать осложнений после ботокса?</w:t>
      </w:r>
    </w:p>
    <w:p>
      <w:pPr>
        <w:pStyle w:val="BodyText"/>
        <w:spacing w:line="228" w:lineRule="auto" w:before="35"/>
        <w:ind w:left="477" w:right="2043"/>
      </w:pPr>
      <w:r>
        <w:rPr/>
        <w:t>Важно сразу задействовать активную мимику и некоторые упражнения из методики </w:t>
      </w:r>
      <w:r>
        <w:rPr>
          <w:w w:val="90"/>
        </w:rPr>
        <w:t>фейсбилдинга. Я консультирую своих пациентов, показывая, что и в какой последовательности </w:t>
      </w:r>
      <w:r>
        <w:rPr>
          <w:w w:val="95"/>
        </w:rPr>
        <w:t>необходимо</w:t>
      </w:r>
      <w:r>
        <w:rPr>
          <w:spacing w:val="-21"/>
          <w:w w:val="95"/>
        </w:rPr>
        <w:t> </w:t>
      </w:r>
      <w:r>
        <w:rPr>
          <w:w w:val="95"/>
        </w:rPr>
        <w:t>делать.</w:t>
      </w:r>
      <w:r>
        <w:rPr>
          <w:spacing w:val="-21"/>
          <w:w w:val="95"/>
        </w:rPr>
        <w:t> </w:t>
      </w:r>
      <w:r>
        <w:rPr>
          <w:w w:val="95"/>
        </w:rPr>
        <w:t>Также,</w:t>
      </w:r>
      <w:r>
        <w:rPr>
          <w:spacing w:val="-20"/>
          <w:w w:val="95"/>
        </w:rPr>
        <w:t> </w:t>
      </w:r>
      <w:r>
        <w:rPr>
          <w:w w:val="95"/>
        </w:rPr>
        <w:t>нужно</w:t>
      </w:r>
      <w:r>
        <w:rPr>
          <w:spacing w:val="-21"/>
          <w:w w:val="95"/>
        </w:rPr>
        <w:t> </w:t>
      </w:r>
      <w:r>
        <w:rPr>
          <w:w w:val="95"/>
        </w:rPr>
        <w:t>абсолютно</w:t>
      </w:r>
      <w:r>
        <w:rPr>
          <w:spacing w:val="-20"/>
          <w:w w:val="95"/>
        </w:rPr>
        <w:t> </w:t>
      </w:r>
      <w:r>
        <w:rPr>
          <w:w w:val="95"/>
        </w:rPr>
        <w:t>исключить</w:t>
      </w:r>
      <w:r>
        <w:rPr>
          <w:spacing w:val="-21"/>
          <w:w w:val="95"/>
        </w:rPr>
        <w:t> </w:t>
      </w:r>
      <w:r>
        <w:rPr>
          <w:w w:val="95"/>
        </w:rPr>
        <w:t>потребление</w:t>
      </w:r>
      <w:r>
        <w:rPr>
          <w:spacing w:val="-20"/>
          <w:w w:val="95"/>
        </w:rPr>
        <w:t> </w:t>
      </w:r>
      <w:r>
        <w:rPr>
          <w:w w:val="95"/>
        </w:rPr>
        <w:t>алкоголя,</w:t>
      </w:r>
      <w:r>
        <w:rPr>
          <w:spacing w:val="-21"/>
          <w:w w:val="95"/>
        </w:rPr>
        <w:t> </w:t>
      </w:r>
      <w:r>
        <w:rPr>
          <w:w w:val="95"/>
        </w:rPr>
        <w:t>антибиотики (на</w:t>
      </w:r>
      <w:r>
        <w:rPr>
          <w:spacing w:val="-8"/>
          <w:w w:val="95"/>
        </w:rPr>
        <w:t> </w:t>
      </w:r>
      <w:r>
        <w:rPr>
          <w:w w:val="95"/>
        </w:rPr>
        <w:t>период</w:t>
      </w:r>
      <w:r>
        <w:rPr>
          <w:spacing w:val="-8"/>
          <w:w w:val="95"/>
        </w:rPr>
        <w:t> </w:t>
      </w:r>
      <w:r>
        <w:rPr>
          <w:w w:val="95"/>
        </w:rPr>
        <w:t>около</w:t>
      </w:r>
      <w:r>
        <w:rPr>
          <w:spacing w:val="-8"/>
          <w:w w:val="95"/>
        </w:rPr>
        <w:t> </w:t>
      </w:r>
      <w:r>
        <w:rPr>
          <w:w w:val="95"/>
        </w:rPr>
        <w:t>3</w:t>
      </w:r>
      <w:r>
        <w:rPr>
          <w:spacing w:val="-8"/>
          <w:w w:val="95"/>
        </w:rPr>
        <w:t> </w:t>
      </w:r>
      <w:r>
        <w:rPr>
          <w:w w:val="95"/>
        </w:rPr>
        <w:t>дней),</w:t>
      </w:r>
      <w:r>
        <w:rPr>
          <w:spacing w:val="-8"/>
          <w:w w:val="95"/>
        </w:rPr>
        <w:t> </w:t>
      </w:r>
      <w:r>
        <w:rPr>
          <w:w w:val="95"/>
        </w:rPr>
        <w:t>посещения</w:t>
      </w:r>
      <w:r>
        <w:rPr>
          <w:spacing w:val="-8"/>
          <w:w w:val="95"/>
        </w:rPr>
        <w:t> </w:t>
      </w:r>
      <w:r>
        <w:rPr>
          <w:w w:val="95"/>
        </w:rPr>
        <w:t>солярия,</w:t>
      </w:r>
      <w:r>
        <w:rPr>
          <w:spacing w:val="-7"/>
          <w:w w:val="95"/>
        </w:rPr>
        <w:t> </w:t>
      </w:r>
      <w:r>
        <w:rPr>
          <w:w w:val="95"/>
        </w:rPr>
        <w:t>бани,</w:t>
      </w:r>
      <w:r>
        <w:rPr>
          <w:spacing w:val="-8"/>
          <w:w w:val="95"/>
        </w:rPr>
        <w:t> </w:t>
      </w:r>
      <w:r>
        <w:rPr>
          <w:w w:val="95"/>
        </w:rPr>
        <w:t>сауны,</w:t>
      </w:r>
      <w:r>
        <w:rPr>
          <w:spacing w:val="-8"/>
          <w:w w:val="95"/>
        </w:rPr>
        <w:t> </w:t>
      </w:r>
      <w:r>
        <w:rPr>
          <w:w w:val="95"/>
        </w:rPr>
        <w:t>парилки,</w:t>
      </w:r>
      <w:r>
        <w:rPr>
          <w:spacing w:val="-8"/>
          <w:w w:val="95"/>
        </w:rPr>
        <w:t> </w:t>
      </w:r>
      <w:r>
        <w:rPr>
          <w:w w:val="95"/>
        </w:rPr>
        <w:t>бассейна</w:t>
      </w:r>
      <w:r>
        <w:rPr>
          <w:spacing w:val="-7"/>
          <w:w w:val="95"/>
        </w:rPr>
        <w:t> </w:t>
      </w:r>
      <w:r>
        <w:rPr>
          <w:w w:val="95"/>
        </w:rPr>
        <w:t>(на</w:t>
      </w:r>
      <w:r>
        <w:rPr>
          <w:spacing w:val="-8"/>
          <w:w w:val="95"/>
        </w:rPr>
        <w:t> </w:t>
      </w:r>
      <w:r>
        <w:rPr>
          <w:w w:val="95"/>
        </w:rPr>
        <w:t>2</w:t>
      </w:r>
      <w:r>
        <w:rPr>
          <w:spacing w:val="-8"/>
          <w:w w:val="95"/>
        </w:rPr>
        <w:t> </w:t>
      </w:r>
      <w:r>
        <w:rPr>
          <w:w w:val="95"/>
        </w:rPr>
        <w:t>недели).</w:t>
      </w:r>
    </w:p>
    <w:p>
      <w:pPr>
        <w:pStyle w:val="BodyText"/>
        <w:spacing w:line="183" w:lineRule="exact"/>
        <w:ind w:left="477"/>
      </w:pPr>
      <w:r>
        <w:rPr/>
        <w:t>Ну, и естественно, не спать в позе «лицо в подушку» в течение 3 дней.</w:t>
      </w:r>
    </w:p>
    <w:p>
      <w:pPr>
        <w:pStyle w:val="Heading3"/>
        <w:spacing w:before="145"/>
      </w:pPr>
      <w:r>
        <w:rPr/>
        <w:drawing>
          <wp:anchor distT="0" distB="0" distL="0" distR="0" allowOverlap="1" layoutInCell="1" locked="0" behindDoc="0" simplePos="0" relativeHeight="2488">
            <wp:simplePos x="0" y="0"/>
            <wp:positionH relativeFrom="page">
              <wp:posOffset>304312</wp:posOffset>
            </wp:positionH>
            <wp:positionV relativeFrom="paragraph">
              <wp:posOffset>128154</wp:posOffset>
            </wp:positionV>
            <wp:extent cx="52669" cy="52669"/>
            <wp:effectExtent l="0" t="0" r="0" b="0"/>
            <wp:wrapNone/>
            <wp:docPr id="67" name="image6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Ботокс только от морщин?</w:t>
      </w:r>
    </w:p>
    <w:p>
      <w:pPr>
        <w:pStyle w:val="BodyText"/>
        <w:spacing w:line="228" w:lineRule="auto" w:before="35"/>
        <w:ind w:left="477" w:right="3509"/>
      </w:pPr>
      <w:r>
        <w:rPr>
          <w:w w:val="95"/>
        </w:rPr>
        <w:t>Нет.</w:t>
      </w:r>
      <w:r>
        <w:rPr>
          <w:spacing w:val="-18"/>
          <w:w w:val="95"/>
        </w:rPr>
        <w:t> </w:t>
      </w:r>
      <w:r>
        <w:rPr>
          <w:w w:val="95"/>
        </w:rPr>
        <w:t>большой</w:t>
      </w:r>
      <w:r>
        <w:rPr>
          <w:spacing w:val="-16"/>
          <w:w w:val="95"/>
        </w:rPr>
        <w:t> </w:t>
      </w:r>
      <w:r>
        <w:rPr>
          <w:w w:val="95"/>
        </w:rPr>
        <w:t>выбор</w:t>
      </w:r>
      <w:r>
        <w:rPr>
          <w:spacing w:val="-17"/>
          <w:w w:val="95"/>
        </w:rPr>
        <w:t> </w:t>
      </w:r>
      <w:r>
        <w:rPr>
          <w:w w:val="95"/>
        </w:rPr>
        <w:t>компонентов</w:t>
      </w:r>
      <w:r>
        <w:rPr>
          <w:spacing w:val="-17"/>
          <w:w w:val="95"/>
        </w:rPr>
        <w:t> </w:t>
      </w:r>
      <w:r>
        <w:rPr>
          <w:w w:val="95"/>
        </w:rPr>
        <w:t>избавляет</w:t>
      </w:r>
      <w:r>
        <w:rPr>
          <w:spacing w:val="-17"/>
          <w:w w:val="95"/>
        </w:rPr>
        <w:t> </w:t>
      </w:r>
      <w:r>
        <w:rPr>
          <w:w w:val="95"/>
        </w:rPr>
        <w:t>и</w:t>
      </w:r>
      <w:r>
        <w:rPr>
          <w:spacing w:val="-17"/>
          <w:w w:val="95"/>
        </w:rPr>
        <w:t> </w:t>
      </w:r>
      <w:r>
        <w:rPr>
          <w:w w:val="95"/>
        </w:rPr>
        <w:t>от</w:t>
      </w:r>
      <w:r>
        <w:rPr>
          <w:spacing w:val="-17"/>
          <w:w w:val="95"/>
        </w:rPr>
        <w:t> </w:t>
      </w:r>
      <w:r>
        <w:rPr>
          <w:w w:val="95"/>
        </w:rPr>
        <w:t>сухости,</w:t>
      </w:r>
      <w:r>
        <w:rPr>
          <w:spacing w:val="-17"/>
          <w:w w:val="95"/>
        </w:rPr>
        <w:t> </w:t>
      </w:r>
      <w:r>
        <w:rPr>
          <w:w w:val="95"/>
        </w:rPr>
        <w:t>дряблости</w:t>
      </w:r>
      <w:r>
        <w:rPr>
          <w:spacing w:val="-17"/>
          <w:w w:val="95"/>
        </w:rPr>
        <w:t> </w:t>
      </w:r>
      <w:r>
        <w:rPr>
          <w:w w:val="95"/>
        </w:rPr>
        <w:t>кожи, </w:t>
      </w:r>
      <w:r>
        <w:rPr/>
        <w:t>а также от растяжек и</w:t>
      </w:r>
      <w:r>
        <w:rPr>
          <w:spacing w:val="-18"/>
        </w:rPr>
        <w:t> </w:t>
      </w:r>
      <w:r>
        <w:rPr/>
        <w:t>целлюлита.</w:t>
      </w:r>
    </w:p>
    <w:p>
      <w:pPr>
        <w:pStyle w:val="Heading3"/>
        <w:spacing w:before="158"/>
      </w:pPr>
      <w:r>
        <w:rPr/>
        <w:drawing>
          <wp:anchor distT="0" distB="0" distL="0" distR="0" allowOverlap="1" layoutInCell="1" locked="0" behindDoc="0" simplePos="0" relativeHeight="2512">
            <wp:simplePos x="0" y="0"/>
            <wp:positionH relativeFrom="page">
              <wp:posOffset>304312</wp:posOffset>
            </wp:positionH>
            <wp:positionV relativeFrom="paragraph">
              <wp:posOffset>134471</wp:posOffset>
            </wp:positionV>
            <wp:extent cx="52669" cy="55961"/>
            <wp:effectExtent l="0" t="0" r="0" b="0"/>
            <wp:wrapNone/>
            <wp:docPr id="69" name="image4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" cy="5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Расскажите о стоимости ботокса.</w:t>
      </w:r>
    </w:p>
    <w:p>
      <w:pPr>
        <w:pStyle w:val="BodyText"/>
        <w:spacing w:line="228" w:lineRule="auto" w:before="35"/>
        <w:ind w:left="477" w:right="3084"/>
      </w:pPr>
      <w:r>
        <w:rPr>
          <w:w w:val="95"/>
        </w:rPr>
        <w:t>Стоимость</w:t>
      </w:r>
      <w:r>
        <w:rPr>
          <w:spacing w:val="-21"/>
          <w:w w:val="95"/>
        </w:rPr>
        <w:t> </w:t>
      </w:r>
      <w:r>
        <w:rPr>
          <w:w w:val="95"/>
        </w:rPr>
        <w:t>инъекций</w:t>
      </w:r>
      <w:r>
        <w:rPr>
          <w:spacing w:val="-21"/>
          <w:w w:val="95"/>
        </w:rPr>
        <w:t> </w:t>
      </w:r>
      <w:r>
        <w:rPr>
          <w:w w:val="95"/>
        </w:rPr>
        <w:t>самая</w:t>
      </w:r>
      <w:r>
        <w:rPr>
          <w:spacing w:val="-21"/>
          <w:w w:val="95"/>
        </w:rPr>
        <w:t> </w:t>
      </w:r>
      <w:r>
        <w:rPr>
          <w:w w:val="95"/>
        </w:rPr>
        <w:t>разная.</w:t>
      </w:r>
      <w:r>
        <w:rPr>
          <w:spacing w:val="-21"/>
          <w:w w:val="95"/>
        </w:rPr>
        <w:t> </w:t>
      </w:r>
      <w:r>
        <w:rPr>
          <w:w w:val="95"/>
        </w:rPr>
        <w:t>Все</w:t>
      </w:r>
      <w:r>
        <w:rPr>
          <w:spacing w:val="-21"/>
          <w:w w:val="95"/>
        </w:rPr>
        <w:t> </w:t>
      </w:r>
      <w:r>
        <w:rPr>
          <w:w w:val="95"/>
        </w:rPr>
        <w:t>зависит</w:t>
      </w:r>
      <w:r>
        <w:rPr>
          <w:spacing w:val="-20"/>
          <w:w w:val="95"/>
        </w:rPr>
        <w:t> </w:t>
      </w:r>
      <w:r>
        <w:rPr>
          <w:w w:val="95"/>
        </w:rPr>
        <w:t>от</w:t>
      </w:r>
      <w:r>
        <w:rPr>
          <w:spacing w:val="-21"/>
          <w:w w:val="95"/>
        </w:rPr>
        <w:t> </w:t>
      </w:r>
      <w:r>
        <w:rPr>
          <w:w w:val="95"/>
        </w:rPr>
        <w:t>использованных</w:t>
      </w:r>
      <w:r>
        <w:rPr>
          <w:spacing w:val="-21"/>
          <w:w w:val="95"/>
        </w:rPr>
        <w:t> </w:t>
      </w:r>
      <w:r>
        <w:rPr>
          <w:w w:val="95"/>
        </w:rPr>
        <w:t>компонентов </w:t>
      </w:r>
      <w:r>
        <w:rPr/>
        <w:t>в</w:t>
      </w:r>
      <w:r>
        <w:rPr>
          <w:spacing w:val="-20"/>
        </w:rPr>
        <w:t> </w:t>
      </w:r>
      <w:r>
        <w:rPr/>
        <w:t>препарате,</w:t>
      </w:r>
      <w:r>
        <w:rPr>
          <w:spacing w:val="-19"/>
        </w:rPr>
        <w:t> </w:t>
      </w:r>
      <w:r>
        <w:rPr/>
        <w:t>цели</w:t>
      </w:r>
      <w:r>
        <w:rPr>
          <w:spacing w:val="-19"/>
        </w:rPr>
        <w:t> </w:t>
      </w:r>
      <w:r>
        <w:rPr/>
        <w:t>и</w:t>
      </w:r>
      <w:r>
        <w:rPr>
          <w:spacing w:val="-20"/>
        </w:rPr>
        <w:t> </w:t>
      </w:r>
      <w:r>
        <w:rPr/>
        <w:t>зоны</w:t>
      </w:r>
      <w:r>
        <w:rPr>
          <w:spacing w:val="-19"/>
        </w:rPr>
        <w:t> </w:t>
      </w:r>
      <w:r>
        <w:rPr/>
        <w:t>обрабатывания.</w:t>
      </w:r>
      <w:r>
        <w:rPr>
          <w:spacing w:val="-20"/>
        </w:rPr>
        <w:t> </w:t>
      </w:r>
      <w:r>
        <w:rPr/>
        <w:t>На</w:t>
      </w:r>
      <w:r>
        <w:rPr>
          <w:spacing w:val="-19"/>
        </w:rPr>
        <w:t> </w:t>
      </w:r>
      <w:r>
        <w:rPr/>
        <w:t>здоровье</w:t>
      </w:r>
      <w:r>
        <w:rPr>
          <w:spacing w:val="-19"/>
        </w:rPr>
        <w:t> </w:t>
      </w:r>
      <w:r>
        <w:rPr/>
        <w:t>и</w:t>
      </w:r>
      <w:r>
        <w:rPr>
          <w:spacing w:val="-20"/>
        </w:rPr>
        <w:t> </w:t>
      </w:r>
      <w:r>
        <w:rPr/>
        <w:t>красоте</w:t>
      </w:r>
      <w:r>
        <w:rPr>
          <w:spacing w:val="-19"/>
        </w:rPr>
        <w:t> </w:t>
      </w:r>
      <w:r>
        <w:rPr/>
        <w:t>экономить</w:t>
      </w:r>
    </w:p>
    <w:p>
      <w:pPr>
        <w:pStyle w:val="BodyText"/>
        <w:spacing w:line="179" w:lineRule="exact"/>
        <w:ind w:left="477"/>
      </w:pPr>
      <w:r>
        <w:rPr/>
        <w:t>не нужно. Грамотный подход к выбору лицензированного специалиста</w:t>
      </w:r>
    </w:p>
    <w:p>
      <w:pPr>
        <w:pStyle w:val="BodyText"/>
        <w:spacing w:line="228" w:lineRule="auto" w:before="3"/>
        <w:ind w:left="477" w:right="3095"/>
      </w:pPr>
      <w:r>
        <w:rPr/>
        <w:t>– верный путь к красоте… Даже если вспомнить, сколько тратится на </w:t>
      </w:r>
      <w:r>
        <w:rPr>
          <w:w w:val="90"/>
        </w:rPr>
        <w:t>корректирующие крема, сыворотки, лосьоны и маски, то инъекционная терапия </w:t>
      </w:r>
      <w:r>
        <w:rPr/>
        <w:t>покажется не такой уж и дорогой. Результат же от нее будет долгосрочный</w:t>
      </w:r>
    </w:p>
    <w:p>
      <w:pPr>
        <w:pStyle w:val="BodyText"/>
        <w:spacing w:line="184" w:lineRule="exact"/>
        <w:ind w:left="477"/>
      </w:pPr>
      <w:r>
        <w:rPr/>
        <w:drawing>
          <wp:anchor distT="0" distB="0" distL="0" distR="0" allowOverlap="1" layoutInCell="1" locked="0" behindDoc="0" simplePos="0" relativeHeight="2440">
            <wp:simplePos x="0" y="0"/>
            <wp:positionH relativeFrom="page">
              <wp:posOffset>620328</wp:posOffset>
            </wp:positionH>
            <wp:positionV relativeFrom="paragraph">
              <wp:posOffset>212105</wp:posOffset>
            </wp:positionV>
            <wp:extent cx="187269" cy="450982"/>
            <wp:effectExtent l="0" t="0" r="0" b="0"/>
            <wp:wrapNone/>
            <wp:docPr id="71" name="image7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69" cy="450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 еффективный</w:t>
      </w:r>
    </w:p>
    <w:p>
      <w:pPr>
        <w:spacing w:after="0" w:line="184" w:lineRule="exact"/>
        <w:sectPr>
          <w:pgSz w:w="9220" w:h="5190" w:orient="landscape"/>
          <w:pgMar w:top="0" w:bottom="0" w:left="0" w:right="240"/>
        </w:sectPr>
      </w:pPr>
    </w:p>
    <w:p>
      <w:pPr>
        <w:pStyle w:val="BodyText"/>
        <w:spacing w:before="4"/>
        <w:rPr>
          <w:sz w:val="26"/>
        </w:rPr>
      </w:pPr>
      <w:r>
        <w:rPr/>
        <w:pict>
          <v:group style="position:absolute;margin-left:0pt;margin-top:8.160012pt;width:442.85pt;height:251.05pt;mso-position-horizontal-relative:page;mso-position-vertical-relative:page;z-index:-10816" coordorigin="0,163" coordsize="8857,5021">
            <v:shape style="position:absolute;left:0;top:163;width:3322;height:5021" type="#_x0000_t75" stroked="false">
              <v:imagedata r:id="rId79" o:title=""/>
            </v:shape>
            <v:shape style="position:absolute;left:1778;top:357;width:7078;height:125" type="#_x0000_t75" stroked="false">
              <v:imagedata r:id="rId80" o:title=""/>
            </v:shape>
            <v:shape style="position:absolute;left:7206;top:3903;width:1650;height:120" type="#_x0000_t75" stroked="false">
              <v:imagedata r:id="rId81" o:title=""/>
            </v:shape>
            <v:shape style="position:absolute;left:8736;top:357;width:120;height:3660" type="#_x0000_t75" stroked="false">
              <v:imagedata r:id="rId82" o:title=""/>
            </v:shape>
            <v:shape style="position:absolute;left:2045;top:3405;width:5079;height:1291" type="#_x0000_t75" stroked="false">
              <v:imagedata r:id="rId83" o:title=""/>
            </v:shape>
            <v:shape style="position:absolute;left:2018;top:3374;width:5079;height:1286" type="#_x0000_t75" stroked="false">
              <v:imagedata r:id="rId84" o:title=""/>
            </v:shape>
            <w10:wrap type="none"/>
          </v:group>
        </w:pict>
      </w:r>
    </w:p>
    <w:p>
      <w:pPr>
        <w:spacing w:line="249" w:lineRule="auto" w:before="127"/>
        <w:ind w:left="2788" w:right="382" w:firstLine="0"/>
        <w:jc w:val="both"/>
        <w:rPr>
          <w:b/>
          <w:sz w:val="20"/>
        </w:rPr>
      </w:pPr>
      <w:r>
        <w:rPr>
          <w:b/>
          <w:w w:val="105"/>
          <w:sz w:val="20"/>
        </w:rPr>
        <w:t>Dr.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Kovalenko: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Боязнь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осложнений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и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стереотипность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за- ставляют большинство девушек забыть об</w:t>
      </w:r>
      <w:r>
        <w:rPr>
          <w:b/>
          <w:spacing w:val="-20"/>
          <w:w w:val="105"/>
          <w:sz w:val="20"/>
        </w:rPr>
        <w:t> </w:t>
      </w:r>
      <w:r>
        <w:rPr>
          <w:b/>
          <w:w w:val="105"/>
          <w:sz w:val="20"/>
        </w:rPr>
        <w:t>инъекциях. Нас</w:t>
      </w:r>
      <w:r>
        <w:rPr>
          <w:b/>
          <w:spacing w:val="-19"/>
          <w:w w:val="105"/>
          <w:sz w:val="20"/>
        </w:rPr>
        <w:t> </w:t>
      </w:r>
      <w:r>
        <w:rPr>
          <w:b/>
          <w:w w:val="105"/>
          <w:sz w:val="20"/>
        </w:rPr>
        <w:t>запугали</w:t>
      </w:r>
      <w:r>
        <w:rPr>
          <w:b/>
          <w:spacing w:val="-18"/>
          <w:w w:val="105"/>
          <w:sz w:val="20"/>
        </w:rPr>
        <w:t> </w:t>
      </w:r>
      <w:r>
        <w:rPr>
          <w:b/>
          <w:w w:val="105"/>
          <w:sz w:val="20"/>
        </w:rPr>
        <w:t>уродливые</w:t>
      </w:r>
      <w:r>
        <w:rPr>
          <w:b/>
          <w:spacing w:val="-18"/>
          <w:w w:val="105"/>
          <w:sz w:val="20"/>
        </w:rPr>
        <w:t> </w:t>
      </w:r>
      <w:r>
        <w:rPr>
          <w:b/>
          <w:w w:val="105"/>
          <w:sz w:val="20"/>
        </w:rPr>
        <w:t>фото</w:t>
      </w:r>
      <w:r>
        <w:rPr>
          <w:b/>
          <w:spacing w:val="-18"/>
          <w:w w:val="105"/>
          <w:sz w:val="20"/>
        </w:rPr>
        <w:t> </w:t>
      </w:r>
      <w:r>
        <w:rPr>
          <w:b/>
          <w:w w:val="105"/>
          <w:sz w:val="20"/>
        </w:rPr>
        <w:t>знаменитостей</w:t>
      </w:r>
      <w:r>
        <w:rPr>
          <w:b/>
          <w:spacing w:val="-18"/>
          <w:w w:val="105"/>
          <w:sz w:val="20"/>
        </w:rPr>
        <w:t> </w:t>
      </w:r>
      <w:r>
        <w:rPr>
          <w:b/>
          <w:w w:val="105"/>
          <w:sz w:val="20"/>
        </w:rPr>
        <w:t>после</w:t>
      </w:r>
      <w:r>
        <w:rPr>
          <w:b/>
          <w:spacing w:val="-18"/>
          <w:w w:val="105"/>
          <w:sz w:val="20"/>
        </w:rPr>
        <w:t> </w:t>
      </w:r>
      <w:r>
        <w:rPr>
          <w:b/>
          <w:w w:val="105"/>
          <w:sz w:val="20"/>
        </w:rPr>
        <w:t>пе- редозировок ботоксом или пластического контуринга. Тем не менее, понятие меры играет важнейшую роль: если придерживаться графика процедур, то никогда</w:t>
      </w:r>
      <w:r>
        <w:rPr>
          <w:b/>
          <w:spacing w:val="-36"/>
          <w:w w:val="105"/>
          <w:sz w:val="20"/>
        </w:rPr>
        <w:t> </w:t>
      </w:r>
      <w:r>
        <w:rPr>
          <w:b/>
          <w:w w:val="105"/>
          <w:sz w:val="20"/>
        </w:rPr>
        <w:t>не </w:t>
      </w:r>
      <w:r>
        <w:rPr>
          <w:b/>
          <w:sz w:val="20"/>
        </w:rPr>
        <w:t>будет негативных последствий. Тем более, если выбрать </w:t>
      </w:r>
      <w:r>
        <w:rPr>
          <w:b/>
          <w:w w:val="105"/>
          <w:sz w:val="20"/>
        </w:rPr>
        <w:t>квалифицированного</w:t>
      </w:r>
      <w:r>
        <w:rPr>
          <w:b/>
          <w:spacing w:val="-28"/>
          <w:w w:val="105"/>
          <w:sz w:val="20"/>
        </w:rPr>
        <w:t> </w:t>
      </w:r>
      <w:r>
        <w:rPr>
          <w:b/>
          <w:w w:val="105"/>
          <w:sz w:val="20"/>
        </w:rPr>
        <w:t>специалиста,</w:t>
      </w:r>
      <w:r>
        <w:rPr>
          <w:b/>
          <w:spacing w:val="-28"/>
          <w:w w:val="105"/>
          <w:sz w:val="20"/>
        </w:rPr>
        <w:t> </w:t>
      </w:r>
      <w:r>
        <w:rPr>
          <w:b/>
          <w:w w:val="105"/>
          <w:sz w:val="20"/>
        </w:rPr>
        <w:t>то</w:t>
      </w:r>
      <w:r>
        <w:rPr>
          <w:b/>
          <w:spacing w:val="-28"/>
          <w:w w:val="105"/>
          <w:sz w:val="20"/>
        </w:rPr>
        <w:t> </w:t>
      </w:r>
      <w:r>
        <w:rPr>
          <w:b/>
          <w:w w:val="105"/>
          <w:sz w:val="20"/>
        </w:rPr>
        <w:t>«уколы</w:t>
      </w:r>
      <w:r>
        <w:rPr>
          <w:b/>
          <w:spacing w:val="-27"/>
          <w:w w:val="105"/>
          <w:sz w:val="20"/>
        </w:rPr>
        <w:t> </w:t>
      </w:r>
      <w:r>
        <w:rPr>
          <w:b/>
          <w:w w:val="105"/>
          <w:sz w:val="20"/>
        </w:rPr>
        <w:t>красоты» станут полностью</w:t>
      </w:r>
      <w:r>
        <w:rPr>
          <w:b/>
          <w:spacing w:val="-18"/>
          <w:w w:val="105"/>
          <w:sz w:val="20"/>
        </w:rPr>
        <w:t> </w:t>
      </w:r>
      <w:r>
        <w:rPr>
          <w:b/>
          <w:w w:val="105"/>
          <w:sz w:val="20"/>
        </w:rPr>
        <w:t>безопасными.</w:t>
      </w:r>
    </w:p>
    <w:p>
      <w:pPr>
        <w:spacing w:line="240" w:lineRule="auto" w:before="10"/>
        <w:rPr>
          <w:b/>
          <w:sz w:val="24"/>
        </w:rPr>
      </w:pPr>
    </w:p>
    <w:p>
      <w:pPr>
        <w:pStyle w:val="Heading4"/>
        <w:spacing w:before="123"/>
        <w:ind w:left="2174" w:right="2090"/>
        <w:jc w:val="both"/>
      </w:pPr>
      <w:r>
        <w:rPr>
          <w:w w:val="105"/>
        </w:rPr>
        <w:t>Предусмотреть все особенности анатомии лица пациента, выстроить терапию избавления от морщин, а также саму технику выполнения инъекции – важные аспекты работы врача над лицом пациента. Да, именно индивидуальный подход</w:t>
      </w:r>
      <w:r>
        <w:rPr>
          <w:spacing w:val="-28"/>
          <w:w w:val="105"/>
        </w:rPr>
        <w:t> </w:t>
      </w:r>
      <w:r>
        <w:rPr>
          <w:w w:val="105"/>
        </w:rPr>
        <w:t>приводит</w:t>
      </w:r>
      <w:r>
        <w:rPr>
          <w:spacing w:val="-28"/>
          <w:w w:val="105"/>
        </w:rPr>
        <w:t> </w:t>
      </w:r>
      <w:r>
        <w:rPr>
          <w:w w:val="105"/>
        </w:rPr>
        <w:t>к</w:t>
      </w:r>
      <w:r>
        <w:rPr>
          <w:spacing w:val="-27"/>
          <w:w w:val="105"/>
        </w:rPr>
        <w:t> </w:t>
      </w:r>
      <w:r>
        <w:rPr>
          <w:w w:val="105"/>
        </w:rPr>
        <w:t>гармоничному</w:t>
      </w:r>
      <w:r>
        <w:rPr>
          <w:spacing w:val="-28"/>
          <w:w w:val="105"/>
        </w:rPr>
        <w:t> </w:t>
      </w:r>
      <w:r>
        <w:rPr>
          <w:w w:val="105"/>
        </w:rPr>
        <w:t>результату.</w:t>
      </w:r>
      <w:r>
        <w:rPr>
          <w:spacing w:val="-28"/>
          <w:w w:val="105"/>
        </w:rPr>
        <w:t> </w:t>
      </w:r>
      <w:r>
        <w:rPr>
          <w:w w:val="105"/>
        </w:rPr>
        <w:t>Поэтому</w:t>
      </w:r>
      <w:r>
        <w:rPr>
          <w:spacing w:val="-27"/>
          <w:w w:val="105"/>
        </w:rPr>
        <w:t> </w:t>
      </w:r>
      <w:r>
        <w:rPr>
          <w:w w:val="105"/>
        </w:rPr>
        <w:t>своих пациентов я всегда тщательно</w:t>
      </w:r>
      <w:r>
        <w:rPr>
          <w:spacing w:val="-24"/>
          <w:w w:val="105"/>
        </w:rPr>
        <w:t> </w:t>
      </w:r>
      <w:r>
        <w:rPr>
          <w:w w:val="105"/>
        </w:rPr>
        <w:t>изучаю.</w:t>
      </w:r>
    </w:p>
    <w:p>
      <w:pPr>
        <w:spacing w:after="0"/>
        <w:jc w:val="both"/>
        <w:sectPr>
          <w:pgSz w:w="9220" w:h="5190" w:orient="landscape"/>
          <w:pgMar w:top="440" w:bottom="280" w:left="0" w:right="240"/>
        </w:sectPr>
      </w:pPr>
    </w:p>
    <w:p>
      <w:pPr>
        <w:spacing w:line="242" w:lineRule="auto" w:before="111"/>
        <w:ind w:left="1229" w:right="915" w:firstLine="0"/>
        <w:jc w:val="center"/>
        <w:rPr>
          <w:b/>
          <w:sz w:val="22"/>
        </w:rPr>
      </w:pPr>
      <w:r>
        <w:rPr>
          <w:b/>
          <w:sz w:val="22"/>
        </w:rPr>
        <w:t>ЗАПОЛНИТЕ ЗАЯВКУ ДЛЯ ЗАПИСИ НА ПРОЦЕДУРУ БОТОКСА У ДОКТОРА ВИТАЛИЯ КОВАЛЕНКО НИЖЕ, КЛИКНУВ КНОПКУ:</w:t>
      </w:r>
    </w:p>
    <w:p>
      <w:pPr>
        <w:spacing w:before="265"/>
        <w:ind w:left="1134" w:right="915" w:firstLine="0"/>
        <w:jc w:val="center"/>
        <w:rPr>
          <w:b/>
          <w:sz w:val="37"/>
        </w:rPr>
      </w:pPr>
      <w:r>
        <w:rPr>
          <w:b/>
          <w:sz w:val="37"/>
        </w:rPr>
        <w:t>ЗАЯВКА</w:t>
      </w:r>
    </w:p>
    <w:p>
      <w:pPr>
        <w:spacing w:line="240" w:lineRule="auto" w:before="0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pgSz w:w="9220" w:h="5190" w:orient="landscape"/>
          <w:pgMar w:top="140" w:bottom="0" w:left="0" w:right="240"/>
        </w:sectPr>
      </w:pPr>
    </w:p>
    <w:p>
      <w:pPr>
        <w:spacing w:line="261" w:lineRule="auto" w:before="188"/>
        <w:ind w:left="462" w:right="0" w:firstLine="0"/>
        <w:jc w:val="both"/>
        <w:rPr>
          <w:b/>
          <w:sz w:val="18"/>
        </w:rPr>
      </w:pPr>
      <w:r>
        <w:rPr>
          <w:b/>
          <w:w w:val="105"/>
          <w:sz w:val="18"/>
        </w:rPr>
        <w:t>Теперь стали возможны консультации с доктором Коваленко в режиме онлайн. Получите предварительные показания о процедуре омоложения и спрогнозируй- те</w:t>
      </w:r>
      <w:r>
        <w:rPr>
          <w:b/>
          <w:spacing w:val="-21"/>
          <w:w w:val="105"/>
          <w:sz w:val="18"/>
        </w:rPr>
        <w:t> </w:t>
      </w:r>
      <w:r>
        <w:rPr>
          <w:b/>
          <w:w w:val="105"/>
          <w:sz w:val="18"/>
        </w:rPr>
        <w:t>результат</w:t>
      </w:r>
      <w:r>
        <w:rPr>
          <w:b/>
          <w:spacing w:val="-20"/>
          <w:w w:val="105"/>
          <w:sz w:val="18"/>
        </w:rPr>
        <w:t> </w:t>
      </w:r>
      <w:r>
        <w:rPr>
          <w:b/>
          <w:w w:val="105"/>
          <w:sz w:val="18"/>
        </w:rPr>
        <w:t>со</w:t>
      </w:r>
      <w:r>
        <w:rPr>
          <w:b/>
          <w:spacing w:val="-21"/>
          <w:w w:val="105"/>
          <w:sz w:val="18"/>
        </w:rPr>
        <w:t> </w:t>
      </w:r>
      <w:r>
        <w:rPr>
          <w:b/>
          <w:w w:val="105"/>
          <w:sz w:val="18"/>
        </w:rPr>
        <w:t>специалистом,</w:t>
      </w:r>
      <w:r>
        <w:rPr>
          <w:b/>
          <w:spacing w:val="-20"/>
          <w:w w:val="105"/>
          <w:sz w:val="18"/>
        </w:rPr>
        <w:t> </w:t>
      </w:r>
      <w:r>
        <w:rPr>
          <w:b/>
          <w:w w:val="105"/>
          <w:sz w:val="18"/>
        </w:rPr>
        <w:t>не</w:t>
      </w:r>
      <w:r>
        <w:rPr>
          <w:b/>
          <w:spacing w:val="-21"/>
          <w:w w:val="105"/>
          <w:sz w:val="18"/>
        </w:rPr>
        <w:t> </w:t>
      </w:r>
      <w:r>
        <w:rPr>
          <w:b/>
          <w:w w:val="105"/>
          <w:sz w:val="18"/>
        </w:rPr>
        <w:t>выходя из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дома!</w:t>
      </w:r>
    </w:p>
    <w:p>
      <w:pPr>
        <w:spacing w:line="261" w:lineRule="auto" w:before="225"/>
        <w:ind w:left="462" w:right="0" w:firstLine="0"/>
        <w:jc w:val="both"/>
        <w:rPr>
          <w:b/>
          <w:sz w:val="18"/>
        </w:rPr>
      </w:pPr>
      <w:r>
        <w:rPr>
          <w:b/>
          <w:w w:val="105"/>
          <w:sz w:val="18"/>
        </w:rPr>
        <w:t>Стоимость приема у врача – всего один доллар! Успей записаться одной из</w:t>
      </w:r>
    </w:p>
    <w:p>
      <w:pPr>
        <w:spacing w:line="447" w:lineRule="exact" w:before="151"/>
        <w:ind w:left="1154" w:right="0" w:firstLine="0"/>
        <w:jc w:val="left"/>
        <w:rPr>
          <w:b/>
          <w:sz w:val="39"/>
        </w:rPr>
      </w:pPr>
      <w:r>
        <w:rPr/>
        <w:br w:type="column"/>
      </w:r>
      <w:r>
        <w:rPr>
          <w:b/>
          <w:sz w:val="39"/>
        </w:rPr>
        <w:t>ЗАПИСАТЬСЯ</w:t>
      </w:r>
    </w:p>
    <w:p>
      <w:pPr>
        <w:pStyle w:val="Heading3"/>
        <w:spacing w:line="183" w:lineRule="exact"/>
        <w:ind w:left="1167"/>
      </w:pPr>
      <w:r>
        <w:rPr>
          <w:w w:val="105"/>
        </w:rPr>
        <w:t>НА ОНЛАЙН -</w:t>
      </w:r>
      <w:r>
        <w:rPr>
          <w:spacing w:val="-26"/>
          <w:w w:val="105"/>
        </w:rPr>
        <w:t> </w:t>
      </w:r>
      <w:r>
        <w:rPr>
          <w:w w:val="105"/>
        </w:rPr>
        <w:t>КОНСУЛЬТАЦИЮ</w:t>
      </w:r>
    </w:p>
    <w:p>
      <w:pPr>
        <w:spacing w:line="240" w:lineRule="auto" w:before="10"/>
        <w:rPr>
          <w:b/>
          <w:sz w:val="24"/>
        </w:rPr>
      </w:pPr>
    </w:p>
    <w:p>
      <w:pPr>
        <w:spacing w:line="235" w:lineRule="auto" w:before="0"/>
        <w:ind w:left="469" w:right="250" w:firstLine="0"/>
        <w:jc w:val="center"/>
        <w:rPr>
          <w:b/>
          <w:sz w:val="16"/>
        </w:rPr>
      </w:pPr>
      <w:r>
        <w:rPr>
          <w:b/>
          <w:sz w:val="16"/>
        </w:rPr>
        <w:t>Или, оставьте запрос на обратную связь, и наш оператор свяжется с вами в ближайшее время:</w:t>
      </w:r>
    </w:p>
    <w:p>
      <w:pPr>
        <w:spacing w:after="0" w:line="235" w:lineRule="auto"/>
        <w:jc w:val="center"/>
        <w:rPr>
          <w:sz w:val="16"/>
        </w:rPr>
        <w:sectPr>
          <w:type w:val="continuous"/>
          <w:pgSz w:w="9220" w:h="5190" w:orient="landscape"/>
          <w:pgMar w:top="0" w:bottom="0" w:left="0" w:right="240"/>
          <w:cols w:num="2" w:equalWidth="0">
            <w:col w:w="4341" w:space="51"/>
            <w:col w:w="4588"/>
          </w:cols>
        </w:sectPr>
      </w:pPr>
    </w:p>
    <w:p>
      <w:pPr>
        <w:spacing w:line="261" w:lineRule="auto" w:before="0"/>
        <w:ind w:left="462" w:right="38" w:firstLine="0"/>
        <w:jc w:val="both"/>
        <w:rPr>
          <w:b/>
          <w:sz w:val="18"/>
        </w:rPr>
      </w:pPr>
      <w:r>
        <w:rPr/>
        <w:pict>
          <v:group style="position:absolute;margin-left:32.256001pt;margin-top:13.7376pt;width:396.3pt;height:227.5pt;mso-position-horizontal-relative:page;mso-position-vertical-relative:page;z-index:-10792" coordorigin="645,275" coordsize="7926,4550">
            <v:shape style="position:absolute;left:3868;top:1108;width:3188;height:3716" type="#_x0000_t75" stroked="false">
              <v:imagedata r:id="rId85" o:title=""/>
            </v:shape>
            <v:shape style="position:absolute;left:645;top:425;width:7926;height:835" type="#_x0000_t75" stroked="false">
              <v:imagedata r:id="rId86" o:title=""/>
            </v:shape>
            <v:shape style="position:absolute;left:1032;top:274;width:7152;height:545" type="#_x0000_t75" stroked="false">
              <v:imagedata r:id="rId87" o:title=""/>
            </v:shape>
            <v:shape style="position:absolute;left:3308;top:943;width:2599;height:550" type="#_x0000_t75" stroked="false">
              <v:imagedata r:id="rId88" o:title=""/>
            </v:shape>
            <v:shape style="position:absolute;left:5529;top:1886;width:2756;height:690" type="#_x0000_t75" stroked="false">
              <v:imagedata r:id="rId89" o:title=""/>
            </v:shape>
            <v:shape style="position:absolute;left:5483;top:1840;width:2756;height:690" type="#_x0000_t75" stroked="false">
              <v:imagedata r:id="rId90" o:title=""/>
            </v:shape>
            <v:shape style="position:absolute;left:3566;top:1016;width:2175;height:555" type="#_x0000_t75" stroked="false">
              <v:imagedata r:id="rId91" o:title=""/>
            </v:shape>
            <v:shape style="position:absolute;left:3520;top:969;width:2175;height:555" type="#_x0000_t75" stroked="false">
              <v:imagedata r:id="rId92" o:title=""/>
            </v:shape>
            <w10:wrap type="none"/>
          </v:group>
        </w:pict>
      </w:r>
      <w:r>
        <w:rPr>
          <w:b/>
          <w:w w:val="110"/>
          <w:sz w:val="18"/>
        </w:rPr>
        <w:t>первых</w:t>
      </w:r>
      <w:r>
        <w:rPr>
          <w:b/>
          <w:spacing w:val="-9"/>
          <w:w w:val="110"/>
          <w:sz w:val="18"/>
        </w:rPr>
        <w:t> </w:t>
      </w:r>
      <w:r>
        <w:rPr>
          <w:b/>
          <w:w w:val="110"/>
          <w:sz w:val="18"/>
        </w:rPr>
        <w:t>и</w:t>
      </w:r>
      <w:r>
        <w:rPr>
          <w:b/>
          <w:spacing w:val="-9"/>
          <w:w w:val="110"/>
          <w:sz w:val="18"/>
        </w:rPr>
        <w:t> </w:t>
      </w:r>
      <w:r>
        <w:rPr>
          <w:b/>
          <w:w w:val="110"/>
          <w:sz w:val="18"/>
        </w:rPr>
        <w:t>получи</w:t>
      </w:r>
      <w:r>
        <w:rPr>
          <w:b/>
          <w:spacing w:val="-9"/>
          <w:w w:val="110"/>
          <w:sz w:val="18"/>
        </w:rPr>
        <w:t> </w:t>
      </w:r>
      <w:r>
        <w:rPr>
          <w:b/>
          <w:w w:val="110"/>
          <w:sz w:val="18"/>
        </w:rPr>
        <w:t>скидку</w:t>
      </w:r>
      <w:r>
        <w:rPr>
          <w:b/>
          <w:spacing w:val="-8"/>
          <w:w w:val="110"/>
          <w:sz w:val="18"/>
        </w:rPr>
        <w:t> </w:t>
      </w:r>
      <w:r>
        <w:rPr>
          <w:b/>
          <w:w w:val="110"/>
          <w:sz w:val="18"/>
        </w:rPr>
        <w:t>до</w:t>
      </w:r>
      <w:r>
        <w:rPr>
          <w:b/>
          <w:spacing w:val="-9"/>
          <w:w w:val="110"/>
          <w:sz w:val="18"/>
        </w:rPr>
        <w:t> </w:t>
      </w:r>
      <w:r>
        <w:rPr>
          <w:b/>
          <w:w w:val="110"/>
          <w:sz w:val="18"/>
        </w:rPr>
        <w:t>30%</w:t>
      </w:r>
      <w:r>
        <w:rPr>
          <w:b/>
          <w:spacing w:val="-9"/>
          <w:w w:val="110"/>
          <w:sz w:val="18"/>
        </w:rPr>
        <w:t> </w:t>
      </w:r>
      <w:r>
        <w:rPr>
          <w:b/>
          <w:w w:val="110"/>
          <w:sz w:val="18"/>
        </w:rPr>
        <w:t>на</w:t>
      </w:r>
      <w:r>
        <w:rPr>
          <w:b/>
          <w:spacing w:val="-9"/>
          <w:w w:val="110"/>
          <w:sz w:val="18"/>
        </w:rPr>
        <w:t> </w:t>
      </w:r>
      <w:r>
        <w:rPr>
          <w:b/>
          <w:w w:val="110"/>
          <w:sz w:val="18"/>
        </w:rPr>
        <w:t>доп. услуги</w:t>
      </w:r>
      <w:r>
        <w:rPr>
          <w:b/>
          <w:spacing w:val="-15"/>
          <w:w w:val="110"/>
          <w:sz w:val="18"/>
        </w:rPr>
        <w:t> </w:t>
      </w:r>
      <w:r>
        <w:rPr>
          <w:b/>
          <w:w w:val="110"/>
          <w:sz w:val="18"/>
        </w:rPr>
        <w:t>и</w:t>
      </w:r>
      <w:r>
        <w:rPr>
          <w:b/>
          <w:spacing w:val="-15"/>
          <w:w w:val="110"/>
          <w:sz w:val="18"/>
        </w:rPr>
        <w:t> </w:t>
      </w:r>
      <w:r>
        <w:rPr>
          <w:b/>
          <w:w w:val="110"/>
          <w:sz w:val="18"/>
        </w:rPr>
        <w:t>косметику.</w:t>
      </w:r>
      <w:r>
        <w:rPr>
          <w:b/>
          <w:spacing w:val="-15"/>
          <w:w w:val="110"/>
          <w:sz w:val="18"/>
        </w:rPr>
        <w:t> </w:t>
      </w:r>
      <w:r>
        <w:rPr>
          <w:b/>
          <w:w w:val="110"/>
          <w:sz w:val="18"/>
        </w:rPr>
        <w:t>Число</w:t>
      </w:r>
      <w:r>
        <w:rPr>
          <w:b/>
          <w:spacing w:val="-14"/>
          <w:w w:val="110"/>
          <w:sz w:val="18"/>
        </w:rPr>
        <w:t> </w:t>
      </w:r>
      <w:r>
        <w:rPr>
          <w:b/>
          <w:w w:val="110"/>
          <w:sz w:val="18"/>
        </w:rPr>
        <w:t>мест</w:t>
      </w:r>
      <w:r>
        <w:rPr>
          <w:b/>
          <w:spacing w:val="-15"/>
          <w:w w:val="110"/>
          <w:sz w:val="18"/>
        </w:rPr>
        <w:t> </w:t>
      </w:r>
      <w:r>
        <w:rPr>
          <w:b/>
          <w:w w:val="110"/>
          <w:sz w:val="18"/>
        </w:rPr>
        <w:t>ограни- чено.</w:t>
      </w:r>
    </w:p>
    <w:p>
      <w:pPr>
        <w:spacing w:line="501" w:lineRule="auto" w:before="39"/>
        <w:ind w:left="466" w:right="-10" w:hanging="5"/>
        <w:jc w:val="left"/>
        <w:rPr>
          <w:b/>
          <w:sz w:val="14"/>
        </w:rPr>
      </w:pPr>
      <w:r>
        <w:rPr/>
        <w:br w:type="column"/>
      </w:r>
      <w:r>
        <w:rPr>
          <w:b/>
          <w:w w:val="105"/>
          <w:sz w:val="14"/>
        </w:rPr>
        <w:t>kika-style.com.ua kika_style kika.style.1998</w:t>
      </w:r>
    </w:p>
    <w:p>
      <w:pPr>
        <w:spacing w:line="121" w:lineRule="exact" w:before="111"/>
        <w:ind w:left="462" w:right="0" w:firstLine="0"/>
        <w:jc w:val="left"/>
        <w:rPr>
          <w:b/>
          <w:sz w:val="12"/>
        </w:rPr>
      </w:pPr>
      <w:r>
        <w:rPr/>
        <w:br w:type="column"/>
      </w:r>
      <w:r>
        <w:rPr>
          <w:b/>
          <w:sz w:val="12"/>
        </w:rPr>
        <w:t>+ 38 (067) 466-12-00</w:t>
      </w:r>
    </w:p>
    <w:p>
      <w:pPr>
        <w:spacing w:line="175" w:lineRule="auto" w:before="18"/>
        <w:ind w:left="462" w:right="405" w:firstLine="0"/>
        <w:jc w:val="left"/>
        <w:rPr>
          <w:rFonts w:ascii="Noto Sans" w:hAnsi="Noto Sans"/>
          <w:sz w:val="12"/>
        </w:rPr>
      </w:pPr>
      <w:r>
        <w:rPr>
          <w:rFonts w:ascii="Noto Sans" w:hAnsi="Noto Sans"/>
          <w:sz w:val="12"/>
        </w:rPr>
        <w:t>салон красоты Kika-style бул. Леси Украинки, 30Б</w:t>
      </w:r>
    </w:p>
    <w:p>
      <w:pPr>
        <w:spacing w:line="121" w:lineRule="exact" w:before="20"/>
        <w:ind w:left="462" w:right="0" w:firstLine="0"/>
        <w:jc w:val="left"/>
        <w:rPr>
          <w:b/>
          <w:sz w:val="12"/>
        </w:rPr>
      </w:pPr>
      <w:r>
        <w:rPr>
          <w:b/>
          <w:sz w:val="12"/>
        </w:rPr>
        <w:t>+ 38 (096) 097-77-33</w:t>
      </w:r>
    </w:p>
    <w:p>
      <w:pPr>
        <w:spacing w:line="125" w:lineRule="exact" w:before="0"/>
        <w:ind w:left="462" w:right="0" w:firstLine="0"/>
        <w:jc w:val="left"/>
        <w:rPr>
          <w:rFonts w:ascii="Noto Sans" w:hAnsi="Noto Sans"/>
          <w:sz w:val="12"/>
        </w:rPr>
      </w:pPr>
      <w:r>
        <w:rPr>
          <w:rFonts w:ascii="Noto Sans" w:hAnsi="Noto Sans"/>
          <w:sz w:val="12"/>
        </w:rPr>
        <w:t>салон красоты Kika-style</w:t>
      </w:r>
    </w:p>
    <w:p>
      <w:pPr>
        <w:spacing w:line="142" w:lineRule="exact" w:before="0"/>
        <w:ind w:left="462" w:right="0" w:firstLine="0"/>
        <w:jc w:val="left"/>
        <w:rPr>
          <w:rFonts w:ascii="Noto Sans" w:hAnsi="Noto Sans"/>
          <w:sz w:val="12"/>
        </w:rPr>
      </w:pPr>
      <w:r>
        <w:rPr>
          <w:rFonts w:ascii="Noto Sans" w:hAnsi="Noto Sans"/>
          <w:sz w:val="12"/>
        </w:rPr>
        <w:t>ул. Антоновича (Горького), 18</w:t>
      </w:r>
    </w:p>
    <w:sectPr>
      <w:type w:val="continuous"/>
      <w:pgSz w:w="9220" w:h="5190" w:orient="landscape"/>
      <w:pgMar w:top="0" w:bottom="0" w:left="0" w:right="240"/>
      <w:cols w:num="3" w:equalWidth="0">
        <w:col w:w="4381" w:space="321"/>
        <w:col w:w="1697" w:space="70"/>
        <w:col w:w="25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Noto Sans">
    <w:altName w:val="Noto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Noto Serif">
    <w:altName w:val="Noto Serif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Noto Serif" w:hAnsi="Noto Serif" w:eastAsia="Noto Serif" w:cs="Noto Serif"/>
      <w:sz w:val="14"/>
      <w:szCs w:val="14"/>
    </w:rPr>
  </w:style>
  <w:style w:styleId="Heading1" w:type="paragraph">
    <w:name w:val="Heading 1"/>
    <w:basedOn w:val="Normal"/>
    <w:uiPriority w:val="1"/>
    <w:qFormat/>
    <w:pPr>
      <w:spacing w:before="135"/>
      <w:ind w:left="1057"/>
      <w:outlineLvl w:val="1"/>
    </w:pPr>
    <w:rPr>
      <w:rFonts w:ascii="Arial" w:hAnsi="Arial" w:eastAsia="Arial" w:cs="Arial"/>
      <w:b/>
      <w:bCs/>
      <w:sz w:val="45"/>
      <w:szCs w:val="45"/>
    </w:rPr>
  </w:style>
  <w:style w:styleId="Heading2" w:type="paragraph">
    <w:name w:val="Heading 2"/>
    <w:basedOn w:val="Normal"/>
    <w:uiPriority w:val="1"/>
    <w:qFormat/>
    <w:pPr>
      <w:spacing w:before="5"/>
      <w:ind w:left="4069" w:right="240"/>
      <w:jc w:val="right"/>
      <w:outlineLvl w:val="2"/>
    </w:pPr>
    <w:rPr>
      <w:rFonts w:ascii="Arial" w:hAnsi="Arial" w:eastAsia="Arial" w:cs="Arial"/>
      <w:b/>
      <w:bCs/>
      <w:sz w:val="25"/>
      <w:szCs w:val="25"/>
    </w:rPr>
  </w:style>
  <w:style w:styleId="Heading3" w:type="paragraph">
    <w:name w:val="Heading 3"/>
    <w:basedOn w:val="Normal"/>
    <w:uiPriority w:val="1"/>
    <w:qFormat/>
    <w:pPr>
      <w:ind w:left="606"/>
      <w:outlineLvl w:val="3"/>
    </w:pPr>
    <w:rPr>
      <w:rFonts w:ascii="Arial" w:hAnsi="Arial" w:eastAsia="Arial" w:cs="Arial"/>
      <w:b/>
      <w:bCs/>
      <w:sz w:val="16"/>
      <w:szCs w:val="16"/>
    </w:rPr>
  </w:style>
  <w:style w:styleId="Heading4" w:type="paragraph">
    <w:name w:val="Heading 4"/>
    <w:basedOn w:val="Normal"/>
    <w:uiPriority w:val="1"/>
    <w:qFormat/>
    <w:pPr>
      <w:ind w:left="1700"/>
      <w:outlineLvl w:val="4"/>
    </w:pPr>
    <w:rPr>
      <w:rFonts w:ascii="Arial" w:hAnsi="Arial" w:eastAsia="Arial" w:cs="Arial"/>
      <w:b/>
      <w:bCs/>
      <w:sz w:val="15"/>
      <w:szCs w:val="1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jpe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jpe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jpe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jpe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jpe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jpe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jpe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jpe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jpe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jpe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2019-05-10T18:32:01Z</dcterms:created>
  <dcterms:modified xsi:type="dcterms:W3CDTF">2019-05-10T18:32:01Z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PDF Presentation Adobe Photoshop CC 2017</vt:lpwstr>
  </property>
  <property fmtid="{D5CDD505-2E9C-101B-9397-08002B2CF9AE}" pid="4" name="LastSaved">
    <vt:filetime>2019-05-10T00:00:00Z</vt:filetime>
  </property>
</Properties>
</file>