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E30C" w14:textId="7B593CE0" w:rsidR="00716B83" w:rsidRPr="009345C7" w:rsidRDefault="00716B83" w:rsidP="00716B83">
      <w:pPr>
        <w:pStyle w:val="1"/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Догляд за постіл</w:t>
      </w:r>
      <w:r w:rsidR="00C261C6" w:rsidRPr="009345C7">
        <w:rPr>
          <w:rFonts w:ascii="Times New Roman" w:hAnsi="Times New Roman" w:cs="Times New Roman"/>
          <w:sz w:val="24"/>
          <w:szCs w:val="24"/>
          <w:lang w:val="uk-UA"/>
        </w:rPr>
        <w:t>ьною білизною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з вареного мусліну</w:t>
      </w:r>
    </w:p>
    <w:p w14:paraId="027EB736" w14:textId="66AC2E64" w:rsidR="00977B50" w:rsidRPr="009345C7" w:rsidRDefault="00977B50" w:rsidP="00977B5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Затишок, комфорт і гарний сон – все це стоїть за прагненням облаштувати свою спальню якомога краще. В процесі потрібно не тільки обрати зручне ліжко та сучасний матрац, а й приділити увагу постільній білизні.  </w:t>
      </w:r>
    </w:p>
    <w:p w14:paraId="69BC19D3" w14:textId="56EA5F96" w:rsidR="00977B50" w:rsidRPr="009345C7" w:rsidRDefault="00977B50" w:rsidP="00977B5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Якісний комплект постілі – необхідний інгредієнт здорового сну. Він стане «вишенькою на торті»</w:t>
      </w:r>
      <w:r w:rsidR="001E4A91" w:rsidRPr="009345C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83C59" w:rsidRPr="009345C7">
        <w:rPr>
          <w:rFonts w:ascii="Times New Roman" w:hAnsi="Times New Roman" w:cs="Times New Roman"/>
          <w:sz w:val="24"/>
          <w:szCs w:val="24"/>
          <w:lang w:val="uk-UA"/>
        </w:rPr>
        <w:t>що налаштує на відпочинок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, забезпечить гарний сон</w:t>
      </w:r>
      <w:r w:rsidR="001E4A91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вночі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та добрий гумор </w:t>
      </w:r>
      <w:r w:rsidR="001E4A91" w:rsidRPr="009345C7">
        <w:rPr>
          <w:rFonts w:ascii="Times New Roman" w:hAnsi="Times New Roman" w:cs="Times New Roman"/>
          <w:sz w:val="24"/>
          <w:szCs w:val="24"/>
          <w:lang w:val="uk-UA"/>
        </w:rPr>
        <w:t>зранку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FD1AEB1" w14:textId="0772564A" w:rsidR="001E4A91" w:rsidRPr="009345C7" w:rsidRDefault="001E4A91" w:rsidP="00977B5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Різновидів </w:t>
      </w:r>
      <w:r w:rsidR="00683C59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тканин для 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постільної білизни існує безліч</w:t>
      </w:r>
      <w:r w:rsidR="00683C59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. Найбільшим попитом користуються комплекти з натуральних матеріалів, серед </w:t>
      </w:r>
      <w:r w:rsidR="007700DE" w:rsidRPr="009345C7">
        <w:rPr>
          <w:rFonts w:ascii="Times New Roman" w:hAnsi="Times New Roman" w:cs="Times New Roman"/>
          <w:sz w:val="24"/>
          <w:szCs w:val="24"/>
          <w:lang w:val="uk-UA"/>
        </w:rPr>
        <w:t>яких комплекти з мусліну. Комплекти, простирадла, підковдри та наволочки з цієї тканини завжди користуються попитом. Якщо виникла необхідність придбати новий комплект постілі, варто зазирнути в</w:t>
      </w:r>
      <w:r w:rsidR="00F2234D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каталог простирадл з мусліну українського виробника</w:t>
      </w:r>
      <w:r w:rsidR="007700DE" w:rsidRPr="009345C7">
        <w:rPr>
          <w:rFonts w:ascii="Times New Roman" w:hAnsi="Times New Roman" w:cs="Times New Roman"/>
          <w:sz w:val="24"/>
          <w:szCs w:val="24"/>
          <w:lang w:val="uk-UA"/>
        </w:rPr>
        <w:t>. Розберемось, чому постіль з мусліну має таку популярність</w:t>
      </w:r>
      <w:r w:rsidR="00F2234D" w:rsidRPr="009345C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06035E0" w14:textId="31B88E5C" w:rsidR="00425D33" w:rsidRPr="009345C7" w:rsidRDefault="00425D33" w:rsidP="00425D33">
      <w:pPr>
        <w:pStyle w:val="2"/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Переваги </w:t>
      </w:r>
      <w:r w:rsidR="00831DDF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і недоліки 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постільної білизни з мусліну</w:t>
      </w:r>
    </w:p>
    <w:p w14:paraId="09DE1499" w14:textId="51FC978E" w:rsidR="00425D33" w:rsidRPr="009345C7" w:rsidRDefault="001E4A91" w:rsidP="001E4A9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Муслін – дуже тонка натуральна тканина</w:t>
      </w:r>
      <w:r w:rsidR="00F2337C" w:rsidRPr="009345C7">
        <w:rPr>
          <w:rFonts w:ascii="Times New Roman" w:hAnsi="Times New Roman" w:cs="Times New Roman"/>
          <w:sz w:val="24"/>
          <w:szCs w:val="24"/>
          <w:lang w:val="uk-UA"/>
        </w:rPr>
        <w:t>, яку можуть виготовляти з бавовни, льону, шовку та вовни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15A97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Для пошиття постільної білизни використовують муслін, створений з бавовни. </w:t>
      </w:r>
      <w:r w:rsidR="00425D33" w:rsidRPr="009345C7">
        <w:rPr>
          <w:rFonts w:ascii="Times New Roman" w:hAnsi="Times New Roman" w:cs="Times New Roman"/>
          <w:sz w:val="24"/>
          <w:szCs w:val="24"/>
          <w:lang w:val="uk-UA"/>
        </w:rPr>
        <w:t>Екологічний м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атеріал</w:t>
      </w:r>
      <w:r w:rsidR="00425D33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має значні переваги над іншими тканинами для виготовлення постільної білизни, він:</w:t>
      </w:r>
    </w:p>
    <w:p w14:paraId="7C94C4F5" w14:textId="5933F73D" w:rsidR="00F2337C" w:rsidRPr="009345C7" w:rsidRDefault="00F2337C" w:rsidP="00F2337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легкий, приємний і м’який на дотик</w:t>
      </w:r>
      <w:r w:rsidR="00815A97" w:rsidRPr="009345C7">
        <w:rPr>
          <w:rFonts w:ascii="Times New Roman" w:hAnsi="Times New Roman" w:cs="Times New Roman"/>
          <w:sz w:val="24"/>
          <w:szCs w:val="24"/>
          <w:lang w:val="uk-UA"/>
        </w:rPr>
        <w:t>. Завдяки тому, що при виробництві мусліну нитки туго скручуються між собою, але розташовуються на відстані одна від одної тканина виходить напрочуд ніжною і повітряною.</w:t>
      </w:r>
    </w:p>
    <w:p w14:paraId="0C6CDF9D" w14:textId="51D9D57E" w:rsidR="00425D33" w:rsidRPr="009345C7" w:rsidRDefault="00425D33" w:rsidP="00815A9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добре пропускає повітря і вбирає вологу. </w:t>
      </w:r>
      <w:r w:rsidR="00815A97" w:rsidRPr="009345C7">
        <w:rPr>
          <w:rFonts w:ascii="Times New Roman" w:hAnsi="Times New Roman" w:cs="Times New Roman"/>
          <w:sz w:val="24"/>
          <w:szCs w:val="24"/>
          <w:lang w:val="uk-UA"/>
        </w:rPr>
        <w:t>Через унікальне плетіння п</w:t>
      </w:r>
      <w:r w:rsidR="00F2337C" w:rsidRPr="009345C7">
        <w:rPr>
          <w:rFonts w:ascii="Times New Roman" w:hAnsi="Times New Roman" w:cs="Times New Roman"/>
          <w:sz w:val="24"/>
          <w:szCs w:val="24"/>
          <w:lang w:val="uk-UA"/>
        </w:rPr>
        <w:t>овітря легко циркулює, дозволяючи шкірі дихати і відводячи зайву вологу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19732B6" w14:textId="6F400D33" w:rsidR="00425D33" w:rsidRPr="009345C7" w:rsidRDefault="00425D33" w:rsidP="001E4A9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гіпоалергенний</w:t>
      </w:r>
      <w:r w:rsidR="00815A97" w:rsidRPr="009345C7">
        <w:rPr>
          <w:rFonts w:ascii="Times New Roman" w:hAnsi="Times New Roman" w:cs="Times New Roman"/>
          <w:sz w:val="24"/>
          <w:szCs w:val="24"/>
          <w:lang w:val="uk-UA"/>
        </w:rPr>
        <w:t>. Натуральна тканина має мінімум шкідливих компонентів і не викликає подразнень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92CC474" w14:textId="644ED61F" w:rsidR="004B256E" w:rsidRPr="009345C7" w:rsidRDefault="00425D33" w:rsidP="001E4A9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зносостійкий</w:t>
      </w:r>
      <w:r w:rsidR="00815A97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345C7" w:rsidRPr="009345C7">
        <w:rPr>
          <w:rFonts w:ascii="Times New Roman" w:hAnsi="Times New Roman" w:cs="Times New Roman"/>
          <w:sz w:val="24"/>
          <w:szCs w:val="24"/>
          <w:lang w:val="uk-UA"/>
        </w:rPr>
        <w:t>Унікальне с</w:t>
      </w:r>
      <w:r w:rsidR="004B256E" w:rsidRPr="009345C7">
        <w:rPr>
          <w:rFonts w:ascii="Times New Roman" w:hAnsi="Times New Roman" w:cs="Times New Roman"/>
          <w:sz w:val="24"/>
          <w:szCs w:val="24"/>
          <w:lang w:val="uk-UA"/>
        </w:rPr>
        <w:t>кручення ниток під час виготовлення мусліну робіть його напрочуд міцним.</w:t>
      </w:r>
    </w:p>
    <w:p w14:paraId="2111B5BB" w14:textId="3CA087FB" w:rsidR="001E4A91" w:rsidRPr="009345C7" w:rsidRDefault="00425D33" w:rsidP="001E4A9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Саме тому муслін – оптимальний вибір для виготовлення </w:t>
      </w:r>
      <w:r w:rsidR="001E4A91" w:rsidRPr="009345C7">
        <w:rPr>
          <w:rFonts w:ascii="Times New Roman" w:hAnsi="Times New Roman" w:cs="Times New Roman"/>
          <w:sz w:val="24"/>
          <w:szCs w:val="24"/>
          <w:lang w:val="uk-UA"/>
        </w:rPr>
        <w:t>постільн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1E4A91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білизн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1E4A91" w:rsidRPr="009345C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Сучасні варіанти тканини можуть мати в складі </w:t>
      </w:r>
      <w:r w:rsidR="007A1CE3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синтетичні нитки, але це ніяк не погіршує якості</w:t>
      </w:r>
      <w:r w:rsidR="007A1CE3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матеріалу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09B61B0" w14:textId="2E556121" w:rsidR="0040260D" w:rsidRPr="009345C7" w:rsidRDefault="00F2234D" w:rsidP="0040260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Однак, перед тим, як купити підковдру з мусліну, або постільний комплект, варто дізнатися, наскільки складно доглядати за такою тканиною. Це зовсім просто, проте, п</w:t>
      </w:r>
      <w:r w:rsidR="00703D32" w:rsidRPr="009345C7">
        <w:rPr>
          <w:rFonts w:ascii="Times New Roman" w:hAnsi="Times New Roman" w:cs="Times New Roman"/>
          <w:sz w:val="24"/>
          <w:szCs w:val="24"/>
          <w:lang w:val="uk-UA"/>
        </w:rPr>
        <w:t>опри всі переваги, у постільної білизни з мусліну є</w:t>
      </w:r>
      <w:r w:rsidR="00831DDF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один вагомий недолік – вона боїться високих температур, тому прати, сушити і прасувати постіль з цього матеріалу треба за певними правилами.</w:t>
      </w:r>
    </w:p>
    <w:p w14:paraId="7C466830" w14:textId="667D41AE" w:rsidR="00831DDF" w:rsidRPr="009345C7" w:rsidRDefault="002668C4" w:rsidP="00831DDF">
      <w:pPr>
        <w:pStyle w:val="2"/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716B83" w:rsidRPr="009345C7">
        <w:rPr>
          <w:rFonts w:ascii="Times New Roman" w:hAnsi="Times New Roman" w:cs="Times New Roman"/>
          <w:sz w:val="24"/>
          <w:szCs w:val="24"/>
          <w:lang w:val="uk-UA"/>
        </w:rPr>
        <w:t>остільн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16B83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білизн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16B83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з мусліну: на що звернути увагу</w:t>
      </w:r>
    </w:p>
    <w:p w14:paraId="11486191" w14:textId="383B02DA" w:rsidR="00831DDF" w:rsidRPr="009345C7" w:rsidRDefault="00831DDF" w:rsidP="00831DD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Щоб постіль з мусліну довго слугувала, треба звернути увагу на догляд за нею. </w:t>
      </w:r>
      <w:r w:rsidR="00AD5617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Склад тканини може бути різний, тому перед пранням подивіться на етикетку з інструкцією. На ній зазвичай, особливо, якщо текстиль для дому брендовий, 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зазначені основні вимоги</w:t>
      </w:r>
      <w:r w:rsidR="00AD5617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AD5617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способи прання, температура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, можливість прасування тощо.</w:t>
      </w:r>
    </w:p>
    <w:p w14:paraId="7DB4E781" w14:textId="77777777" w:rsidR="00822E37" w:rsidRPr="009345C7" w:rsidRDefault="00822E37" w:rsidP="00822E37">
      <w:pPr>
        <w:pStyle w:val="3"/>
        <w:rPr>
          <w:rFonts w:ascii="Times New Roman" w:hAnsi="Times New Roman" w:cs="Times New Roman"/>
          <w:lang w:val="uk-UA"/>
        </w:rPr>
      </w:pPr>
      <w:r w:rsidRPr="009345C7">
        <w:rPr>
          <w:rFonts w:ascii="Times New Roman" w:hAnsi="Times New Roman" w:cs="Times New Roman"/>
          <w:lang w:val="uk-UA"/>
        </w:rPr>
        <w:t>Прання</w:t>
      </w:r>
    </w:p>
    <w:p w14:paraId="0D8769C2" w14:textId="254448B1" w:rsidR="005C0C06" w:rsidRPr="009345C7" w:rsidRDefault="00831DDF" w:rsidP="00831DD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Найголовніший етап догляду за </w:t>
      </w:r>
      <w:r w:rsidR="002668C4" w:rsidRPr="009345C7">
        <w:rPr>
          <w:rFonts w:ascii="Times New Roman" w:hAnsi="Times New Roman" w:cs="Times New Roman"/>
          <w:sz w:val="24"/>
          <w:szCs w:val="24"/>
          <w:lang w:val="uk-UA"/>
        </w:rPr>
        <w:t>постільною білизною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– прання. Від того, чи правильно буде пратися </w:t>
      </w:r>
      <w:r w:rsidR="002668C4" w:rsidRPr="009345C7">
        <w:rPr>
          <w:rFonts w:ascii="Times New Roman" w:hAnsi="Times New Roman" w:cs="Times New Roman"/>
          <w:sz w:val="24"/>
          <w:szCs w:val="24"/>
          <w:lang w:val="uk-UA"/>
        </w:rPr>
        <w:t>тканина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залежить термін її використання. Отже, </w:t>
      </w:r>
      <w:r w:rsidR="002668C4" w:rsidRPr="009345C7">
        <w:rPr>
          <w:rFonts w:ascii="Times New Roman" w:hAnsi="Times New Roman" w:cs="Times New Roman"/>
          <w:sz w:val="24"/>
          <w:szCs w:val="24"/>
          <w:lang w:val="uk-UA"/>
        </w:rPr>
        <w:t>як правильно прати постільну білизну? Є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кілька правил, щоб </w:t>
      </w:r>
      <w:r w:rsidR="005C0C06" w:rsidRPr="009345C7">
        <w:rPr>
          <w:rFonts w:ascii="Times New Roman" w:hAnsi="Times New Roman" w:cs="Times New Roman"/>
          <w:sz w:val="24"/>
          <w:szCs w:val="24"/>
          <w:lang w:val="uk-UA"/>
        </w:rPr>
        <w:t>комплект слугував якомога довше:</w:t>
      </w:r>
    </w:p>
    <w:p w14:paraId="363323AE" w14:textId="2AE8448F" w:rsidR="005C0C06" w:rsidRPr="009345C7" w:rsidRDefault="005C0C06" w:rsidP="005C0C0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lastRenderedPageBreak/>
        <w:t>Перед пранням виверніть комплект навиворіт, очистіть від часточок п</w:t>
      </w:r>
      <w:r w:rsidR="00822E37" w:rsidRPr="009345C7">
        <w:rPr>
          <w:rFonts w:ascii="Times New Roman" w:hAnsi="Times New Roman" w:cs="Times New Roman"/>
          <w:sz w:val="24"/>
          <w:szCs w:val="24"/>
          <w:lang w:val="uk-UA"/>
        </w:rPr>
        <w:t>уху, що накопичується в кутках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E216568" w14:textId="1A79B9EA" w:rsidR="005C0C06" w:rsidRPr="009345C7" w:rsidRDefault="005C0C06" w:rsidP="00C761C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Прати слід</w:t>
      </w:r>
      <w:r w:rsidR="00822E37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делікатно,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на малих обертах, і з мінімальною температурою води – не вище 30</w:t>
      </w:r>
      <w:r w:rsidRPr="009345C7">
        <w:rPr>
          <w:rFonts w:ascii="Times New Roman" w:hAnsi="Times New Roman" w:cs="Times New Roman"/>
          <w:sz w:val="24"/>
          <w:szCs w:val="24"/>
        </w:rPr>
        <w:t xml:space="preserve"> 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°C. Віджим теж обирайте </w:t>
      </w:r>
      <w:r w:rsidR="00822E37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мінімальний. </w:t>
      </w:r>
    </w:p>
    <w:p w14:paraId="418212AB" w14:textId="2B2FEC54" w:rsidR="00822E37" w:rsidRPr="009345C7" w:rsidRDefault="00822E37" w:rsidP="00C761C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Пральний порошок має бути неагресивним</w:t>
      </w:r>
      <w:r w:rsidR="00AD5617" w:rsidRPr="009345C7">
        <w:rPr>
          <w:rFonts w:ascii="Times New Roman" w:hAnsi="Times New Roman" w:cs="Times New Roman"/>
          <w:sz w:val="24"/>
          <w:szCs w:val="24"/>
          <w:lang w:val="uk-UA"/>
        </w:rPr>
        <w:t>, можна додавати кондиціонер для прання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. Використовувати відбілювачі не варто. Це зіпсує структуру і колір тканини. Якщо треба випрати сильно забруднену білизну – перед основним пранням </w:t>
      </w:r>
      <w:r w:rsidR="00AD5617" w:rsidRPr="009345C7">
        <w:rPr>
          <w:rFonts w:ascii="Times New Roman" w:hAnsi="Times New Roman" w:cs="Times New Roman"/>
          <w:sz w:val="24"/>
          <w:szCs w:val="24"/>
          <w:lang w:val="uk-UA"/>
        </w:rPr>
        <w:t>замочіть її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на 20-30 хвилин в прохолодній воді, а плями потріть милом.</w:t>
      </w:r>
    </w:p>
    <w:p w14:paraId="05DC0758" w14:textId="77777777" w:rsidR="00822E37" w:rsidRPr="009345C7" w:rsidRDefault="00822E37" w:rsidP="00831DD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Не забувайте сортувати прання за кольором, щоб запобігти фарбуванню світлих речей.</w:t>
      </w:r>
    </w:p>
    <w:p w14:paraId="09E0DD4E" w14:textId="2B104020" w:rsidR="00822E37" w:rsidRPr="009345C7" w:rsidRDefault="00822E37" w:rsidP="00822E3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Нову постіль рекомендовано</w:t>
      </w:r>
      <w:r w:rsidR="005C0C06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випрати перед першим використанням. Це корисно з огляду на гігієну і зробить тканину більш м’якою. </w:t>
      </w:r>
    </w:p>
    <w:p w14:paraId="16859025" w14:textId="6B612BF9" w:rsidR="00716B83" w:rsidRPr="009345C7" w:rsidRDefault="00716B83" w:rsidP="00716B83">
      <w:pPr>
        <w:pStyle w:val="3"/>
        <w:rPr>
          <w:rFonts w:ascii="Times New Roman" w:hAnsi="Times New Roman" w:cs="Times New Roman"/>
          <w:lang w:val="uk-UA"/>
        </w:rPr>
      </w:pPr>
      <w:r w:rsidRPr="009345C7">
        <w:rPr>
          <w:rFonts w:ascii="Times New Roman" w:hAnsi="Times New Roman" w:cs="Times New Roman"/>
          <w:lang w:val="uk-UA"/>
        </w:rPr>
        <w:t>Сушка</w:t>
      </w:r>
    </w:p>
    <w:p w14:paraId="11128321" w14:textId="2CA68ACD" w:rsidR="002E3A11" w:rsidRPr="009345C7" w:rsidRDefault="002E3A11" w:rsidP="0040260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Після прання струсніть постіль і повішайте сушитися, розгладивши складки. Так тканина залишиться рівною і потребуватиме мінімального прасування. Не пересушуйте, можна зняти білизну трохи вологою, це полегшить прасування. Перевірте, щоб на постільну білизну не потрапляли прямі сонячні промені, інакше колір вигорить, а тканина стане жорсткою.</w:t>
      </w:r>
    </w:p>
    <w:p w14:paraId="0EE4B7E6" w14:textId="7CF44925" w:rsidR="00716B83" w:rsidRPr="009345C7" w:rsidRDefault="00716B83" w:rsidP="00716B83">
      <w:pPr>
        <w:pStyle w:val="3"/>
        <w:rPr>
          <w:rFonts w:ascii="Times New Roman" w:hAnsi="Times New Roman" w:cs="Times New Roman"/>
          <w:lang w:val="uk-UA"/>
        </w:rPr>
      </w:pPr>
      <w:r w:rsidRPr="009345C7">
        <w:rPr>
          <w:rFonts w:ascii="Times New Roman" w:hAnsi="Times New Roman" w:cs="Times New Roman"/>
          <w:lang w:val="uk-UA"/>
        </w:rPr>
        <w:t>Прасування</w:t>
      </w:r>
    </w:p>
    <w:p w14:paraId="5D21FB23" w14:textId="6401410F" w:rsidR="002E3A11" w:rsidRPr="009345C7" w:rsidRDefault="002E3A11" w:rsidP="002E3A1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Комплекти із мусліну прасують на режимі «бавовна», із ввімкненою подачею пари. Висока температура може деформувати тканину.</w:t>
      </w:r>
      <w:r w:rsidR="00683C59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Більш делікатно випрасувати постіль можна за допомогою відпарювача. Після прасування треба акуратно скласти комплект, щоб уникнути заломів.</w:t>
      </w:r>
    </w:p>
    <w:p w14:paraId="1AB9E6F2" w14:textId="2D794C28" w:rsidR="002E3A11" w:rsidRPr="009345C7" w:rsidRDefault="002E3A11" w:rsidP="002E3A11">
      <w:pPr>
        <w:pStyle w:val="2"/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Зберігання постільної білизни з мусліну</w:t>
      </w:r>
    </w:p>
    <w:p w14:paraId="0ECBB629" w14:textId="4C9095A0" w:rsidR="002E3A11" w:rsidRPr="009345C7" w:rsidRDefault="002E3A11" w:rsidP="0040260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Для зберігання постілі найкраще підходить </w:t>
      </w:r>
      <w:r w:rsidR="00AD5617"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шафа. Щоб білизна довше залишалася свіжою, запакуйте кожен комплект у </w:t>
      </w:r>
      <w:r w:rsidR="00F2234D" w:rsidRPr="009345C7">
        <w:rPr>
          <w:rFonts w:ascii="Times New Roman" w:hAnsi="Times New Roman" w:cs="Times New Roman"/>
          <w:sz w:val="24"/>
          <w:szCs w:val="24"/>
          <w:lang w:val="uk-UA"/>
        </w:rPr>
        <w:t>наволочки з мусліну</w:t>
      </w:r>
      <w:r w:rsidR="00AD5617" w:rsidRPr="009345C7">
        <w:rPr>
          <w:rFonts w:ascii="Times New Roman" w:hAnsi="Times New Roman" w:cs="Times New Roman"/>
          <w:sz w:val="24"/>
          <w:szCs w:val="24"/>
          <w:lang w:val="uk-UA"/>
        </w:rPr>
        <w:t>, а щоб тканина приємно пахла, можна покласти на поличку шматок ароматизованого мила або арома-саше.</w:t>
      </w:r>
    </w:p>
    <w:p w14:paraId="76A7E852" w14:textId="73B277DA" w:rsidR="00AD5617" w:rsidRDefault="00AD5617" w:rsidP="0040260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45C7">
        <w:rPr>
          <w:rFonts w:ascii="Times New Roman" w:hAnsi="Times New Roman" w:cs="Times New Roman"/>
          <w:sz w:val="24"/>
          <w:szCs w:val="24"/>
          <w:lang w:val="uk-UA"/>
        </w:rPr>
        <w:t>Виробник</w:t>
      </w:r>
      <w:r w:rsidR="00F2234D" w:rsidRPr="009345C7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9345C7">
        <w:rPr>
          <w:rFonts w:ascii="Times New Roman" w:hAnsi="Times New Roman" w:cs="Times New Roman"/>
          <w:sz w:val="24"/>
          <w:szCs w:val="24"/>
          <w:lang w:val="uk-UA"/>
        </w:rPr>
        <w:t xml:space="preserve"> комплектів постільної білизни з мусліну запевняють, якщо дотримуватися всіх рекомендацій, муслінові комплекти слугуватимуть декілька років.</w:t>
      </w:r>
    </w:p>
    <w:p w14:paraId="4A7511A5" w14:textId="77777777" w:rsidR="0040260D" w:rsidRPr="002E3A11" w:rsidRDefault="0040260D" w:rsidP="0040260D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7A66DDB" w14:textId="77777777" w:rsidR="009345C7" w:rsidRDefault="009345C7" w:rsidP="0040260D">
      <w:pPr>
        <w:rPr>
          <w:noProof/>
        </w:rPr>
      </w:pPr>
    </w:p>
    <w:p w14:paraId="6B9AC2E3" w14:textId="7CC90A8B" w:rsidR="00AD5617" w:rsidRDefault="009345C7" w:rsidP="0040260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lastRenderedPageBreak/>
        <w:drawing>
          <wp:inline distT="0" distB="0" distL="0" distR="0" wp14:anchorId="27EE107D" wp14:editId="40C265D2">
            <wp:extent cx="2876550" cy="2749550"/>
            <wp:effectExtent l="0" t="0" r="0" b="0"/>
            <wp:docPr id="19130729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072992" name=""/>
                    <pic:cNvPicPr/>
                  </pic:nvPicPr>
                  <pic:blipFill rotWithShape="1">
                    <a:blip r:embed="rId5"/>
                    <a:srcRect l="24585" t="10643" r="26991" b="7070"/>
                    <a:stretch/>
                  </pic:blipFill>
                  <pic:spPr bwMode="auto">
                    <a:xfrm>
                      <a:off x="0" y="0"/>
                      <a:ext cx="2876550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9546D" w14:textId="77777777" w:rsidR="001E4A91" w:rsidRPr="002E3A11" w:rsidRDefault="001E4A91" w:rsidP="0040260D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1E4A91" w:rsidRPr="002E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5946"/>
    <w:multiLevelType w:val="hybridMultilevel"/>
    <w:tmpl w:val="18AE1912"/>
    <w:lvl w:ilvl="0" w:tplc="CF28B56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13204"/>
    <w:multiLevelType w:val="multilevel"/>
    <w:tmpl w:val="0872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34264"/>
    <w:multiLevelType w:val="hybridMultilevel"/>
    <w:tmpl w:val="7C1CBD48"/>
    <w:lvl w:ilvl="0" w:tplc="CF28B56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93AA8"/>
    <w:multiLevelType w:val="hybridMultilevel"/>
    <w:tmpl w:val="6C905C5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70BE1"/>
    <w:multiLevelType w:val="hybridMultilevel"/>
    <w:tmpl w:val="D8B636F2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69866156">
    <w:abstractNumId w:val="1"/>
  </w:num>
  <w:num w:numId="2" w16cid:durableId="1248199268">
    <w:abstractNumId w:val="3"/>
  </w:num>
  <w:num w:numId="3" w16cid:durableId="1007636490">
    <w:abstractNumId w:val="0"/>
  </w:num>
  <w:num w:numId="4" w16cid:durableId="638612151">
    <w:abstractNumId w:val="2"/>
  </w:num>
  <w:num w:numId="5" w16cid:durableId="1782065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83"/>
    <w:rsid w:val="001E4A91"/>
    <w:rsid w:val="00227618"/>
    <w:rsid w:val="002668C4"/>
    <w:rsid w:val="002B231F"/>
    <w:rsid w:val="002E3A11"/>
    <w:rsid w:val="0040260D"/>
    <w:rsid w:val="00425D33"/>
    <w:rsid w:val="004B256E"/>
    <w:rsid w:val="005C0C06"/>
    <w:rsid w:val="00683C59"/>
    <w:rsid w:val="00703D32"/>
    <w:rsid w:val="00716B83"/>
    <w:rsid w:val="00757AA9"/>
    <w:rsid w:val="007700DE"/>
    <w:rsid w:val="007A1CE3"/>
    <w:rsid w:val="00815A97"/>
    <w:rsid w:val="00822E37"/>
    <w:rsid w:val="00831DDF"/>
    <w:rsid w:val="009345C7"/>
    <w:rsid w:val="00977B50"/>
    <w:rsid w:val="00AD5617"/>
    <w:rsid w:val="00C261C6"/>
    <w:rsid w:val="00F2234D"/>
    <w:rsid w:val="00F2337C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1970"/>
  <w15:chartTrackingRefBased/>
  <w15:docId w15:val="{0BABC16C-1E99-4462-9A42-24342080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B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6B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6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B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16B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16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402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rsid w:val="00425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6078">
          <w:marLeft w:val="0"/>
          <w:marRight w:val="0"/>
          <w:marTop w:val="0"/>
          <w:marBottom w:val="72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4111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170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2023-06-26T22:06:00Z</dcterms:created>
  <dcterms:modified xsi:type="dcterms:W3CDTF">2023-06-26T22:06:00Z</dcterms:modified>
</cp:coreProperties>
</file>