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A" w:rsidRPr="00AD51CF" w:rsidRDefault="00AD51CF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Удалённая работа и домашний офис</w:t>
      </w:r>
    </w:p>
    <w:p w:rsidR="00AD51CF" w:rsidRPr="00AD51CF" w:rsidRDefault="00AD51CF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Изображение:</w:t>
      </w:r>
      <w:r w:rsidR="0076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anchor="page=1&amp;query=%D1%8" w:history="1">
        <w:r w:rsidR="0076462D" w:rsidRPr="0076462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https://ru.freepik.com/premium-photo/attractive-young-beautiful-asian-woman-entrepreneur-or-freelancer-working-at-home-with-laptop-business-reports-and-online-communications-on-living-room-sofa-working-remotely-access-concept_8465597.htm#page=1&amp;query=%D1%8</w:t>
        </w:r>
      </w:hyperlink>
    </w:p>
    <w:p w:rsidR="00AD51CF" w:rsidRPr="00AD51CF" w:rsidRDefault="00AD51CF" w:rsidP="00512C8E">
      <w:pPr>
        <w:rPr>
          <w:rFonts w:ascii="Times New Roman" w:hAnsi="Times New Roman" w:cs="Times New Roman"/>
          <w:sz w:val="24"/>
          <w:szCs w:val="24"/>
        </w:rPr>
      </w:pPr>
      <w:r w:rsidRPr="00AD51CF"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51CF">
        <w:rPr>
          <w:rFonts w:ascii="Helvetica" w:hAnsi="Helvetica"/>
          <w:color w:val="000000"/>
          <w:sz w:val="12"/>
          <w:szCs w:val="12"/>
          <w:shd w:val="clear" w:color="auto" w:fill="FFFFFF"/>
        </w:rPr>
        <w:t xml:space="preserve"> </w:t>
      </w:r>
      <w:r w:rsidRPr="00AD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советы для удалённой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51CF" w:rsidRDefault="00AD51CF" w:rsidP="00512C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Pr="00AD51CF">
        <w:rPr>
          <w:rFonts w:ascii="Times New Roman" w:hAnsi="Times New Roman" w:cs="Times New Roman"/>
          <w:sz w:val="24"/>
          <w:szCs w:val="24"/>
          <w:lang w:val="en-US"/>
        </w:rPr>
        <w:t>ription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E3F60">
        <w:rPr>
          <w:rFonts w:ascii="Times New Roman" w:hAnsi="Times New Roman" w:cs="Times New Roman"/>
          <w:sz w:val="24"/>
          <w:szCs w:val="24"/>
        </w:rPr>
        <w:t xml:space="preserve"> </w:t>
      </w:r>
      <w:r w:rsidR="00CE3F60" w:rsidRPr="00D32719">
        <w:rPr>
          <w:rFonts w:ascii="Times New Roman" w:hAnsi="Times New Roman" w:cs="Times New Roman"/>
          <w:sz w:val="24"/>
          <w:szCs w:val="24"/>
          <w:highlight w:val="yellow"/>
        </w:rPr>
        <w:t>Удаленная работа и домашний офис</w:t>
      </w:r>
      <w:r w:rsidR="00CE3F60">
        <w:rPr>
          <w:rFonts w:ascii="Times New Roman" w:hAnsi="Times New Roman" w:cs="Times New Roman"/>
          <w:sz w:val="24"/>
          <w:szCs w:val="24"/>
        </w:rPr>
        <w:t xml:space="preserve">: советы совмещения. Организация рабочих процессов в </w:t>
      </w:r>
      <w:r w:rsidR="0002584D">
        <w:rPr>
          <w:rFonts w:ascii="Times New Roman" w:hAnsi="Times New Roman" w:cs="Times New Roman"/>
          <w:sz w:val="24"/>
          <w:szCs w:val="24"/>
        </w:rPr>
        <w:t xml:space="preserve">домашних условиях, </w:t>
      </w:r>
      <w:r w:rsidR="00CE3F60">
        <w:rPr>
          <w:rFonts w:ascii="Times New Roman" w:hAnsi="Times New Roman" w:cs="Times New Roman"/>
          <w:sz w:val="24"/>
          <w:szCs w:val="24"/>
        </w:rPr>
        <w:t>их преимущество.</w:t>
      </w:r>
      <w:r w:rsidR="00964B4C">
        <w:rPr>
          <w:rFonts w:ascii="Times New Roman" w:hAnsi="Times New Roman" w:cs="Times New Roman"/>
          <w:sz w:val="24"/>
          <w:szCs w:val="24"/>
        </w:rPr>
        <w:t xml:space="preserve"> Каким должно быть домашнее рабочее место.</w:t>
      </w:r>
    </w:p>
    <w:p w:rsidR="00AD51CF" w:rsidRDefault="00AD51CF" w:rsidP="00512C8E">
      <w:pPr>
        <w:pStyle w:val="1"/>
        <w:rPr>
          <w:shd w:val="clear" w:color="auto" w:fill="FFFFFF"/>
        </w:rPr>
      </w:pPr>
      <w:r w:rsidRPr="00AD51CF">
        <w:rPr>
          <w:shd w:val="clear" w:color="auto" w:fill="FFFFFF"/>
        </w:rPr>
        <w:t>Лучшие советы для удалённой работы</w:t>
      </w:r>
    </w:p>
    <w:p w:rsidR="00DD3685" w:rsidRDefault="009B6238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людей с удовольствие</w:t>
      </w:r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начали бы работать удаленно. К сожалению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каждый знает,</w:t>
      </w:r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именно для этого понадобится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несколько советов, способных помочь решить </w:t>
      </w:r>
      <w:proofErr w:type="gramStart"/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proofErr w:type="gramEnd"/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проблему.</w:t>
      </w:r>
    </w:p>
    <w:p w:rsidR="009B6238" w:rsidRDefault="009B6238" w:rsidP="00512C8E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Советы для поиска </w:t>
      </w:r>
    </w:p>
    <w:p w:rsidR="009B6238" w:rsidRDefault="007C49D6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хотят, чтобы была </w:t>
      </w:r>
      <w:r w:rsidRPr="007C49D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удаленная работа и домашний офис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екомендуют прислушаться к </w:t>
      </w:r>
      <w:r w:rsidR="002F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некоторым советам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C49D6" w:rsidRPr="0076696C" w:rsidRDefault="002F3097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</w:t>
      </w:r>
      <w:r w:rsidR="007C49D6"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человека уже есть работа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49D6"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может поговорить с начальством о переводе на </w:t>
      </w:r>
      <w:proofErr w:type="gramStart"/>
      <w:r w:rsidR="007C49D6"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удаленную</w:t>
      </w:r>
      <w:proofErr w:type="gramEnd"/>
      <w:r w:rsidR="007C49D6"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Обычно руководители идут навстречу своим сотрудникам.</w:t>
      </w:r>
    </w:p>
    <w:p w:rsidR="007C49D6" w:rsidRPr="0076696C" w:rsidRDefault="0076696C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Откликаться на все вакансии, 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над своей репутацией, </w:t>
      </w: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более выгодные условия работодателям.</w:t>
      </w:r>
    </w:p>
    <w:p w:rsidR="0076696C" w:rsidRPr="0076696C" w:rsidRDefault="0076696C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Присылать всю информацию, которая 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необходима </w:t>
      </w: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отклика. Если какие-либо требования отсут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ствуют, </w:t>
      </w: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подойдет стандартное резюме.</w:t>
      </w:r>
    </w:p>
    <w:p w:rsidR="0076696C" w:rsidRPr="0076696C" w:rsidRDefault="0076696C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 составит </w:t>
      </w:r>
      <w:proofErr w:type="spellStart"/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него выбрать самые лучшие свои работы.</w:t>
      </w:r>
    </w:p>
    <w:p w:rsidR="0076696C" w:rsidRPr="0076696C" w:rsidRDefault="0076696C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оит врать о навыках, опыте, </w:t>
      </w: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стаже работы. Впер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 дни это выясниться. Р</w:t>
      </w: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не захочет работать с таким сотрудником.</w:t>
      </w:r>
    </w:p>
    <w:p w:rsidR="0076696C" w:rsidRDefault="0076696C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сопроводительном письме предоставляется ответ на задаваемые вопросы. Также можно указать несколько слов о себе, написать, чем именно заинтересовала вакансия.</w:t>
      </w:r>
    </w:p>
    <w:p w:rsidR="0076696C" w:rsidRDefault="00A65CEB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Человеку,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бывавшего</w:t>
      </w:r>
      <w:proofErr w:type="gramEnd"/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собеседованиях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сия не покажется чем-то новым.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Задаваемые в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опросы вполне стандартные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696C" w:rsidRDefault="002F3097" w:rsidP="00512C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хочет работать удаленно на определенной должности, </w:t>
      </w:r>
      <w:r w:rsidR="001E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обладает необходимыми навыками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возможно научиться. В наше время существует множест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различных </w:t>
      </w:r>
      <w:proofErr w:type="spellStart"/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курсов.</w:t>
      </w:r>
    </w:p>
    <w:p w:rsidR="0076696C" w:rsidRPr="0076696C" w:rsidRDefault="0076696C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65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окончанию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желательно сделать паузу</w:t>
      </w:r>
      <w:r w:rsidR="0076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5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необходима для понимания уровня полученных навыков. Достаточно ли их для желаемой вакансии.</w:t>
      </w:r>
    </w:p>
    <w:p w:rsidR="0076696C" w:rsidRDefault="00B50308" w:rsidP="00B26338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Преимущества</w:t>
      </w:r>
      <w:r w:rsidR="00512C8E">
        <w:rPr>
          <w:shd w:val="clear" w:color="auto" w:fill="FFFFFF"/>
        </w:rPr>
        <w:t xml:space="preserve"> и организация</w:t>
      </w:r>
    </w:p>
    <w:p w:rsidR="00B50308" w:rsidRDefault="00512C8E" w:rsidP="00512C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дистанционному рабочему процессу человек больше времени </w:t>
      </w:r>
      <w:r w:rsidR="00D22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дома. Сможет сосредоточиться на задачах,</w:t>
      </w:r>
      <w:r w:rsidR="00D22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перестанет отвлекаться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Такой вариант становится желанной приманкой. Учитывая его преимущества это неудивительно. К ним относится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домашняя уютная обстановка, отсутст</w:t>
      </w:r>
      <w:r w:rsidR="000A5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вие отвлекающих факторов, экономия времени на дорогу,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финансовых средств на проезде, четкое планирование.</w:t>
      </w:r>
    </w:p>
    <w:p w:rsidR="0076696C" w:rsidRDefault="007B05C8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прислушаться к рекомендациям,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касаемых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организации:</w:t>
      </w:r>
    </w:p>
    <w:p w:rsidR="007B05C8" w:rsidRPr="007B05C8" w:rsidRDefault="007B05C8" w:rsidP="007B0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человек работает дома, ему сложно понять, насколько качественно он выполняет задания. Обратная связь является отличной мотивацией. Она пробуждает желание развиваться, учиться чему-то новому, улучшает психологическое состояние.</w:t>
      </w:r>
    </w:p>
    <w:p w:rsidR="007B05C8" w:rsidRDefault="007B05C8" w:rsidP="007B0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следует развивать доверие. Руководитель должен быть уверен на 100%, что сотрудники выполнят поставленные задачи качественно и точно в срок. Работник же не должен сомневаться в том, что его труд будет оплачен по достоинству. При этом они также получают некоторую степень независимости и свободы.</w:t>
      </w:r>
    </w:p>
    <w:p w:rsidR="007B05C8" w:rsidRDefault="007B05C8" w:rsidP="007B0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Желательно наличие специальных инструментов, позволяющих участникам процессам действовать синхронно. Разработать график, когда на связи будут полностью все. Ведь бывает так, что часы работы могут не совпасть.</w:t>
      </w:r>
    </w:p>
    <w:p w:rsidR="007B05C8" w:rsidRPr="007B05C8" w:rsidRDefault="00CE3F60" w:rsidP="007B05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Дистанционные рабочие процессы вошли в тренд. Многие люди готовы отказаться от повышения ради того, чтобы их офис находился дома.</w:t>
      </w:r>
    </w:p>
    <w:p w:rsidR="00B26338" w:rsidRDefault="001E295F" w:rsidP="00FC2FC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Домашнее рабочее место</w:t>
      </w:r>
    </w:p>
    <w:p w:rsidR="00FC2FC6" w:rsidRDefault="00FC2FC6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ноутбук</w:t>
      </w:r>
      <w:r w:rsidR="00C10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телефоном</w:t>
      </w:r>
      <w:r w:rsidR="00C10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комфортно работать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 на диване или сидя за обеденным столом. Но если человек собирается постоянно зарабатывать в домашних условиях, ему понадобиться нормальное рабочее место. Желательно, чтобы оно состояло из специального компьютерн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стола, комфортного </w:t>
      </w:r>
      <w:proofErr w:type="spellStart"/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кресла</w:t>
      </w:r>
      <w:proofErr w:type="gramStart"/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компьютера. Когда рядом живет семья, то тихий уголок просто необходим.</w:t>
      </w:r>
    </w:p>
    <w:p w:rsidR="00FC2FC6" w:rsidRDefault="00FC2FC6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фрилансеры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жалуются нас круглосуточную работу. Они не отдыхают, не высыпаются, постоянно измотаны. Выделенное место должно помочь с решением данных проблем. Но если в квартире нет комнаты, которую можно переделать под офис,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делать тогда?</w:t>
      </w:r>
    </w:p>
    <w:p w:rsidR="00FC2FC6" w:rsidRDefault="002F3097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Вполне подойдет ниша, </w:t>
      </w:r>
      <w:r w:rsidR="00FE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за платяным шкафом. Занавески послужат вместо двери.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достаточно </w:t>
      </w:r>
      <w:r w:rsidR="00FE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огород</w:t>
      </w:r>
      <w:r w:rsidR="00C10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некоторую часть комнаты, с помощью мебели поделить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зоны.</w:t>
      </w:r>
    </w:p>
    <w:p w:rsidR="0076462D" w:rsidRDefault="0076462D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Изолироваться от посторонних шумов в квартире, где живут люди, практически невозможно. Единственный вариант – воспользоваться хорошими наушниками. Для бумаг сове</w:t>
      </w:r>
      <w:r w:rsidR="00782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туют найти систему: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складывать </w:t>
      </w:r>
      <w:r w:rsidR="00782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одно место,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разбрасывать по всему столу.  В</w:t>
      </w:r>
      <w:r w:rsidR="00782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необходимо должно находиться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рукой, остальное спрятано в ящики.</w:t>
      </w:r>
    </w:p>
    <w:p w:rsidR="0076462D" w:rsidRDefault="0076462D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домашнему офису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предоставляется возможность заниматься различными интересными, нужными вещами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приготовить кулинарный шедевр, выполнить пробежку, уборку и прочее. </w:t>
      </w:r>
      <w:r w:rsidR="00025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счет этого человек составит план действий на день, не будет отвлекаться по пустякам.</w:t>
      </w:r>
    </w:p>
    <w:p w:rsidR="00B6429E" w:rsidRDefault="00B6429E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96C" w:rsidRDefault="0076696C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76696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https://blog.finder.vc/tips</w:t>
        </w:r>
      </w:hyperlink>
    </w:p>
    <w:p w:rsidR="00B50308" w:rsidRDefault="00B50308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B5030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https://www.wrike.com/ru/blog/rabotaem-udalenno-sovety/</w:t>
        </w:r>
      </w:hyperlink>
    </w:p>
    <w:p w:rsidR="0076696C" w:rsidRDefault="00964B4C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964B4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https://www.houzz.ru/statyi/10-sovetov-ot-teh-komu-deystvitelyno-udaetsya-rabotaty-iz-doma-stsetivw-vs~35228181</w:t>
        </w:r>
      </w:hyperlink>
    </w:p>
    <w:p w:rsidR="00B6429E" w:rsidRPr="00B6429E" w:rsidRDefault="004E10F7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Pr="004E10F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https://text.ru/antiplagiat/5f33ab8cbf36b</w:t>
        </w:r>
      </w:hyperlink>
    </w:p>
    <w:p w:rsidR="00B6429E" w:rsidRPr="00B6429E" w:rsidRDefault="00B6429E" w:rsidP="00B6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9E">
        <w:rPr>
          <w:rFonts w:ascii="Times New Roman" w:eastAsia="Times New Roman" w:hAnsi="Times New Roman" w:cs="Times New Roman"/>
          <w:b/>
          <w:bCs/>
          <w:color w:val="7CAB33"/>
          <w:sz w:val="24"/>
          <w:szCs w:val="24"/>
        </w:rPr>
        <w:t>Естественность вашего текста: 87%</w:t>
      </w:r>
      <w:r w:rsidRPr="00B6429E">
        <w:rPr>
          <w:rFonts w:ascii="Times New Roman" w:eastAsia="Times New Roman" w:hAnsi="Times New Roman" w:cs="Times New Roman"/>
          <w:color w:val="7CAB33"/>
          <w:sz w:val="24"/>
          <w:szCs w:val="24"/>
        </w:rPr>
        <w:br/>
      </w:r>
    </w:p>
    <w:p w:rsidR="00B6429E" w:rsidRPr="00B6429E" w:rsidRDefault="00B6429E" w:rsidP="00B6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AB33"/>
          <w:sz w:val="24"/>
          <w:szCs w:val="24"/>
        </w:rPr>
      </w:pPr>
      <w:r w:rsidRPr="00B6429E">
        <w:rPr>
          <w:rFonts w:ascii="Times New Roman" w:eastAsia="Times New Roman" w:hAnsi="Times New Roman" w:cs="Times New Roman"/>
          <w:color w:val="7CAB33"/>
          <w:sz w:val="24"/>
          <w:szCs w:val="24"/>
        </w:rPr>
        <w:t> Всего слов: 438</w:t>
      </w:r>
    </w:p>
    <w:p w:rsidR="00B6429E" w:rsidRPr="00B6429E" w:rsidRDefault="00B6429E" w:rsidP="00B6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AB33"/>
          <w:sz w:val="24"/>
          <w:szCs w:val="24"/>
        </w:rPr>
      </w:pPr>
      <w:r w:rsidRPr="00B6429E">
        <w:rPr>
          <w:rFonts w:ascii="Times New Roman" w:eastAsia="Times New Roman" w:hAnsi="Times New Roman" w:cs="Times New Roman"/>
          <w:color w:val="7CAB33"/>
          <w:sz w:val="24"/>
          <w:szCs w:val="24"/>
        </w:rPr>
        <w:t> Отфильтровано стоп-слов: 146</w:t>
      </w:r>
    </w:p>
    <w:p w:rsidR="00B6429E" w:rsidRPr="00B6429E" w:rsidRDefault="00B6429E" w:rsidP="00B642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AB33"/>
          <w:sz w:val="24"/>
          <w:szCs w:val="24"/>
        </w:rPr>
      </w:pPr>
      <w:r w:rsidRPr="00B6429E">
        <w:rPr>
          <w:rFonts w:ascii="Times New Roman" w:eastAsia="Times New Roman" w:hAnsi="Times New Roman" w:cs="Times New Roman"/>
          <w:color w:val="7CAB33"/>
          <w:sz w:val="24"/>
          <w:szCs w:val="24"/>
        </w:rPr>
        <w:t> Отображено: 27</w:t>
      </w:r>
    </w:p>
    <w:p w:rsidR="00B6429E" w:rsidRPr="00B6429E" w:rsidRDefault="00B6429E" w:rsidP="00B642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CAB33"/>
          <w:sz w:val="24"/>
          <w:szCs w:val="24"/>
        </w:rPr>
      </w:pPr>
      <w:r w:rsidRPr="00B6429E">
        <w:rPr>
          <w:rFonts w:ascii="Times New Roman" w:eastAsia="Times New Roman" w:hAnsi="Times New Roman" w:cs="Times New Roman"/>
          <w:color w:val="7CAB33"/>
          <w:sz w:val="24"/>
          <w:szCs w:val="24"/>
        </w:rPr>
        <w:t> Тошнота: 3.16</w:t>
      </w:r>
    </w:p>
    <w:p w:rsidR="00B6429E" w:rsidRDefault="00B6429E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9D6" w:rsidRDefault="007C49D6" w:rsidP="00AD51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9D6" w:rsidRPr="00AD51CF" w:rsidRDefault="007C49D6" w:rsidP="00AD51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9D6" w:rsidRPr="00AD51CF" w:rsidSect="009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4C9"/>
    <w:multiLevelType w:val="hybridMultilevel"/>
    <w:tmpl w:val="DDBC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5B1"/>
    <w:multiLevelType w:val="hybridMultilevel"/>
    <w:tmpl w:val="0DB8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C72"/>
    <w:multiLevelType w:val="multilevel"/>
    <w:tmpl w:val="0298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93B1D"/>
    <w:multiLevelType w:val="hybridMultilevel"/>
    <w:tmpl w:val="F9A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6759"/>
    <w:multiLevelType w:val="hybridMultilevel"/>
    <w:tmpl w:val="0A7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D51CF"/>
    <w:rsid w:val="0002584D"/>
    <w:rsid w:val="000A52DE"/>
    <w:rsid w:val="001E295F"/>
    <w:rsid w:val="002F3097"/>
    <w:rsid w:val="004E10F7"/>
    <w:rsid w:val="00512C8E"/>
    <w:rsid w:val="0076462D"/>
    <w:rsid w:val="0076696C"/>
    <w:rsid w:val="00782642"/>
    <w:rsid w:val="007B05C8"/>
    <w:rsid w:val="007C49D6"/>
    <w:rsid w:val="00964B4C"/>
    <w:rsid w:val="0097333A"/>
    <w:rsid w:val="009B6238"/>
    <w:rsid w:val="00A65CEB"/>
    <w:rsid w:val="00AD51CF"/>
    <w:rsid w:val="00B26338"/>
    <w:rsid w:val="00B50308"/>
    <w:rsid w:val="00B6429E"/>
    <w:rsid w:val="00C10BFC"/>
    <w:rsid w:val="00CE3F60"/>
    <w:rsid w:val="00D22F47"/>
    <w:rsid w:val="00D32719"/>
    <w:rsid w:val="00DD3685"/>
    <w:rsid w:val="00E80B79"/>
    <w:rsid w:val="00FC2FC6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3A"/>
  </w:style>
  <w:style w:type="paragraph" w:styleId="1">
    <w:name w:val="heading 1"/>
    <w:basedOn w:val="a"/>
    <w:next w:val="a"/>
    <w:link w:val="10"/>
    <w:uiPriority w:val="9"/>
    <w:qFormat/>
    <w:rsid w:val="007C4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4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6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zz.ru/statyi/10-sovetov-ot-teh-komu-deystvitelyno-udaetsya-rabotaty-iz-doma-stsetivw-vs~35228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ike.com/ru/blog/rabotaem-udalenno-sov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inder.vc/ti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freepik.com/premium-photo/attractive-young-beautiful-asian-woman-entrepreneur-or-freelancer-working-at-home-with-laptop-business-reports-and-online-communications-on-living-room-sofa-working-remotely-access-concept_8465597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f33ab8cbf3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2020-08-12T07:13:00Z</dcterms:created>
  <dcterms:modified xsi:type="dcterms:W3CDTF">2020-08-12T08:45:00Z</dcterms:modified>
</cp:coreProperties>
</file>