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Прича о храбрости</w:t>
      </w:r>
    </w:p>
    <w:p w:rsidR="00000000" w:rsidDel="00000000" w:rsidP="00000000" w:rsidRDefault="00000000" w:rsidRPr="00000000" w14:paraId="00000002">
      <w:pPr>
        <w:jc w:val="center"/>
        <w:rPr>
          <w:b w:val="1"/>
          <w:sz w:val="36"/>
          <w:szCs w:val="36"/>
        </w:rPr>
      </w:pP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sz w:val="32"/>
          <w:szCs w:val="32"/>
          <w:rtl w:val="0"/>
        </w:rPr>
        <w:t xml:space="preserve">Живела једном један краљ који је имао кћерку најлепшу у свим краљевствима. Хтео је да је омажи за принца који би јој будући краљ. Једног дана, краља је посетио принц који је дошао издалека и залудело се срце његово на лепоту краљевске кћери.</w:t>
      </w:r>
    </w:p>
    <w:p w:rsidR="00000000" w:rsidDel="00000000" w:rsidP="00000000" w:rsidRDefault="00000000" w:rsidRPr="00000000" w14:paraId="00000004">
      <w:pPr>
        <w:rPr>
          <w:sz w:val="32"/>
          <w:szCs w:val="32"/>
        </w:rPr>
      </w:pP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sz w:val="32"/>
          <w:szCs w:val="32"/>
          <w:rtl w:val="0"/>
        </w:rPr>
        <w:t xml:space="preserve">Краљ се сагласио да принц одузме своју кћерку, али је имао један услов. Њихове земље опасно је налетео љутити лав, који је разарао краљевство и убио многе људе. Краљ је захтевао од принца да убије лава пре него што би могао да одузме његову кћерку. Принц је знао да је то тешко задатак, али он је био веома храбар и решан. Он је прихватио изазов, и отишао у потрагу за љутитим лавом.</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Принц је трошио дан за даном у потрази за лавом, путујући кроз густине и брегове. Након неколико дана, он је нашао лава. Лав је био велик и јак, али принц је био брз и ловачки мајстор. Након дуге и ожестоке борбе, принц је успео да убије лава.</w:t>
      </w:r>
    </w:p>
    <w:p w:rsidR="00000000" w:rsidDel="00000000" w:rsidP="00000000" w:rsidRDefault="00000000" w:rsidRPr="00000000" w14:paraId="00000008">
      <w:pPr>
        <w:rPr>
          <w:sz w:val="32"/>
          <w:szCs w:val="32"/>
        </w:rPr>
      </w:pPr>
      <w:r w:rsidDel="00000000" w:rsidR="00000000" w:rsidRPr="00000000">
        <w:rPr>
          <w:rtl w:val="0"/>
        </w:rPr>
      </w:r>
    </w:p>
    <w:p w:rsidR="00000000" w:rsidDel="00000000" w:rsidP="00000000" w:rsidRDefault="00000000" w:rsidRPr="00000000" w14:paraId="00000009">
      <w:pPr>
        <w:rPr>
          <w:sz w:val="32"/>
          <w:szCs w:val="32"/>
        </w:rPr>
      </w:pPr>
      <w:r w:rsidDel="00000000" w:rsidR="00000000" w:rsidRPr="00000000">
        <w:rPr>
          <w:sz w:val="32"/>
          <w:szCs w:val="32"/>
          <w:rtl w:val="0"/>
        </w:rPr>
        <w:t xml:space="preserve">Краљ је био довољно испуњен успехом принца и дозволио је да он одузме његову кћерку за жену. Принц и краљевска кћи су се венчали у прекрасној церемонији, и живели су срећно до краја својих дана. Тако је принц стекао краљевство и прекрасну жену, због своје храбрости и одвајности да испуни обећање.</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