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024" w:rsidRDefault="00A465A8" w:rsidP="00A465A8">
      <w:pPr>
        <w:ind w:firstLine="708"/>
      </w:pPr>
      <w:r w:rsidRPr="00C84703">
        <w:t xml:space="preserve">Представленный Дед Мороз под елочку прекрасно впишется в любой праздничный интерьер во время празднования в честь наступления Нового года. Благодаря тому, что высота этого изделия 72 см, он поместиться под любую елку, за исключением той, что располагается на столе. Стоит обратить внимание, что одеяние Деда Мороза невероятно яркое и праздничное. Украшение, которое присутствует на всей шубе персонажа, дополняет общий образ морозной сказки. Особого шарма добавляет серебряный посох. Мешочек, который находится справа от главной фигуры, украшен елочными веточками и игрушками, что создает особую атмосферу магии и волшебства. Сам Дед Мороз закреплен на деревянной подставке, что обеспечивает его устойчивость и надежность. Борода и </w:t>
      </w:r>
      <w:proofErr w:type="gramStart"/>
      <w:r w:rsidRPr="00C84703">
        <w:t>наряд</w:t>
      </w:r>
      <w:proofErr w:type="gramEnd"/>
      <w:r w:rsidRPr="00C84703">
        <w:t xml:space="preserve"> выполненные из натуральных материалов, благодаря чему даже детишкам будет не опасно прикоснуться к маленькой сказке. Также из-за натуральности материалов изготовления Дед Мороз будет радовать ваш взор не один год подряд, что не может ни радовать. Отдельно стоит сказать, что вся раскраска и дизайн этого изделия является уникальным и неповторимым. Эта фигура Деда Мороза прекрасно сочетается с фигуркой Снегурочки.</w:t>
      </w:r>
    </w:p>
    <w:p w:rsidR="00A465A8" w:rsidRDefault="00A465A8" w:rsidP="00A465A8">
      <w:pPr>
        <w:ind w:firstLine="708"/>
      </w:pPr>
    </w:p>
    <w:p w:rsidR="00A465A8" w:rsidRDefault="00A465A8">
      <w:r>
        <w:br w:type="page"/>
      </w:r>
    </w:p>
    <w:p w:rsidR="00A465A8" w:rsidRDefault="00A465A8" w:rsidP="00A465A8">
      <w:pPr>
        <w:ind w:firstLine="708"/>
      </w:pPr>
      <w:r w:rsidRPr="00156B3C">
        <w:lastRenderedPageBreak/>
        <w:t>Уникальная и неповторимая</w:t>
      </w:r>
      <w:r>
        <w:t xml:space="preserve"> елочная</w:t>
      </w:r>
      <w:r w:rsidRPr="00156B3C">
        <w:t xml:space="preserve"> игрушка в форме двух мишек хоккеистов. Именно такое украшение будет очень гармонично смотреться на вашей новогодней красавице. Сама игрушка выполнена из стекла, что сейчас, несомненно</w:t>
      </w:r>
      <w:r>
        <w:t>,</w:t>
      </w:r>
      <w:r w:rsidRPr="00156B3C">
        <w:t xml:space="preserve"> высоко цениться большинством покупателей.</w:t>
      </w:r>
      <w:r>
        <w:t xml:space="preserve"> Однако это и стоит учитывать во время хранения изделия, так как оно является более хрупким, нежели то, которое выполнено из пластмассы.</w:t>
      </w:r>
      <w:r w:rsidRPr="00156B3C">
        <w:t xml:space="preserve"> Также отдельно внимание стоит обра</w:t>
      </w:r>
      <w:r>
        <w:t>тить на то, что краски, используемые</w:t>
      </w:r>
      <w:r w:rsidRPr="00156B3C">
        <w:t xml:space="preserve"> для разукрашивания</w:t>
      </w:r>
      <w:r>
        <w:t xml:space="preserve"> игрушек</w:t>
      </w:r>
      <w:r w:rsidRPr="00156B3C">
        <w:t xml:space="preserve">, высокого качества и не вызывают аллергических реакций. </w:t>
      </w:r>
      <w:r>
        <w:t>Благодаря этому можно с уверенностью сказать, что даже маленьким детям они не навредят. А ведь именно для маленьких деток и хочется создать это ощущение сказки и волшебства. Как хочется, чтобы они как можно дольше верили в существование Деда Мороза, которые приносит им подарки в то время, когда они видят радужные сны. И сколько счастья возникает в их глазках, когда на зеленой красавице зажигаются разноцветные огоньки, отражаемые в разнообразных игрушках и пушистой мишуре. Такие игрушки можно заказать как оптом, так и в розницу, в зависимости от ваших потребностей.</w:t>
      </w:r>
    </w:p>
    <w:p w:rsidR="00A465A8" w:rsidRDefault="00A465A8">
      <w:r>
        <w:br w:type="page"/>
      </w:r>
    </w:p>
    <w:p w:rsidR="00A465A8" w:rsidRDefault="00A465A8" w:rsidP="00A465A8">
      <w:pPr>
        <w:ind w:firstLine="708"/>
      </w:pPr>
      <w:r>
        <w:lastRenderedPageBreak/>
        <w:t xml:space="preserve">В канун Нового Года так хочется верить в маленькое волшебство. И каждый год, в момент, когда зеленая красавица уже установлена на своем законном месте, многие достают такие разнообразные и неповторимые елочные игрушки. У каждого взрослого в этот момент появляется невероятное тепло в душе, которое связано с прекрасными воспоминаниями из детства о такой замечательной традиции, как украшение елочки всей семьей. И этот обряд передается из поколения в поколение. Дети погружаются в эту атмосферу, у них появляется ощущение не только праздника, но и приближающегося волшебства. Стеклянная игрушка мамы-зайчихи с лукошком выполнена из качественного материала, а потому является абсолютно безопасной для детей. Благодаря ярким краскам и блестящим узорам елочка будет сверкать разнообразными цветами не только от гирлянды, но и от елочных украшений. Сверху игрушки находится характерная для таких украшений петелька, в которую можно продеть ниточку или ленточку и без труда повесить на иголки или маленькую веточку. Также, учитывая то, что игрушка все-таки стеклянная, огоньки от гирлянды будут отражаться с тройной силой, </w:t>
      </w:r>
      <w:proofErr w:type="gramStart"/>
      <w:r>
        <w:t>что</w:t>
      </w:r>
      <w:proofErr w:type="gramEnd"/>
      <w:r>
        <w:t xml:space="preserve"> безусловно, будет заметно на яркости освещения.</w:t>
      </w:r>
    </w:p>
    <w:p w:rsidR="00A465A8" w:rsidRDefault="00A465A8">
      <w:r>
        <w:br w:type="page"/>
      </w:r>
    </w:p>
    <w:p w:rsidR="00A465A8" w:rsidRDefault="00A465A8" w:rsidP="00A465A8">
      <w:pPr>
        <w:ind w:firstLine="708"/>
      </w:pPr>
      <w:r w:rsidRPr="00A465A8">
        <w:lastRenderedPageBreak/>
        <w:t xml:space="preserve">Кто в преддверии Нового года не верит в чудеса? Каждый взрослый в глубине души надеется и верит в то, что именно в эту новогоднюю ночь произойдет что-то волшебное. То, что не поддается никакому объяснению и то, что приносит невероятную радость. А ведь веру в такую новогоднюю магию нам прививали родители с детства. Сейчас многие родители, не смотря на то, насколько стал компьютеризованным наш мир, стараются подарить эти незабываемые миги своим чадам. Традиция наряжать новогоднюю елочку существует практически в каждой семье. Ведь что больше всего покажет приближение этого чудесного праздника, как не наряд зеленой красавицы и всюду развешанный гирлянды и фонарики. Разнообразие елочных игрушек всегда радует глаз, особенно детский. Представленная стеклянная игрушка, которая сделана из качественного стекла, всем покажется знакомой – ведь это </w:t>
      </w:r>
      <w:proofErr w:type="spellStart"/>
      <w:r w:rsidRPr="00A465A8">
        <w:t>Карлсон</w:t>
      </w:r>
      <w:proofErr w:type="spellEnd"/>
      <w:r w:rsidRPr="00A465A8">
        <w:t>. Такой добрый и забавный персонаж теперь сможет жить и на вашей елочке. Чтобы закрепить его на веточке, в специальную петельку необходимо продеть ленточку и повязать ее на иголки. Разукрашиваются игрушки вручную, потому уникальность каждой гарантирована дизайнерами</w:t>
      </w:r>
      <w:r>
        <w:t>.</w:t>
      </w:r>
    </w:p>
    <w:sectPr w:rsidR="00A465A8" w:rsidSect="00B940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465A8"/>
    <w:rsid w:val="0036607E"/>
    <w:rsid w:val="00A465A8"/>
    <w:rsid w:val="00B94024"/>
    <w:rsid w:val="00E340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015"/>
    <w:rPr>
      <w:rFonts w:ascii="Times New Roman" w:hAnsi="Times New Roman"/>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682</Words>
  <Characters>3893</Characters>
  <Application>Microsoft Office Word</Application>
  <DocSecurity>0</DocSecurity>
  <Lines>32</Lines>
  <Paragraphs>9</Paragraphs>
  <ScaleCrop>false</ScaleCrop>
  <Company>SPecialiST RePack</Company>
  <LinksUpToDate>false</LinksUpToDate>
  <CharactersWithSpaces>4566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cp:revision>
  <dcterms:created xsi:type="dcterms:W3CDTF">2020-10-05T13:29:00Z</dcterms:created>
  <dcterms:modified xsi:type="dcterms:W3CDTF">2020-10-05T13:31:00Z</dcterms:modified>
</cp:coreProperties>
</file>