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45D" w:rsidRDefault="006B51B0" w:rsidP="006B51B0">
      <w:pPr>
        <w:jc w:val="center"/>
        <w:rPr>
          <w:b/>
          <w:sz w:val="36"/>
        </w:rPr>
      </w:pPr>
      <w:r w:rsidRPr="006B51B0">
        <w:rPr>
          <w:b/>
          <w:sz w:val="36"/>
        </w:rPr>
        <w:t xml:space="preserve">Электрические цепные пилы </w:t>
      </w:r>
      <w:proofErr w:type="spellStart"/>
      <w:r w:rsidRPr="006B51B0">
        <w:rPr>
          <w:b/>
          <w:sz w:val="36"/>
        </w:rPr>
        <w:t>Makita</w:t>
      </w:r>
      <w:proofErr w:type="spellEnd"/>
    </w:p>
    <w:p w:rsidR="00A512A3" w:rsidRDefault="007E6E78" w:rsidP="009A511E">
      <w:pPr>
        <w:jc w:val="both"/>
      </w:pPr>
      <w:r w:rsidRPr="00E462BA">
        <w:rPr>
          <w:b/>
        </w:rPr>
        <w:t xml:space="preserve">Электрические цепные пилы </w:t>
      </w:r>
      <w:proofErr w:type="spellStart"/>
      <w:r w:rsidRPr="00E462BA">
        <w:rPr>
          <w:b/>
        </w:rPr>
        <w:t>макита</w:t>
      </w:r>
      <w:proofErr w:type="spellEnd"/>
      <w:r>
        <w:t xml:space="preserve"> станут весомым подспорьем, как на крупных лесозаготовоч</w:t>
      </w:r>
      <w:r w:rsidR="00E462BA">
        <w:t xml:space="preserve">ных предприятиях, так и в домашнем подворье. Обширный </w:t>
      </w:r>
      <w:r w:rsidR="00E462BA" w:rsidRPr="00A512A3">
        <w:rPr>
          <w:b/>
        </w:rPr>
        <w:t>каталог</w:t>
      </w:r>
      <w:r w:rsidR="00E462BA">
        <w:t xml:space="preserve"> моделей включает различные варианты исполнения техники, которые отличаются между собой длиной и скоростью </w:t>
      </w:r>
      <w:r w:rsidR="00A512A3">
        <w:t>вращения</w:t>
      </w:r>
      <w:r w:rsidR="00E462BA">
        <w:t xml:space="preserve"> цепи,</w:t>
      </w:r>
      <w:r w:rsidR="00A512A3">
        <w:t xml:space="preserve"> весом и </w:t>
      </w:r>
      <w:r w:rsidR="009E6AB9">
        <w:t>другими</w:t>
      </w:r>
      <w:r w:rsidR="00A512A3">
        <w:t xml:space="preserve"> </w:t>
      </w:r>
      <w:r w:rsidR="00FB7F5D" w:rsidRPr="00FB7F5D">
        <w:rPr>
          <w:b/>
        </w:rPr>
        <w:t>характеристик</w:t>
      </w:r>
      <w:r w:rsidR="009E6AB9">
        <w:rPr>
          <w:b/>
        </w:rPr>
        <w:t>ами</w:t>
      </w:r>
      <w:r w:rsidR="00A512A3">
        <w:t>.</w:t>
      </w:r>
    </w:p>
    <w:p w:rsidR="00A512A3" w:rsidRDefault="00A512A3" w:rsidP="009A511E">
      <w:pPr>
        <w:jc w:val="both"/>
      </w:pPr>
      <w:r>
        <w:t xml:space="preserve">На фоне техники </w:t>
      </w:r>
      <w:r w:rsidR="009E6AB9">
        <w:t>остальных</w:t>
      </w:r>
      <w:r>
        <w:t xml:space="preserve"> производителей </w:t>
      </w:r>
      <w:r w:rsidRPr="00FB7F5D">
        <w:rPr>
          <w:b/>
        </w:rPr>
        <w:t xml:space="preserve">электрическая цепная пила </w:t>
      </w:r>
      <w:proofErr w:type="spellStart"/>
      <w:r w:rsidRPr="00FB7F5D">
        <w:rPr>
          <w:b/>
        </w:rPr>
        <w:t>makita</w:t>
      </w:r>
      <w:proofErr w:type="spellEnd"/>
      <w:r>
        <w:t xml:space="preserve"> выделяется рядом </w:t>
      </w:r>
      <w:r w:rsidR="00FB7F5D">
        <w:t>особенностей</w:t>
      </w:r>
      <w:r>
        <w:t xml:space="preserve">, </w:t>
      </w:r>
      <w:r w:rsidR="002C4602">
        <w:t>среди которых</w:t>
      </w:r>
      <w:r>
        <w:t>:</w:t>
      </w:r>
    </w:p>
    <w:p w:rsidR="00A512A3" w:rsidRDefault="00FB7F5D" w:rsidP="00A512A3">
      <w:pPr>
        <w:pStyle w:val="a3"/>
        <w:numPr>
          <w:ilvl w:val="0"/>
          <w:numId w:val="1"/>
        </w:numPr>
        <w:jc w:val="both"/>
      </w:pPr>
      <w:r>
        <w:t>мягкие накладки на рукояти, исключающих скольжение;</w:t>
      </w:r>
    </w:p>
    <w:p w:rsidR="00FB7F5D" w:rsidRDefault="00FB7F5D" w:rsidP="00A512A3">
      <w:pPr>
        <w:pStyle w:val="a3"/>
        <w:numPr>
          <w:ilvl w:val="0"/>
          <w:numId w:val="1"/>
        </w:numPr>
        <w:jc w:val="both"/>
      </w:pPr>
      <w:r>
        <w:t xml:space="preserve">защита от перегрева и </w:t>
      </w:r>
      <w:r w:rsidR="002C4602">
        <w:t>скачков</w:t>
      </w:r>
      <w:r>
        <w:t xml:space="preserve"> напряжения;</w:t>
      </w:r>
    </w:p>
    <w:p w:rsidR="00FB7F5D" w:rsidRDefault="00FB7F5D" w:rsidP="00A512A3">
      <w:pPr>
        <w:pStyle w:val="a3"/>
        <w:numPr>
          <w:ilvl w:val="0"/>
          <w:numId w:val="1"/>
        </w:numPr>
        <w:jc w:val="both"/>
      </w:pPr>
      <w:r>
        <w:t>наличие механизма</w:t>
      </w:r>
      <w:r w:rsidR="002C4602">
        <w:t>,</w:t>
      </w:r>
      <w:r>
        <w:t xml:space="preserve"> поглощающего вибраци</w:t>
      </w:r>
      <w:r w:rsidR="002C4602">
        <w:t>ю</w:t>
      </w:r>
      <w:r>
        <w:t>, создаваем</w:t>
      </w:r>
      <w:r w:rsidR="002C4602">
        <w:t>ую</w:t>
      </w:r>
      <w:r>
        <w:t xml:space="preserve"> мотором;</w:t>
      </w:r>
    </w:p>
    <w:p w:rsidR="00FB7F5D" w:rsidRDefault="00FB7F5D" w:rsidP="00A512A3">
      <w:pPr>
        <w:pStyle w:val="a3"/>
        <w:numPr>
          <w:ilvl w:val="0"/>
          <w:numId w:val="1"/>
        </w:numPr>
        <w:jc w:val="both"/>
      </w:pPr>
      <w:r>
        <w:t xml:space="preserve">специальная защита, </w:t>
      </w:r>
      <w:r w:rsidR="002C4602">
        <w:t>исключающая</w:t>
      </w:r>
      <w:r>
        <w:t xml:space="preserve"> попадание щепок в оператора.</w:t>
      </w:r>
    </w:p>
    <w:p w:rsidR="00FB7F5D" w:rsidRDefault="002B1B6D" w:rsidP="00FB7F5D">
      <w:pPr>
        <w:jc w:val="both"/>
      </w:pPr>
      <w:r>
        <w:t xml:space="preserve">В </w:t>
      </w:r>
      <w:r w:rsidR="001C4F92">
        <w:t>этой</w:t>
      </w:r>
      <w:r>
        <w:t xml:space="preserve"> технике гармонично сочетаются производительность и безопасность работы. По мощности пила не уступает бензиновым аналогам, но </w:t>
      </w:r>
      <w:r w:rsidRPr="002B1B6D">
        <w:rPr>
          <w:b/>
        </w:rPr>
        <w:t>купить</w:t>
      </w:r>
      <w:r>
        <w:t xml:space="preserve"> ее можно гораздо дешевле.</w:t>
      </w:r>
    </w:p>
    <w:p w:rsidR="002B1B6D" w:rsidRPr="002B1B6D" w:rsidRDefault="002B1B6D" w:rsidP="002B1B6D">
      <w:pPr>
        <w:jc w:val="center"/>
        <w:rPr>
          <w:b/>
          <w:sz w:val="24"/>
        </w:rPr>
      </w:pPr>
      <w:r>
        <w:rPr>
          <w:b/>
          <w:sz w:val="24"/>
        </w:rPr>
        <w:t>К</w:t>
      </w:r>
      <w:r w:rsidRPr="002B1B6D">
        <w:rPr>
          <w:b/>
          <w:sz w:val="24"/>
        </w:rPr>
        <w:t xml:space="preserve">упить электрическую пилу </w:t>
      </w:r>
      <w:proofErr w:type="spellStart"/>
      <w:r w:rsidRPr="002B1B6D">
        <w:rPr>
          <w:b/>
          <w:sz w:val="24"/>
        </w:rPr>
        <w:t>макита</w:t>
      </w:r>
      <w:proofErr w:type="spellEnd"/>
      <w:r w:rsidRPr="002B1B6D">
        <w:rPr>
          <w:b/>
          <w:sz w:val="24"/>
        </w:rPr>
        <w:t xml:space="preserve"> в </w:t>
      </w:r>
      <w:r>
        <w:rPr>
          <w:b/>
          <w:sz w:val="24"/>
        </w:rPr>
        <w:t>М</w:t>
      </w:r>
      <w:r w:rsidRPr="002B1B6D">
        <w:rPr>
          <w:b/>
          <w:sz w:val="24"/>
        </w:rPr>
        <w:t>оскве</w:t>
      </w:r>
    </w:p>
    <w:p w:rsidR="00FB7F5D" w:rsidRPr="004A01DE" w:rsidRDefault="00000ACA" w:rsidP="004A01DE">
      <w:pPr>
        <w:rPr>
          <w:b/>
          <w:sz w:val="24"/>
        </w:rPr>
      </w:pPr>
      <w:r w:rsidRPr="00000ACA">
        <w:rPr>
          <w:b/>
        </w:rPr>
        <w:t>Купить</w:t>
      </w:r>
      <w:r>
        <w:t xml:space="preserve"> </w:t>
      </w:r>
      <w:r w:rsidR="009E6AB9">
        <w:t xml:space="preserve">оригинальную </w:t>
      </w:r>
      <w:r w:rsidR="001C4F92">
        <w:t>японскую электро</w:t>
      </w:r>
      <w:r w:rsidR="009E6AB9">
        <w:t xml:space="preserve">пилу </w:t>
      </w:r>
      <w:r w:rsidR="001C4F92">
        <w:t>в Р</w:t>
      </w:r>
      <w:r w:rsidR="004A01DE">
        <w:t>Ф</w:t>
      </w:r>
      <w:r>
        <w:t xml:space="preserve"> можно в VOLT.CITY</w:t>
      </w:r>
      <w:r w:rsidR="001C4F92">
        <w:t xml:space="preserve"> через </w:t>
      </w:r>
      <w:r w:rsidR="001C4F92" w:rsidRPr="001C4F92">
        <w:rPr>
          <w:b/>
        </w:rPr>
        <w:t>интернет</w:t>
      </w:r>
      <w:r>
        <w:t xml:space="preserve">. Фирма выступает официальным </w:t>
      </w:r>
      <w:r w:rsidR="001C4F92">
        <w:t xml:space="preserve">распространителем техники </w:t>
      </w:r>
      <w:r>
        <w:t xml:space="preserve">производителя, что гарантирует качество </w:t>
      </w:r>
      <w:r w:rsidR="001C4F92" w:rsidRPr="001C4F92">
        <w:rPr>
          <w:b/>
        </w:rPr>
        <w:t>товара</w:t>
      </w:r>
      <w:r w:rsidR="001C4F92">
        <w:t xml:space="preserve"> </w:t>
      </w:r>
      <w:r>
        <w:t>и доступную цену. Также</w:t>
      </w:r>
      <w:r w:rsidR="004A01DE">
        <w:t xml:space="preserve">, если </w:t>
      </w:r>
      <w:r w:rsidR="004A01DE" w:rsidRPr="004A01DE">
        <w:rPr>
          <w:b/>
        </w:rPr>
        <w:t>к</w:t>
      </w:r>
      <w:r w:rsidR="004A01DE" w:rsidRPr="004A01DE">
        <w:rPr>
          <w:b/>
        </w:rPr>
        <w:t xml:space="preserve">упить электрическую пилу </w:t>
      </w:r>
      <w:proofErr w:type="spellStart"/>
      <w:r w:rsidR="004A01DE" w:rsidRPr="004A01DE">
        <w:rPr>
          <w:b/>
        </w:rPr>
        <w:t>макита</w:t>
      </w:r>
      <w:proofErr w:type="spellEnd"/>
      <w:r w:rsidR="004A01DE" w:rsidRPr="004A01DE">
        <w:rPr>
          <w:b/>
        </w:rPr>
        <w:t xml:space="preserve"> в Москве</w:t>
      </w:r>
      <w:r w:rsidR="004A01DE">
        <w:rPr>
          <w:b/>
        </w:rPr>
        <w:t xml:space="preserve">, магазин </w:t>
      </w:r>
      <w:r w:rsidR="004A01DE" w:rsidRPr="004A01DE">
        <w:t>о</w:t>
      </w:r>
      <w:r w:rsidR="004A01DE">
        <w:t>существи</w:t>
      </w:r>
      <w:r w:rsidR="004A01DE" w:rsidRPr="004A01DE">
        <w:t>т ее доставку.</w:t>
      </w:r>
    </w:p>
    <w:p w:rsidR="009A511E" w:rsidRDefault="009A511E" w:rsidP="009A511E">
      <w:pPr>
        <w:jc w:val="both"/>
      </w:pPr>
    </w:p>
    <w:p w:rsidR="00172F05" w:rsidRDefault="00172F05" w:rsidP="009A511E">
      <w:pPr>
        <w:jc w:val="both"/>
      </w:pPr>
      <w:r w:rsidRPr="00172F05">
        <w:t>https://text.ru/antiplagiat/5b5493eab5161</w:t>
      </w:r>
      <w:bookmarkStart w:id="0" w:name="_GoBack"/>
      <w:bookmarkEnd w:id="0"/>
    </w:p>
    <w:p w:rsidR="001C4F92" w:rsidRPr="009A511E" w:rsidRDefault="001C4F92" w:rsidP="009A511E">
      <w:pPr>
        <w:jc w:val="both"/>
      </w:pPr>
    </w:p>
    <w:sectPr w:rsidR="001C4F92" w:rsidRPr="009A5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60194"/>
    <w:multiLevelType w:val="hybridMultilevel"/>
    <w:tmpl w:val="8A4E4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1B0"/>
    <w:rsid w:val="00000ACA"/>
    <w:rsid w:val="00172F05"/>
    <w:rsid w:val="001C4F92"/>
    <w:rsid w:val="001D245D"/>
    <w:rsid w:val="002B1B6D"/>
    <w:rsid w:val="002C4602"/>
    <w:rsid w:val="004A01DE"/>
    <w:rsid w:val="006B51B0"/>
    <w:rsid w:val="007E6E78"/>
    <w:rsid w:val="009A511E"/>
    <w:rsid w:val="009E6AB9"/>
    <w:rsid w:val="00A512A3"/>
    <w:rsid w:val="00E462BA"/>
    <w:rsid w:val="00FB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4888B"/>
  <w15:chartTrackingRefBased/>
  <w15:docId w15:val="{6104CD4D-E157-4308-80CE-88EA7EF0F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149</Words>
  <Characters>1064</Characters>
  <Application>Microsoft Office Word</Application>
  <DocSecurity>0</DocSecurity>
  <Lines>19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2018-07-22T12:56:00Z</dcterms:created>
  <dcterms:modified xsi:type="dcterms:W3CDTF">2018-07-22T14:26:00Z</dcterms:modified>
</cp:coreProperties>
</file>