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98" w:rsidRDefault="00004F98" w:rsidP="00004F98">
      <w:r>
        <w:t>Bilgi teknolojileri alanının en iyi üniversitesi “Harkov Devlet Radyo-Elektronik Üniversitesi (ХНУРЭ)”; aşağıda belirtilmiş lisans ve master programları için öğrencileri davet etmektedir:</w:t>
      </w:r>
    </w:p>
    <w:p w:rsidR="00004F98" w:rsidRDefault="00004F98" w:rsidP="00004F98">
      <w:r>
        <w:t>051 EKONOMİ;</w:t>
      </w:r>
    </w:p>
    <w:p w:rsidR="00004F98" w:rsidRDefault="00004F98" w:rsidP="00004F98">
      <w:r>
        <w:t>113 UYGULAMALI MATEMATİK;</w:t>
      </w:r>
    </w:p>
    <w:p w:rsidR="00004F98" w:rsidRDefault="00004F98" w:rsidP="00004F98">
      <w:r>
        <w:t>121 YAZILIM MÜHENDİSLİĞİ;</w:t>
      </w:r>
    </w:p>
    <w:p w:rsidR="00004F98" w:rsidRDefault="00004F98" w:rsidP="00004F98">
      <w:r>
        <w:t>122 BİLGİSAYAR BİLİMLERİ;</w:t>
      </w:r>
    </w:p>
    <w:p w:rsidR="00004F98" w:rsidRDefault="00004F98" w:rsidP="00004F98">
      <w:r>
        <w:t>123 BİLGİSAYAR MÜHENDİSLİĞİ;</w:t>
      </w:r>
    </w:p>
    <w:p w:rsidR="00004F98" w:rsidRDefault="00004F98" w:rsidP="00004F98">
      <w:r>
        <w:t>124 SİSTEM ANALİZİ;</w:t>
      </w:r>
    </w:p>
    <w:p w:rsidR="00004F98" w:rsidRDefault="00004F98" w:rsidP="00004F98">
      <w:r>
        <w:t>125 SİBER GÜVENLİK;</w:t>
      </w:r>
    </w:p>
    <w:p w:rsidR="00004F98" w:rsidRDefault="00004F98" w:rsidP="00004F98">
      <w:r>
        <w:t>126 BİLGİ SİSTEMLERİ VE TEKNOLOJİLERİ;</w:t>
      </w:r>
    </w:p>
    <w:p w:rsidR="00004F98" w:rsidRDefault="00004F98" w:rsidP="00004F98">
      <w:r>
        <w:t>151 OTOMASYON VE BİLGİSAYAR ENTEGRE TEKNOLOJİLERİ;</w:t>
      </w:r>
    </w:p>
    <w:p w:rsidR="00004F98" w:rsidRDefault="00004F98" w:rsidP="00004F98">
      <w:r>
        <w:t>152 METROLOJİ ve BİLGİ ÖLÇME;</w:t>
      </w:r>
    </w:p>
    <w:p w:rsidR="00004F98" w:rsidRDefault="00004F98" w:rsidP="00004F98">
      <w:r>
        <w:t>153 MİKRO ve NANO SİSTEMLER;</w:t>
      </w:r>
    </w:p>
    <w:p w:rsidR="00004F98" w:rsidRDefault="00004F98" w:rsidP="00004F98">
      <w:r>
        <w:t>163 BİYOMEDİKAL MÜHENDİSLİĞİ;</w:t>
      </w:r>
    </w:p>
    <w:p w:rsidR="00004F98" w:rsidRDefault="00004F98" w:rsidP="00004F98">
      <w:r>
        <w:t>171 ELEKTRONİK;</w:t>
      </w:r>
    </w:p>
    <w:p w:rsidR="00004F98" w:rsidRDefault="00004F98" w:rsidP="00004F98">
      <w:r>
        <w:t>172 TELEKOMÜNİKASYON ve RADYO MÜHENDİSLİĞİ;</w:t>
      </w:r>
    </w:p>
    <w:p w:rsidR="00004F98" w:rsidRDefault="00004F98" w:rsidP="00004F98">
      <w:r>
        <w:t>186 YAYINCILIK ve BASKI.</w:t>
      </w:r>
    </w:p>
    <w:p w:rsidR="00004F98" w:rsidRDefault="00004F98" w:rsidP="00004F98"/>
    <w:p w:rsidR="00004F98" w:rsidRDefault="00004F98" w:rsidP="00004F98">
      <w:r>
        <w:t>Üniversitemiz; yabancı uyruklu öğrencileri eğitim-öğretim dönemine hazırlamak için Yabancı Uyruklu Öğrenciler Fakültesini bünyesinde barındırır.</w:t>
      </w:r>
    </w:p>
    <w:p w:rsidR="00004F98" w:rsidRDefault="00004F98" w:rsidP="00004F98">
      <w:r>
        <w:t>Yabancı Uyruklu Öğrenciler Fakültesinde; 3 farklı dilde (Rusça,Ukraynaca,İngilizce) ekonomi, mühendislik ve teknoloji, tıbbi ve biyolojik bölümlerine geçiş öncesi hazırlık eğitimi yapılır.</w:t>
      </w:r>
    </w:p>
    <w:p w:rsidR="00004F98" w:rsidRDefault="00004F98" w:rsidP="00004F98">
      <w:r>
        <w:t>Eğitim süresi: 10, 8, 6 aydır.</w:t>
      </w:r>
    </w:p>
    <w:p w:rsidR="00004F98" w:rsidRDefault="00004F98" w:rsidP="00004F98">
      <w:r>
        <w:t>+38 (057) 702 14 17</w:t>
      </w:r>
    </w:p>
    <w:p w:rsidR="00004F98" w:rsidRDefault="00004F98" w:rsidP="00004F98">
      <w:r>
        <w:t>f_fct@nure.ua , info@nure.ua</w:t>
      </w:r>
    </w:p>
    <w:p w:rsidR="00004F98" w:rsidRDefault="00004F98" w:rsidP="00004F98">
      <w:r>
        <w:t>61166, Ukrayna, Kharkov</w:t>
      </w:r>
    </w:p>
    <w:p w:rsidR="00132DBA" w:rsidRPr="00004F98" w:rsidRDefault="00004F98" w:rsidP="00004F98">
      <w:r>
        <w:t>Nauki Caddesi, 14 </w:t>
      </w:r>
      <w:bookmarkStart w:id="0" w:name="_GoBack"/>
      <w:bookmarkEnd w:id="0"/>
    </w:p>
    <w:sectPr w:rsidR="00132DBA" w:rsidRPr="00004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2D8"/>
    <w:rsid w:val="00004F98"/>
    <w:rsid w:val="00132DBA"/>
    <w:rsid w:val="0085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4F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4F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Diğer</dc:creator>
  <cp:keywords/>
  <dc:description/>
  <cp:lastModifiedBy>Diğer</cp:lastModifiedBy>
  <cp:revision>3</cp:revision>
  <dcterms:created xsi:type="dcterms:W3CDTF">2019-01-16T15:13:00Z</dcterms:created>
  <dcterms:modified xsi:type="dcterms:W3CDTF">2019-01-16T15:13:00Z</dcterms:modified>
</cp:coreProperties>
</file>