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A4" w:rsidRPr="00710972" w:rsidRDefault="00A55310" w:rsidP="0071097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1097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choice,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looking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reservation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advance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trip.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options,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contract.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Necessarily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bother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ride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away,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hire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attentively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sure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contact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vehicle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from.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2.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cheap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Avoid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comparison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demand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high.</w:t>
      </w:r>
      <w:proofErr w:type="gram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airports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hotels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example.</w:t>
      </w:r>
      <w:proofErr w:type="gram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offsite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cheap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it’s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worth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them.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holidays.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3.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There</w:t>
      </w:r>
      <w:proofErr w:type="gram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costs.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example,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earlier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deals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get.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Don’t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minutes.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drive: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weekend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weekday</w:t>
      </w:r>
      <w:bookmarkStart w:id="0" w:name="_GoBack"/>
      <w:bookmarkEnd w:id="0"/>
      <w:r w:rsidRPr="00710972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Avoid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costs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don't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hidden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4.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popular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it's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issued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industry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popular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throughout: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Chevrolet’s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972">
        <w:rPr>
          <w:rFonts w:ascii="Times New Roman" w:hAnsi="Times New Roman" w:cs="Times New Roman"/>
          <w:sz w:val="24"/>
          <w:szCs w:val="24"/>
          <w:lang w:val="en-US"/>
        </w:rPr>
        <w:t>Cruze</w:t>
      </w:r>
      <w:proofErr w:type="spellEnd"/>
      <w:r w:rsidRPr="0071097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Chrysler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200,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Nissan’s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972">
        <w:rPr>
          <w:rFonts w:ascii="Times New Roman" w:hAnsi="Times New Roman" w:cs="Times New Roman"/>
          <w:sz w:val="24"/>
          <w:szCs w:val="24"/>
          <w:lang w:val="en-US"/>
        </w:rPr>
        <w:t>Altima</w:t>
      </w:r>
      <w:proofErr w:type="spellEnd"/>
      <w:r w:rsidRPr="0071097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Camry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Toyota’s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Corolla.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frequently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work,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travel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fun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them.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5.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cheapest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Location.</w:t>
      </w:r>
      <w:proofErr w:type="gramEnd"/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life,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you’re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complicated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rate,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deal-scouting.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cheapest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booking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scroll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priority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6.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Location.</w:t>
      </w:r>
      <w:proofErr w:type="gramEnd"/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facts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reviews,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you'll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company.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rewards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programs,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lowest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prices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don’t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offer.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programs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vehicles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hours.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7.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situated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- ????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8.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airport: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airport?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pick-up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airport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normal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hours.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home,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auto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repair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bring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back.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free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9.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Nearby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Deals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partners.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lastRenderedPageBreak/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prices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transfer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pages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companies’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situated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agencies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wide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variety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classes.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10.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driving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exactly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suit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short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expectations.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passengers,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comfortable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driving.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Notice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financing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leasing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class.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safety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features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economy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11.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gas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prices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available?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fuel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policy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prices,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you’re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likely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likely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overcharged.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gas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pick-up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replace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drop-off.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stung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charges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refueling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return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services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ways: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using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Cash/Credit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Card,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Visa,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Maestro,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MasterCard,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ATM,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PayPass</w:t>
      </w:r>
      <w:proofErr w:type="spellEnd"/>
      <w:proofErr w:type="gramEnd"/>
      <w:r w:rsidRPr="007109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12.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places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places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driving.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later.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methods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garage,</w:t>
      </w:r>
      <w:proofErr w:type="gram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downtown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parking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hard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by.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13.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Many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suppliers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strict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restriction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charge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driver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surcharge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10972">
        <w:rPr>
          <w:rFonts w:ascii="Times New Roman" w:hAnsi="Times New Roman" w:cs="Times New Roman"/>
          <w:sz w:val="24"/>
          <w:szCs w:val="24"/>
          <w:lang w:val="en-US"/>
        </w:rPr>
        <w:t>under</w:t>
      </w:r>
      <w:proofErr w:type="gram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years.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Requirements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old.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affect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vehicle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reservation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under25.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14.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insurance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When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it's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insurance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coverage.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this,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preliminary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research.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help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coverage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protection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damage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personal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liability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injury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protection.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15.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unlimited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mileage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Even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traveling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pleasure,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unlimited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mileage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benefit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likely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mileage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restrictions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specialty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vehicles.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factor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choose.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16.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possible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hire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one-way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hire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drop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somewhere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else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one-way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charge.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don't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forget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pay.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example,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hire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charge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cover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taking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original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one-way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rental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17.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trips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Location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lastRenderedPageBreak/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lucky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enough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drive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world’s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trips,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take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road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trip.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possibility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ride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road,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schedule,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stop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want.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inspire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adventure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term.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18.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overnight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traveling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rented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car?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br/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don't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money,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tripping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surprisingly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cheap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adventure.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0972">
        <w:rPr>
          <w:rFonts w:ascii="Times New Roman" w:hAnsi="Times New Roman" w:cs="Times New Roman"/>
          <w:sz w:val="24"/>
          <w:szCs w:val="24"/>
          <w:lang w:val="en-US"/>
        </w:rPr>
        <w:t>corse</w:t>
      </w:r>
      <w:proofErr w:type="spellEnd"/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doesn't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sense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spend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motel.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explore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camping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car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hire.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safety,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comfort,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hygiene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factors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="00710972" w:rsidRPr="007109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0972">
        <w:rPr>
          <w:rFonts w:ascii="Times New Roman" w:hAnsi="Times New Roman" w:cs="Times New Roman"/>
          <w:sz w:val="24"/>
          <w:szCs w:val="24"/>
          <w:lang w:val="en-US"/>
        </w:rPr>
        <w:t>vehicle.</w:t>
      </w:r>
    </w:p>
    <w:sectPr w:rsidR="007002A4" w:rsidRPr="00710972" w:rsidSect="0045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9FF"/>
    <w:rsid w:val="004069FF"/>
    <w:rsid w:val="0045661C"/>
    <w:rsid w:val="007002A4"/>
    <w:rsid w:val="00710972"/>
    <w:rsid w:val="00A55310"/>
    <w:rsid w:val="00DA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A553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A553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1157</Words>
  <Characters>5393</Characters>
  <Application>Microsoft Office Word</Application>
  <DocSecurity>0</DocSecurity>
  <Lines>234</Lines>
  <Paragraphs>172</Paragraphs>
  <ScaleCrop>false</ScaleCrop>
  <Company>Home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Sukin</cp:lastModifiedBy>
  <cp:revision>2</cp:revision>
  <dcterms:created xsi:type="dcterms:W3CDTF">2019-04-25T14:43:00Z</dcterms:created>
  <dcterms:modified xsi:type="dcterms:W3CDTF">2019-04-25T14:43:00Z</dcterms:modified>
</cp:coreProperties>
</file>