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C34" w:rsidRPr="0011146B" w:rsidRDefault="009D6C34" w:rsidP="0011146B">
      <w:pPr>
        <w:pStyle w:val="a5"/>
        <w:rPr>
          <w:shd w:val="clear" w:color="auto" w:fill="FFFFFF"/>
        </w:rPr>
      </w:pPr>
      <w:r w:rsidRPr="0011146B">
        <w:rPr>
          <w:shd w:val="clear" w:color="auto" w:fill="FFFFFF"/>
        </w:rPr>
        <w:t>Опалення приватного будинку</w:t>
      </w:r>
    </w:p>
    <w:p w:rsidR="00485D4D" w:rsidRDefault="00070FFA" w:rsidP="00E715E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0F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Життя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 приватному будинку – мрія багатьох львів’ян та жителів інших міст України. Людям под</w:t>
      </w:r>
      <w:r w:rsidR="009D6C34"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ається мати просторе житло та ще й при умові, що сусіди живуть далеко, а чимала прибудинкова територія належить</w:t>
      </w:r>
      <w:r w:rsidR="00485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лише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їм. На ділянці можна </w:t>
      </w:r>
      <w:r w:rsidR="00FF3E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посадити сад, розбити клумби,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облаштувати зону </w:t>
      </w:r>
      <w:r w:rsidR="00FF3E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барбекю і навіть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побудувати власний басейн</w:t>
      </w:r>
      <w:r w:rsidR="00FF3ED7">
        <w:rPr>
          <w:rFonts w:ascii="Times New Roman" w:hAnsi="Times New Roman" w:cs="Times New Roman"/>
          <w:sz w:val="24"/>
          <w:szCs w:val="24"/>
          <w:shd w:val="clear" w:color="auto" w:fill="FFFFFF"/>
        </w:rPr>
        <w:t>, щоб насолоджуватися відпочинком на свіжому повітрі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485D4D" w:rsidRDefault="00FF3ED7" w:rsidP="00E715E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холодну пору року в помешканні можна </w:t>
      </w:r>
      <w:r w:rsidR="00070FFA">
        <w:rPr>
          <w:rFonts w:ascii="Times New Roman" w:hAnsi="Times New Roman" w:cs="Times New Roman"/>
          <w:sz w:val="24"/>
          <w:szCs w:val="24"/>
          <w:shd w:val="clear" w:color="auto" w:fill="FFFFFF"/>
        </w:rPr>
        <w:t>забезпечити комфортні умови поживання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обравши ефективне </w:t>
      </w:r>
      <w:hyperlink r:id="rId6" w:history="1">
        <w:r w:rsidRPr="00FA0415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опалення будинку у Львові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Адже </w:t>
      </w:r>
      <w:r w:rsidR="000428F1">
        <w:rPr>
          <w:rFonts w:ascii="Times New Roman" w:hAnsi="Times New Roman" w:cs="Times New Roman"/>
          <w:sz w:val="24"/>
          <w:szCs w:val="24"/>
          <w:shd w:val="clear" w:color="auto" w:fill="FFFFFF"/>
        </w:rPr>
        <w:t>у приватн</w:t>
      </w:r>
      <w:r w:rsidR="00485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ій будівлі, на відміну від багатоквартного комплексу, </w:t>
      </w:r>
      <w:r w:rsidR="000428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можна спроектувати систему</w:t>
      </w:r>
      <w:r w:rsidR="00485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опалення</w:t>
      </w:r>
      <w:r w:rsidR="0028136C">
        <w:rPr>
          <w:rFonts w:ascii="Times New Roman" w:hAnsi="Times New Roman" w:cs="Times New Roman"/>
          <w:sz w:val="24"/>
          <w:szCs w:val="24"/>
          <w:shd w:val="clear" w:color="auto" w:fill="FFFFFF"/>
        </w:rPr>
        <w:t>, що працює на вибраному виді палива</w:t>
      </w:r>
      <w:r w:rsidR="00485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Щоб обрати найкращий для себе </w:t>
      </w:r>
      <w:r w:rsidR="009D6C34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</w:t>
      </w:r>
      <w:r w:rsidR="00485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потрібно ознайомитися зі всіма можливими </w:t>
      </w:r>
      <w:r w:rsidR="009D6C34">
        <w:rPr>
          <w:rFonts w:ascii="Times New Roman" w:hAnsi="Times New Roman" w:cs="Times New Roman"/>
          <w:sz w:val="24"/>
          <w:szCs w:val="24"/>
          <w:shd w:val="clear" w:color="auto" w:fill="FFFFFF"/>
        </w:rPr>
        <w:t>варіантами</w:t>
      </w:r>
      <w:r w:rsidR="00485D4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177E9" w:rsidRPr="0011146B" w:rsidRDefault="008177E9" w:rsidP="0011146B">
      <w:pPr>
        <w:pStyle w:val="2"/>
        <w:rPr>
          <w:shd w:val="clear" w:color="auto" w:fill="FFFFFF"/>
        </w:rPr>
      </w:pPr>
      <w:r w:rsidRPr="0011146B">
        <w:rPr>
          <w:shd w:val="clear" w:color="auto" w:fill="FFFFFF"/>
        </w:rPr>
        <w:t xml:space="preserve">Де краще замовляти систему опалення приватного будинку? </w:t>
      </w:r>
    </w:p>
    <w:p w:rsidR="008177E9" w:rsidRDefault="008177E9" w:rsidP="00E715EA">
      <w:pPr>
        <w:pStyle w:val="Standard"/>
        <w:spacing w:before="120" w:after="120"/>
        <w:rPr>
          <w:lang w:val="uk-UA"/>
        </w:rPr>
      </w:pPr>
      <w:r>
        <w:rPr>
          <w:lang w:val="ru-RU"/>
        </w:rPr>
        <w:t xml:space="preserve">Для того </w:t>
      </w:r>
      <w:r>
        <w:rPr>
          <w:lang w:val="uk-UA"/>
        </w:rPr>
        <w:t>щоб</w:t>
      </w:r>
      <w:r>
        <w:rPr>
          <w:lang w:val="ru-RU"/>
        </w:rPr>
        <w:t xml:space="preserve"> </w:t>
      </w:r>
      <w:r>
        <w:rPr>
          <w:lang w:val="uk-UA"/>
        </w:rPr>
        <w:t>система опалювання приватного будинку була ефективною, необхідно грамотно її спроектувати, а поті</w:t>
      </w:r>
      <w:proofErr w:type="gramStart"/>
      <w:r>
        <w:rPr>
          <w:lang w:val="uk-UA"/>
        </w:rPr>
        <w:t>м</w:t>
      </w:r>
      <w:proofErr w:type="gramEnd"/>
      <w:r>
        <w:rPr>
          <w:lang w:val="uk-UA"/>
        </w:rPr>
        <w:t xml:space="preserve"> правильно монтувати. Виконати якісно обидва етапи можуть лише досвідчені кваліфіковані спеціалісти, які знайомі зі всіма професійними тонкощами. Оптимальне рішення – замовити систему опалення під ключ.</w:t>
      </w:r>
    </w:p>
    <w:p w:rsidR="008177E9" w:rsidRDefault="008177E9" w:rsidP="00E715EA">
      <w:pPr>
        <w:pStyle w:val="Standard"/>
        <w:spacing w:before="120" w:after="120"/>
        <w:rPr>
          <w:lang w:val="uk-UA"/>
        </w:rPr>
      </w:pPr>
      <w:r>
        <w:rPr>
          <w:lang w:val="uk-UA"/>
        </w:rPr>
        <w:t>Компанія «</w:t>
      </w:r>
      <w:hyperlink r:id="rId7" w:history="1">
        <w:r w:rsidRPr="00FA0415">
          <w:rPr>
            <w:rStyle w:val="a3"/>
            <w:lang w:val="uk-UA"/>
          </w:rPr>
          <w:t>Тепло Вам</w:t>
        </w:r>
      </w:hyperlink>
      <w:r>
        <w:rPr>
          <w:lang w:val="uk-UA"/>
        </w:rPr>
        <w:t>» приймає такі замовлення. Вона вже понад 10 років займається проектуванням та монтажем систем опалення приватних будинків, в яких джерелом тепла можуть бути як твердопаливні, рідкопаливні, газові та електричні котли, так і теплові наноси, і сонячні системи. Компанія має бездоганну репутацію. Вона не лише виконує комплексні роботи, які дозволяють виконати систему опалення під ключ, але й надає послугу подальшого сервісного обслуговування.</w:t>
      </w:r>
    </w:p>
    <w:p w:rsidR="008177E9" w:rsidRDefault="008177E9" w:rsidP="0011146B">
      <w:pPr>
        <w:pStyle w:val="2"/>
      </w:pPr>
      <w:r>
        <w:t>Переваги та недоліки різних джерел тепла для систем опалення</w:t>
      </w:r>
    </w:p>
    <w:p w:rsidR="0063461A" w:rsidRDefault="0063461A" w:rsidP="00E715EA">
      <w:pPr>
        <w:pStyle w:val="Standard"/>
        <w:spacing w:before="120" w:after="120"/>
        <w:rPr>
          <w:lang w:val="uk-UA"/>
        </w:rPr>
      </w:pPr>
      <w:r>
        <w:rPr>
          <w:lang w:val="uk-UA"/>
        </w:rPr>
        <w:t>Системи опалення приватних будинків мають лише три основні компоненті: джерело тепла, опалюваль</w:t>
      </w:r>
      <w:r w:rsidR="0028136C">
        <w:rPr>
          <w:lang w:val="uk-UA"/>
        </w:rPr>
        <w:t>ні прилади</w:t>
      </w:r>
      <w:r>
        <w:rPr>
          <w:lang w:val="uk-UA"/>
        </w:rPr>
        <w:t xml:space="preserve"> (радіатори, конвектори) </w:t>
      </w:r>
      <w:r w:rsidR="0028136C">
        <w:rPr>
          <w:lang w:val="uk-UA"/>
        </w:rPr>
        <w:t>і</w:t>
      </w:r>
      <w:r>
        <w:rPr>
          <w:lang w:val="uk-UA"/>
        </w:rPr>
        <w:t xml:space="preserve"> комунікації (трубопровід). Джерело тепла</w:t>
      </w:r>
      <w:r w:rsidR="0028136C">
        <w:rPr>
          <w:lang w:val="uk-UA"/>
        </w:rPr>
        <w:t xml:space="preserve"> </w:t>
      </w:r>
      <w:r>
        <w:rPr>
          <w:lang w:val="uk-UA"/>
        </w:rPr>
        <w:t>- ц</w:t>
      </w:r>
      <w:r w:rsidR="0028136C">
        <w:rPr>
          <w:lang w:val="uk-UA"/>
        </w:rPr>
        <w:t>е</w:t>
      </w:r>
      <w:r>
        <w:rPr>
          <w:lang w:val="uk-UA"/>
        </w:rPr>
        <w:t xml:space="preserve"> пристрій, який генерує теплову енергію. Традиційними джерелами тепла є котли, а сучасними, що використовують альтернативні джерела енергії: теплові насоси і сонячні системи.</w:t>
      </w:r>
    </w:p>
    <w:p w:rsidR="0063461A" w:rsidRDefault="0063461A" w:rsidP="00E715EA">
      <w:pPr>
        <w:pStyle w:val="Standard"/>
        <w:spacing w:before="120" w:after="120"/>
        <w:rPr>
          <w:lang w:val="uk-UA"/>
        </w:rPr>
      </w:pPr>
      <w:r>
        <w:rPr>
          <w:lang w:val="uk-UA"/>
        </w:rPr>
        <w:t>Котли діляться на різні</w:t>
      </w:r>
      <w:r w:rsidR="0028136C">
        <w:rPr>
          <w:lang w:val="uk-UA"/>
        </w:rPr>
        <w:t xml:space="preserve"> види, в залежності від того яке </w:t>
      </w:r>
      <w:r>
        <w:rPr>
          <w:lang w:val="uk-UA"/>
        </w:rPr>
        <w:t xml:space="preserve">використовується </w:t>
      </w:r>
      <w:r w:rsidR="0028136C">
        <w:rPr>
          <w:lang w:val="uk-UA"/>
        </w:rPr>
        <w:t>паливо</w:t>
      </w:r>
      <w:r>
        <w:rPr>
          <w:lang w:val="uk-UA"/>
        </w:rPr>
        <w:t>:</w:t>
      </w:r>
    </w:p>
    <w:p w:rsidR="00577360" w:rsidRDefault="0063461A" w:rsidP="0011146B">
      <w:pPr>
        <w:pStyle w:val="Standard"/>
        <w:numPr>
          <w:ilvl w:val="0"/>
          <w:numId w:val="1"/>
        </w:numPr>
        <w:spacing w:before="120" w:after="120"/>
        <w:rPr>
          <w:lang w:val="uk-UA"/>
        </w:rPr>
      </w:pPr>
      <w:bookmarkStart w:id="0" w:name="_GoBack"/>
      <w:r>
        <w:rPr>
          <w:lang w:val="uk-UA"/>
        </w:rPr>
        <w:t>Газові</w:t>
      </w:r>
      <w:r w:rsidR="00577360">
        <w:rPr>
          <w:lang w:val="uk-UA"/>
        </w:rPr>
        <w:t xml:space="preserve"> – </w:t>
      </w:r>
      <w:r w:rsidR="0028136C">
        <w:rPr>
          <w:lang w:val="uk-UA"/>
        </w:rPr>
        <w:t xml:space="preserve">паливом є </w:t>
      </w:r>
      <w:r w:rsidR="00577360">
        <w:rPr>
          <w:lang w:val="uk-UA"/>
        </w:rPr>
        <w:t xml:space="preserve">природний газ, який </w:t>
      </w:r>
      <w:r>
        <w:rPr>
          <w:lang w:val="uk-UA"/>
        </w:rPr>
        <w:t>згоряє повністю</w:t>
      </w:r>
      <w:r w:rsidR="00577360">
        <w:rPr>
          <w:lang w:val="uk-UA"/>
        </w:rPr>
        <w:t xml:space="preserve"> і має невеликий викид продуктів згоряння. У котлів автоматизована подача газу і високий </w:t>
      </w:r>
      <w:r>
        <w:rPr>
          <w:lang w:val="uk-UA"/>
        </w:rPr>
        <w:t>ККД</w:t>
      </w:r>
      <w:r w:rsidR="00577360">
        <w:rPr>
          <w:lang w:val="uk-UA"/>
        </w:rPr>
        <w:t>.</w:t>
      </w:r>
    </w:p>
    <w:p w:rsidR="007907D0" w:rsidRDefault="00577360" w:rsidP="0011146B">
      <w:pPr>
        <w:pStyle w:val="Standard"/>
        <w:numPr>
          <w:ilvl w:val="0"/>
          <w:numId w:val="1"/>
        </w:numPr>
        <w:spacing w:before="120" w:after="120"/>
        <w:rPr>
          <w:lang w:val="uk-UA"/>
        </w:rPr>
      </w:pPr>
      <w:r>
        <w:rPr>
          <w:lang w:val="uk-UA"/>
        </w:rPr>
        <w:t xml:space="preserve">Рідкопаливні  - </w:t>
      </w:r>
      <w:r>
        <w:t>паливо</w:t>
      </w:r>
      <w:r>
        <w:rPr>
          <w:lang w:val="uk-UA"/>
        </w:rPr>
        <w:t xml:space="preserve">м є </w:t>
      </w:r>
      <w:r>
        <w:t>солярка</w:t>
      </w:r>
      <w:r>
        <w:rPr>
          <w:lang w:val="uk-UA"/>
        </w:rPr>
        <w:t xml:space="preserve"> і </w:t>
      </w:r>
      <w:r>
        <w:t>скраплений газ</w:t>
      </w:r>
      <w:r w:rsidR="007907D0">
        <w:rPr>
          <w:lang w:val="uk-UA"/>
        </w:rPr>
        <w:t>. У рідкопаливних котлів такі самі характеристики, як у газових, але істотно вища вартість.</w:t>
      </w:r>
    </w:p>
    <w:p w:rsidR="00577360" w:rsidRDefault="00577360" w:rsidP="0011146B">
      <w:pPr>
        <w:pStyle w:val="Standard"/>
        <w:numPr>
          <w:ilvl w:val="0"/>
          <w:numId w:val="1"/>
        </w:numPr>
        <w:spacing w:before="120" w:after="120"/>
        <w:rPr>
          <w:lang w:val="uk-UA"/>
        </w:rPr>
      </w:pPr>
      <w:r>
        <w:rPr>
          <w:lang w:val="uk-UA"/>
        </w:rPr>
        <w:t>Твердопаливні — паливо може бути різним (дрова, вугілля)</w:t>
      </w:r>
      <w:r w:rsidR="007907D0">
        <w:rPr>
          <w:lang w:val="uk-UA"/>
        </w:rPr>
        <w:t xml:space="preserve">, але завжди </w:t>
      </w:r>
      <w:r>
        <w:rPr>
          <w:lang w:val="uk-UA"/>
        </w:rPr>
        <w:t>виділяється велика кількість</w:t>
      </w:r>
      <w:r w:rsidRPr="00577360">
        <w:t xml:space="preserve"> </w:t>
      </w:r>
      <w:r w:rsidRPr="00577360">
        <w:rPr>
          <w:lang w:val="uk-UA"/>
        </w:rPr>
        <w:t>продуктів</w:t>
      </w:r>
      <w:r>
        <w:t xml:space="preserve"> </w:t>
      </w:r>
      <w:r w:rsidRPr="00577360">
        <w:rPr>
          <w:lang w:val="uk-UA"/>
        </w:rPr>
        <w:t>згоряння</w:t>
      </w:r>
      <w:r>
        <w:rPr>
          <w:lang w:val="uk-UA"/>
        </w:rPr>
        <w:t>. У котлів низький ККД і немає автоматизованої подачі палива.</w:t>
      </w:r>
    </w:p>
    <w:p w:rsidR="007907D0" w:rsidRDefault="007907D0" w:rsidP="0011146B">
      <w:pPr>
        <w:pStyle w:val="Standard"/>
        <w:numPr>
          <w:ilvl w:val="0"/>
          <w:numId w:val="1"/>
        </w:numPr>
        <w:spacing w:before="120" w:after="120"/>
        <w:rPr>
          <w:lang w:val="uk-UA"/>
        </w:rPr>
      </w:pPr>
      <w:r>
        <w:rPr>
          <w:lang w:val="uk-UA"/>
        </w:rPr>
        <w:t>Електричні — паливом служить електроенергія і тому робота котла повністю залежить від роботи електромережі. У таких котлів самий високий ККД. Суттєва перевага – відсутність викидів шкідливих речовин</w:t>
      </w:r>
    </w:p>
    <w:bookmarkEnd w:id="0"/>
    <w:p w:rsidR="00E0619C" w:rsidRDefault="00E0619C" w:rsidP="00E715EA">
      <w:pPr>
        <w:pStyle w:val="Standard"/>
        <w:spacing w:before="120" w:after="120"/>
        <w:rPr>
          <w:lang w:val="uk-UA"/>
        </w:rPr>
      </w:pPr>
      <w:r>
        <w:rPr>
          <w:lang w:val="uk-UA"/>
        </w:rPr>
        <w:t>Т</w:t>
      </w:r>
      <w:r w:rsidR="009D6C34">
        <w:rPr>
          <w:lang w:val="uk-UA"/>
        </w:rPr>
        <w:t xml:space="preserve">еплові насоси </w:t>
      </w:r>
      <w:r>
        <w:rPr>
          <w:lang w:val="uk-UA"/>
        </w:rPr>
        <w:t xml:space="preserve">для обігріву будинків використовують </w:t>
      </w:r>
      <w:r w:rsidR="009D6C34">
        <w:rPr>
          <w:lang w:val="uk-UA"/>
        </w:rPr>
        <w:t xml:space="preserve">низькотемпературну енергію </w:t>
      </w:r>
      <w:r>
        <w:rPr>
          <w:lang w:val="uk-UA"/>
        </w:rPr>
        <w:t xml:space="preserve">землі, </w:t>
      </w:r>
      <w:r w:rsidR="009D6C34">
        <w:rPr>
          <w:lang w:val="uk-UA"/>
        </w:rPr>
        <w:t>повітря</w:t>
      </w:r>
      <w:r>
        <w:rPr>
          <w:lang w:val="uk-UA"/>
        </w:rPr>
        <w:t xml:space="preserve"> або води. Для того щоб система опалення працювала </w:t>
      </w:r>
      <w:proofErr w:type="spellStart"/>
      <w:r>
        <w:rPr>
          <w:lang w:val="uk-UA"/>
        </w:rPr>
        <w:t>теплонасосу</w:t>
      </w:r>
      <w:proofErr w:type="spellEnd"/>
      <w:r>
        <w:rPr>
          <w:lang w:val="uk-UA"/>
        </w:rPr>
        <w:t xml:space="preserve"> потрібно лише </w:t>
      </w:r>
      <w:r w:rsidR="009D6C34">
        <w:rPr>
          <w:lang w:val="uk-UA"/>
        </w:rPr>
        <w:t>25 %</w:t>
      </w:r>
      <w:r>
        <w:rPr>
          <w:lang w:val="uk-UA"/>
        </w:rPr>
        <w:t xml:space="preserve"> енергії отримувати з електромережі</w:t>
      </w:r>
      <w:r w:rsidR="0028136C">
        <w:rPr>
          <w:lang w:val="uk-UA"/>
        </w:rPr>
        <w:t xml:space="preserve"> для </w:t>
      </w:r>
      <w:r>
        <w:rPr>
          <w:lang w:val="uk-UA"/>
        </w:rPr>
        <w:t>забезпеч</w:t>
      </w:r>
      <w:r w:rsidR="0028136C">
        <w:rPr>
          <w:lang w:val="uk-UA"/>
        </w:rPr>
        <w:t xml:space="preserve">ення </w:t>
      </w:r>
      <w:r>
        <w:rPr>
          <w:lang w:val="uk-UA"/>
        </w:rPr>
        <w:t>робот</w:t>
      </w:r>
      <w:r w:rsidR="0028136C">
        <w:rPr>
          <w:lang w:val="uk-UA"/>
        </w:rPr>
        <w:t>и</w:t>
      </w:r>
      <w:r>
        <w:rPr>
          <w:lang w:val="uk-UA"/>
        </w:rPr>
        <w:t xml:space="preserve"> компресора і циркуляційного насосу.  Решта енергії (75%) тепловий насос отримує з зовнішнього середовища.</w:t>
      </w:r>
    </w:p>
    <w:p w:rsidR="00E0619C" w:rsidRDefault="009D6C34" w:rsidP="00E715EA">
      <w:pPr>
        <w:pStyle w:val="Standard"/>
        <w:spacing w:before="120" w:after="120"/>
        <w:rPr>
          <w:lang w:val="uk-UA"/>
        </w:rPr>
      </w:pPr>
      <w:r>
        <w:rPr>
          <w:lang w:val="uk-UA"/>
        </w:rPr>
        <w:t>Сонячні системи накопичують сонячн</w:t>
      </w:r>
      <w:r w:rsidR="00E0619C">
        <w:rPr>
          <w:lang w:val="uk-UA"/>
        </w:rPr>
        <w:t xml:space="preserve">у </w:t>
      </w:r>
      <w:r>
        <w:rPr>
          <w:lang w:val="uk-UA"/>
        </w:rPr>
        <w:t>енергі</w:t>
      </w:r>
      <w:r w:rsidR="00E0619C">
        <w:rPr>
          <w:lang w:val="uk-UA"/>
        </w:rPr>
        <w:t xml:space="preserve">ю і тепло яке вона віддає використовують для </w:t>
      </w:r>
      <w:r w:rsidR="00E0619C">
        <w:rPr>
          <w:lang w:val="uk-UA"/>
        </w:rPr>
        <w:lastRenderedPageBreak/>
        <w:t>обігріву будинку.</w:t>
      </w:r>
    </w:p>
    <w:p w:rsidR="00E0619C" w:rsidRDefault="00E0619C" w:rsidP="00E715EA">
      <w:pPr>
        <w:pStyle w:val="Standard"/>
        <w:spacing w:before="120" w:after="120"/>
        <w:rPr>
          <w:lang w:val="uk-UA"/>
        </w:rPr>
      </w:pPr>
    </w:p>
    <w:p w:rsidR="00E0619C" w:rsidRDefault="00E0619C" w:rsidP="00E715EA">
      <w:pPr>
        <w:pStyle w:val="Standard"/>
        <w:spacing w:before="120" w:after="120"/>
        <w:rPr>
          <w:lang w:val="uk-UA"/>
        </w:rPr>
      </w:pPr>
    </w:p>
    <w:sectPr w:rsidR="00E061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6B0F"/>
    <w:multiLevelType w:val="hybridMultilevel"/>
    <w:tmpl w:val="BC2444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7E6"/>
    <w:rsid w:val="000428F1"/>
    <w:rsid w:val="00070FFA"/>
    <w:rsid w:val="0011146B"/>
    <w:rsid w:val="00201DBB"/>
    <w:rsid w:val="0028136C"/>
    <w:rsid w:val="00333CD7"/>
    <w:rsid w:val="00485D4D"/>
    <w:rsid w:val="004F1A0C"/>
    <w:rsid w:val="00577360"/>
    <w:rsid w:val="0063461A"/>
    <w:rsid w:val="006F504D"/>
    <w:rsid w:val="007637E6"/>
    <w:rsid w:val="00764342"/>
    <w:rsid w:val="007907D0"/>
    <w:rsid w:val="008177E9"/>
    <w:rsid w:val="009D6C34"/>
    <w:rsid w:val="00BB3234"/>
    <w:rsid w:val="00D12058"/>
    <w:rsid w:val="00D3076A"/>
    <w:rsid w:val="00E0619C"/>
    <w:rsid w:val="00E715EA"/>
    <w:rsid w:val="00FA0415"/>
    <w:rsid w:val="00FF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114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FFA"/>
    <w:rPr>
      <w:color w:val="0000FF"/>
      <w:u w:val="single"/>
    </w:rPr>
  </w:style>
  <w:style w:type="paragraph" w:customStyle="1" w:styleId="Standard">
    <w:name w:val="Standard"/>
    <w:rsid w:val="009D6C3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Normal (Web)"/>
    <w:basedOn w:val="a"/>
    <w:uiPriority w:val="99"/>
    <w:semiHidden/>
    <w:unhideWhenUsed/>
    <w:rsid w:val="00FA0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Title"/>
    <w:basedOn w:val="a"/>
    <w:next w:val="a"/>
    <w:link w:val="a6"/>
    <w:uiPriority w:val="10"/>
    <w:qFormat/>
    <w:rsid w:val="001114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 Знак"/>
    <w:basedOn w:val="a0"/>
    <w:link w:val="a5"/>
    <w:uiPriority w:val="10"/>
    <w:rsid w:val="001114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1114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114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FFA"/>
    <w:rPr>
      <w:color w:val="0000FF"/>
      <w:u w:val="single"/>
    </w:rPr>
  </w:style>
  <w:style w:type="paragraph" w:customStyle="1" w:styleId="Standard">
    <w:name w:val="Standard"/>
    <w:rsid w:val="009D6C3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Normal (Web)"/>
    <w:basedOn w:val="a"/>
    <w:uiPriority w:val="99"/>
    <w:semiHidden/>
    <w:unhideWhenUsed/>
    <w:rsid w:val="00FA0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Title"/>
    <w:basedOn w:val="a"/>
    <w:next w:val="a"/>
    <w:link w:val="a6"/>
    <w:uiPriority w:val="10"/>
    <w:qFormat/>
    <w:rsid w:val="001114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 Знак"/>
    <w:basedOn w:val="a0"/>
    <w:link w:val="a5"/>
    <w:uiPriority w:val="10"/>
    <w:rsid w:val="001114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1114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eplovam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plovam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2085</Words>
  <Characters>1190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2022-06-21T11:58:00Z</cp:lastPrinted>
  <dcterms:created xsi:type="dcterms:W3CDTF">2021-11-25T04:20:00Z</dcterms:created>
  <dcterms:modified xsi:type="dcterms:W3CDTF">2024-04-02T19:39:00Z</dcterms:modified>
</cp:coreProperties>
</file>