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26" w:rsidRDefault="003A4325">
      <w:pPr>
        <w:rPr>
          <w:b/>
        </w:rPr>
      </w:pPr>
      <w:r w:rsidRPr="003A4325">
        <w:rPr>
          <w:b/>
        </w:rPr>
        <w:t>Карлос Гардель – человек, который подарил танго голос</w:t>
      </w:r>
    </w:p>
    <w:p w:rsidR="00203549" w:rsidRDefault="00203549">
      <w:pPr>
        <w:rPr>
          <w:b/>
        </w:rPr>
      </w:pPr>
    </w:p>
    <w:p w:rsidR="00CC51F5" w:rsidRPr="00CC51F5" w:rsidRDefault="003205E0">
      <w:hyperlink r:id="rId4" w:history="1">
        <w:r w:rsidR="00CC51F5" w:rsidRPr="00CC51F5">
          <w:rPr>
            <w:rStyle w:val="a4"/>
          </w:rPr>
          <w:t>http://tunnel.ru/media/images/2016-12/post/101644/2.jpg</w:t>
        </w:r>
      </w:hyperlink>
    </w:p>
    <w:p w:rsidR="00CC51F5" w:rsidRDefault="00CC51F5">
      <w:pPr>
        <w:rPr>
          <w:b/>
        </w:rPr>
      </w:pPr>
    </w:p>
    <w:p w:rsidR="00203549" w:rsidRDefault="00203549">
      <w:r>
        <w:t xml:space="preserve">Сегодня, </w:t>
      </w:r>
      <w:proofErr w:type="spellStart"/>
      <w:r>
        <w:t>амигос</w:t>
      </w:r>
      <w:proofErr w:type="spellEnd"/>
      <w:r>
        <w:t xml:space="preserve">, пришло </w:t>
      </w:r>
      <w:r w:rsidR="008D3DA5">
        <w:t>время</w:t>
      </w:r>
      <w:r>
        <w:t xml:space="preserve"> перемыть </w:t>
      </w:r>
      <w:r w:rsidR="008D3DA5">
        <w:t xml:space="preserve">в очередной раз </w:t>
      </w:r>
      <w:r>
        <w:t xml:space="preserve">косточки живой легенде аргентинского танго Карлосу Гарделю – тому, кто подарил музыке для танцев голос, трепетный и прекрасный. </w:t>
      </w:r>
      <w:r w:rsidR="008D3DA5">
        <w:t xml:space="preserve">И не просто подарил – заставил весь мир этот голос слушать. </w:t>
      </w:r>
      <w:r>
        <w:t xml:space="preserve">Без Гарделя нет танго – в Аргентине с этой пословицей никто не спорит, поэтому нам тоже нет смысла подвергать её сомнению, всё-таки, что ни говори, </w:t>
      </w:r>
      <w:proofErr w:type="spellStart"/>
      <w:proofErr w:type="gramStart"/>
      <w:r>
        <w:t>чувак</w:t>
      </w:r>
      <w:proofErr w:type="spellEnd"/>
      <w:proofErr w:type="gramEnd"/>
      <w:r>
        <w:t xml:space="preserve"> был велик и точка.</w:t>
      </w:r>
    </w:p>
    <w:p w:rsidR="00203549" w:rsidRDefault="00203549"/>
    <w:p w:rsidR="00B310F3" w:rsidRDefault="00203549">
      <w:r>
        <w:t xml:space="preserve">Подробно </w:t>
      </w:r>
      <w:proofErr w:type="gramStart"/>
      <w:r>
        <w:t xml:space="preserve">влезать в биографию певца особого смысла нет – тот, кто в теме, и так знает </w:t>
      </w:r>
      <w:r w:rsidR="008D3DA5">
        <w:t>всю его подноготную</w:t>
      </w:r>
      <w:r>
        <w:t xml:space="preserve">, остальные при желании могут открыть </w:t>
      </w:r>
      <w:proofErr w:type="spellStart"/>
      <w:r>
        <w:t>Википедию</w:t>
      </w:r>
      <w:proofErr w:type="spellEnd"/>
      <w:proofErr w:type="gramEnd"/>
      <w:r>
        <w:t xml:space="preserve">. Но </w:t>
      </w:r>
      <w:r w:rsidR="008D3DA5">
        <w:t xml:space="preserve">хочется обратить внимание на </w:t>
      </w:r>
      <w:r>
        <w:t>тот факт, что он родился в Тулузе</w:t>
      </w:r>
      <w:r w:rsidR="008D3DA5">
        <w:t>,</w:t>
      </w:r>
      <w:r>
        <w:t xml:space="preserve"> </w:t>
      </w:r>
      <w:r w:rsidR="008D3DA5">
        <w:t>став</w:t>
      </w:r>
      <w:r>
        <w:t xml:space="preserve"> Аргентины в некотором роде приёмышем</w:t>
      </w:r>
      <w:r w:rsidR="008D3DA5">
        <w:t>. Он</w:t>
      </w:r>
      <w:r>
        <w:t xml:space="preserve"> очень логично ложится вместе с другими подобными – </w:t>
      </w:r>
      <w:proofErr w:type="spellStart"/>
      <w:r>
        <w:t>мальбек</w:t>
      </w:r>
      <w:proofErr w:type="spellEnd"/>
      <w:r>
        <w:t>,</w:t>
      </w:r>
      <w:r w:rsidR="008D3DA5">
        <w:t xml:space="preserve"> </w:t>
      </w:r>
      <w:proofErr w:type="spellStart"/>
      <w:r w:rsidR="008D3DA5">
        <w:t>бандонеон</w:t>
      </w:r>
      <w:proofErr w:type="spellEnd"/>
      <w:r w:rsidR="008D3DA5">
        <w:t xml:space="preserve"> и иже с ними</w:t>
      </w:r>
      <w:r>
        <w:t xml:space="preserve">... Судя по всему, эта страна действительно умеет отогревать, помогает находить новые смыслы и возможности, даёт вдохновение раскрываться. Человек, не знающий своего отца, имел двух матерей – Берту </w:t>
      </w:r>
      <w:proofErr w:type="spellStart"/>
      <w:r>
        <w:t>Гардес</w:t>
      </w:r>
      <w:proofErr w:type="spellEnd"/>
      <w:r>
        <w:t xml:space="preserve"> и Аргентину. </w:t>
      </w:r>
      <w:r w:rsidR="00CC51F5">
        <w:t>Отцом стал Буэнос-Айрес...</w:t>
      </w:r>
    </w:p>
    <w:p w:rsidR="00B310F3" w:rsidRDefault="00B310F3"/>
    <w:p w:rsidR="00203549" w:rsidRDefault="00CC51F5">
      <w:r>
        <w:t>И</w:t>
      </w:r>
      <w:r w:rsidR="00B310F3">
        <w:t xml:space="preserve">менно </w:t>
      </w:r>
      <w:r>
        <w:t>город</w:t>
      </w:r>
      <w:r w:rsidR="00B310F3">
        <w:t xml:space="preserve"> с трёх лет воспитывал в будущей звезде любовь к музыке, растил его как виноградную лозу, в которой вызревало вино, </w:t>
      </w:r>
      <w:r>
        <w:t>инициировал..</w:t>
      </w:r>
      <w:r w:rsidR="00B310F3">
        <w:t xml:space="preserve">. Шарль стал </w:t>
      </w:r>
      <w:proofErr w:type="gramStart"/>
      <w:r w:rsidR="00B310F3">
        <w:t>Карлосом</w:t>
      </w:r>
      <w:proofErr w:type="gramEnd"/>
      <w:r w:rsidR="00B310F3">
        <w:t xml:space="preserve"> и </w:t>
      </w:r>
      <w:r>
        <w:t xml:space="preserve">эта </w:t>
      </w:r>
      <w:r w:rsidR="00B310F3">
        <w:t xml:space="preserve">перемена значила нечто большее, чем обычную перестановку букв – </w:t>
      </w:r>
      <w:proofErr w:type="spellStart"/>
      <w:r w:rsidR="00B310F3">
        <w:t>шипяще-грассирующее</w:t>
      </w:r>
      <w:proofErr w:type="spellEnd"/>
      <w:r w:rsidR="00B310F3">
        <w:t xml:space="preserve"> французское имя стало </w:t>
      </w:r>
      <w:proofErr w:type="spellStart"/>
      <w:r w:rsidR="00B310F3">
        <w:t>по-аргентински</w:t>
      </w:r>
      <w:proofErr w:type="spellEnd"/>
      <w:r w:rsidR="00B310F3">
        <w:t xml:space="preserve"> твёрдым и острым, как кинжал. Да и сам Карлос стал кинжалом, который вспорол традиции своего времени, чтобы </w:t>
      </w:r>
      <w:r>
        <w:t>в</w:t>
      </w:r>
      <w:r w:rsidR="00B310F3">
        <w:t>бросить в них новые зёрна молодой и дерзкой культуры танго.</w:t>
      </w:r>
    </w:p>
    <w:p w:rsidR="00B310F3" w:rsidRDefault="00B310F3"/>
    <w:p w:rsidR="00B310F3" w:rsidRDefault="00B310F3">
      <w:r>
        <w:t xml:space="preserve">Район, где он рос, считался одним из самых бедных и опасных в </w:t>
      </w:r>
      <w:proofErr w:type="spellStart"/>
      <w:r>
        <w:t>Байресе</w:t>
      </w:r>
      <w:proofErr w:type="spellEnd"/>
      <w:r>
        <w:t xml:space="preserve"> – здесь дрались на ножах до смерти, вырывали у жизни каждый кусок хлеба</w:t>
      </w:r>
      <w:r w:rsidR="00CC51F5">
        <w:t xml:space="preserve"> и</w:t>
      </w:r>
      <w:r>
        <w:t xml:space="preserve"> были благодарны Богу за каждый прожитый день, который имел все шансы стать последним. В такой атмосфере Карлос получил то, что помогло ему стать больше, чем просто певцом – он получил умение быть настоящим мужчиной. И вот эта самая мужественность в сочетании с невообразимой лиричностью, на которую</w:t>
      </w:r>
      <w:r w:rsidR="00CC51F5">
        <w:t>,</w:t>
      </w:r>
      <w:r>
        <w:t xml:space="preserve"> </w:t>
      </w:r>
      <w:r w:rsidR="00CC51F5">
        <w:t xml:space="preserve">кстати, </w:t>
      </w:r>
      <w:r>
        <w:t>способны лишь настоящие мужчины – именно она бросила ему под ноги весь мир.</w:t>
      </w:r>
    </w:p>
    <w:p w:rsidR="00B310F3" w:rsidRDefault="00B310F3"/>
    <w:p w:rsidR="00B310F3" w:rsidRDefault="00B310F3">
      <w:r>
        <w:t xml:space="preserve">С его смерти прошло </w:t>
      </w:r>
      <w:r w:rsidR="00CC51F5">
        <w:t>без малого</w:t>
      </w:r>
      <w:r>
        <w:t xml:space="preserve"> ст</w:t>
      </w:r>
      <w:r w:rsidR="00CC51F5">
        <w:t>о</w:t>
      </w:r>
      <w:r>
        <w:t xml:space="preserve"> лет, но «креольский дрозд поёт всё лучше» - до сих пор Гардель остаётся иконой не только для Аргентины, но и </w:t>
      </w:r>
      <w:r w:rsidR="00CC51F5">
        <w:t>далеко за её пределами</w:t>
      </w:r>
      <w:r>
        <w:t xml:space="preserve">. В чём же дело? Ведь за это время появилось немыслимое количество певцов с отличными голосами, возникло немало музыкальных стилей, культура танго живёт полнокровной жизнью и рождает новых звёзд. </w:t>
      </w:r>
      <w:r w:rsidR="008D3DA5">
        <w:t>Может всему причиной</w:t>
      </w:r>
      <w:r>
        <w:t xml:space="preserve"> скандалы, которые окружали имя Гарделя при жизни, не перестали тлеть даже много лет спустя после того</w:t>
      </w:r>
      <w:r w:rsidR="008D3DA5">
        <w:t>,</w:t>
      </w:r>
      <w:r>
        <w:t xml:space="preserve"> как его не стало – неужели всё дело в них?</w:t>
      </w:r>
    </w:p>
    <w:p w:rsidR="008D3DA5" w:rsidRDefault="008D3DA5"/>
    <w:p w:rsidR="008D3DA5" w:rsidRPr="00203549" w:rsidRDefault="008D3DA5">
      <w:r>
        <w:t>Вряд ли... Безусловно, публика любит жареное и падка на дешёвые сенсации, но страсть к азартным играм, бесчисленные романы с женщинами, заигрывания с морфием и неумение идти на компромиссы не продержат на плаву славу, если нет чего-то больше</w:t>
      </w:r>
      <w:r w:rsidR="00CC51F5">
        <w:t>го</w:t>
      </w:r>
      <w:r>
        <w:t xml:space="preserve">... </w:t>
      </w:r>
      <w:proofErr w:type="gramStart"/>
      <w:r>
        <w:t>И</w:t>
      </w:r>
      <w:proofErr w:type="gramEnd"/>
      <w:r>
        <w:t xml:space="preserve"> наверное, это большее –</w:t>
      </w:r>
      <w:r w:rsidR="00CC51F5">
        <w:t xml:space="preserve"> </w:t>
      </w:r>
      <w:r>
        <w:t xml:space="preserve">наша любовь к мостам. Пусть вас не пугает новая отсылка к старине </w:t>
      </w:r>
      <w:proofErr w:type="spellStart"/>
      <w:r>
        <w:t>Хулио</w:t>
      </w:r>
      <w:proofErr w:type="spellEnd"/>
      <w:r>
        <w:t xml:space="preserve"> и его рассуждения</w:t>
      </w:r>
      <w:r w:rsidR="00F742D1">
        <w:t>м</w:t>
      </w:r>
      <w:r>
        <w:t xml:space="preserve"> о мостах – я люблю это делать и делаю это часто. Так вот, Гардель – это не просто голос аргентинского танго, это мост, связывающий две эпохи, два разных Буэнос-Айреса, две Аргентины. И по этому мосту ходят люди... А значит он настоящий и без него никак...</w:t>
      </w:r>
    </w:p>
    <w:sectPr w:rsidR="008D3DA5" w:rsidRPr="00203549" w:rsidSect="00D90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4325"/>
    <w:rsid w:val="00146182"/>
    <w:rsid w:val="00203549"/>
    <w:rsid w:val="002E21EC"/>
    <w:rsid w:val="003205E0"/>
    <w:rsid w:val="003A4325"/>
    <w:rsid w:val="003D0A58"/>
    <w:rsid w:val="00564C56"/>
    <w:rsid w:val="008D3DA5"/>
    <w:rsid w:val="00995AE3"/>
    <w:rsid w:val="009F1D84"/>
    <w:rsid w:val="00B310F3"/>
    <w:rsid w:val="00CC51F5"/>
    <w:rsid w:val="00D90C97"/>
    <w:rsid w:val="00F74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E3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C5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C5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unnel.ru/media/images/2016-12/post/101644/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2018-04-18T10:07:00Z</dcterms:created>
  <dcterms:modified xsi:type="dcterms:W3CDTF">2020-01-04T14:28:00Z</dcterms:modified>
</cp:coreProperties>
</file>