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jpeg" ContentType="image/jpeg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Відкрита лінія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Наші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фахівці готові допомогти В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ам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Напишіть повідомлення, і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надамо Вам 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відпові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дь 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най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ближчий час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Enter</w:t>
      </w:r>
    </w:p>
    <w:p w:rsidR="00E9377E" w:rsidRPr="00883489" w:rsidRDefault="00BE46E0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object w:dxaOrig="273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6.5pt;height:60.75pt" o:ole="">
            <v:imagedata r:id="rId5" o:title=""/>
          </v:shape>
          <w:control r:id="rId6" w:name="DefaultOcxName" w:shapeid="_x0000_i1035"/>
        </w:objec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МИ ПЕРЕ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телефонуємо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 ВАМ</w:t>
      </w:r>
    </w:p>
    <w:p w:rsidR="00E9377E" w:rsidRPr="00883489" w:rsidRDefault="00E9377E" w:rsidP="00E9377E">
      <w:pPr>
        <w:numPr>
          <w:ilvl w:val="0"/>
          <w:numId w:val="1"/>
        </w:numPr>
        <w:spacing w:after="0" w:line="312" w:lineRule="auto"/>
        <w:ind w:left="-225" w:righ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Про компанію</w:t>
      </w:r>
    </w:p>
    <w:p w:rsidR="00E9377E" w:rsidRPr="00883489" w:rsidRDefault="00E9377E" w:rsidP="00E9377E">
      <w:pPr>
        <w:numPr>
          <w:ilvl w:val="0"/>
          <w:numId w:val="1"/>
        </w:numPr>
        <w:spacing w:after="0" w:line="312" w:lineRule="auto"/>
        <w:ind w:left="-225" w:righ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Доставка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оплата</w:t>
      </w:r>
    </w:p>
    <w:p w:rsidR="00E9377E" w:rsidRPr="00883489" w:rsidRDefault="00BE46E0" w:rsidP="00E9377E">
      <w:pPr>
        <w:numPr>
          <w:ilvl w:val="0"/>
          <w:numId w:val="1"/>
        </w:numPr>
        <w:spacing w:after="0" w:line="312" w:lineRule="auto"/>
        <w:ind w:left="-225" w:righ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7" w:history="1"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Стат</w:t>
        </w:r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ті</w:t>
        </w:r>
      </w:hyperlink>
    </w:p>
    <w:p w:rsidR="00E9377E" w:rsidRPr="00883489" w:rsidRDefault="00BE46E0" w:rsidP="00E9377E">
      <w:pPr>
        <w:numPr>
          <w:ilvl w:val="0"/>
          <w:numId w:val="1"/>
        </w:numPr>
        <w:spacing w:after="0" w:line="312" w:lineRule="auto"/>
        <w:ind w:left="-225" w:righ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8" w:history="1"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Запитання та</w:t>
        </w:r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 xml:space="preserve"> </w:t>
        </w:r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відповіді</w:t>
        </w:r>
      </w:hyperlink>
    </w:p>
    <w:p w:rsidR="00E9377E" w:rsidRPr="00883489" w:rsidRDefault="00BE46E0" w:rsidP="00E9377E">
      <w:pPr>
        <w:numPr>
          <w:ilvl w:val="0"/>
          <w:numId w:val="1"/>
        </w:numPr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9" w:history="1"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Партне</w:t>
        </w:r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рам</w:t>
        </w:r>
      </w:hyperlink>
    </w:p>
    <w:p w:rsidR="00E9377E" w:rsidRPr="00883489" w:rsidRDefault="00BE46E0" w:rsidP="00E9377E">
      <w:pPr>
        <w:numPr>
          <w:ilvl w:val="0"/>
          <w:numId w:val="2"/>
        </w:numPr>
        <w:spacing w:after="0" w:line="312" w:lineRule="auto"/>
        <w:ind w:left="-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0" w:history="1"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Ре</w:t>
        </w:r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єстрація</w:t>
        </w:r>
      </w:hyperlink>
    </w:p>
    <w:p w:rsidR="00E9377E" w:rsidRPr="00883489" w:rsidRDefault="00BE46E0" w:rsidP="00E9377E">
      <w:pPr>
        <w:numPr>
          <w:ilvl w:val="0"/>
          <w:numId w:val="2"/>
        </w:numPr>
        <w:spacing w:after="0" w:line="312" w:lineRule="auto"/>
        <w:ind w:left="-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1" w:history="1"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Увійти</w:t>
        </w:r>
      </w:hyperlink>
    </w:p>
    <w:p w:rsidR="00E9377E" w:rsidRPr="00883489" w:rsidRDefault="00E9377E" w:rsidP="00E9377E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t>Виробництво</w:t>
      </w:r>
      <w:r w:rsidRPr="008834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t xml:space="preserve"> якісних безпечних матеріалів для нарощування вій</w:t>
      </w:r>
    </w:p>
    <w:p w:rsidR="00E9377E" w:rsidRPr="00883489" w:rsidRDefault="00BE46E0" w:rsidP="00E9377E">
      <w:pPr>
        <w:spacing w:after="0" w:line="31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2" w:history="1">
        <w:r w:rsidR="00E9377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8" w:space="0" w:color="FFFFFF" w:frame="1"/>
            <w:lang w:val="uk-UA" w:eastAsia="ru-RU"/>
          </w:rPr>
          <w:t>Зворотний</w:t>
        </w:r>
        <w:r w:rsidR="00E9377E" w:rsidRPr="00883489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8" w:space="0" w:color="FFFFFF" w:frame="1"/>
            <w:lang w:val="uk-UA" w:eastAsia="ru-RU"/>
          </w:rPr>
          <w:t xml:space="preserve"> </w:t>
        </w:r>
        <w:r w:rsidR="00E9377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8" w:space="0" w:color="FFFFFF" w:frame="1"/>
            <w:lang w:val="uk-UA" w:eastAsia="ru-RU"/>
          </w:rPr>
          <w:t>дзвінок</w:t>
        </w:r>
      </w:hyperlink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(</w:t>
      </w:r>
      <w:r w:rsidRPr="00883489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інформація про тел. уточнюється)</w:t>
      </w:r>
    </w:p>
    <w:p w:rsidR="00E9377E" w:rsidRPr="00883489" w:rsidRDefault="00E9377E" w:rsidP="00E9377E">
      <w:pPr>
        <w:spacing w:after="0" w:line="31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BE46E0" w:rsidP="00E9377E">
      <w:pPr>
        <w:numPr>
          <w:ilvl w:val="0"/>
          <w:numId w:val="3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3" w:history="1"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Головна</w:t>
        </w:r>
      </w:hyperlink>
    </w:p>
    <w:p w:rsidR="00E9377E" w:rsidRPr="00883489" w:rsidRDefault="00BE46E0" w:rsidP="00E9377E">
      <w:pPr>
        <w:numPr>
          <w:ilvl w:val="0"/>
          <w:numId w:val="3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4" w:history="1"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Продукці</w:t>
        </w:r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я</w:t>
        </w:r>
      </w:hyperlink>
    </w:p>
    <w:p w:rsidR="00E9377E" w:rsidRPr="00883489" w:rsidRDefault="00BE46E0" w:rsidP="00E9377E">
      <w:pPr>
        <w:numPr>
          <w:ilvl w:val="0"/>
          <w:numId w:val="3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5" w:history="1"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 xml:space="preserve">Наше </w:t>
        </w:r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виробництво</w:t>
        </w:r>
      </w:hyperlink>
    </w:p>
    <w:p w:rsidR="00E9377E" w:rsidRPr="00883489" w:rsidRDefault="00BE46E0" w:rsidP="00E9377E">
      <w:pPr>
        <w:numPr>
          <w:ilvl w:val="0"/>
          <w:numId w:val="3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6" w:history="1"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Нов</w:t>
        </w:r>
        <w:r w:rsidR="00E937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ини</w:t>
        </w:r>
      </w:hyperlink>
    </w:p>
    <w:p w:rsidR="00E9377E" w:rsidRPr="00883489" w:rsidRDefault="00BE46E0" w:rsidP="00E9377E">
      <w:pPr>
        <w:numPr>
          <w:ilvl w:val="0"/>
          <w:numId w:val="3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17" w:history="1">
        <w:r w:rsidR="00E9377E" w:rsidRPr="008834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>Фотогалерея</w:t>
        </w:r>
      </w:hyperlink>
    </w:p>
    <w:p w:rsidR="00E9377E" w:rsidRPr="00883489" w:rsidRDefault="00E9377E" w:rsidP="00E9377E">
      <w:pPr>
        <w:numPr>
          <w:ilvl w:val="0"/>
          <w:numId w:val="3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Контакт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и</w:t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highlight w:val="yellow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highlight w:val="yellow"/>
          <w:lang w:val="uk-UA" w:eastAsia="ru-RU"/>
        </w:rPr>
        <w:t>Початок форми</w:t>
      </w:r>
    </w:p>
    <w:p w:rsidR="00E9377E" w:rsidRPr="00883489" w:rsidRDefault="00E9377E" w:rsidP="00E9377E">
      <w:pPr>
        <w:shd w:val="clear" w:color="auto" w:fill="111111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>Searchfor: </w:t>
      </w:r>
      <w:r w:rsidR="00BE46E0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  <w:object w:dxaOrig="2730" w:dyaOrig="1215">
          <v:shape id="_x0000_i1037" type="#_x0000_t75" style="width:12.9pt;height:22.45pt" o:ole="">
            <v:imagedata r:id="rId18" o:title=""/>
          </v:shape>
          <w:control r:id="rId19" w:name="DefaultOcxName1" w:shapeid="_x0000_i1037"/>
        </w:object>
      </w:r>
    </w:p>
    <w:p w:rsidR="00E9377E" w:rsidRPr="00883489" w:rsidRDefault="00E9377E" w:rsidP="00E9377E">
      <w:pPr>
        <w:pBdr>
          <w:top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Кінець форми</w:t>
      </w:r>
    </w:p>
    <w:p w:rsidR="00E9377E" w:rsidRPr="00883489" w:rsidRDefault="00E9377E" w:rsidP="00E9377E">
      <w:pPr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>отримуйте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 xml:space="preserve"> МАКСИМАЛЬНУ ЗРУЧНІСТЬ І ПІДТРИМКУ,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br/>
        <w:t>ПРАЦЮЮЧИ З НАДІЙНИМ</w:t>
      </w:r>
      <w:r w:rsidRPr="00883489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 w:eastAsia="ru-RU"/>
        </w:rPr>
        <w:t xml:space="preserve"> БІЗНЕС-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>ПАРТНЕРОМ</w:t>
      </w:r>
    </w:p>
    <w:p w:rsidR="00E9377E" w:rsidRPr="00883489" w:rsidRDefault="00E9377E" w:rsidP="00E9377E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  <w:t xml:space="preserve">(Тут щораз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  <w:t>змінюємо пропозицію та</w:t>
      </w:r>
      <w:r w:rsidRPr="0088348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  <w:t>неї</w:t>
      </w:r>
      <w:r w:rsidRPr="0088348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  <w:t xml:space="preserve"> кнопку)</w:t>
      </w:r>
      <w:r w:rsidRPr="00883489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u w:val="single"/>
          <w:bdr w:val="single" w:sz="12" w:space="0" w:color="D8DADB" w:frame="1"/>
          <w:lang w:val="uk-UA" w:eastAsia="ru-RU"/>
        </w:rPr>
        <w:t xml:space="preserve"> КНОПКА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Власне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в Південній Кореї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Продукція схвалена Асоціацією дерматологів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якості 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обов'язкова сертифікація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Продукція Доставка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 оплата Контакти</w:t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Searchfor: </w:t>
      </w:r>
      <w:r w:rsidR="00BE46E0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object w:dxaOrig="2730" w:dyaOrig="1215">
          <v:shape id="_x0000_i1040" type="#_x0000_t75" style="width:12.9pt;height:22.45pt" o:ole="">
            <v:imagedata r:id="rId18" o:title=""/>
          </v:shape>
          <w:control r:id="rId20" w:name="DefaultOcxName2" w:shapeid="_x0000_i1040"/>
        </w:objec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(Далі вставили новий екран на 2 сторінку)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нас є спеціальна пропозиція для Вашого бізнесу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бери свою категорію, і ми відправимо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спеціальну пропозицію для тебе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твого бізнесу</w:t>
      </w:r>
      <w:r w:rsidR="004B1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Майстри з нарощування вій (о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брати)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Салони краси (о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брати)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нарощування вій (о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брати)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Інтернет-магазини (о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брати)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Школи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курси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нарощування вій (о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брати)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Магазини (о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брати)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pBdr>
          <w:top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Кінець форми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НАША ПРОДУКЦІЯ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НАШІ ПЕРЕВАГИ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21 ЛІНІЯ ВІЙ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наш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упаковці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максимальна кількість 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стрічок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віями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Next</w:t>
      </w:r>
    </w:p>
    <w:p w:rsidR="00E9377E" w:rsidRPr="00883489" w:rsidRDefault="00E9377E" w:rsidP="00E9377E">
      <w:pPr>
        <w:spacing w:after="0" w:line="312" w:lineRule="auto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МАКСИМАЛЬНА ПІДТРИМКА та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СЕРВІС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Ми працюємо в тандемі з усіма партнерами, салонами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майстрами.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Для нас важливо, щоб усі клієнти відчули високу якіс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ть нашої продукції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підтримку з боку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фахівців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576A2C" w:rsidP="00E9377E">
      <w:pPr>
        <w:spacing w:after="0" w:line="312" w:lineRule="auto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ONRIAL</w:t>
      </w:r>
      <w:r w:rsidR="00E9377E"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– ЕКСПЕРТ </w:t>
      </w:r>
      <w:r w:rsidR="00E9377E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із КРАСи</w:t>
      </w:r>
    </w:p>
    <w:p w:rsidR="00E9377E" w:rsidRPr="00883489" w:rsidRDefault="00E9377E" w:rsidP="00E9377E">
      <w:pPr>
        <w:spacing w:after="0" w:line="312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Одного</w:t>
      </w:r>
      <w:r w:rsidRPr="00883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4B1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зіткнувшись з індустрією краси, а саме специфікою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нарощування вій, ми зрозуміли основну потребу клієнтів – непереборне ба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жання підкреслити жіночу красу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індивідуальність. Так з'явилася ідея створення бренда </w:t>
      </w:r>
      <w:r w:rsid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ONRIAL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відкриття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Кореї.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Мода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стоїть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місці, і 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хочемо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докласти максимальних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зусил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4B1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щоб зробити «BEAUTY» ринок кращим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Наша мета, використовуючи новітні технології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виробництва, якісні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безпечні матеріали, </w:t>
      </w:r>
      <w:r w:rsidR="004B1C6B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створити колекцію продуктів, які стануть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кращими на ринку. Ми заявляємо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контролюємо високий сервіс на кожному етапі втілення нашої ідеї. Адже саме підтримка всіх майстрів, фахівців і клієнтів є найважливішою запорукою успіху розвитку бренда </w:t>
      </w:r>
      <w:r w:rsid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ONRIAL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А кожний, хто спробує продукцію компанії, стає для нас постійним партнером 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хорошим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другом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ЧОМУ НАС о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БИРАЮТЬ</w:t>
      </w:r>
    </w:p>
    <w:p w:rsidR="00E9377E" w:rsidRPr="00883489" w:rsidRDefault="00E9377E" w:rsidP="00E9377E">
      <w:pPr>
        <w:spacing w:after="0" w:line="312" w:lineRule="auto"/>
        <w:ind w:left="1613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ІЗ ЧИМ ВИ 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стикаєтеся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:</w:t>
      </w:r>
    </w:p>
    <w:p w:rsidR="00E9377E" w:rsidRPr="00883489" w:rsidRDefault="00E9377E" w:rsidP="00E9377E">
      <w:pPr>
        <w:numPr>
          <w:ilvl w:val="0"/>
          <w:numId w:val="4"/>
        </w:numP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Низька якість бренда</w:t>
      </w:r>
    </w:p>
    <w:p w:rsidR="00E9377E" w:rsidRPr="00883489" w:rsidRDefault="00E9377E" w:rsidP="00E9377E">
      <w:pPr>
        <w:numPr>
          <w:ilvl w:val="0"/>
          <w:numId w:val="4"/>
        </w:numP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Низький сервіс</w:t>
      </w:r>
    </w:p>
    <w:p w:rsidR="00E9377E" w:rsidRPr="00883489" w:rsidRDefault="00E9377E" w:rsidP="00E9377E">
      <w:pPr>
        <w:numPr>
          <w:ilvl w:val="0"/>
          <w:numId w:val="4"/>
        </w:numP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Клієнти скаржаться на матеріали</w:t>
      </w:r>
    </w:p>
    <w:p w:rsidR="00E9377E" w:rsidRPr="00883489" w:rsidRDefault="00E9377E" w:rsidP="00E9377E">
      <w:pPr>
        <w:numPr>
          <w:ilvl w:val="0"/>
          <w:numId w:val="4"/>
        </w:numP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Чогось немає в наявності</w:t>
      </w:r>
    </w:p>
    <w:p w:rsidR="00E9377E" w:rsidRPr="00883489" w:rsidRDefault="00E9377E" w:rsidP="00E9377E">
      <w:pPr>
        <w:numPr>
          <w:ilvl w:val="0"/>
          <w:numId w:val="4"/>
        </w:numP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Немає допомоги в рекламі</w:t>
      </w:r>
    </w:p>
    <w:p w:rsidR="00E9377E" w:rsidRPr="00883489" w:rsidRDefault="00E9377E" w:rsidP="00E9377E">
      <w:pP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pacing w:after="0" w:line="312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ЯК МИ ПРАЦЮЄМО:</w:t>
      </w:r>
    </w:p>
    <w:p w:rsidR="00E9377E" w:rsidRPr="00883489" w:rsidRDefault="00E9377E" w:rsidP="00E9377E">
      <w:pPr>
        <w:numPr>
          <w:ilvl w:val="0"/>
          <w:numId w:val="5"/>
        </w:numPr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 робимо все за світовими стандартами в центрі індустрії в Південній Кореї</w:t>
      </w:r>
    </w:p>
    <w:p w:rsidR="00E9377E" w:rsidRPr="00883489" w:rsidRDefault="00E9377E" w:rsidP="00E9377E">
      <w:pPr>
        <w:numPr>
          <w:ilvl w:val="0"/>
          <w:numId w:val="5"/>
        </w:numPr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Ми доставляємо товари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кілька днів по всій території країни</w:t>
      </w:r>
    </w:p>
    <w:p w:rsidR="00E9377E" w:rsidRPr="00883489" w:rsidRDefault="00E9377E" w:rsidP="00E9377E">
      <w:pPr>
        <w:numPr>
          <w:ilvl w:val="0"/>
          <w:numId w:val="5"/>
        </w:numPr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Проводимо більш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 50 тестів, щоб домогтися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абсолютної якості</w:t>
      </w:r>
    </w:p>
    <w:p w:rsidR="00E9377E" w:rsidRPr="00883489" w:rsidRDefault="00E9377E" w:rsidP="00E9377E">
      <w:pPr>
        <w:numPr>
          <w:ilvl w:val="0"/>
          <w:numId w:val="5"/>
        </w:numPr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нас власний склад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більш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10 000 позицій у наявності</w:t>
      </w:r>
    </w:p>
    <w:p w:rsidR="00E9377E" w:rsidRPr="00883489" w:rsidRDefault="00E9377E" w:rsidP="00E9377E">
      <w:pPr>
        <w:numPr>
          <w:ilvl w:val="0"/>
          <w:numId w:val="5"/>
        </w:numPr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 активно просуваємо б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ренд серед кінцевих клієнтів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метою його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впізнаваності</w:t>
      </w:r>
    </w:p>
    <w:p w:rsidR="00E9377E" w:rsidRPr="00883489" w:rsidRDefault="00E9377E" w:rsidP="00E9377E">
      <w:pPr>
        <w:spacing w:after="0" w:line="312" w:lineRule="auto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ЗАРОБЛЯЙТЕ БІЛЬШЕ НА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%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із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брендом, що динамічно роз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вивається,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отримуючи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постійних клієнтів, які цінують якість</w:t>
      </w:r>
    </w:p>
    <w:p w:rsidR="00E9377E" w:rsidRPr="00883489" w:rsidRDefault="00BE46E0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hyperlink r:id="rId21" w:tgtFrame="blank" w:history="1">
        <w:r w:rsidR="00E9377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2" w:space="0" w:color="000000" w:frame="1"/>
            <w:lang w:val="uk-UA" w:eastAsia="ru-RU"/>
          </w:rPr>
          <w:t>СКАЧАТи</w:t>
        </w:r>
        <w:r w:rsidR="00E9377E" w:rsidRPr="00883489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2" w:space="0" w:color="000000" w:frame="1"/>
            <w:lang w:val="uk-UA" w:eastAsia="ru-RU"/>
          </w:rPr>
          <w:t xml:space="preserve"> КАТАЛОГ ПРОДУКЦ</w:t>
        </w:r>
        <w:r w:rsidR="00E9377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2" w:space="0" w:color="000000" w:frame="1"/>
            <w:lang w:val="uk-UA" w:eastAsia="ru-RU"/>
          </w:rPr>
          <w:t>ії</w:t>
        </w:r>
      </w:hyperlink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НАШІ КОНТАКТИ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знаходиться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адресою: 568-12 Yeonsu 1(il)-dong, Yeonsu-gu, Incheon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(Адреси офісів інших країн – інформація уточнюється)</w:t>
      </w:r>
    </w:p>
    <w:p w:rsidR="00E9377E" w:rsidRPr="00883489" w:rsidRDefault="00E9377E" w:rsidP="00E9377E">
      <w:pPr>
        <w:shd w:val="clear" w:color="auto" w:fill="000000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2000250" cy="476250"/>
            <wp:effectExtent l="0" t="0" r="0" b="0"/>
            <wp:docPr id="2" name="Рисунок 1" descr="Onrial - производство качественных безопасных материалов для наращивания рес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nrial - производство качественных безопасных материалов для наращивания ресниц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7E" w:rsidRPr="00883489" w:rsidRDefault="00E9377E" w:rsidP="00E9377E">
      <w:pPr>
        <w:shd w:val="clear" w:color="auto" w:fill="000000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 xml:space="preserve">Copyright © 2018 </w:t>
      </w:r>
      <w:r w:rsid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>ONRIAL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>.com.ua</w:t>
      </w:r>
    </w:p>
    <w:p w:rsidR="00E9377E" w:rsidRPr="00883489" w:rsidRDefault="00E9377E" w:rsidP="00E9377E">
      <w:pPr>
        <w:pStyle w:val="1"/>
        <w:spacing w:before="0" w:line="312" w:lineRule="auto"/>
        <w:rPr>
          <w:b w:val="0"/>
          <w:bCs w:val="0"/>
          <w:caps/>
          <w:color w:val="000000" w:themeColor="text1"/>
          <w:sz w:val="24"/>
          <w:szCs w:val="24"/>
          <w:lang w:val="uk-UA"/>
        </w:rPr>
      </w:pPr>
      <w:r w:rsidRPr="00883489">
        <w:rPr>
          <w:color w:val="000000" w:themeColor="text1"/>
          <w:sz w:val="24"/>
          <w:szCs w:val="24"/>
          <w:lang w:val="uk-UA"/>
        </w:rPr>
        <w:br/>
      </w:r>
      <w:r w:rsidRPr="00883489">
        <w:rPr>
          <w:b w:val="0"/>
          <w:bCs w:val="0"/>
          <w:caps/>
          <w:color w:val="000000" w:themeColor="text1"/>
          <w:sz w:val="24"/>
          <w:szCs w:val="24"/>
          <w:lang w:val="uk-UA"/>
        </w:rPr>
        <w:t>ПРО КОМПАНІЮ</w:t>
      </w:r>
    </w:p>
    <w:p w:rsidR="00E9377E" w:rsidRPr="00883489" w:rsidRDefault="00576A2C" w:rsidP="00E9377E">
      <w:pPr>
        <w:spacing w:after="0" w:line="31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ONRIAL</w:t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93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корейський виробник якісних безпечних </w:t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матеріалів </w:t>
      </w:r>
      <w:r w:rsidR="00E93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для нарощування вій, схвалених А</w:t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соціацією дерматологів.</w:t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highlight w:val="yellow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highlight w:val="yellow"/>
          <w:lang w:val="uk-UA" w:eastAsia="ru-RU"/>
        </w:rPr>
        <w:t>Початок форми</w:t>
      </w:r>
    </w:p>
    <w:p w:rsidR="00E9377E" w:rsidRPr="00883489" w:rsidRDefault="00E9377E" w:rsidP="00E9377E">
      <w:pPr>
        <w:pBdr>
          <w:top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highlight w:val="yellow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highlight w:val="yellow"/>
          <w:lang w:val="uk-UA" w:eastAsia="ru-RU"/>
        </w:rPr>
        <w:t>Кінець форми</w:t>
      </w:r>
    </w:p>
    <w:p w:rsidR="00E9377E" w:rsidRPr="00883489" w:rsidRDefault="00E9377E" w:rsidP="00E9377E">
      <w:pPr>
        <w:shd w:val="clear" w:color="auto" w:fill="000000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>ерх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ОСНОВНІ ПРИНЦИПИ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Підтримка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довіра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наші найголовніші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цінності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Без проблем для здоров'я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для нас важливі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безпечні компоненти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якості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 ставимо високі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вимоги до продукції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Постійні партнери</w:t>
      </w:r>
    </w:p>
    <w:p w:rsidR="00E9377E" w:rsidRPr="00883489" w:rsidRDefault="00E9377E" w:rsidP="00E9377E">
      <w:pPr>
        <w:shd w:val="clear" w:color="auto" w:fill="F5F5F5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пошук тільки надійних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професійних партнерів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ПРО БРЕНД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Ідея створення бренда виникла восени 2016 р.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Дата народження компанії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бренда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16 лютого 2017 р. Історія розвитку ринку в сегменті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матеріалів для нарощування вій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останні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декілька років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підтверджує відсутність чітких і професійних стандартів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цієї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родукції. Ми бачимо можливості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колосальний потенціал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зростання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цієї індустрії. А тому поставили мету – зібрати найкращих фахівців у створенні, просуванні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роботі </w:t>
      </w:r>
      <w:r w:rsidR="004B1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потенційними партнерами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зробити компанію, яка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стане експертом на цьому ринку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завоює любов кінцевих клієнтів.</w:t>
      </w:r>
    </w:p>
    <w:p w:rsidR="00E9377E" w:rsidRPr="00883489" w:rsidRDefault="00E9377E" w:rsidP="00E9377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Ми готові стати для майстрів і салонів краси втіленням їх очікувань, впроваджуючи нові технології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виробництва матеріалів, і надійним бізнес-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партнером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максимальною підтримкою на кожній ділянці спів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праці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хочемо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вивати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їх бізнес разом.</w:t>
      </w:r>
    </w:p>
    <w:p w:rsidR="00E9377E" w:rsidRPr="00883489" w:rsidRDefault="00E9377E" w:rsidP="00E9377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Наша місі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 – підкреслювати жіночу красу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індивідуальність, надаючи максимальну підтримку в розвитку бізнесу для майстрів.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Наше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розташоване в Південній Кореї.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576A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ONRIAL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якісні безпечні матеріали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для нарощування вій, схвалені А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соціацією дерматологів.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УНІКАЛЬНИЙ СЕРВІС І ПІДТРИМКА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ЧОМУ МИ ПРИДІЛЯЄМО ОСОБЛИВ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у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 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УВАГУ ЯКОСТІ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Якість матеріалів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порука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регулярного доходу майстрів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Чим вище якість, тим більше клієнтів до майстрів приходять за рекомендацією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Лояльність до бренда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гарантія постійних клієнтів для майстра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Безпечні компоненти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це гарне здоров'я фахівця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кінцевого клієнта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 зацікавлені в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овгостроковій співпраці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задоволеності Ваших клієнтів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Ніяких ризиків, завжди очікуваний результат</w:t>
      </w:r>
    </w:p>
    <w:p w:rsidR="00E9377E" w:rsidRPr="00883489" w:rsidRDefault="00E9377E" w:rsidP="00E9377E">
      <w:pPr>
        <w:numPr>
          <w:ilvl w:val="0"/>
          <w:numId w:val="6"/>
        </w:numPr>
        <w:pBdr>
          <w:left w:val="single" w:sz="24" w:space="31" w:color="F86699"/>
        </w:pBdr>
        <w:spacing w:after="0" w:line="312" w:lineRule="auto"/>
        <w:ind w:left="12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Майстри підвищують свій рівень,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рацюючи із преміум-матеріалами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аксесуарами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ДОКУМЕНТИ</w:t>
      </w:r>
    </w:p>
    <w:p w:rsidR="00E9377E" w:rsidRPr="00883489" w:rsidRDefault="00E9377E" w:rsidP="00E9377E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pStyle w:val="1"/>
        <w:shd w:val="clear" w:color="auto" w:fill="FFFFFF"/>
        <w:spacing w:before="0" w:line="312" w:lineRule="auto"/>
        <w:jc w:val="center"/>
        <w:rPr>
          <w:b w:val="0"/>
          <w:bCs w:val="0"/>
          <w:caps/>
          <w:color w:val="000000" w:themeColor="text1"/>
          <w:sz w:val="24"/>
          <w:szCs w:val="24"/>
          <w:lang w:val="uk-UA"/>
        </w:rPr>
      </w:pPr>
      <w:r>
        <w:rPr>
          <w:b w:val="0"/>
          <w:bCs w:val="0"/>
          <w:caps/>
          <w:color w:val="000000" w:themeColor="text1"/>
          <w:sz w:val="24"/>
          <w:szCs w:val="24"/>
          <w:lang w:val="uk-UA"/>
        </w:rPr>
        <w:t>ДОСТАВКА та</w:t>
      </w:r>
      <w:r w:rsidRPr="00883489">
        <w:rPr>
          <w:b w:val="0"/>
          <w:bCs w:val="0"/>
          <w:caps/>
          <w:color w:val="000000" w:themeColor="text1"/>
          <w:sz w:val="24"/>
          <w:szCs w:val="24"/>
          <w:lang w:val="uk-UA"/>
        </w:rPr>
        <w:t xml:space="preserve"> ОПЛАТА</w:t>
      </w:r>
    </w:p>
    <w:p w:rsidR="00E9377E" w:rsidRPr="00883489" w:rsidRDefault="00E9377E" w:rsidP="00E9377E">
      <w:pPr>
        <w:pStyle w:val="3"/>
        <w:spacing w:before="0" w:line="312" w:lineRule="auto"/>
        <w:rPr>
          <w:color w:val="000000" w:themeColor="text1"/>
          <w:sz w:val="24"/>
          <w:szCs w:val="24"/>
          <w:lang w:val="uk-UA"/>
        </w:rPr>
      </w:pPr>
      <w:r w:rsidRPr="00883489">
        <w:rPr>
          <w:color w:val="000000" w:themeColor="text1"/>
          <w:sz w:val="24"/>
          <w:szCs w:val="24"/>
          <w:lang w:val="uk-UA"/>
        </w:rPr>
        <w:t>Умови доставки товарів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Доставка здійснюється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будь-якою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транспортною компанією за бажанням клієнта. Вартість доставки товарів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з тарифами, установленими обраною транспортною компанією.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Строки доставки. Відправлення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здійснюємо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день оплати або наступного дня. Замовленн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я, які були оформлені в суботу та 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неділю, відправляємо в понеділок.</w:t>
      </w:r>
    </w:p>
    <w:p w:rsidR="00E9377E" w:rsidRPr="00883489" w:rsidRDefault="00E9377E" w:rsidP="00E9377E">
      <w:pPr>
        <w:pStyle w:val="3"/>
        <w:spacing w:before="0" w:line="312" w:lineRule="auto"/>
        <w:rPr>
          <w:color w:val="000000" w:themeColor="text1"/>
          <w:sz w:val="24"/>
          <w:szCs w:val="24"/>
          <w:lang w:val="uk-UA"/>
        </w:rPr>
      </w:pPr>
      <w:r w:rsidRPr="00883489">
        <w:rPr>
          <w:color w:val="000000" w:themeColor="text1"/>
          <w:sz w:val="24"/>
          <w:szCs w:val="24"/>
          <w:lang w:val="uk-UA"/>
        </w:rPr>
        <w:t>Умови оплати замовлення</w:t>
      </w:r>
    </w:p>
    <w:p w:rsidR="00E9377E" w:rsidRPr="00883489" w:rsidRDefault="00E9377E" w:rsidP="00E9377E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 працюємо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передоплатою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E9377E" w:rsidRPr="00883489" w:rsidRDefault="00E9377E" w:rsidP="00E9377E">
      <w:pPr>
        <w:spacing w:after="0" w:line="312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  <w:t>VISA І MASTERCARD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Оплата замовлення онлайн 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анківською карткою Visa і MasterС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ard або передоплата на карт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C45F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9377E" w:rsidRPr="00883489" w:rsidRDefault="00E9377E" w:rsidP="00E9377E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Важливо: доставка замовлення можлива після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надходження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коштів на наш розрахунковий рахунок</w:t>
      </w:r>
      <w:r w:rsidR="00C45F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9377E" w:rsidRPr="00883489" w:rsidRDefault="00E9377E" w:rsidP="00E9377E">
      <w:pPr>
        <w:pStyle w:val="1"/>
        <w:spacing w:before="0" w:line="312" w:lineRule="auto"/>
        <w:rPr>
          <w:caps/>
          <w:color w:val="000000" w:themeColor="text1"/>
          <w:sz w:val="24"/>
          <w:szCs w:val="24"/>
          <w:lang w:val="uk-UA"/>
        </w:rPr>
      </w:pPr>
      <w:r w:rsidRPr="00883489">
        <w:rPr>
          <w:caps/>
          <w:color w:val="000000" w:themeColor="text1"/>
          <w:sz w:val="24"/>
          <w:szCs w:val="24"/>
          <w:lang w:val="uk-UA"/>
        </w:rPr>
        <w:t>СТАТТІ</w:t>
      </w:r>
    </w:p>
    <w:p w:rsidR="00E9377E" w:rsidRPr="00883489" w:rsidRDefault="00E9377E" w:rsidP="00E9377E">
      <w:pPr>
        <w:pStyle w:val="2"/>
        <w:spacing w:before="0" w:line="312" w:lineRule="auto"/>
        <w:rPr>
          <w:bCs w:val="0"/>
          <w:color w:val="000000" w:themeColor="text1"/>
          <w:sz w:val="24"/>
          <w:szCs w:val="24"/>
          <w:lang w:val="uk-UA"/>
        </w:rPr>
      </w:pPr>
      <w:r w:rsidRPr="00883489">
        <w:rPr>
          <w:bCs w:val="0"/>
          <w:color w:val="000000" w:themeColor="text1"/>
          <w:sz w:val="24"/>
          <w:szCs w:val="24"/>
          <w:lang w:val="uk-UA"/>
        </w:rPr>
        <w:t xml:space="preserve">Особливості вій ТМ </w:t>
      </w:r>
      <w:r w:rsidR="00576A2C">
        <w:rPr>
          <w:bCs w:val="0"/>
          <w:color w:val="000000" w:themeColor="text1"/>
          <w:sz w:val="24"/>
          <w:szCs w:val="24"/>
          <w:lang w:val="uk-UA"/>
        </w:rPr>
        <w:t>ONRIAL</w:t>
      </w:r>
    </w:p>
    <w:p w:rsidR="00E9377E" w:rsidRPr="00883489" w:rsidRDefault="00E9377E" w:rsidP="00E9377E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виробництві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вій ми приділяємо особлив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увагу якості матеріалів.</w:t>
      </w:r>
    </w:p>
    <w:p w:rsidR="00E9377E" w:rsidRPr="00883489" w:rsidRDefault="00E9377E" w:rsidP="00E9377E">
      <w:pPr>
        <w:pStyle w:val="1"/>
        <w:shd w:val="clear" w:color="auto" w:fill="FFFFFF"/>
        <w:spacing w:before="0" w:line="312" w:lineRule="auto"/>
        <w:rPr>
          <w:caps/>
          <w:color w:val="000000" w:themeColor="text1"/>
          <w:sz w:val="24"/>
          <w:szCs w:val="24"/>
          <w:lang w:val="uk-UA"/>
        </w:rPr>
      </w:pPr>
      <w:r w:rsidRPr="00883489">
        <w:rPr>
          <w:caps/>
          <w:color w:val="000000" w:themeColor="text1"/>
          <w:sz w:val="24"/>
          <w:szCs w:val="24"/>
          <w:lang w:val="uk-UA"/>
        </w:rPr>
        <w:t xml:space="preserve">ОСОБЛИВОСТІ ВІЙ ТМ </w:t>
      </w:r>
      <w:r w:rsidR="00576A2C">
        <w:rPr>
          <w:caps/>
          <w:color w:val="000000" w:themeColor="text1"/>
          <w:sz w:val="24"/>
          <w:szCs w:val="24"/>
          <w:lang w:val="uk-UA"/>
        </w:rPr>
        <w:t>ONRIAL</w:t>
      </w:r>
    </w:p>
    <w:p w:rsidR="00E9377E" w:rsidRPr="00F00670" w:rsidRDefault="00E9377E" w:rsidP="00E9377E">
      <w:pPr>
        <w:pStyle w:val="3"/>
        <w:spacing w:before="0" w:line="312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 w:eastAsia="ru-RU" w:bidi="ar-SA"/>
        </w:rPr>
      </w:pPr>
      <w:r w:rsidRPr="00F0067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 w:eastAsia="ru-RU" w:bidi="ar-SA"/>
        </w:rPr>
        <w:t>При виробництві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 w:eastAsia="ru-RU" w:bidi="ar-SA"/>
        </w:rPr>
        <w:t xml:space="preserve"> вій ми приділяємо особливу</w:t>
      </w:r>
      <w:r w:rsidRPr="00F0067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 w:eastAsia="ru-RU" w:bidi="ar-SA"/>
        </w:rPr>
        <w:t xml:space="preserve"> увагу якості матеріалів.</w:t>
      </w:r>
    </w:p>
    <w:p w:rsidR="00E9377E" w:rsidRPr="00883489" w:rsidRDefault="00E9377E" w:rsidP="00E9377E">
      <w:pPr>
        <w:pStyle w:val="af4"/>
        <w:spacing w:before="0" w:beforeAutospacing="0" w:after="0" w:afterAutospacing="0" w:line="312" w:lineRule="auto"/>
        <w:jc w:val="both"/>
        <w:rPr>
          <w:color w:val="000000" w:themeColor="text1"/>
          <w:lang w:val="uk-UA"/>
        </w:rPr>
      </w:pPr>
      <w:r w:rsidRPr="00883489">
        <w:rPr>
          <w:color w:val="000000" w:themeColor="text1"/>
          <w:lang w:val="uk-UA"/>
        </w:rPr>
        <w:t xml:space="preserve">Компанія </w:t>
      </w:r>
      <w:r w:rsidR="00576A2C">
        <w:rPr>
          <w:color w:val="000000" w:themeColor="text1"/>
          <w:lang w:val="uk-UA"/>
        </w:rPr>
        <w:t>ONRIAL</w:t>
      </w:r>
      <w:r w:rsidRPr="0088348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виробляє продукцію у</w:t>
      </w:r>
      <w:r w:rsidRPr="00883489">
        <w:rPr>
          <w:color w:val="000000" w:themeColor="text1"/>
          <w:lang w:val="uk-UA"/>
        </w:rPr>
        <w:t xml:space="preserve"> сфері і</w:t>
      </w:r>
      <w:r>
        <w:rPr>
          <w:color w:val="000000" w:themeColor="text1"/>
          <w:lang w:val="uk-UA"/>
        </w:rPr>
        <w:t>ндустрії краси. Основним напрям</w:t>
      </w:r>
      <w:r w:rsidRPr="00883489">
        <w:rPr>
          <w:color w:val="000000" w:themeColor="text1"/>
          <w:lang w:val="uk-UA"/>
        </w:rPr>
        <w:t>ом є виготовлення матеріалів для нар</w:t>
      </w:r>
      <w:r>
        <w:rPr>
          <w:color w:val="000000" w:themeColor="text1"/>
          <w:lang w:val="uk-UA"/>
        </w:rPr>
        <w:t>ощування вій, а саме: вій різного вигину, довжини і товщини, клею</w:t>
      </w:r>
      <w:r w:rsidRPr="00883489">
        <w:rPr>
          <w:color w:val="000000" w:themeColor="text1"/>
          <w:lang w:val="uk-UA"/>
        </w:rPr>
        <w:t xml:space="preserve">, препаратів для майстрів, а також усіляких додаткових матеріалів, аксесуарів </w:t>
      </w:r>
      <w:r>
        <w:rPr>
          <w:color w:val="000000" w:themeColor="text1"/>
          <w:lang w:val="uk-UA"/>
        </w:rPr>
        <w:t>та</w:t>
      </w:r>
      <w:r w:rsidRPr="00883489">
        <w:rPr>
          <w:color w:val="000000" w:themeColor="text1"/>
          <w:lang w:val="uk-UA"/>
        </w:rPr>
        <w:t xml:space="preserve"> інструментів.</w:t>
      </w:r>
    </w:p>
    <w:p w:rsidR="00E9377E" w:rsidRPr="00883489" w:rsidRDefault="00E9377E" w:rsidP="00E9377E">
      <w:pPr>
        <w:pStyle w:val="af4"/>
        <w:spacing w:before="0" w:beforeAutospacing="0" w:after="0" w:afterAutospacing="0" w:line="312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Ми пропонуємо вії вигинів С</w:t>
      </w:r>
      <w:r w:rsidRPr="00883489">
        <w:rPr>
          <w:color w:val="000000" w:themeColor="text1"/>
          <w:lang w:val="uk-UA"/>
        </w:rPr>
        <w:t xml:space="preserve">, СС, D, товщини від 0,05 до 0,15 мм і довжини від 7 до 16 мм. У наявності є планшетки з розширеною кількістю ліній – 21 шт. в одному комплекті, а також Ви можете замовити набори вій </w:t>
      </w:r>
      <w:r>
        <w:rPr>
          <w:color w:val="000000" w:themeColor="text1"/>
          <w:lang w:val="uk-UA"/>
        </w:rPr>
        <w:t>і</w:t>
      </w:r>
      <w:r w:rsidRPr="00883489">
        <w:rPr>
          <w:color w:val="000000" w:themeColor="text1"/>
          <w:lang w:val="uk-UA"/>
        </w:rPr>
        <w:t>з декількома різними довжинами в одній планшетці.</w:t>
      </w:r>
    </w:p>
    <w:p w:rsidR="00E9377E" w:rsidRPr="00883489" w:rsidRDefault="00E9377E" w:rsidP="00E9377E">
      <w:pPr>
        <w:pStyle w:val="af4"/>
        <w:spacing w:before="0" w:beforeAutospacing="0" w:after="0" w:afterAutospacing="0" w:line="312" w:lineRule="auto"/>
        <w:rPr>
          <w:color w:val="000000" w:themeColor="text1"/>
          <w:lang w:val="uk-UA"/>
        </w:rPr>
      </w:pPr>
      <w:r w:rsidRPr="00883489">
        <w:rPr>
          <w:color w:val="000000" w:themeColor="text1"/>
          <w:lang w:val="uk-UA"/>
        </w:rPr>
        <w:t xml:space="preserve">При </w:t>
      </w:r>
      <w:r>
        <w:rPr>
          <w:color w:val="000000" w:themeColor="text1"/>
          <w:lang w:val="uk-UA"/>
        </w:rPr>
        <w:t>виробництві</w:t>
      </w:r>
      <w:r w:rsidRPr="00883489">
        <w:rPr>
          <w:color w:val="000000" w:themeColor="text1"/>
          <w:lang w:val="uk-UA"/>
        </w:rPr>
        <w:t xml:space="preserve"> вій ми приділяємо особлив</w:t>
      </w:r>
      <w:r>
        <w:rPr>
          <w:color w:val="000000" w:themeColor="text1"/>
          <w:lang w:val="uk-UA"/>
        </w:rPr>
        <w:t>у увагу якості та</w:t>
      </w:r>
      <w:r w:rsidRPr="00883489">
        <w:rPr>
          <w:color w:val="000000" w:themeColor="text1"/>
          <w:lang w:val="uk-UA"/>
        </w:rPr>
        <w:t xml:space="preserve"> матеріалам, тому наша компанія використовує тільки безпечні компоненти у виготовле</w:t>
      </w:r>
      <w:r>
        <w:rPr>
          <w:color w:val="000000" w:themeColor="text1"/>
          <w:lang w:val="uk-UA"/>
        </w:rPr>
        <w:t>нні вій, без шкідливих домішок та</w:t>
      </w:r>
      <w:r w:rsidRPr="00883489">
        <w:rPr>
          <w:color w:val="000000" w:themeColor="text1"/>
          <w:lang w:val="uk-UA"/>
        </w:rPr>
        <w:t xml:space="preserve"> елементів</w:t>
      </w:r>
      <w:r>
        <w:rPr>
          <w:color w:val="000000" w:themeColor="text1"/>
          <w:lang w:val="uk-UA"/>
        </w:rPr>
        <w:t>, що здешевлюють</w:t>
      </w:r>
      <w:r w:rsidRPr="00883489">
        <w:rPr>
          <w:color w:val="000000" w:themeColor="text1"/>
          <w:lang w:val="uk-UA"/>
        </w:rPr>
        <w:t xml:space="preserve">. Ми проводимо подвійну перевірку якості на </w:t>
      </w:r>
      <w:r>
        <w:rPr>
          <w:color w:val="000000" w:themeColor="text1"/>
          <w:lang w:val="uk-UA"/>
        </w:rPr>
        <w:t>виробництві</w:t>
      </w:r>
      <w:r w:rsidRPr="00883489">
        <w:rPr>
          <w:color w:val="000000" w:themeColor="text1"/>
          <w:lang w:val="uk-UA"/>
        </w:rPr>
        <w:t>, щоб уся продукція відповідала високим міжнародним стандартам.</w:t>
      </w:r>
      <w:r w:rsidRPr="00883489">
        <w:rPr>
          <w:color w:val="000000" w:themeColor="text1"/>
          <w:lang w:val="uk-UA"/>
        </w:rPr>
        <w:br/>
        <w:t xml:space="preserve">Вії мають </w:t>
      </w:r>
      <w:r>
        <w:rPr>
          <w:color w:val="000000" w:themeColor="text1"/>
          <w:lang w:val="uk-UA"/>
        </w:rPr>
        <w:t>хороші</w:t>
      </w:r>
      <w:r w:rsidRPr="00883489">
        <w:rPr>
          <w:color w:val="000000" w:themeColor="text1"/>
          <w:lang w:val="uk-UA"/>
        </w:rPr>
        <w:t xml:space="preserve"> фізичні властив</w:t>
      </w:r>
      <w:r>
        <w:rPr>
          <w:color w:val="000000" w:themeColor="text1"/>
          <w:lang w:val="uk-UA"/>
        </w:rPr>
        <w:t>ості: не рвуться, не ламаються та</w:t>
      </w:r>
      <w:r w:rsidRPr="00883489">
        <w:rPr>
          <w:color w:val="000000" w:themeColor="text1"/>
          <w:lang w:val="uk-UA"/>
        </w:rPr>
        <w:t xml:space="preserve"> добре закріплюються на власних віях.</w:t>
      </w:r>
    </w:p>
    <w:p w:rsidR="00E9377E" w:rsidRPr="00883489" w:rsidRDefault="00E9377E" w:rsidP="00E9377E">
      <w:pPr>
        <w:pStyle w:val="2"/>
        <w:spacing w:before="0" w:line="312" w:lineRule="auto"/>
        <w:rPr>
          <w:bCs w:val="0"/>
          <w:color w:val="000000" w:themeColor="text1"/>
          <w:sz w:val="24"/>
          <w:szCs w:val="24"/>
          <w:lang w:val="uk-UA"/>
        </w:rPr>
      </w:pPr>
    </w:p>
    <w:p w:rsidR="00E9377E" w:rsidRPr="00883489" w:rsidRDefault="00E9377E" w:rsidP="00E9377E">
      <w:pPr>
        <w:pStyle w:val="2"/>
        <w:spacing w:before="0" w:line="312" w:lineRule="auto"/>
        <w:rPr>
          <w:bCs w:val="0"/>
          <w:color w:val="000000" w:themeColor="text1"/>
          <w:sz w:val="24"/>
          <w:szCs w:val="24"/>
          <w:lang w:val="uk-UA"/>
        </w:rPr>
      </w:pPr>
      <w:r>
        <w:rPr>
          <w:bCs w:val="0"/>
          <w:color w:val="000000" w:themeColor="text1"/>
          <w:sz w:val="24"/>
          <w:szCs w:val="24"/>
          <w:lang w:val="uk-UA"/>
        </w:rPr>
        <w:t>Тренди-</w:t>
      </w:r>
      <w:r w:rsidRPr="00883489">
        <w:rPr>
          <w:bCs w:val="0"/>
          <w:color w:val="000000" w:themeColor="text1"/>
          <w:sz w:val="24"/>
          <w:szCs w:val="24"/>
          <w:lang w:val="uk-UA"/>
        </w:rPr>
        <w:t>2018</w:t>
      </w:r>
    </w:p>
    <w:p w:rsidR="00E9377E" w:rsidRPr="00883489" w:rsidRDefault="00E9377E" w:rsidP="00E9377E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останніх показах </w:t>
      </w:r>
      <w:r w:rsidRPr="00072F37">
        <w:rPr>
          <w:rFonts w:ascii="Times New Roman" w:hAnsi="Times New Roman" w:cs="Times New Roman"/>
          <w:color w:val="000000" w:themeColor="text1"/>
          <w:sz w:val="24"/>
          <w:szCs w:val="24"/>
        </w:rPr>
        <w:t>ChristianDior, Elisabe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ttaFranchi, Chanel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0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JeremyScott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приділили особлив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увагу очам.</w:t>
      </w:r>
    </w:p>
    <w:p w:rsidR="00E9377E" w:rsidRPr="00883489" w:rsidRDefault="00E9377E" w:rsidP="00E9377E">
      <w:pPr>
        <w:pStyle w:val="af4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lang w:val="uk-UA"/>
        </w:rPr>
      </w:pPr>
      <w:r w:rsidRPr="00883489">
        <w:rPr>
          <w:color w:val="000000" w:themeColor="text1"/>
          <w:lang w:val="uk-UA"/>
        </w:rPr>
        <w:t>Зараз</w:t>
      </w:r>
      <w:r>
        <w:rPr>
          <w:color w:val="000000" w:themeColor="text1"/>
          <w:lang w:val="uk-UA"/>
        </w:rPr>
        <w:t xml:space="preserve"> у стилі законодавців моди простежується</w:t>
      </w:r>
      <w:r w:rsidRPr="00883489">
        <w:rPr>
          <w:color w:val="000000" w:themeColor="text1"/>
          <w:lang w:val="uk-UA"/>
        </w:rPr>
        <w:t xml:space="preserve"> історично відомий тренд </w:t>
      </w:r>
      <w:r>
        <w:rPr>
          <w:color w:val="000000" w:themeColor="text1"/>
          <w:lang w:val="uk-UA"/>
        </w:rPr>
        <w:t>і</w:t>
      </w:r>
      <w:r w:rsidRPr="00883489">
        <w:rPr>
          <w:color w:val="000000" w:themeColor="text1"/>
          <w:lang w:val="uk-UA"/>
        </w:rPr>
        <w:t>ще</w:t>
      </w:r>
      <w:r w:rsidRPr="00883489">
        <w:rPr>
          <w:lang w:val="uk-UA"/>
        </w:rPr>
        <w:t xml:space="preserve"> 60-</w:t>
      </w:r>
      <w:r w:rsidRPr="00883489">
        <w:rPr>
          <w:color w:val="000000" w:themeColor="text1"/>
          <w:lang w:val="uk-UA"/>
        </w:rPr>
        <w:t xml:space="preserve">х років, а саме </w:t>
      </w:r>
      <w:r>
        <w:rPr>
          <w:color w:val="000000" w:themeColor="text1"/>
          <w:lang w:val="uk-UA"/>
        </w:rPr>
        <w:t xml:space="preserve">– </w:t>
      </w:r>
      <w:r w:rsidRPr="00883489">
        <w:rPr>
          <w:color w:val="000000" w:themeColor="text1"/>
          <w:lang w:val="uk-UA"/>
        </w:rPr>
        <w:t>тонкі вії,</w:t>
      </w:r>
      <w:r w:rsidRPr="00883489">
        <w:rPr>
          <w:lang w:val="uk-UA"/>
        </w:rPr>
        <w:t xml:space="preserve"> що</w:t>
      </w:r>
      <w:r w:rsidRPr="00883489">
        <w:rPr>
          <w:color w:val="000000" w:themeColor="text1"/>
          <w:lang w:val="uk-UA"/>
        </w:rPr>
        <w:t xml:space="preserve"> мають ляльковий ефект. Даний спосіб нарощування </w:t>
      </w:r>
      <w:r>
        <w:rPr>
          <w:color w:val="000000" w:themeColor="text1"/>
          <w:lang w:val="uk-UA"/>
        </w:rPr>
        <w:t>личить</w:t>
      </w:r>
      <w:r w:rsidRPr="00883489">
        <w:rPr>
          <w:color w:val="000000" w:themeColor="text1"/>
          <w:lang w:val="uk-UA"/>
        </w:rPr>
        <w:t xml:space="preserve"> далеко не всім, але</w:t>
      </w:r>
      <w:r>
        <w:rPr>
          <w:color w:val="000000" w:themeColor="text1"/>
          <w:lang w:val="uk-UA"/>
        </w:rPr>
        <w:t>,</w:t>
      </w:r>
      <w:r w:rsidRPr="00883489">
        <w:rPr>
          <w:color w:val="000000" w:themeColor="text1"/>
          <w:lang w:val="uk-UA"/>
        </w:rPr>
        <w:t xml:space="preserve"> як ува</w:t>
      </w:r>
      <w:r>
        <w:rPr>
          <w:color w:val="000000" w:themeColor="text1"/>
          <w:lang w:val="uk-UA"/>
        </w:rPr>
        <w:t>жають візажисти,</w:t>
      </w:r>
      <w:r w:rsidRPr="00883489">
        <w:rPr>
          <w:color w:val="000000" w:themeColor="text1"/>
          <w:lang w:val="uk-UA"/>
        </w:rPr>
        <w:t xml:space="preserve"> сучасній модниці необхідно часом підкреслювати елегантність і наївність, </w:t>
      </w:r>
      <w:r>
        <w:rPr>
          <w:color w:val="000000" w:themeColor="text1"/>
          <w:lang w:val="uk-UA"/>
        </w:rPr>
        <w:t>приваблюючи</w:t>
      </w:r>
      <w:r w:rsidRPr="00883489">
        <w:rPr>
          <w:color w:val="000000" w:themeColor="text1"/>
          <w:lang w:val="uk-UA"/>
        </w:rPr>
        <w:t xml:space="preserve"> тим самим чоловіків,</w:t>
      </w:r>
      <w:r w:rsidRPr="00883489">
        <w:rPr>
          <w:lang w:val="uk-UA"/>
        </w:rPr>
        <w:t xml:space="preserve"> </w:t>
      </w:r>
      <w:r>
        <w:rPr>
          <w:lang w:val="uk-UA"/>
        </w:rPr>
        <w:t>які</w:t>
      </w:r>
      <w:r w:rsidRPr="00883489">
        <w:rPr>
          <w:color w:val="000000" w:themeColor="text1"/>
          <w:lang w:val="uk-UA"/>
        </w:rPr>
        <w:t xml:space="preserve"> бажають </w:t>
      </w:r>
      <w:r>
        <w:rPr>
          <w:color w:val="000000" w:themeColor="text1"/>
          <w:lang w:val="uk-UA"/>
        </w:rPr>
        <w:t>піклуватися</w:t>
      </w:r>
      <w:r w:rsidRPr="00883489">
        <w:rPr>
          <w:color w:val="000000" w:themeColor="text1"/>
          <w:lang w:val="uk-UA"/>
        </w:rPr>
        <w:t xml:space="preserve"> про свою кохану.  Для створення такого макія</w:t>
      </w:r>
      <w:r>
        <w:rPr>
          <w:color w:val="000000" w:themeColor="text1"/>
          <w:lang w:val="uk-UA"/>
        </w:rPr>
        <w:t xml:space="preserve">жу використовуються довгі вії, </w:t>
      </w:r>
      <w:r w:rsidRPr="00883489">
        <w:rPr>
          <w:color w:val="000000" w:themeColor="text1"/>
          <w:lang w:val="uk-UA"/>
        </w:rPr>
        <w:t>тут важливо підібрати підходящу для кожної дівчини довжин</w:t>
      </w:r>
      <w:r>
        <w:rPr>
          <w:color w:val="000000" w:themeColor="text1"/>
          <w:lang w:val="uk-UA"/>
        </w:rPr>
        <w:t>у. Ви додасте ще більше ефекту в</w:t>
      </w:r>
      <w:r w:rsidRPr="0088348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разі</w:t>
      </w:r>
      <w:r w:rsidRPr="00883489">
        <w:rPr>
          <w:color w:val="000000" w:themeColor="text1"/>
          <w:lang w:val="uk-UA"/>
        </w:rPr>
        <w:t xml:space="preserve"> застосування штучних вій на обох </w:t>
      </w:r>
      <w:r>
        <w:rPr>
          <w:color w:val="000000" w:themeColor="text1"/>
          <w:lang w:val="uk-UA"/>
        </w:rPr>
        <w:t>віях</w:t>
      </w:r>
      <w:r w:rsidRPr="00883489">
        <w:rPr>
          <w:color w:val="000000" w:themeColor="text1"/>
          <w:lang w:val="uk-UA"/>
        </w:rPr>
        <w:t>.</w:t>
      </w:r>
    </w:p>
    <w:p w:rsidR="00E9377E" w:rsidRPr="00883489" w:rsidRDefault="00E9377E" w:rsidP="00E9377E">
      <w:pPr>
        <w:pStyle w:val="af4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lang w:val="uk-UA"/>
        </w:rPr>
      </w:pPr>
      <w:r w:rsidRPr="00883489">
        <w:rPr>
          <w:color w:val="000000" w:themeColor="text1"/>
          <w:lang w:val="uk-UA"/>
        </w:rPr>
        <w:t>   Під даний метод нарощування рекомендується відразу продумати весь мейкап. Ви повинні розуміти, що в цьому випадку весь акцент іде на очі</w:t>
      </w:r>
      <w:r>
        <w:rPr>
          <w:color w:val="000000" w:themeColor="text1"/>
          <w:lang w:val="uk-UA"/>
        </w:rPr>
        <w:t>,</w:t>
      </w:r>
      <w:r w:rsidRPr="00883489">
        <w:rPr>
          <w:color w:val="000000" w:themeColor="text1"/>
          <w:lang w:val="uk-UA"/>
        </w:rPr>
        <w:t xml:space="preserve"> і яскраво виділяти якісь інші ділянки – губи, наприклад, буде недоречно.</w:t>
      </w:r>
    </w:p>
    <w:p w:rsidR="00E9377E" w:rsidRPr="00883489" w:rsidRDefault="00E9377E" w:rsidP="00E9377E">
      <w:pPr>
        <w:pStyle w:val="af4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lang w:val="uk-UA"/>
        </w:rPr>
      </w:pPr>
      <w:r w:rsidRPr="00883489">
        <w:rPr>
          <w:color w:val="000000" w:themeColor="text1"/>
          <w:lang w:val="uk-UA"/>
        </w:rPr>
        <w:t xml:space="preserve">   Лялькові вії роблять погляд більш широким </w:t>
      </w:r>
      <w:r>
        <w:rPr>
          <w:color w:val="000000" w:themeColor="text1"/>
          <w:lang w:val="uk-UA"/>
        </w:rPr>
        <w:t>та елегантним, а також до</w:t>
      </w:r>
      <w:r w:rsidRPr="00883489">
        <w:rPr>
          <w:color w:val="000000" w:themeColor="text1"/>
          <w:lang w:val="uk-UA"/>
        </w:rPr>
        <w:t xml:space="preserve">дають йому спокуси. Вам точно підійде даний макіяж, якщо Ви молоденька дівчина й </w:t>
      </w:r>
      <w:r>
        <w:rPr>
          <w:color w:val="000000" w:themeColor="text1"/>
          <w:lang w:val="uk-UA"/>
        </w:rPr>
        <w:t>хочете</w:t>
      </w:r>
      <w:r w:rsidRPr="0088348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справити</w:t>
      </w:r>
      <w:r w:rsidRPr="00883489">
        <w:rPr>
          <w:color w:val="000000" w:themeColor="text1"/>
          <w:lang w:val="uk-UA"/>
        </w:rPr>
        <w:t xml:space="preserve"> враження на свого супутника або </w:t>
      </w:r>
      <w:r>
        <w:rPr>
          <w:color w:val="000000" w:themeColor="text1"/>
          <w:lang w:val="uk-UA"/>
        </w:rPr>
        <w:t>жаданого</w:t>
      </w:r>
      <w:r w:rsidRPr="00883489">
        <w:rPr>
          <w:color w:val="000000" w:themeColor="text1"/>
          <w:lang w:val="uk-UA"/>
        </w:rPr>
        <w:t xml:space="preserve"> чоловіка.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>заПИТАННЯ та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 xml:space="preserve"> ВІДПОВІДІ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якого матеріалу виготовляються Ваші вії для нарощування?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Уся наша продукція виготовляється з безпечних матеріалів і компонентів. Ми зацікавлені в тому, щоб якість вій, клею та інших препаратів відповідала міжнародним стандартам. Тому вся продукція схвалена Асоціацією дерматологів.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Чи існують у Вас спеціальні умови для постійних клієнтів?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Так, наша компанія лояльна до постійних клієнтів, ми завжди надаємо спеціальні умови та знижки. Більш детально про умови розповість наш менеджер. Залиште заявку, ми Вам зателефонуємо.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Чим Ваші матеріали кращі за ті, які зараз існують на ринку?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Наша компанія виробляє не тільки високоякісні продукти, але й здійснює різнопланову підтримку майстрів і фахівців у роботі: розширена система лояльності, накопичувальних знижок і бонусів, ми співпрацюємо із професіоналами в кожному регіоні, проводимо навчальні заходи та багато </w:t>
      </w:r>
      <w:r w:rsidRPr="0057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іншого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Чи надаєте Ви брендовану продукцію Вашим постійним</w:t>
      </w:r>
      <w:r w:rsidRPr="0057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покупцям?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Так</w:t>
      </w:r>
      <w:r w:rsidR="00156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надаємо. Наша компанія лояльна до постійних клієнтів, ми завжди надаємо спеціальні умови співпраці. Більш детально Вам р</w:t>
      </w:r>
      <w:r w:rsidR="00576A2C"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озповість наш менеджер. Залиште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заявку, ми з Вами зв'яжемося.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Скільки коштує доставка?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Вартість доставки товарів здійснюється згідно з тарифами, установленими обраною транспортною компанією.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здійснюється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оплата?</w:t>
      </w:r>
    </w:p>
    <w:p w:rsidR="00E9377E" w:rsidRPr="00883489" w:rsidRDefault="00E9377E" w:rsidP="00E9377E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 працюємо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передоплатою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E9377E" w:rsidRPr="00883489" w:rsidRDefault="00E9377E" w:rsidP="00E9377E">
      <w:pPr>
        <w:spacing w:after="0" w:line="312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  <w:t>VISA І MASTERCARD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Оплата замовлення онлайн банківською карт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кою Visa і MasterС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ard або передоплата на карт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C45F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9377E" w:rsidRPr="00883489" w:rsidRDefault="00E9377E" w:rsidP="00E9377E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Важливо: доставка замовлення можлива після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надходження</w:t>
      </w:r>
      <w:r w:rsidRPr="00883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коштів на наш розрахунковий рахунок</w:t>
      </w:r>
      <w:r w:rsidR="00C45F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ДЛЯ НАШИХ ПАРТНЕРІВ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Ми завжди готові запропонувати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най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вигідні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ші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умови!</w:t>
      </w:r>
    </w:p>
    <w:p w:rsidR="00E9377E" w:rsidRPr="00883489" w:rsidRDefault="00C45F39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КОМПАНІЯ </w:t>
      </w:r>
      <w:r w:rsidR="00576A2C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ONRIAL</w:t>
      </w:r>
      <w:r w:rsidR="00E9377E"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ЗАПРОШУЄ ДО СПІВ</w:t>
      </w:r>
      <w:r w:rsidR="00E9377E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праці</w:t>
      </w:r>
    </w:p>
    <w:p w:rsidR="00E9377E" w:rsidRPr="00883489" w:rsidRDefault="00E9377E" w:rsidP="00E9377E">
      <w:pPr>
        <w:numPr>
          <w:ilvl w:val="0"/>
          <w:numId w:val="7"/>
        </w:numPr>
        <w:shd w:val="clear" w:color="auto" w:fill="F9F9F9"/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Інтернет-м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агазини</w:t>
      </w:r>
    </w:p>
    <w:p w:rsidR="00E9377E" w:rsidRPr="00883489" w:rsidRDefault="00E9377E" w:rsidP="00E9377E">
      <w:pPr>
        <w:numPr>
          <w:ilvl w:val="0"/>
          <w:numId w:val="7"/>
        </w:numPr>
        <w:shd w:val="clear" w:color="auto" w:fill="F9F9F9"/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Школи в 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індустрії краси</w:t>
      </w:r>
    </w:p>
    <w:p w:rsidR="00E9377E" w:rsidRPr="00883489" w:rsidRDefault="00E9377E" w:rsidP="00E9377E">
      <w:pPr>
        <w:numPr>
          <w:ilvl w:val="0"/>
          <w:numId w:val="7"/>
        </w:numPr>
        <w:shd w:val="clear" w:color="auto" w:fill="F9F9F9"/>
        <w:spacing w:after="0" w:line="312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Самостійно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працюючих </w:t>
      </w:r>
      <w:r w:rsidRPr="0057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лешмейкерів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Умови для партнерів: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Різноманітний асортимент</w:t>
      </w:r>
      <w:r w:rsidR="00C45F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 у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наявності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Представники по всій території країни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Великі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знижки при оптовому замовленні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Завжди актуальна наявність товару на сайті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Висока якість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Навчальні курси для майстрів і підвищення кваліфікації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Ексклюзивні новинки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Єдині ціни в представників компанії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При великих замовленнях Ви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отримаєте спеціальну ціну та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накопичувальну систему бонусів і знижок</w:t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ЩОБ 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отримати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ІНФОРМАЦІЮ ПРО УМОВИ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,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ЗАПОВН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>іть</w:t>
      </w:r>
      <w:r w:rsidRPr="0088348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uk-UA" w:eastAsia="ru-RU"/>
        </w:rPr>
        <w:t xml:space="preserve"> ФОРМУ НИЖЧЕ</w:t>
      </w:r>
    </w:p>
    <w:p w:rsidR="00E9377E" w:rsidRPr="00883489" w:rsidRDefault="00E9377E" w:rsidP="00E9377E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>ВІЇ</w:t>
      </w:r>
    </w:p>
    <w:p w:rsidR="00E9377E" w:rsidRPr="00883489" w:rsidRDefault="00BE46E0" w:rsidP="00E9377E">
      <w:pPr>
        <w:shd w:val="clear" w:color="auto" w:fill="FFFFFF"/>
        <w:spacing w:after="0" w:line="312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begin"/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HYPERLINK "https://onrial.com.ua/product/resnitsy-chernye-miks/" </w:instrTex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separate"/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  <w:t>Вії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  <w:t>чорні</w:t>
      </w:r>
      <w:r w:rsidR="00CA65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  <w:t xml:space="preserve"> мі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  <w:t>кс</w:t>
      </w:r>
    </w:p>
    <w:p w:rsidR="00E9377E" w:rsidRPr="00883489" w:rsidRDefault="00BE46E0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end"/>
      </w:r>
      <w:hyperlink r:id="rId23" w:history="1">
        <w:r w:rsidR="00E9377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2" w:space="0" w:color="D8DADB" w:frame="1"/>
            <w:shd w:val="clear" w:color="auto" w:fill="FFFFFF"/>
            <w:lang w:val="uk-UA" w:eastAsia="ru-RU"/>
          </w:rPr>
          <w:t>У</w:t>
        </w:r>
        <w:r w:rsidR="00E9377E" w:rsidRPr="00883489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2" w:space="0" w:color="D8DADB" w:frame="1"/>
            <w:shd w:val="clear" w:color="auto" w:fill="FFFFFF"/>
            <w:lang w:val="uk-UA" w:eastAsia="ru-RU"/>
          </w:rPr>
          <w:t xml:space="preserve"> КО</w:t>
        </w:r>
        <w:r w:rsidR="00E9377E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24"/>
            <w:szCs w:val="24"/>
            <w:u w:val="single"/>
            <w:bdr w:val="single" w:sz="12" w:space="0" w:color="D8DADB" w:frame="1"/>
            <w:shd w:val="clear" w:color="auto" w:fill="FFFFFF"/>
            <w:lang w:val="uk-UA" w:eastAsia="ru-RU"/>
          </w:rPr>
          <w:t>ШИК</w:t>
        </w:r>
      </w:hyperlink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ВІЇ ЧОРНІ </w:t>
      </w:r>
      <w:r w:rsidR="007271A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МІ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КС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Рейтинг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5.00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5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підставі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опитування 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користувачів</w:t>
      </w:r>
    </w:p>
    <w:tbl>
      <w:tblPr>
        <w:tblW w:w="4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030"/>
      </w:tblGrid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Вигин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C; D; СС</w:t>
            </w:r>
          </w:p>
        </w:tc>
      </w:tr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Товщина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0,05 мм; 0,07 мм; 0,10 мм; 0,12 мм; 0,15 мм</w:t>
            </w:r>
          </w:p>
        </w:tc>
      </w:tr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8(3)-9(3)-10(3)-11(3)-12(3)-13(3)-14(3); 9(7)-11(7)-13(7); 10(7)-12(7)-14(7); 5(2)-6(5)-7(8)-8(8)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Класифікація вій </w:t>
      </w:r>
      <w:r w:rsidRPr="008834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381000" cy="285750"/>
            <wp:effectExtent l="19050" t="0" r="0" b="0"/>
            <wp:docPr id="3" name="Рисунок 61" descr="https://onrial.com.ua/wp-content/themes/onrial/img/res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onrial.com.ua/wp-content/themes/onrial/img/resnic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Доставка: Строки доставки встановлюються транспортною компанією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Оплата: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VISA, MASTERCARD, банківський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каз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Обмін/повернення: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упаковка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не розкрита</w:t>
      </w:r>
    </w:p>
    <w:p w:rsidR="00E9377E" w:rsidRPr="00883489" w:rsidRDefault="00E9377E" w:rsidP="00E9377E">
      <w:pPr>
        <w:rPr>
          <w:b/>
          <w:lang w:val="uk-UA"/>
        </w:rPr>
      </w:pPr>
      <w:r w:rsidRPr="00883489">
        <w:rPr>
          <w:b/>
          <w:lang w:val="uk-UA"/>
        </w:rPr>
        <w:t xml:space="preserve">Вії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ЧОРНІ </w:t>
      </w:r>
      <w:r w:rsidR="007271A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Мі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КС</w:t>
      </w:r>
    </w:p>
    <w:p w:rsidR="00E9377E" w:rsidRPr="00883489" w:rsidRDefault="00E9377E" w:rsidP="00E9377E">
      <w:pP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Вії </w:t>
      </w:r>
      <w:r w:rsidR="00576A2C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ONRIAL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мають м'яку та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еластичну текстуру, відрізняються глибоким насиче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ним чорним кольором, матовістю та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гнучк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істю волокна. Кожна вія добре пі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гмент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о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вана від 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основи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до самого кінчика.</w:t>
      </w:r>
      <w:r w:rsidRPr="00883489">
        <w:rPr>
          <w:rFonts w:ascii="Tahoma" w:hAnsi="Tahoma" w:cs="Tahoma"/>
          <w:color w:val="231F20"/>
          <w:sz w:val="18"/>
          <w:szCs w:val="18"/>
          <w:lang w:val="uk-UA"/>
        </w:rPr>
        <w:br/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Звуження вії максимально повторює параметри натуральної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вії. Волокно, яке використане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у віях </w:t>
      </w:r>
      <w:r w:rsidR="00576A2C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ONRIAL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, забезпечує максимально зручну роботу 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–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вії не ламаються, добре тримають вигин, легко знімаються зі стрічки.</w:t>
      </w:r>
    </w:p>
    <w:p w:rsidR="00E9377E" w:rsidRPr="00883489" w:rsidRDefault="00E9377E" w:rsidP="00E9377E">
      <w:pP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</w:pP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У палетці йде максимальна кількість ліній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–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2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1. Зручна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упаковка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із захисною знімною стрічкою, що спрощує роботу майстра,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а саме – скорочує час на зняття та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перенесення стрічки. Вії максимально щільно розміщені на стрічці.</w:t>
      </w:r>
      <w:r w:rsidRPr="00883489">
        <w:rPr>
          <w:rFonts w:ascii="Tahoma" w:hAnsi="Tahoma" w:cs="Tahoma"/>
          <w:color w:val="231F20"/>
          <w:sz w:val="18"/>
          <w:szCs w:val="18"/>
          <w:lang w:val="uk-UA"/>
        </w:rPr>
        <w:br/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Широка лінійка вигинів, тов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щин і довжин дає можливість скор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игувати та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підкресл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ити всі особливості естетики очей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.</w:t>
      </w:r>
      <w:r w:rsidRPr="00883489">
        <w:rPr>
          <w:rFonts w:ascii="Tahoma" w:hAnsi="Tahoma" w:cs="Tahoma"/>
          <w:color w:val="231F20"/>
          <w:sz w:val="18"/>
          <w:szCs w:val="18"/>
          <w:lang w:val="uk-UA"/>
        </w:rPr>
        <w:br/>
      </w:r>
      <w:r w:rsidRPr="00883489">
        <w:rPr>
          <w:rFonts w:ascii="Tahoma" w:hAnsi="Tahoma" w:cs="Tahoma"/>
          <w:color w:val="231F20"/>
          <w:sz w:val="18"/>
          <w:szCs w:val="18"/>
          <w:lang w:val="uk-UA"/>
        </w:rPr>
        <w:br/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У палетці МІКС розташовано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 xml:space="preserve"> відразу </w:t>
      </w:r>
      <w:r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де</w:t>
      </w:r>
      <w:r w:rsidRPr="00883489">
        <w:rPr>
          <w:rFonts w:ascii="Tahoma" w:hAnsi="Tahoma" w:cs="Tahoma"/>
          <w:color w:val="231F20"/>
          <w:sz w:val="18"/>
          <w:szCs w:val="18"/>
          <w:shd w:val="clear" w:color="auto" w:fill="FFFFFF"/>
          <w:lang w:val="uk-UA"/>
        </w:rPr>
        <w:t>кілька довжин.</w:t>
      </w:r>
    </w:p>
    <w:p w:rsidR="00E9377E" w:rsidRPr="00883489" w:rsidRDefault="00E9377E" w:rsidP="00E9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348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uk-UA"/>
        </w:rPr>
        <w:t>8(2)-9(2)-10(3)-11(4)-12(4)-13(3)-14(3)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/>
        </w:rPr>
      </w:pPr>
      <w:r w:rsidRPr="00883489">
        <w:rPr>
          <w:rFonts w:ascii="Arial" w:eastAsia="Times New Roman" w:hAnsi="Arial" w:cs="Arial"/>
          <w:color w:val="222222"/>
          <w:sz w:val="19"/>
          <w:szCs w:val="19"/>
          <w:lang w:val="uk-UA"/>
        </w:rPr>
        <w:t>8(2)-9(4)-10(5)-11(5)-12(5)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/>
        </w:rPr>
      </w:pPr>
      <w:r w:rsidRPr="00883489">
        <w:rPr>
          <w:rFonts w:ascii="Arial" w:eastAsia="Times New Roman" w:hAnsi="Arial" w:cs="Arial"/>
          <w:color w:val="222222"/>
          <w:sz w:val="19"/>
          <w:szCs w:val="19"/>
          <w:lang w:val="uk-UA"/>
        </w:rPr>
        <w:t>9(2)-10(7)-11(7)-12(4)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/>
        </w:rPr>
      </w:pPr>
      <w:r w:rsidRPr="00883489">
        <w:rPr>
          <w:rFonts w:ascii="Arial" w:eastAsia="Times New Roman" w:hAnsi="Arial" w:cs="Arial"/>
          <w:color w:val="222222"/>
          <w:sz w:val="19"/>
          <w:szCs w:val="19"/>
          <w:lang w:val="uk-UA"/>
        </w:rPr>
        <w:t>5(2)-6(5)-7(6)-8(8)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/>
        </w:rPr>
      </w:pPr>
      <w:r w:rsidRPr="00883489">
        <w:rPr>
          <w:rFonts w:ascii="Arial" w:eastAsia="Times New Roman" w:hAnsi="Arial" w:cs="Arial"/>
          <w:color w:val="222222"/>
          <w:sz w:val="19"/>
          <w:szCs w:val="19"/>
          <w:lang w:val="uk-UA"/>
        </w:rPr>
        <w:t>9(7)-11(8)-13(6)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/>
        </w:rPr>
      </w:pPr>
      <w:r w:rsidRPr="00883489">
        <w:rPr>
          <w:rFonts w:ascii="Arial" w:eastAsia="Times New Roman" w:hAnsi="Arial" w:cs="Arial"/>
          <w:color w:val="222222"/>
          <w:sz w:val="19"/>
          <w:szCs w:val="19"/>
          <w:lang w:val="uk-UA"/>
        </w:rPr>
        <w:t>10(8)-12(7)-14(6)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ВІЇ ЧОРНІ </w:t>
      </w:r>
      <w:r w:rsidR="007271A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ОДНА ДОВЖИНА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Рейтинг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4.50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5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підставі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опитування 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користувачів</w:t>
      </w:r>
    </w:p>
    <w:tbl>
      <w:tblPr>
        <w:tblW w:w="4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030"/>
      </w:tblGrid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Вигин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C; D; СС</w:t>
            </w:r>
          </w:p>
        </w:tc>
      </w:tr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Товщина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0,05 мм; 0,07 мм; 0,10 мм; 0,12 мм; 0,15 мм</w:t>
            </w:r>
          </w:p>
        </w:tc>
      </w:tr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7 мм; 8 мм; 9 мм; 10 мм; 11 мм; 12 мм; 13 мм; 14 мм; 15 мм; 16 мм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Класифікація вій 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Доставка: Строки доставки встановлюються транспортною компанією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Оплата: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VISA,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MASTERCARD, банківський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каз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Обмін/повернення: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упаковка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не розкрита</w:t>
      </w:r>
    </w:p>
    <w:p w:rsidR="00E9377E" w:rsidRPr="00883489" w:rsidRDefault="00E9377E" w:rsidP="00E9377E">
      <w:pPr>
        <w:rPr>
          <w:b/>
          <w:lang w:val="uk-UA"/>
        </w:rPr>
      </w:pPr>
      <w:r w:rsidRPr="00883489">
        <w:rPr>
          <w:b/>
          <w:lang w:val="uk-UA"/>
        </w:rPr>
        <w:t xml:space="preserve">Вії 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ЧОРНІ </w:t>
      </w:r>
      <w:r w:rsidR="007271A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ОДНА ДОВЖИНА</w:t>
      </w:r>
    </w:p>
    <w:p w:rsidR="00E9377E" w:rsidRPr="00883489" w:rsidRDefault="00E9377E" w:rsidP="00E9377E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</w:pPr>
      <w:r w:rsidRPr="00883489">
        <w:rPr>
          <w:rFonts w:ascii="Tahoma" w:hAnsi="Tahoma" w:cs="Tahoma"/>
          <w:color w:val="7030A0"/>
          <w:sz w:val="18"/>
          <w:szCs w:val="18"/>
          <w:shd w:val="clear" w:color="auto" w:fill="FFFFFF"/>
          <w:lang w:val="uk-UA"/>
        </w:rPr>
        <w:t>Опис дубл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  <w:lang w:val="uk-UA"/>
        </w:rPr>
        <w:t>юється</w:t>
      </w:r>
      <w:r w:rsidRPr="00883489">
        <w:rPr>
          <w:rFonts w:ascii="Tahoma" w:hAnsi="Tahoma" w:cs="Tahoma"/>
          <w:color w:val="7030A0"/>
          <w:sz w:val="18"/>
          <w:szCs w:val="18"/>
          <w:shd w:val="clear" w:color="auto" w:fill="FFFFFF"/>
          <w:lang w:val="uk-UA"/>
        </w:rPr>
        <w:t xml:space="preserve"> - не пере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  <w:lang w:val="uk-UA"/>
        </w:rPr>
        <w:t>кладати</w:t>
      </w:r>
      <w:r w:rsidRPr="00883489">
        <w:rPr>
          <w:rFonts w:ascii="Tahoma" w:hAnsi="Tahoma" w:cs="Tahoma"/>
          <w:color w:val="7030A0"/>
          <w:sz w:val="18"/>
          <w:szCs w:val="18"/>
          <w:shd w:val="clear" w:color="auto" w:fill="FFFFFF"/>
          <w:lang w:val="uk-UA"/>
        </w:rPr>
        <w:t xml:space="preserve">!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Вії </w:t>
      </w:r>
      <w:r w:rsidR="00576A2C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ONRIAL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мають м'яку та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еластичну текстуру, відрізняються глибоким насиче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ним чорним кольором, матовістю та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гнучкістю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волокна. Кожна вія добре пі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гмент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о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вана від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основи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до самого кінчика.</w:t>
      </w:r>
      <w:r w:rsidRPr="00883489">
        <w:rPr>
          <w:rFonts w:ascii="Tahoma" w:hAnsi="Tahoma" w:cs="Tahoma"/>
          <w:color w:val="000000" w:themeColor="text1"/>
          <w:sz w:val="18"/>
          <w:szCs w:val="18"/>
          <w:lang w:val="uk-UA"/>
        </w:rPr>
        <w:br/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Звуження вії максимально повторює параметри натуральн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ої вії. Волокно, яке використане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у віях </w:t>
      </w:r>
      <w:r w:rsidR="00576A2C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ONRIAL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, забезпечує максимально зручну роботу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–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вії не ламаються, добре тримають вигин, легко знімаються зі стрічки.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У палетці йде максимальна кількість ліній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–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2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1. Зручна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упаковка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із захисною знімною стрічкою, що спрощує роботу майстра, а саме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– с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корочує час на зняття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та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перенесення стрічки. Вії максимально щільно розміщені на стрічці.</w:t>
      </w:r>
      <w:r w:rsidRPr="00883489">
        <w:rPr>
          <w:rFonts w:ascii="Tahoma" w:hAnsi="Tahoma" w:cs="Tahoma"/>
          <w:color w:val="000000" w:themeColor="text1"/>
          <w:sz w:val="18"/>
          <w:szCs w:val="18"/>
          <w:lang w:val="uk-UA"/>
        </w:rPr>
        <w:br/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Широка лінійка вигинів, тов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щ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ин і довжин дає можливість скоригувати та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 xml:space="preserve"> підкреслити всі особливості естетики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очей</w:t>
      </w:r>
      <w:r w:rsidRPr="00883489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uk-UA"/>
        </w:rPr>
        <w:t>.</w:t>
      </w:r>
      <w:r w:rsidRPr="00883489">
        <w:rPr>
          <w:rFonts w:ascii="Tahoma" w:hAnsi="Tahoma" w:cs="Tahoma"/>
          <w:color w:val="000000" w:themeColor="text1"/>
          <w:sz w:val="18"/>
          <w:szCs w:val="18"/>
          <w:lang w:val="uk-UA"/>
        </w:rPr>
        <w:br/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p w:rsidR="00E9377E" w:rsidRPr="00883489" w:rsidRDefault="00E9377E" w:rsidP="00E9377E">
      <w:pPr>
        <w:spacing w:after="0" w:line="312" w:lineRule="auto"/>
        <w:outlineLvl w:val="0"/>
        <w:rPr>
          <w:lang w:val="uk-UA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>КЛЕЙ</w:t>
      </w:r>
    </w:p>
    <w:p w:rsidR="00E9377E" w:rsidRPr="00883489" w:rsidRDefault="00BE46E0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8" w:color="D8DADB" w:frame="1"/>
          <w:shd w:val="clear" w:color="auto" w:fill="FFFFFF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begin"/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HYPERLINK "https://onrial.com.ua/product/professionalnyj-klej-dlya-narashhivaniya-resnits-madrid/" </w:instrTex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separate"/>
      </w:r>
    </w:p>
    <w:p w:rsidR="00E9377E" w:rsidRPr="00883489" w:rsidRDefault="00BE46E0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end"/>
      </w:r>
      <w:r w:rsidR="00E9377E"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  <w:bdr w:val="single" w:sz="12" w:space="0" w:color="D8DADB" w:frame="1"/>
          <w:shd w:val="clear" w:color="auto" w:fill="FFFFFF"/>
          <w:lang w:val="uk-UA" w:eastAsia="ru-RU"/>
        </w:rPr>
        <w:t>У КОШИК</w:t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ПРОФЕСІЙНИЙ КЛЕЙ ДЛЯ НАР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ОЩУВАННЯ ВІЙ «MADRID» (0,5-1 С.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)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 Є в наявності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Рейтинг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5.00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5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підставі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опитування 2 користувачів</w:t>
      </w:r>
    </w:p>
    <w:tbl>
      <w:tblPr>
        <w:tblW w:w="4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030"/>
      </w:tblGrid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EE48A1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єм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7271A2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10 мл; 15 мл; 2 мл; 5 мл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Класифікація вій </w:t>
      </w:r>
      <w:r w:rsidRPr="008834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381000" cy="285750"/>
            <wp:effectExtent l="0" t="0" r="0" b="0"/>
            <wp:docPr id="4" name="Рисунок 89" descr="https://onrial.com.ua/wp-content/themes/onrial/img/res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onrial.com.ua/wp-content/themes/onrial/img/resnic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Доставка: Строки доставки встановлюються транспортною компанією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Оплата: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VISA, MASTERCARD, банківський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каз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Обмін/повернення: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упаковка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не розкрита</w:t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Кількість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КОШИК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jc w:val="center"/>
        <w:rPr>
          <w:sz w:val="28"/>
          <w:szCs w:val="28"/>
          <w:lang w:val="uk-UA"/>
        </w:rPr>
      </w:pPr>
      <w:r w:rsidRPr="00883489">
        <w:rPr>
          <w:sz w:val="28"/>
          <w:szCs w:val="28"/>
          <w:lang w:val="uk-UA"/>
        </w:rPr>
        <w:t>Ключове слово: Швидка зчіпка, довге носіння</w:t>
      </w:r>
    </w:p>
    <w:tbl>
      <w:tblPr>
        <w:tblStyle w:val="af5"/>
        <w:tblW w:w="0" w:type="auto"/>
        <w:tblLook w:val="04A0"/>
      </w:tblPr>
      <w:tblGrid>
        <w:gridCol w:w="3787"/>
        <w:gridCol w:w="5784"/>
      </w:tblGrid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Категорія майстра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rFonts w:cstheme="minorHAnsi"/>
                <w:lang w:val="uk-UA"/>
              </w:rPr>
            </w:pPr>
            <w:r w:rsidRPr="00883489">
              <w:rPr>
                <w:rFonts w:cstheme="minorHAnsi"/>
                <w:shd w:val="clear" w:color="auto" w:fill="FFFFFF"/>
                <w:lang w:val="uk-UA"/>
              </w:rPr>
              <w:t>Підходить для досвідчених майстрів, які швидко працюють</w:t>
            </w:r>
          </w:p>
        </w:tc>
      </w:tr>
      <w:tr w:rsidR="00E9377E" w:rsidRPr="00883489" w:rsidTr="004B1C6B">
        <w:trPr>
          <w:trHeight w:val="384"/>
        </w:trPr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Оптимальні умови приміщення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Вологість 50-70</w:t>
            </w:r>
            <w:r>
              <w:rPr>
                <w:lang w:val="uk-UA"/>
              </w:rPr>
              <w:t xml:space="preserve"> </w:t>
            </w:r>
            <w:r w:rsidRPr="00883489">
              <w:rPr>
                <w:lang w:val="uk-UA"/>
              </w:rPr>
              <w:t>%, температура 20-23 °С</w:t>
            </w:r>
          </w:p>
          <w:p w:rsidR="00E9377E" w:rsidRPr="00883489" w:rsidRDefault="00E9377E" w:rsidP="004B1C6B">
            <w:pPr>
              <w:rPr>
                <w:lang w:val="uk-UA"/>
              </w:rPr>
            </w:pP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Строк придатності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6-8 місяців у закритому ви</w:t>
            </w:r>
            <w:r>
              <w:rPr>
                <w:lang w:val="uk-UA"/>
              </w:rPr>
              <w:t>гля</w:t>
            </w:r>
            <w:r w:rsidRPr="00883489">
              <w:rPr>
                <w:lang w:val="uk-UA"/>
              </w:rPr>
              <w:t>ді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Строк зберігання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Pr="00883489">
              <w:rPr>
                <w:lang w:val="uk-UA"/>
              </w:rPr>
              <w:t xml:space="preserve"> місяців у відкритому ви</w:t>
            </w:r>
            <w:r>
              <w:rPr>
                <w:lang w:val="uk-UA"/>
              </w:rPr>
              <w:t>гля</w:t>
            </w:r>
            <w:r w:rsidRPr="00883489">
              <w:rPr>
                <w:lang w:val="uk-UA"/>
              </w:rPr>
              <w:t>ді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Склад</w:t>
            </w:r>
          </w:p>
        </w:tc>
        <w:tc>
          <w:tcPr>
            <w:tcW w:w="5856" w:type="dxa"/>
          </w:tcPr>
          <w:p w:rsidR="00E9377E" w:rsidRPr="00072F37" w:rsidRDefault="00E9377E" w:rsidP="004B1C6B">
            <w:pPr>
              <w:rPr>
                <w:lang w:val="ru-RU"/>
              </w:rPr>
            </w:pPr>
            <w:r w:rsidRPr="00072F37">
              <w:rPr>
                <w:rFonts w:eastAsia="Batang"/>
                <w:lang w:val="ru-RU" w:eastAsia="uk-UA"/>
              </w:rPr>
              <w:t>Ethyl Cyanoacrylate, PMMA, Hydroquinone, Black pigments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Швидкість зчіпки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Pr="00883489">
              <w:rPr>
                <w:lang w:val="uk-UA"/>
              </w:rPr>
              <w:t>-1 секунда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Консистенція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Рідка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Строк нос</w:t>
            </w:r>
            <w:r>
              <w:rPr>
                <w:b/>
                <w:lang w:val="uk-UA"/>
              </w:rPr>
              <w:t>іння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7-8 тижнів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Колір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Насичений чорний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Випаровування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Мінімальні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Еластичність після висихання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Відмінна</w:t>
            </w:r>
          </w:p>
        </w:tc>
      </w:tr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(м</w:t>
            </w:r>
            <w:r w:rsidRPr="00883489">
              <w:rPr>
                <w:b/>
                <w:lang w:val="uk-UA"/>
              </w:rPr>
              <w:t>л)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2,</w:t>
            </w:r>
            <w:r>
              <w:rPr>
                <w:lang w:val="uk-UA"/>
              </w:rPr>
              <w:t xml:space="preserve"> </w:t>
            </w:r>
            <w:r w:rsidRPr="00883489">
              <w:rPr>
                <w:lang w:val="uk-UA"/>
              </w:rPr>
              <w:t>3,</w:t>
            </w:r>
            <w:r>
              <w:rPr>
                <w:lang w:val="uk-UA"/>
              </w:rPr>
              <w:t xml:space="preserve"> </w:t>
            </w:r>
            <w:r w:rsidRPr="00883489">
              <w:rPr>
                <w:lang w:val="uk-UA"/>
              </w:rPr>
              <w:t>5,</w:t>
            </w:r>
            <w:r>
              <w:rPr>
                <w:lang w:val="uk-UA"/>
              </w:rPr>
              <w:t xml:space="preserve"> </w:t>
            </w:r>
            <w:r w:rsidRPr="00883489">
              <w:rPr>
                <w:lang w:val="uk-UA"/>
              </w:rPr>
              <w:t>10</w:t>
            </w:r>
          </w:p>
        </w:tc>
      </w:tr>
    </w:tbl>
    <w:p w:rsidR="00E9377E" w:rsidRPr="00883489" w:rsidRDefault="00E9377E" w:rsidP="00E9377E">
      <w:pPr>
        <w:shd w:val="clear" w:color="auto" w:fill="FFFFFF"/>
        <w:spacing w:before="100" w:beforeAutospacing="1" w:after="100" w:afterAutospacing="1" w:line="240" w:lineRule="auto"/>
        <w:rPr>
          <w:b/>
          <w:lang w:val="uk-UA"/>
        </w:rPr>
      </w:pPr>
      <w:r w:rsidRPr="00883489">
        <w:rPr>
          <w:b/>
          <w:lang w:val="uk-UA"/>
        </w:rPr>
        <w:t>Правила роботи із клеєм:</w:t>
      </w:r>
    </w:p>
    <w:p w:rsidR="00E9377E" w:rsidRPr="00883489" w:rsidRDefault="00E9377E" w:rsidP="00E93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uk-UA"/>
        </w:rPr>
      </w:pPr>
      <w:r w:rsidRPr="00883489">
        <w:rPr>
          <w:rFonts w:eastAsia="Times New Roman" w:cstheme="minorHAnsi"/>
          <w:lang w:val="uk-UA"/>
        </w:rPr>
        <w:t>перед роботою пляшечку необхідно струснути</w:t>
      </w:r>
      <w:r>
        <w:rPr>
          <w:rFonts w:eastAsia="Times New Roman" w:cstheme="minorHAnsi"/>
          <w:lang w:val="uk-UA"/>
        </w:rPr>
        <w:t>;</w:t>
      </w:r>
    </w:p>
    <w:p w:rsidR="00E9377E" w:rsidRPr="00883489" w:rsidRDefault="00E9377E" w:rsidP="00E93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uk-UA"/>
        </w:rPr>
      </w:pPr>
      <w:r w:rsidRPr="00883489">
        <w:rPr>
          <w:rFonts w:eastAsia="Times New Roman" w:cstheme="minorHAnsi"/>
          <w:lang w:val="uk-UA"/>
        </w:rPr>
        <w:t>після кожної краплі протирати носик пляшечки й щільно закручувати кришку</w:t>
      </w:r>
      <w:r>
        <w:rPr>
          <w:rFonts w:eastAsia="Times New Roman" w:cstheme="minorHAnsi"/>
          <w:lang w:val="uk-UA"/>
        </w:rPr>
        <w:t>.</w:t>
      </w:r>
    </w:p>
    <w:p w:rsidR="00E9377E" w:rsidRPr="00883489" w:rsidRDefault="00E9377E" w:rsidP="00E9377E">
      <w:pPr>
        <w:shd w:val="clear" w:color="auto" w:fill="FFFFFF"/>
        <w:spacing w:after="150" w:line="240" w:lineRule="auto"/>
        <w:rPr>
          <w:rFonts w:eastAsia="Times New Roman" w:cstheme="minorHAnsi"/>
          <w:b/>
          <w:lang w:val="uk-UA"/>
        </w:rPr>
      </w:pPr>
      <w:r w:rsidRPr="00883489">
        <w:rPr>
          <w:rFonts w:eastAsia="Times New Roman" w:cstheme="minorHAnsi"/>
          <w:b/>
          <w:lang w:val="uk-UA"/>
        </w:rPr>
        <w:t xml:space="preserve">Правила зберігання клею: </w:t>
      </w:r>
    </w:p>
    <w:p w:rsidR="00E9377E" w:rsidRPr="00883489" w:rsidRDefault="00E9377E" w:rsidP="00E9377E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>зберігати в прохолодному та</w:t>
      </w:r>
      <w:r w:rsidRPr="00883489">
        <w:rPr>
          <w:rFonts w:eastAsia="Times New Roman" w:cstheme="minorHAnsi"/>
          <w:lang w:val="uk-UA"/>
        </w:rPr>
        <w:t xml:space="preserve"> сухому місці</w:t>
      </w:r>
      <w:r>
        <w:rPr>
          <w:rFonts w:eastAsia="Times New Roman" w:cstheme="minorHAnsi"/>
          <w:lang w:val="uk-UA"/>
        </w:rPr>
        <w:t>;</w:t>
      </w:r>
      <w:r w:rsidRPr="00883489">
        <w:rPr>
          <w:rFonts w:eastAsia="Times New Roman" w:cstheme="minorHAnsi"/>
          <w:lang w:val="uk-UA"/>
        </w:rPr>
        <w:t xml:space="preserve"> </w:t>
      </w:r>
    </w:p>
    <w:p w:rsidR="00E9377E" w:rsidRPr="00883489" w:rsidRDefault="00E9377E" w:rsidP="00E9377E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uk-UA"/>
        </w:rPr>
      </w:pPr>
      <w:r w:rsidRPr="00883489">
        <w:rPr>
          <w:rFonts w:eastAsia="Times New Roman" w:cstheme="minorHAnsi"/>
          <w:lang w:val="uk-UA"/>
        </w:rPr>
        <w:t xml:space="preserve">уникати </w:t>
      </w:r>
      <w:r>
        <w:rPr>
          <w:rFonts w:eastAsia="Times New Roman" w:cstheme="minorHAnsi"/>
          <w:lang w:val="uk-UA"/>
        </w:rPr>
        <w:t>потрапляння</w:t>
      </w:r>
      <w:r w:rsidRPr="00883489">
        <w:rPr>
          <w:rFonts w:eastAsia="Times New Roman" w:cstheme="minorHAnsi"/>
          <w:lang w:val="uk-UA"/>
        </w:rPr>
        <w:t xml:space="preserve"> прямих сонячних променів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ПРОФЕСІЙНИЙ КЛЕЙ ДЛЯ Н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АРОЩУВАННЯ ВІЙ «HOUSTON» (1-2 С.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)</w:t>
      </w:r>
    </w:p>
    <w:p w:rsidR="00E9377E" w:rsidRPr="00883489" w:rsidRDefault="00E9377E" w:rsidP="00E9377E">
      <w:pPr>
        <w:jc w:val="center"/>
        <w:rPr>
          <w:sz w:val="28"/>
          <w:szCs w:val="28"/>
          <w:lang w:val="uk-UA"/>
        </w:rPr>
      </w:pPr>
      <w:r w:rsidRPr="00883489">
        <w:rPr>
          <w:sz w:val="28"/>
          <w:szCs w:val="28"/>
          <w:lang w:val="uk-UA"/>
        </w:rPr>
        <w:t xml:space="preserve">Ключове слово: Підходить і </w:t>
      </w:r>
      <w:r>
        <w:rPr>
          <w:sz w:val="28"/>
          <w:szCs w:val="28"/>
          <w:lang w:val="uk-UA"/>
        </w:rPr>
        <w:t>початківцям,</w:t>
      </w:r>
      <w:r w:rsidRPr="00883489">
        <w:rPr>
          <w:sz w:val="28"/>
          <w:szCs w:val="28"/>
          <w:lang w:val="uk-UA"/>
        </w:rPr>
        <w:t xml:space="preserve"> і досвідченим майстрам</w:t>
      </w:r>
    </w:p>
    <w:tbl>
      <w:tblPr>
        <w:tblStyle w:val="af5"/>
        <w:tblW w:w="0" w:type="auto"/>
        <w:tblLook w:val="04A0"/>
      </w:tblPr>
      <w:tblGrid>
        <w:gridCol w:w="3781"/>
        <w:gridCol w:w="5790"/>
      </w:tblGrid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Категорія майстра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rFonts w:cstheme="minorHAnsi"/>
                <w:lang w:val="uk-UA"/>
              </w:rPr>
            </w:pPr>
            <w:r w:rsidRPr="00883489">
              <w:rPr>
                <w:rFonts w:cstheme="minorHAnsi"/>
                <w:shd w:val="clear" w:color="auto" w:fill="FFFFFF"/>
                <w:lang w:val="uk-UA"/>
              </w:rPr>
              <w:t>Підходить для початківців і практикуючих майстрів</w:t>
            </w:r>
          </w:p>
        </w:tc>
      </w:tr>
    </w:tbl>
    <w:p w:rsidR="00E9377E" w:rsidRPr="00883489" w:rsidRDefault="00E9377E" w:rsidP="00E9377E">
      <w:pPr>
        <w:jc w:val="center"/>
        <w:rPr>
          <w:b/>
          <w:sz w:val="28"/>
          <w:szCs w:val="28"/>
          <w:lang w:val="uk-UA"/>
        </w:rPr>
      </w:pP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ПРОФЕСІЙНИЙ КЛЕЙ ДЛЯ НА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РОЩУВАННЯ ВІЙ «MELBOURNE» (1 С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.)</w:t>
      </w:r>
    </w:p>
    <w:p w:rsidR="00E9377E" w:rsidRPr="00883489" w:rsidRDefault="00E9377E" w:rsidP="00E9377E">
      <w:pPr>
        <w:jc w:val="center"/>
        <w:rPr>
          <w:sz w:val="28"/>
          <w:szCs w:val="28"/>
          <w:lang w:val="uk-UA"/>
        </w:rPr>
      </w:pPr>
      <w:r w:rsidRPr="00883489">
        <w:rPr>
          <w:sz w:val="28"/>
          <w:szCs w:val="28"/>
          <w:lang w:val="uk-UA"/>
        </w:rPr>
        <w:t>Ключове слово: Швидка зчіпка, для кольорового нарощування</w:t>
      </w:r>
    </w:p>
    <w:tbl>
      <w:tblPr>
        <w:tblStyle w:val="11"/>
        <w:tblW w:w="0" w:type="auto"/>
        <w:tblLook w:val="04A0"/>
      </w:tblPr>
      <w:tblGrid>
        <w:gridCol w:w="3704"/>
        <w:gridCol w:w="5641"/>
      </w:tblGrid>
      <w:tr w:rsidR="00E9377E" w:rsidRPr="00883489" w:rsidTr="004B1C6B">
        <w:tc>
          <w:tcPr>
            <w:tcW w:w="3704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Категорія майстра</w:t>
            </w:r>
          </w:p>
        </w:tc>
        <w:tc>
          <w:tcPr>
            <w:tcW w:w="5641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rFonts w:cstheme="minorHAnsi"/>
                <w:shd w:val="clear" w:color="auto" w:fill="FFFFFF"/>
                <w:lang w:val="uk-UA"/>
              </w:rPr>
              <w:t>Підходить для досвідчених майстрів</w:t>
            </w:r>
          </w:p>
        </w:tc>
      </w:tr>
      <w:tr w:rsidR="00E9377E" w:rsidRPr="00883489" w:rsidTr="004B1C6B">
        <w:tc>
          <w:tcPr>
            <w:tcW w:w="3704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Колір</w:t>
            </w:r>
          </w:p>
        </w:tc>
        <w:tc>
          <w:tcPr>
            <w:tcW w:w="5641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lang w:val="uk-UA"/>
              </w:rPr>
              <w:t>Прозорий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ПРОФЕСІЙНИЙ КЛЕЙ ДЛЯ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НАРОЩУВАННЯ ВІЙ «MILAN» (0,5 С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.)</w:t>
      </w:r>
    </w:p>
    <w:p w:rsidR="00E9377E" w:rsidRPr="00883489" w:rsidRDefault="00E9377E" w:rsidP="00E9377E">
      <w:pPr>
        <w:jc w:val="center"/>
        <w:rPr>
          <w:sz w:val="28"/>
          <w:szCs w:val="28"/>
          <w:lang w:val="uk-UA"/>
        </w:rPr>
      </w:pPr>
      <w:r w:rsidRPr="00883489">
        <w:rPr>
          <w:sz w:val="28"/>
          <w:szCs w:val="28"/>
          <w:lang w:val="uk-UA"/>
        </w:rPr>
        <w:t>Ключове слово: Миттєва зчіпка, довге носіння</w:t>
      </w:r>
    </w:p>
    <w:tbl>
      <w:tblPr>
        <w:tblStyle w:val="23"/>
        <w:tblW w:w="0" w:type="auto"/>
        <w:tblLook w:val="04A0"/>
      </w:tblPr>
      <w:tblGrid>
        <w:gridCol w:w="3781"/>
        <w:gridCol w:w="5790"/>
      </w:tblGrid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Категорія майстра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>
              <w:rPr>
                <w:rFonts w:cstheme="minorHAnsi"/>
                <w:shd w:val="clear" w:color="auto" w:fill="FFFFFF"/>
                <w:lang w:val="uk-UA"/>
              </w:rPr>
              <w:t>Підхо</w:t>
            </w:r>
            <w:r w:rsidRPr="00883489">
              <w:rPr>
                <w:rFonts w:cstheme="minorHAnsi"/>
                <w:shd w:val="clear" w:color="auto" w:fill="FFFFFF"/>
                <w:lang w:val="uk-UA"/>
              </w:rPr>
              <w:t>д</w:t>
            </w:r>
            <w:r>
              <w:rPr>
                <w:rFonts w:cstheme="minorHAnsi"/>
                <w:shd w:val="clear" w:color="auto" w:fill="FFFFFF"/>
                <w:lang w:val="uk-UA"/>
              </w:rPr>
              <w:t>ить</w:t>
            </w:r>
            <w:r w:rsidRPr="00883489">
              <w:rPr>
                <w:rFonts w:cstheme="minorHAnsi"/>
                <w:shd w:val="clear" w:color="auto" w:fill="FFFFFF"/>
                <w:lang w:val="uk-UA"/>
              </w:rPr>
              <w:t xml:space="preserve"> для професіоналів, просунутих майстрів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ПРОФЕСІЙНИЙ КЛЕЙ ДЛЯ НАР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ОЩУВАННЯ ВІЙ «SYDNEY» (1 С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.)</w:t>
      </w:r>
    </w:p>
    <w:p w:rsidR="00E9377E" w:rsidRPr="00883489" w:rsidRDefault="00E9377E" w:rsidP="00E9377E">
      <w:pPr>
        <w:jc w:val="center"/>
        <w:rPr>
          <w:sz w:val="28"/>
          <w:szCs w:val="28"/>
          <w:lang w:val="uk-UA"/>
        </w:rPr>
      </w:pPr>
      <w:r w:rsidRPr="00883489">
        <w:rPr>
          <w:sz w:val="28"/>
          <w:szCs w:val="28"/>
          <w:lang w:val="uk-UA"/>
        </w:rPr>
        <w:t>Ключове слово: Швидка зчіпка</w:t>
      </w:r>
    </w:p>
    <w:tbl>
      <w:tblPr>
        <w:tblStyle w:val="31"/>
        <w:tblW w:w="0" w:type="auto"/>
        <w:tblLook w:val="04A0"/>
      </w:tblPr>
      <w:tblGrid>
        <w:gridCol w:w="3782"/>
        <w:gridCol w:w="5789"/>
      </w:tblGrid>
      <w:tr w:rsidR="00E9377E" w:rsidRPr="00883489" w:rsidTr="004B1C6B">
        <w:tc>
          <w:tcPr>
            <w:tcW w:w="3823" w:type="dxa"/>
          </w:tcPr>
          <w:p w:rsidR="00E9377E" w:rsidRPr="00883489" w:rsidRDefault="00E9377E" w:rsidP="004B1C6B">
            <w:pPr>
              <w:rPr>
                <w:b/>
                <w:lang w:val="uk-UA"/>
              </w:rPr>
            </w:pPr>
            <w:r w:rsidRPr="00883489">
              <w:rPr>
                <w:b/>
                <w:lang w:val="uk-UA"/>
              </w:rPr>
              <w:t>Категорія майстра</w:t>
            </w:r>
          </w:p>
        </w:tc>
        <w:tc>
          <w:tcPr>
            <w:tcW w:w="5856" w:type="dxa"/>
          </w:tcPr>
          <w:p w:rsidR="00E9377E" w:rsidRPr="00883489" w:rsidRDefault="00E9377E" w:rsidP="004B1C6B">
            <w:pPr>
              <w:rPr>
                <w:lang w:val="uk-UA"/>
              </w:rPr>
            </w:pPr>
            <w:r w:rsidRPr="00883489">
              <w:rPr>
                <w:rFonts w:cstheme="minorHAnsi"/>
                <w:shd w:val="clear" w:color="auto" w:fill="FFFFFF"/>
                <w:lang w:val="uk-UA"/>
              </w:rPr>
              <w:t>Підходить для досвідчених майстрів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ШАМПУНЬ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для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ДОГЛЯДУ ЗА ВІЯМИ </w:t>
      </w:r>
      <w:r w:rsidR="007271A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«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LASH WASH SHAMPOO</w:t>
      </w:r>
      <w:r w:rsidR="007271A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»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 Є в наявності</w:t>
      </w:r>
    </w:p>
    <w:tbl>
      <w:tblPr>
        <w:tblW w:w="4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030"/>
      </w:tblGrid>
      <w:tr w:rsidR="00E9377E" w:rsidRPr="00883489" w:rsidTr="004B1C6B">
        <w:tc>
          <w:tcPr>
            <w:tcW w:w="1725" w:type="dxa"/>
            <w:tcBorders>
              <w:top w:val="nil"/>
              <w:bottom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377E" w:rsidRPr="00EE48A1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3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єм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77E" w:rsidRPr="00883489" w:rsidRDefault="00E9377E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8834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50 </w:t>
            </w:r>
            <w:r w:rsidR="007271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мл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Класифікація вій </w:t>
      </w:r>
      <w:r w:rsidRPr="008834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381000" cy="285750"/>
            <wp:effectExtent l="0" t="0" r="0" b="0"/>
            <wp:docPr id="5" name="Рисунок 109" descr="https://onrial.com.ua/wp-content/themes/onrial/img/res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onrial.com.ua/wp-content/themes/onrial/img/resnic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Доставка: Строки доставки встановлюються транспортною компанією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Оплата: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VISA, MASTERCARD, банківський переказ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Обмін/повернення: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упаковка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не розкрита</w:t>
      </w:r>
    </w:p>
    <w:p w:rsidR="00E9377E" w:rsidRPr="00883489" w:rsidRDefault="00E9377E" w:rsidP="00E9377E">
      <w:pPr>
        <w:pBdr>
          <w:bottom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Початок форми</w:t>
      </w:r>
    </w:p>
    <w:tbl>
      <w:tblPr>
        <w:tblW w:w="4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</w:tblGrid>
      <w:tr w:rsidR="00E9377E" w:rsidRPr="00883489" w:rsidTr="004B1C6B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9377E" w:rsidRPr="006E375A" w:rsidRDefault="00BE46E0" w:rsidP="004B1C6B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E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object w:dxaOrig="2730" w:dyaOrig="1215">
                <v:shape id="_x0000_i1043" type="#_x0000_t75" style="width:57pt;height:17.9pt" o:ole="">
                  <v:imagedata r:id="rId25" o:title=""/>
                </v:shape>
                <w:control r:id="rId26" w:name="DefaultOcxName17" w:shapeid="_x0000_i1043"/>
              </w:object>
            </w:r>
            <w:r w:rsidR="00E9377E" w:rsidRPr="006E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ЗДЕСЬ НЕ МОГУ ВПИСАТЬ СЛОВО</w:t>
            </w:r>
            <w:r w:rsidR="00E93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9377E" w:rsidRPr="006E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Об</w:t>
            </w:r>
            <w:r w:rsidR="00E9377E" w:rsidRPr="006E3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’єм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Кількість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КОШИК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Ніжний шампунь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для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догляду за штучними віями, 50 мл.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Делікатно очищує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знежирює шкіру й волоски. Масло </w:t>
      </w:r>
      <w:r w:rsidRPr="00072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YlangYlang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83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входить до складу шампуню,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зволожує шкіру, наповнює вії життєвою силою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надає їм блиск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 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 містить штучних консервантів.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Підходить для щоденного домашнього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догляду за пофарбованими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штучними віями. Не пересушує шкіру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вік.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Спосіб застосування: Спіньте невелику кількість шампуню й акуратно нанесіть на вії. Ретельно змийте в</w:t>
      </w:r>
      <w:r w:rsidR="00CA6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одою. При необхідності повторіть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процедуру.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РЕМУВЕР CREAM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Кремовий ремувер (прозорий),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г. 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Має легку кремову консистенцію, яка забезпечує зручне нанесення,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забезпечує безпечне, комфортне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швидке зняття. 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Не містить барвників і добавок. Максимально натуральний.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Спосіб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застосування: використовуючи мі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кробраш,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узяти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невелику кількість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й рівномірно нанести на поверхню вій, зокрема на місця, де штучна вія кріпиться до натуральної. Залишити для впливу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кілька хвилин, ретельно 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далити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ватяним диском, промити вії водою, можливо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використанням косметичних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засобів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очищення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обличчя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 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Запобіжн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Уникати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потрапляння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очі.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потраплянні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ретельно промити водою, при необхідності звернутися до лікаря. 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Строк придатності: 2 роки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 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Строк придатності після розкриття: 6-8 місяців. 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Зберігати в темному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прохолодному місці.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РЕМУВЕР POWER GEL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Гелевий ремувер POWER GEL </w:t>
      </w:r>
      <w:r w:rsidR="00C16E96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15 м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Країна-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виробник: Південна Корея.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Призначений для повного зняття накладних вій.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Розчиняє клей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протягом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 хв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після чого можна повністю зняти накладні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вії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Консистенція: щільна, густа, не розтікається, не пече.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Вистачає на 60-70 процедур.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Спосіб застосування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 нанести на вії за допомогою мікро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палички. Витримати на очах 1 хв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після чого змити за допомогою води або спеціального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Процедуру зняття вій за допомогою цього ремувера обов'язково проводити із заплющеними очима, для запобігання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потрапляння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очі.</w:t>
      </w:r>
    </w:p>
    <w:p w:rsidR="00E9377E" w:rsidRPr="0002481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РЕМУВЕР B+, РЕМУВЕР S+, РЕМУВЕР S </w:t>
      </w:r>
      <w:r w:rsidRPr="0002481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(БЕЗ ЗАпаху)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Гелевий ремувер В+ </w:t>
      </w:r>
      <w:r w:rsidR="00C16E96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15 м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Країна-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виробник: Південна Корея.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Призначений для повного зняття накладних вій.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Має приємний квітковий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пах.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Розчиняє клей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протягом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1-2 хв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після чого можна повністю зняти накладні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вії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Консистенція: щільна, густа, не розтікається, не пече.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Вистачає на 60-70 процедур.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Спосіб застосування: нанести на вії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допомогою мі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кропалички. Витримати на очах 1-2 хв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після чого змити за допомогою води або спеціального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Процедуру зняття вій за допомогою цього ремувера обов'язково проводити із заплющеними очима, для запобігання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потрапляння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очі.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знежирювач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«ЗЕЛЕНИЙ ЧАЙ», «К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ВІТКОВИЙ», «МОРСЬКИЙ КОЛ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АГЕН»,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знежирювач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M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Знежирювач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 вій з екстрактом зеленого чаю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Знежирювач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вій із квітковим ароматом),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Знежирювач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вій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із морським колагеном. Кол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аген </w:t>
      </w:r>
      <w:r w:rsidR="00C16E96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це  препарат,</w:t>
      </w:r>
      <w:r w:rsidRPr="00883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має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зволожу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вальний ефект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Знежирювач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вій M).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роботі виконує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кілька завдань: служить для очищення поверхні натураль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них вій від залишків косметики та пилу, підвищує надійність склеювання натуральних вій зі штучною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Має власти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вості глибокого зволоження вій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повік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Аромат: Зелений чай.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’єм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 15 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Країна-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виробник: Південна Корея.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Спосіб застосування: нанести на попередньо очищені від косметики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повіки та вії за допомогою мікро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палички. Процедуру за допомогою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знежирювача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обов'язково проводити із заплющеними очима, для запобігання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потраплянню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очі.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потраплянні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слиз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ову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оболонку ока рекомендується промити водою.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ПРАЙМЕР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’єм</w:t>
      </w:r>
      <w:r w:rsidR="00CA6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 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Країна-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виробник: Південна Корея.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Рідка консистенція із приємним ароматом. Після знежирення вій рекомендується застосовувати праймер.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Перед наро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щуванням нанесіть рідину на вії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почекайте 2-3 хв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., поки висохне. 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икорист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овується для гарної зчіпки клею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збільшує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строк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носіння вії.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FFFFF"/>
        <w:spacing w:after="225" w:line="240" w:lineRule="auto"/>
        <w:rPr>
          <w:rFonts w:eastAsia="Times New Roman" w:cstheme="minorHAnsi"/>
          <w:b/>
          <w:color w:val="111111"/>
          <w:lang w:val="uk-UA"/>
        </w:rPr>
      </w:pPr>
      <w:r w:rsidRPr="00883489">
        <w:rPr>
          <w:rFonts w:eastAsia="Times New Roman" w:cstheme="minorHAnsi"/>
          <w:b/>
          <w:color w:val="111111"/>
          <w:lang w:val="uk-UA"/>
        </w:rPr>
        <w:t xml:space="preserve">Закріплювач для вій </w:t>
      </w:r>
      <w:r w:rsidR="00576A2C">
        <w:rPr>
          <w:rFonts w:eastAsia="Times New Roman" w:cstheme="minorHAnsi"/>
          <w:b/>
          <w:color w:val="111111"/>
          <w:lang w:val="uk-UA"/>
        </w:rPr>
        <w:t>ONRIAL</w:t>
      </w:r>
      <w:r w:rsidRPr="00883489">
        <w:rPr>
          <w:rFonts w:eastAsia="Times New Roman" w:cstheme="minorHAnsi"/>
          <w:b/>
          <w:color w:val="111111"/>
          <w:lang w:val="uk-UA"/>
        </w:rPr>
        <w:t xml:space="preserve"> </w:t>
      </w:r>
      <w:r>
        <w:rPr>
          <w:rFonts w:eastAsia="Times New Roman" w:cstheme="minorHAnsi"/>
          <w:b/>
          <w:color w:val="111111"/>
          <w:lang w:val="uk-UA"/>
        </w:rPr>
        <w:t>–</w:t>
      </w:r>
      <w:r w:rsidRPr="00883489">
        <w:rPr>
          <w:rFonts w:eastAsia="Times New Roman" w:cstheme="minorHAnsi"/>
          <w:b/>
          <w:color w:val="111111"/>
          <w:lang w:val="uk-UA"/>
        </w:rPr>
        <w:t xml:space="preserve"> чорний. Закріплювач для вій </w:t>
      </w:r>
      <w:r w:rsidR="00576A2C">
        <w:rPr>
          <w:rFonts w:eastAsia="Times New Roman" w:cstheme="minorHAnsi"/>
          <w:b/>
          <w:color w:val="111111"/>
          <w:lang w:val="uk-UA"/>
        </w:rPr>
        <w:t>ONRIAL</w:t>
      </w:r>
      <w:r w:rsidRPr="00883489">
        <w:rPr>
          <w:rFonts w:eastAsia="Times New Roman" w:cstheme="minorHAnsi"/>
          <w:b/>
          <w:color w:val="111111"/>
          <w:lang w:val="uk-UA"/>
        </w:rPr>
        <w:t xml:space="preserve"> </w:t>
      </w:r>
      <w:r>
        <w:rPr>
          <w:rFonts w:eastAsia="Times New Roman" w:cstheme="minorHAnsi"/>
          <w:b/>
          <w:color w:val="111111"/>
          <w:lang w:val="uk-UA"/>
        </w:rPr>
        <w:t xml:space="preserve">– </w:t>
      </w:r>
      <w:r w:rsidRPr="00883489">
        <w:rPr>
          <w:rFonts w:eastAsia="Times New Roman" w:cstheme="minorHAnsi"/>
          <w:b/>
          <w:color w:val="111111"/>
          <w:lang w:val="uk-UA"/>
        </w:rPr>
        <w:t>прозорий.</w:t>
      </w:r>
    </w:p>
    <w:p w:rsidR="00E9377E" w:rsidRPr="00883489" w:rsidRDefault="00E9377E" w:rsidP="00E9377E">
      <w:pPr>
        <w:shd w:val="clear" w:color="auto" w:fill="FFFFFF"/>
        <w:spacing w:after="225" w:line="240" w:lineRule="auto"/>
        <w:rPr>
          <w:rFonts w:eastAsia="Times New Roman" w:cstheme="minorHAnsi"/>
          <w:color w:val="11111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’єм</w:t>
      </w:r>
      <w:r>
        <w:rPr>
          <w:rFonts w:eastAsia="Times New Roman" w:cstheme="minorHAnsi"/>
          <w:color w:val="111111"/>
          <w:lang w:val="uk-UA"/>
        </w:rPr>
        <w:t>: 10 м</w:t>
      </w:r>
      <w:r w:rsidRPr="00883489">
        <w:rPr>
          <w:rFonts w:eastAsia="Times New Roman" w:cstheme="minorHAnsi"/>
          <w:color w:val="111111"/>
          <w:lang w:val="uk-UA"/>
        </w:rPr>
        <w:t>л.</w:t>
      </w:r>
    </w:p>
    <w:p w:rsidR="00E9377E" w:rsidRPr="00883489" w:rsidRDefault="00E9377E" w:rsidP="00E9377E">
      <w:pPr>
        <w:shd w:val="clear" w:color="auto" w:fill="FFFFFF"/>
        <w:spacing w:after="225" w:line="240" w:lineRule="auto"/>
        <w:rPr>
          <w:rFonts w:eastAsia="Times New Roman" w:cstheme="minorHAnsi"/>
          <w:color w:val="111111"/>
          <w:lang w:val="uk-UA"/>
        </w:rPr>
      </w:pPr>
      <w:r w:rsidRPr="00883489">
        <w:rPr>
          <w:rFonts w:eastAsia="Times New Roman" w:cstheme="minorHAnsi"/>
          <w:color w:val="111111"/>
          <w:lang w:val="uk-UA"/>
        </w:rPr>
        <w:t>Виробник: Південна Корея.</w:t>
      </w:r>
    </w:p>
    <w:p w:rsidR="00E9377E" w:rsidRPr="00883489" w:rsidRDefault="00E9377E" w:rsidP="00E9377E">
      <w:pPr>
        <w:shd w:val="clear" w:color="auto" w:fill="FFFFFF"/>
        <w:spacing w:after="225" w:line="240" w:lineRule="auto"/>
        <w:rPr>
          <w:rFonts w:eastAsia="Times New Roman" w:cstheme="minorHAnsi"/>
          <w:color w:val="111111"/>
          <w:lang w:val="uk-UA"/>
        </w:rPr>
      </w:pPr>
      <w:r w:rsidRPr="00883489">
        <w:rPr>
          <w:rFonts w:eastAsia="Times New Roman" w:cstheme="minorHAnsi"/>
          <w:color w:val="111111"/>
          <w:lang w:val="uk-UA"/>
        </w:rPr>
        <w:t>Покриття закріплюва</w:t>
      </w:r>
      <w:r>
        <w:rPr>
          <w:rFonts w:eastAsia="Times New Roman" w:cstheme="minorHAnsi"/>
          <w:color w:val="111111"/>
          <w:lang w:val="uk-UA"/>
        </w:rPr>
        <w:t>чем захищає вії від вологи, пилу та</w:t>
      </w:r>
      <w:r w:rsidRPr="00883489">
        <w:rPr>
          <w:rFonts w:eastAsia="Times New Roman" w:cstheme="minorHAnsi"/>
          <w:color w:val="111111"/>
          <w:lang w:val="uk-UA"/>
        </w:rPr>
        <w:t xml:space="preserve"> зовнішн</w:t>
      </w:r>
      <w:r>
        <w:rPr>
          <w:rFonts w:eastAsia="Times New Roman" w:cstheme="minorHAnsi"/>
          <w:color w:val="111111"/>
          <w:lang w:val="uk-UA"/>
        </w:rPr>
        <w:t>іх впливів. Надає певної форми та напрям</w:t>
      </w:r>
      <w:r w:rsidRPr="00883489">
        <w:rPr>
          <w:rFonts w:eastAsia="Times New Roman" w:cstheme="minorHAnsi"/>
          <w:color w:val="111111"/>
          <w:lang w:val="uk-UA"/>
        </w:rPr>
        <w:t xml:space="preserve">у нарощеним віям. За допомогою закріплювача вії </w:t>
      </w:r>
      <w:r>
        <w:rPr>
          <w:rFonts w:eastAsia="Times New Roman" w:cstheme="minorHAnsi"/>
          <w:color w:val="111111"/>
          <w:lang w:val="uk-UA"/>
        </w:rPr>
        <w:t>матимуть</w:t>
      </w:r>
      <w:r w:rsidRPr="00883489">
        <w:rPr>
          <w:rFonts w:eastAsia="Times New Roman" w:cstheme="minorHAnsi"/>
          <w:color w:val="111111"/>
          <w:lang w:val="uk-UA"/>
        </w:rPr>
        <w:t xml:space="preserve"> глянсовий блиск. </w:t>
      </w:r>
      <w:r w:rsidRPr="00883489">
        <w:rPr>
          <w:rFonts w:eastAsia="Times New Roman" w:cstheme="minorHAnsi"/>
          <w:color w:val="7030A0"/>
          <w:lang w:val="uk-UA"/>
        </w:rPr>
        <w:t>Закріплювач ч</w:t>
      </w:r>
      <w:r>
        <w:rPr>
          <w:rFonts w:eastAsia="Times New Roman" w:cstheme="minorHAnsi"/>
          <w:color w:val="7030A0"/>
          <w:lang w:val="uk-UA"/>
        </w:rPr>
        <w:t>орного кольору додасть насиченого</w:t>
      </w:r>
      <w:r w:rsidRPr="00883489">
        <w:rPr>
          <w:rFonts w:eastAsia="Times New Roman" w:cstheme="minorHAnsi"/>
          <w:color w:val="7030A0"/>
          <w:lang w:val="uk-UA"/>
        </w:rPr>
        <w:t xml:space="preserve"> кол</w:t>
      </w:r>
      <w:r>
        <w:rPr>
          <w:rFonts w:eastAsia="Times New Roman" w:cstheme="minorHAnsi"/>
          <w:color w:val="7030A0"/>
          <w:lang w:val="uk-UA"/>
        </w:rPr>
        <w:t>ьору</w:t>
      </w:r>
      <w:r w:rsidRPr="00883489">
        <w:rPr>
          <w:rFonts w:eastAsia="Times New Roman" w:cstheme="minorHAnsi"/>
          <w:color w:val="7030A0"/>
          <w:lang w:val="uk-UA"/>
        </w:rPr>
        <w:t xml:space="preserve">. </w:t>
      </w:r>
      <w:r w:rsidRPr="00883489">
        <w:rPr>
          <w:rFonts w:eastAsia="Times New Roman" w:cstheme="minorHAnsi"/>
          <w:color w:val="111111"/>
          <w:lang w:val="uk-UA"/>
        </w:rPr>
        <w:t>Ваші клієнти будуть задоволені строком нос</w:t>
      </w:r>
      <w:r>
        <w:rPr>
          <w:rFonts w:eastAsia="Times New Roman" w:cstheme="minorHAnsi"/>
          <w:color w:val="111111"/>
          <w:lang w:val="uk-UA"/>
        </w:rPr>
        <w:t>іння та</w:t>
      </w:r>
      <w:r w:rsidRPr="00883489">
        <w:rPr>
          <w:rFonts w:eastAsia="Times New Roman" w:cstheme="minorHAnsi"/>
          <w:color w:val="111111"/>
          <w:lang w:val="uk-UA"/>
        </w:rPr>
        <w:t xml:space="preserve"> якістю нарощування.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pStyle w:val="1"/>
        <w:shd w:val="clear" w:color="auto" w:fill="FFFFFF"/>
        <w:spacing w:before="0" w:line="312" w:lineRule="auto"/>
        <w:jc w:val="center"/>
        <w:rPr>
          <w:b w:val="0"/>
          <w:bCs w:val="0"/>
          <w:caps/>
          <w:color w:val="000000" w:themeColor="text1"/>
          <w:sz w:val="24"/>
          <w:szCs w:val="24"/>
          <w:lang w:val="uk-UA"/>
        </w:rPr>
      </w:pPr>
      <w:r>
        <w:rPr>
          <w:b w:val="0"/>
          <w:bCs w:val="0"/>
          <w:caps/>
          <w:color w:val="000000" w:themeColor="text1"/>
          <w:sz w:val="24"/>
          <w:szCs w:val="24"/>
          <w:lang w:val="uk-UA"/>
        </w:rPr>
        <w:t>АКСЕСУАРИ та</w:t>
      </w:r>
      <w:r w:rsidRPr="00883489">
        <w:rPr>
          <w:b w:val="0"/>
          <w:bCs w:val="0"/>
          <w:caps/>
          <w:color w:val="000000" w:themeColor="text1"/>
          <w:sz w:val="24"/>
          <w:szCs w:val="24"/>
          <w:lang w:val="uk-UA"/>
        </w:rPr>
        <w:t xml:space="preserve"> </w:t>
      </w:r>
      <w:r>
        <w:rPr>
          <w:b w:val="0"/>
          <w:bCs w:val="0"/>
          <w:caps/>
          <w:color w:val="000000" w:themeColor="text1"/>
          <w:sz w:val="24"/>
          <w:szCs w:val="24"/>
          <w:lang w:val="uk-UA"/>
        </w:rPr>
        <w:t>витратники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ЩІТОЧКА ДЛЯ РОЗЧІСУВАННЯ ВІЙ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Щіточки для вій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незамінні для нанесення препаратів при нарощуванні вій.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Також служать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засобом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щоденного догляду за нарощени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ми віями в домашніх умовах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 гребін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ець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МіКРОБРАШі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икористовуються при знежиренні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знятті вій.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Дуже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економні 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витрача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нні препаратів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на відміну від ватяних паличок.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Якісний ворс мі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кробраш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облазить і не обдирається під час експлуатації.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Два варіанти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упаковки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 100 шт. і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E159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val="uk-UA" w:eastAsia="ru-RU"/>
        </w:rPr>
        <w:t>МОЖЕТ, 200???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КІЛЬЦЕ ДЛЯ КЛЕЮ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Кільце для клею робить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роботу майстра більш комфортною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із незамінних інструментів ле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шмейкера.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Кільце для клею виконане з білого пластику.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Складається із двох частин: зачіп і чаша для клею.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 xml:space="preserve">Зручний 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маленький, він комфортно розміщу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ється на пальці й суттєв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 прискорює час роботи майстра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полегшує процес.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Надягніть його на палець,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одайте крапельку туші або клею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приступайте до нанесення.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Кільце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завжди поруч.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Клей у ньому більш тривалий час залишиться свіжим.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Кільце призначене для багаторазового вико</w:t>
      </w:r>
      <w:r w:rsidR="00C16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ристання.</w:t>
      </w:r>
      <w:r w:rsidR="00C16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  <w:t>Після процедури достатньо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змити залишки матеріалів ремувером.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СТРІЧКА-СКОТЧ ДЛЯ НИЖНІХ ВІЙ (ПРОЗОРА)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Стрічка-с</w:t>
      </w:r>
      <w:r w:rsidRPr="00883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котч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нарощування вій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ездоганний помічник лешмейкера. Стрічка-с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котч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чудово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захищає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повіку, а також фіксує вії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допомагає з легкістю виконати процед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уру нарощування або корекції. Гіпоал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ергенна, пориста, повітропроникна, на прозорій пластиковій основі. Досить легко застосовується, не травмує шкіру навколо очей.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ПАТЧі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ГЕЛЕВ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УЛЬТРАТОНКІ (2 ШТ. В УПАК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овці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)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Ультратонкі подушечки на основі гідрогелю використовуються для фіксації нижніх вій під час процедури їх нарощування.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Ці ультратонкі подушечки під очі мають оптимальну форму, завдяки якій вони підходять під будь-яку форму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очей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Гладкі, без ворсинок, не викликають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подразнень, безболісно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легко знімаються.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Ультратонкі патчі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зволожують шкіру нижньої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повіки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У 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міститься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вітамін Е,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кий захищає шкіру, а гліцерин та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алое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жив</w:t>
      </w:r>
      <w:r w:rsidR="00C16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лять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її.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Після відкриття бережіть від висихання, герметично закривайте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упаковку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упаковці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 пари патч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ів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ПАТЧі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ГЕЛЕВ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ШТ. В УПАК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овці</w:t>
      </w:r>
      <w:r w:rsidRPr="008834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uk-UA" w:eastAsia="ru-RU"/>
        </w:rPr>
        <w:t>)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Тонкі та м'які патчі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ізоляції нижніх вій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чудов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 надійної фіксації вій і ніжного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піклування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чутливою шкірою навколо очей.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Завдяки анатомічній формі, вони в точності повторюють форму очей, завдяки </w:t>
      </w:r>
      <w:r w:rsidR="00C16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чому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 можете зафіксувати патчі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без хвиль і заломів. А колаген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одить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їх 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складу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давно зарекомендував себе як провідний компонент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засобів антистрес-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догляду.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Патчі легко ви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даляються після процедури нарощування, не доставляючи дискомфорту клієнт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упаковці 1 пара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9377E" w:rsidRPr="00883489" w:rsidRDefault="00E9377E" w:rsidP="00E9377E">
      <w:pPr>
        <w:pStyle w:val="1"/>
        <w:shd w:val="clear" w:color="auto" w:fill="FFFFFF"/>
        <w:spacing w:before="0" w:line="312" w:lineRule="auto"/>
        <w:jc w:val="center"/>
        <w:rPr>
          <w:b w:val="0"/>
          <w:bCs w:val="0"/>
          <w:caps/>
          <w:color w:val="000000" w:themeColor="text1"/>
          <w:sz w:val="24"/>
          <w:szCs w:val="24"/>
          <w:lang w:val="uk-UA"/>
        </w:rPr>
      </w:pPr>
      <w:r w:rsidRPr="00883489">
        <w:rPr>
          <w:b w:val="0"/>
          <w:bCs w:val="0"/>
          <w:caps/>
          <w:color w:val="000000" w:themeColor="text1"/>
          <w:sz w:val="24"/>
          <w:szCs w:val="24"/>
          <w:lang w:val="uk-UA"/>
        </w:rPr>
        <w:t>ІНСТРУМЕНТИ</w:t>
      </w:r>
    </w:p>
    <w:p w:rsidR="00E9377E" w:rsidRPr="00883489" w:rsidRDefault="00C16E96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val="uk-UA"/>
        </w:rPr>
      </w:pPr>
      <w:r>
        <w:rPr>
          <w:rFonts w:eastAsia="Times New Roman" w:cstheme="minorHAnsi"/>
          <w:b/>
          <w:bCs/>
          <w:caps/>
          <w:color w:val="000000"/>
          <w:kern w:val="36"/>
          <w:lang w:val="uk-UA"/>
        </w:rPr>
        <w:t>ПІНЦЕТ ВИГНУТИЙ «Х» (СРІБЛО)\</w:t>
      </w:r>
      <w:r w:rsidR="00E9377E" w:rsidRPr="00883489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(ЗОЛОТО)</w:t>
      </w:r>
    </w:p>
    <w:p w:rsidR="00E9377E" w:rsidRPr="00883489" w:rsidRDefault="00E9377E" w:rsidP="00E9377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 товару: </w:t>
      </w:r>
      <w:r w:rsidRPr="00883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Н/Д</w:t>
      </w:r>
    </w:p>
    <w:p w:rsidR="00E9377E" w:rsidRPr="00883489" w:rsidRDefault="00E9377E" w:rsidP="00E9377E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cstheme="minorHAnsi"/>
          <w:color w:val="000000"/>
          <w:shd w:val="clear" w:color="auto" w:fill="FFFFFF"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 xml:space="preserve">Вигнутий пінцет «Х» </w:t>
      </w:r>
      <w:r w:rsidR="00576A2C">
        <w:rPr>
          <w:rFonts w:cstheme="minorHAnsi"/>
          <w:shd w:val="clear" w:color="auto" w:fill="FFFFFF"/>
          <w:lang w:val="uk-UA"/>
        </w:rPr>
        <w:t>ONRIAL</w:t>
      </w:r>
      <w:r w:rsidRPr="00883489">
        <w:rPr>
          <w:rFonts w:cstheme="minorHAnsi"/>
          <w:shd w:val="clear" w:color="auto" w:fill="FFFFFF"/>
          <w:lang w:val="uk-UA"/>
        </w:rPr>
        <w:t xml:space="preserve"> стане Вашим чудовим помічником у колекції робочих інструментів. Він виготовлений </w:t>
      </w:r>
      <w:r>
        <w:rPr>
          <w:rFonts w:cstheme="minorHAnsi"/>
          <w:shd w:val="clear" w:color="auto" w:fill="FFFFFF"/>
          <w:lang w:val="uk-UA"/>
        </w:rPr>
        <w:t>із міцної сталі та</w:t>
      </w:r>
      <w:r w:rsidRPr="00883489">
        <w:rPr>
          <w:rFonts w:cstheme="minorHAnsi"/>
          <w:shd w:val="clear" w:color="auto" w:fill="FFFFFF"/>
          <w:lang w:val="uk-UA"/>
        </w:rPr>
        <w:t xml:space="preserve"> має професійне заточення. </w:t>
      </w:r>
      <w:r>
        <w:rPr>
          <w:rFonts w:cstheme="minorHAnsi"/>
          <w:color w:val="000000"/>
          <w:shd w:val="clear" w:color="auto" w:fill="FFFFFF"/>
          <w:lang w:val="uk-UA"/>
        </w:rPr>
        <w:t>Пінцет під</w:t>
      </w:r>
      <w:r w:rsidRPr="00883489">
        <w:rPr>
          <w:rFonts w:cstheme="minorHAnsi"/>
          <w:color w:val="000000"/>
          <w:shd w:val="clear" w:color="auto" w:fill="FFFFFF"/>
          <w:lang w:val="uk-UA"/>
        </w:rPr>
        <w:t>хо</w:t>
      </w:r>
      <w:r>
        <w:rPr>
          <w:rFonts w:cstheme="minorHAnsi"/>
          <w:color w:val="000000"/>
          <w:shd w:val="clear" w:color="auto" w:fill="FFFFFF"/>
          <w:lang w:val="uk-UA"/>
        </w:rPr>
        <w:t>дить для об'ємного нарощування та</w:t>
      </w: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 для роботи у внутрішніх і зовнішніх куточках очей.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kern w:val="36"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>Колір: Срібло\Золото</w:t>
      </w:r>
    </w:p>
    <w:p w:rsidR="00E9377E" w:rsidRPr="00883489" w:rsidRDefault="00C16E96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val="uk-UA"/>
        </w:rPr>
      </w:pPr>
      <w:r>
        <w:rPr>
          <w:rFonts w:eastAsia="Times New Roman" w:cstheme="minorHAnsi"/>
          <w:b/>
          <w:bCs/>
          <w:caps/>
          <w:color w:val="000000"/>
          <w:kern w:val="36"/>
          <w:lang w:val="uk-UA"/>
        </w:rPr>
        <w:t>ПІНЦЕТ «ГОЛІВУД» (СРІБЛО)\</w:t>
      </w:r>
      <w:r w:rsidR="00E9377E" w:rsidRPr="00883489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(ЗОЛОТО)</w:t>
      </w:r>
    </w:p>
    <w:p w:rsidR="00E9377E" w:rsidRPr="00883489" w:rsidRDefault="00E9377E" w:rsidP="00E9377E">
      <w:pPr>
        <w:rPr>
          <w:rFonts w:cstheme="minorHAnsi"/>
          <w:color w:val="000000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 xml:space="preserve">Пінцет «Голівуд» </w:t>
      </w:r>
      <w:r w:rsidR="00576A2C">
        <w:rPr>
          <w:rFonts w:cstheme="minorHAnsi"/>
          <w:shd w:val="clear" w:color="auto" w:fill="FFFFFF"/>
          <w:lang w:val="uk-UA"/>
        </w:rPr>
        <w:t>ONRIAL</w:t>
      </w:r>
      <w:r w:rsidRPr="00883489">
        <w:rPr>
          <w:rFonts w:cstheme="minorHAnsi"/>
          <w:shd w:val="clear" w:color="auto" w:fill="FFFFFF"/>
          <w:lang w:val="uk-UA"/>
        </w:rPr>
        <w:t xml:space="preserve"> стане Вашим чудовим помічником у колекції робочих інструментів. Він виготовлений </w:t>
      </w:r>
      <w:r>
        <w:rPr>
          <w:rFonts w:cstheme="minorHAnsi"/>
          <w:shd w:val="clear" w:color="auto" w:fill="FFFFFF"/>
          <w:lang w:val="uk-UA"/>
        </w:rPr>
        <w:t>із міцної сталі та</w:t>
      </w:r>
      <w:r w:rsidRPr="00883489">
        <w:rPr>
          <w:rFonts w:cstheme="minorHAnsi"/>
          <w:shd w:val="clear" w:color="auto" w:fill="FFFFFF"/>
          <w:lang w:val="uk-UA"/>
        </w:rPr>
        <w:t xml:space="preserve"> має професійне заточення. </w:t>
      </w:r>
      <w:r>
        <w:rPr>
          <w:rFonts w:cstheme="minorHAnsi"/>
          <w:color w:val="000000"/>
          <w:shd w:val="clear" w:color="auto" w:fill="FFFFFF"/>
          <w:lang w:val="uk-UA"/>
        </w:rPr>
        <w:t>Пінцет призначений</w:t>
      </w: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 для об'ємного нарощування 2D, 3D, 4D.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kern w:val="36"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>Колір: Срібло\Золото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val="uk-UA"/>
        </w:rPr>
      </w:pPr>
      <w:r>
        <w:rPr>
          <w:rFonts w:eastAsia="Times New Roman" w:cstheme="minorHAnsi"/>
          <w:b/>
          <w:bCs/>
          <w:caps/>
          <w:color w:val="000000"/>
          <w:kern w:val="36"/>
          <w:lang w:val="uk-UA"/>
        </w:rPr>
        <w:t>ПІНЦЕТ ПРЯМиЙ «ПРОФі</w:t>
      </w:r>
      <w:r w:rsidR="00CA6533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» (СРІБЛО)\</w:t>
      </w:r>
      <w:r w:rsidRPr="00883489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(ЗОЛОТО)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ascii="Gotham pro" w:hAnsi="Gotham pro"/>
          <w:color w:val="555555"/>
          <w:shd w:val="clear" w:color="auto" w:fill="FFFFFF"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 xml:space="preserve">Прямий пінцет </w:t>
      </w:r>
      <w:r w:rsidR="00576A2C">
        <w:rPr>
          <w:rFonts w:cstheme="minorHAnsi"/>
          <w:shd w:val="clear" w:color="auto" w:fill="FFFFFF"/>
          <w:lang w:val="uk-UA"/>
        </w:rPr>
        <w:t>ONRIAL</w:t>
      </w:r>
      <w:r w:rsidRPr="00883489">
        <w:rPr>
          <w:rFonts w:cstheme="minorHAnsi"/>
          <w:shd w:val="clear" w:color="auto" w:fill="FFFFFF"/>
          <w:lang w:val="uk-UA"/>
        </w:rPr>
        <w:t xml:space="preserve"> стане Вашим чудовим помічником у колекції робочих інструментів. Він виготовлений </w:t>
      </w:r>
      <w:r>
        <w:rPr>
          <w:rFonts w:cstheme="minorHAnsi"/>
          <w:shd w:val="clear" w:color="auto" w:fill="FFFFFF"/>
          <w:lang w:val="uk-UA"/>
        </w:rPr>
        <w:t>із міцної сталі та</w:t>
      </w:r>
      <w:r w:rsidRPr="00883489">
        <w:rPr>
          <w:rFonts w:cstheme="minorHAnsi"/>
          <w:shd w:val="clear" w:color="auto" w:fill="FFFFFF"/>
          <w:lang w:val="uk-UA"/>
        </w:rPr>
        <w:t xml:space="preserve"> має професійне заточення. Прямий пінцет призначений для того, щоб розділяти вії. 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kern w:val="36"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>Колір: Срібло\Золото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val="uk-UA"/>
        </w:rPr>
      </w:pPr>
      <w:r w:rsidRPr="00883489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ПІНЦЕТ КЛАСИЧНИЙ ВИГНУТИЙ (СРІБЛО)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 xml:space="preserve">Класичний пінцет </w:t>
      </w:r>
      <w:r w:rsidR="00576A2C">
        <w:rPr>
          <w:rFonts w:cstheme="minorHAnsi"/>
          <w:shd w:val="clear" w:color="auto" w:fill="FFFFFF"/>
          <w:lang w:val="uk-UA"/>
        </w:rPr>
        <w:t>ONRIAL</w:t>
      </w:r>
      <w:r w:rsidRPr="00883489">
        <w:rPr>
          <w:rFonts w:cstheme="minorHAnsi"/>
          <w:shd w:val="clear" w:color="auto" w:fill="FFFFFF"/>
          <w:lang w:val="uk-UA"/>
        </w:rPr>
        <w:t xml:space="preserve"> стане Вашим чудовим помічником у колекції робочих інструментів. Він виготовлений </w:t>
      </w:r>
      <w:r>
        <w:rPr>
          <w:rFonts w:cstheme="minorHAnsi"/>
          <w:shd w:val="clear" w:color="auto" w:fill="FFFFFF"/>
          <w:lang w:val="uk-UA"/>
        </w:rPr>
        <w:t>із міцної сталі та</w:t>
      </w:r>
      <w:r w:rsidRPr="00883489">
        <w:rPr>
          <w:rFonts w:cstheme="minorHAnsi"/>
          <w:shd w:val="clear" w:color="auto" w:fill="FFFFFF"/>
          <w:lang w:val="uk-UA"/>
        </w:rPr>
        <w:t xml:space="preserve"> має професійне заточення. Пінцет призначений</w:t>
      </w: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 як для класичного нарощування, так і для об'ємного.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val="uk-UA"/>
        </w:rPr>
      </w:pPr>
      <w:r w:rsidRPr="00883489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ПІНЦЕТ «МЕГА ГОЛІВУД» (ЗОЛОТО)</w:t>
      </w:r>
    </w:p>
    <w:p w:rsidR="00E9377E" w:rsidRPr="00883489" w:rsidRDefault="00E9377E" w:rsidP="00E9377E">
      <w:pPr>
        <w:rPr>
          <w:rFonts w:cstheme="minorHAnsi"/>
          <w:color w:val="000000"/>
          <w:shd w:val="clear" w:color="auto" w:fill="FFFFFF"/>
          <w:lang w:val="uk-UA"/>
        </w:rPr>
      </w:pPr>
      <w:r w:rsidRPr="00883489">
        <w:rPr>
          <w:rFonts w:cstheme="minorHAnsi"/>
          <w:shd w:val="clear" w:color="auto" w:fill="FFFFFF"/>
          <w:lang w:val="uk-UA"/>
        </w:rPr>
        <w:t xml:space="preserve">Пінцет «Мега Голівуд» </w:t>
      </w:r>
      <w:r w:rsidR="00576A2C">
        <w:rPr>
          <w:rFonts w:cstheme="minorHAnsi"/>
          <w:shd w:val="clear" w:color="auto" w:fill="FFFFFF"/>
          <w:lang w:val="uk-UA"/>
        </w:rPr>
        <w:t>ONRIAL</w:t>
      </w:r>
      <w:r w:rsidRPr="00883489">
        <w:rPr>
          <w:rFonts w:cstheme="minorHAnsi"/>
          <w:shd w:val="clear" w:color="auto" w:fill="FFFFFF"/>
          <w:lang w:val="uk-UA"/>
        </w:rPr>
        <w:t xml:space="preserve"> стане Вашим чудовим помічником у колекції робочих інструментів. Він виготовлений </w:t>
      </w:r>
      <w:r>
        <w:rPr>
          <w:rFonts w:cstheme="minorHAnsi"/>
          <w:shd w:val="clear" w:color="auto" w:fill="FFFFFF"/>
          <w:lang w:val="uk-UA"/>
        </w:rPr>
        <w:t>із міцної сталі та</w:t>
      </w:r>
      <w:r w:rsidRPr="00883489">
        <w:rPr>
          <w:rFonts w:cstheme="minorHAnsi"/>
          <w:shd w:val="clear" w:color="auto" w:fill="FFFFFF"/>
          <w:lang w:val="uk-UA"/>
        </w:rPr>
        <w:t xml:space="preserve"> має професійне заточення. </w:t>
      </w:r>
      <w:r>
        <w:rPr>
          <w:rFonts w:cstheme="minorHAnsi"/>
          <w:color w:val="000000"/>
          <w:shd w:val="clear" w:color="auto" w:fill="FFFFFF"/>
          <w:lang w:val="uk-UA"/>
        </w:rPr>
        <w:t>Пінцет призначений для м</w:t>
      </w:r>
      <w:r w:rsidRPr="00883489">
        <w:rPr>
          <w:rFonts w:cstheme="minorHAnsi"/>
          <w:color w:val="000000"/>
          <w:shd w:val="clear" w:color="auto" w:fill="FFFFFF"/>
          <w:lang w:val="uk-UA"/>
        </w:rPr>
        <w:t>егаоб</w:t>
      </w:r>
      <w:r>
        <w:rPr>
          <w:rFonts w:cstheme="minorHAnsi"/>
          <w:color w:val="000000"/>
          <w:shd w:val="clear" w:color="auto" w:fill="FFFFFF"/>
        </w:rPr>
        <w:t>’ємів</w:t>
      </w:r>
      <w:r w:rsidRPr="00883489">
        <w:rPr>
          <w:rFonts w:cstheme="minorHAnsi"/>
          <w:color w:val="000000"/>
          <w:shd w:val="clear" w:color="auto" w:fill="FFFFFF"/>
          <w:lang w:val="uk-UA"/>
        </w:rPr>
        <w:t>.</w:t>
      </w:r>
    </w:p>
    <w:p w:rsidR="00E9377E" w:rsidRPr="00883489" w:rsidRDefault="00E9377E" w:rsidP="00E9377E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val="uk-UA"/>
        </w:rPr>
      </w:pPr>
      <w:r w:rsidRPr="00883489">
        <w:rPr>
          <w:rFonts w:eastAsia="Times New Roman" w:cstheme="minorHAnsi"/>
          <w:b/>
          <w:bCs/>
          <w:caps/>
          <w:color w:val="000000"/>
          <w:kern w:val="36"/>
          <w:lang w:val="uk-UA"/>
        </w:rPr>
        <w:t>ФУТЛЯР НА МАГНІТІ ДЛЯ ПІНЦЕТІВ</w:t>
      </w:r>
    </w:p>
    <w:p w:rsidR="00E9377E" w:rsidRPr="00883489" w:rsidRDefault="00E9377E" w:rsidP="00E9377E">
      <w:pPr>
        <w:rPr>
          <w:rFonts w:cstheme="minorHAnsi"/>
          <w:color w:val="555555"/>
          <w:shd w:val="clear" w:color="auto" w:fill="FFFFFF"/>
          <w:lang w:val="uk-UA"/>
        </w:rPr>
      </w:pP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Футляр (чохол) для пінцетів </w:t>
      </w:r>
      <w:r>
        <w:rPr>
          <w:rFonts w:cstheme="minorHAnsi"/>
          <w:color w:val="000000"/>
          <w:shd w:val="clear" w:color="auto" w:fill="FFFFFF"/>
          <w:lang w:val="uk-UA"/>
        </w:rPr>
        <w:t>–</w:t>
      </w: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 гарний і зручний аксесуар для кожного майстра. </w:t>
      </w:r>
      <w:r w:rsidRPr="00883489">
        <w:rPr>
          <w:rFonts w:cstheme="minorHAnsi"/>
          <w:color w:val="555555"/>
          <w:shd w:val="clear" w:color="auto" w:fill="FFFFFF"/>
          <w:lang w:val="uk-UA"/>
        </w:rPr>
        <w:t xml:space="preserve">Зручний чохол </w:t>
      </w:r>
      <w:r w:rsidR="00576A2C">
        <w:rPr>
          <w:rFonts w:cstheme="minorHAnsi"/>
          <w:color w:val="555555"/>
          <w:shd w:val="clear" w:color="auto" w:fill="FFFFFF"/>
          <w:lang w:val="uk-UA"/>
        </w:rPr>
        <w:t>ONRIAL</w:t>
      </w:r>
      <w:r w:rsidRPr="00883489">
        <w:rPr>
          <w:rFonts w:cstheme="minorHAnsi"/>
          <w:color w:val="555555"/>
          <w:shd w:val="clear" w:color="auto" w:fill="FFFFFF"/>
          <w:lang w:val="uk-UA"/>
        </w:rPr>
        <w:t xml:space="preserve"> </w:t>
      </w:r>
      <w:r>
        <w:rPr>
          <w:rFonts w:cstheme="minorHAnsi"/>
          <w:color w:val="555555"/>
          <w:shd w:val="clear" w:color="auto" w:fill="FFFFFF"/>
          <w:lang w:val="uk-UA"/>
        </w:rPr>
        <w:t>вміщує 4 пінцети. Кольори</w:t>
      </w:r>
      <w:r w:rsidRPr="00883489">
        <w:rPr>
          <w:rFonts w:cstheme="minorHAnsi"/>
          <w:color w:val="555555"/>
          <w:shd w:val="clear" w:color="auto" w:fill="FFFFFF"/>
          <w:lang w:val="uk-UA"/>
        </w:rPr>
        <w:t>: білий, чорний, срібло, золото.</w:t>
      </w:r>
    </w:p>
    <w:p w:rsidR="00E9377E" w:rsidRPr="00883489" w:rsidRDefault="00E9377E" w:rsidP="00E9377E">
      <w:pPr>
        <w:shd w:val="clear" w:color="auto" w:fill="FFFFFF"/>
        <w:spacing w:before="300" w:after="300"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val="uk-UA"/>
        </w:rPr>
      </w:pPr>
      <w:r>
        <w:rPr>
          <w:rFonts w:eastAsia="Times New Roman" w:cstheme="minorHAnsi"/>
          <w:b/>
          <w:bCs/>
          <w:color w:val="333333"/>
          <w:kern w:val="36"/>
          <w:lang w:val="uk-UA"/>
        </w:rPr>
        <w:t>Чохол на 2 пінцети з магнітною кнопкою</w:t>
      </w:r>
    </w:p>
    <w:p w:rsidR="00E9377E" w:rsidRPr="00883489" w:rsidRDefault="00E9377E" w:rsidP="00E9377E">
      <w:pPr>
        <w:shd w:val="clear" w:color="auto" w:fill="FFFFFF"/>
        <w:spacing w:before="300" w:after="300" w:line="240" w:lineRule="auto"/>
        <w:outlineLvl w:val="0"/>
        <w:rPr>
          <w:rFonts w:cstheme="minorHAnsi"/>
          <w:color w:val="555555"/>
          <w:shd w:val="clear" w:color="auto" w:fill="FFFFFF"/>
          <w:lang w:val="uk-UA"/>
        </w:rPr>
      </w:pP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Чохол для пінцетів </w:t>
      </w:r>
      <w:r>
        <w:rPr>
          <w:rFonts w:cstheme="minorHAnsi"/>
          <w:color w:val="000000"/>
          <w:shd w:val="clear" w:color="auto" w:fill="FFFFFF"/>
          <w:lang w:val="uk-UA"/>
        </w:rPr>
        <w:t xml:space="preserve">– </w:t>
      </w:r>
      <w:r w:rsidRPr="00883489">
        <w:rPr>
          <w:rFonts w:cstheme="minorHAnsi"/>
          <w:color w:val="000000"/>
          <w:shd w:val="clear" w:color="auto" w:fill="FFFFFF"/>
          <w:lang w:val="uk-UA"/>
        </w:rPr>
        <w:t xml:space="preserve">гарний і зручний аксесуар для кожного майстра. </w:t>
      </w:r>
      <w:r w:rsidRPr="00883489">
        <w:rPr>
          <w:rFonts w:cstheme="minorHAnsi"/>
          <w:color w:val="555555"/>
          <w:shd w:val="clear" w:color="auto" w:fill="FFFFFF"/>
          <w:lang w:val="uk-UA"/>
        </w:rPr>
        <w:t xml:space="preserve">Зручний чохол </w:t>
      </w:r>
      <w:r w:rsidR="00576A2C">
        <w:rPr>
          <w:rFonts w:cstheme="minorHAnsi"/>
          <w:color w:val="555555"/>
          <w:shd w:val="clear" w:color="auto" w:fill="FFFFFF"/>
          <w:lang w:val="uk-UA"/>
        </w:rPr>
        <w:t>ONRIAL</w:t>
      </w:r>
      <w:r w:rsidRPr="00883489">
        <w:rPr>
          <w:rFonts w:cstheme="minorHAnsi"/>
          <w:color w:val="555555"/>
          <w:shd w:val="clear" w:color="auto" w:fill="FFFFFF"/>
          <w:lang w:val="uk-UA"/>
        </w:rPr>
        <w:t xml:space="preserve"> </w:t>
      </w:r>
      <w:r>
        <w:rPr>
          <w:rFonts w:cstheme="minorHAnsi"/>
          <w:color w:val="555555"/>
          <w:shd w:val="clear" w:color="auto" w:fill="FFFFFF"/>
          <w:lang w:val="uk-UA"/>
        </w:rPr>
        <w:t>вміщує</w:t>
      </w:r>
      <w:r w:rsidRPr="00883489">
        <w:rPr>
          <w:rFonts w:cstheme="minorHAnsi"/>
          <w:color w:val="555555"/>
          <w:shd w:val="clear" w:color="auto" w:fill="FFFFFF"/>
          <w:lang w:val="uk-UA"/>
        </w:rPr>
        <w:t xml:space="preserve"> </w:t>
      </w:r>
      <w:r>
        <w:rPr>
          <w:rFonts w:cstheme="minorHAnsi"/>
          <w:color w:val="555555"/>
          <w:shd w:val="clear" w:color="auto" w:fill="FFFFFF"/>
          <w:lang w:val="uk-UA"/>
        </w:rPr>
        <w:t>2 пінцети. Кольори</w:t>
      </w:r>
      <w:r w:rsidRPr="00883489">
        <w:rPr>
          <w:rFonts w:cstheme="minorHAnsi"/>
          <w:color w:val="555555"/>
          <w:shd w:val="clear" w:color="auto" w:fill="FFFFFF"/>
          <w:lang w:val="uk-UA"/>
        </w:rPr>
        <w:t>: білий, чорний, срібло, золото.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5"/>
      </w:tblGrid>
      <w:tr w:rsidR="00E9377E" w:rsidRPr="00883489" w:rsidTr="004B1C6B">
        <w:trPr>
          <w:trHeight w:val="109"/>
        </w:trPr>
        <w:tc>
          <w:tcPr>
            <w:tcW w:w="3795" w:type="dxa"/>
          </w:tcPr>
          <w:p w:rsidR="00E9377E" w:rsidRPr="00883489" w:rsidRDefault="00E9377E" w:rsidP="004B1C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lang w:val="uk-UA"/>
              </w:rPr>
            </w:pPr>
            <w:r>
              <w:rPr>
                <w:rFonts w:cstheme="minorHAnsi"/>
                <w:b/>
                <w:color w:val="000000"/>
                <w:lang w:val="uk-UA"/>
              </w:rPr>
              <w:t>Набір «4 пінцети</w:t>
            </w:r>
            <w:r w:rsidRPr="00883489">
              <w:rPr>
                <w:rFonts w:cstheme="minorHAnsi"/>
                <w:b/>
                <w:color w:val="000000"/>
                <w:lang w:val="uk-UA"/>
              </w:rPr>
              <w:t xml:space="preserve"> + чохол на магніті</w:t>
            </w:r>
            <w:r>
              <w:rPr>
                <w:rFonts w:cstheme="minorHAnsi"/>
                <w:b/>
                <w:color w:val="000000"/>
                <w:lang w:val="uk-UA"/>
              </w:rPr>
              <w:t>»</w:t>
            </w:r>
            <w:r w:rsidRPr="00883489">
              <w:rPr>
                <w:rFonts w:cstheme="minorHAnsi"/>
                <w:b/>
                <w:color w:val="000000"/>
                <w:lang w:val="uk-UA"/>
              </w:rPr>
              <w:t xml:space="preserve"> </w:t>
            </w:r>
          </w:p>
        </w:tc>
      </w:tr>
    </w:tbl>
    <w:p w:rsidR="00E9377E" w:rsidRPr="00883489" w:rsidRDefault="00E9377E" w:rsidP="00E9377E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Опис: </w:t>
      </w:r>
      <w:r w:rsidRPr="00883489">
        <w:rPr>
          <w:rFonts w:eastAsia="Times New Roman" w:cstheme="minorHAnsi"/>
          <w:color w:val="555555"/>
          <w:lang w:val="uk-UA"/>
        </w:rPr>
        <w:t xml:space="preserve">Для нарощування вій необхідно мати </w:t>
      </w:r>
      <w:r>
        <w:rPr>
          <w:rFonts w:eastAsia="Times New Roman" w:cstheme="minorHAnsi"/>
          <w:color w:val="555555"/>
          <w:lang w:val="uk-UA"/>
        </w:rPr>
        <w:t>де</w:t>
      </w:r>
      <w:r w:rsidRPr="00883489">
        <w:rPr>
          <w:rFonts w:eastAsia="Times New Roman" w:cstheme="minorHAnsi"/>
          <w:color w:val="555555"/>
          <w:lang w:val="uk-UA"/>
        </w:rPr>
        <w:t>кілька пінцетів. Ви самостійно можете вибрати собі</w:t>
      </w:r>
      <w:r>
        <w:rPr>
          <w:rFonts w:eastAsia="Times New Roman" w:cstheme="minorHAnsi"/>
          <w:color w:val="555555"/>
          <w:lang w:val="uk-UA"/>
        </w:rPr>
        <w:t xml:space="preserve"> 4 необхідних Вам пінцети </w:t>
      </w:r>
      <w:r w:rsidR="00576A2C">
        <w:rPr>
          <w:rFonts w:eastAsia="Times New Roman" w:cstheme="minorHAnsi"/>
          <w:color w:val="555555"/>
          <w:lang w:val="uk-UA"/>
        </w:rPr>
        <w:t>ONRIAL</w:t>
      </w:r>
      <w:r>
        <w:rPr>
          <w:rFonts w:eastAsia="Times New Roman" w:cstheme="minorHAnsi"/>
          <w:color w:val="555555"/>
          <w:lang w:val="uk-UA"/>
        </w:rPr>
        <w:t xml:space="preserve"> для ефективної та</w:t>
      </w:r>
      <w:r w:rsidRPr="00883489">
        <w:rPr>
          <w:rFonts w:eastAsia="Times New Roman" w:cstheme="minorHAnsi"/>
          <w:color w:val="555555"/>
          <w:lang w:val="uk-UA"/>
        </w:rPr>
        <w:t xml:space="preserve"> зручної роботи. </w:t>
      </w: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Набір може складатися з таких видів: 4 срібло або 2 срібло\2 золото. </w:t>
      </w:r>
      <w:r w:rsidRPr="00883489">
        <w:rPr>
          <w:rFonts w:eastAsia="Times New Roman" w:cstheme="minorHAnsi"/>
          <w:color w:val="555555"/>
          <w:shd w:val="clear" w:color="auto" w:fill="FFFFFF"/>
          <w:lang w:val="uk-UA"/>
        </w:rPr>
        <w:t>І Вам тепер не потрібно думати, де зберігати інструменти, адже пінцети поставляються в спеціальному футлярі/чохлі.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/>
        </w:rPr>
        <w:t>Пінцет класичний вигнутий (срібло або 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/>
        </w:rPr>
        <w:t>Пінцет «Голівуд» (срібло або золото)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/>
        </w:rPr>
        <w:t>Пінцет прямий «Профі</w:t>
      </w:r>
      <w:r w:rsidRPr="00883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/>
        </w:rPr>
        <w:t>» (срібло або 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/>
        </w:rPr>
        <w:t>Пінцет «Мега Голівуд» (золото)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/>
        </w:rPr>
        <w:t>Пінцет вигнутий «Х» (срібло) 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uk-UA"/>
        </w:rPr>
      </w:pPr>
    </w:p>
    <w:p w:rsidR="00E9377E" w:rsidRPr="00883489" w:rsidRDefault="00E9377E" w:rsidP="00E9377E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/>
          <w:lang w:val="uk-UA"/>
        </w:rPr>
      </w:pPr>
      <w:r>
        <w:rPr>
          <w:rFonts w:eastAsia="Times New Roman" w:cstheme="minorHAnsi"/>
          <w:b/>
          <w:color w:val="000000"/>
          <w:lang w:val="uk-UA"/>
        </w:rPr>
        <w:t>Набір «4 пінцети»</w:t>
      </w:r>
      <w:r w:rsidRPr="00883489">
        <w:rPr>
          <w:rFonts w:eastAsia="Times New Roman" w:cstheme="minorHAnsi"/>
          <w:b/>
          <w:color w:val="000000"/>
          <w:lang w:val="uk-UA"/>
        </w:rPr>
        <w:t xml:space="preserve"> </w:t>
      </w:r>
    </w:p>
    <w:p w:rsidR="00E9377E" w:rsidRPr="00883489" w:rsidRDefault="00E9377E" w:rsidP="00E9377E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Опис: </w:t>
      </w:r>
      <w:r w:rsidRPr="00883489">
        <w:rPr>
          <w:rFonts w:eastAsia="Times New Roman" w:cstheme="minorHAnsi"/>
          <w:color w:val="555555"/>
          <w:lang w:val="uk-UA"/>
        </w:rPr>
        <w:t xml:space="preserve">Для нарощування вій необхідно мати </w:t>
      </w:r>
      <w:r>
        <w:rPr>
          <w:rFonts w:eastAsia="Times New Roman" w:cstheme="minorHAnsi"/>
          <w:color w:val="555555"/>
          <w:lang w:val="uk-UA"/>
        </w:rPr>
        <w:t>де</w:t>
      </w:r>
      <w:r w:rsidRPr="00883489">
        <w:rPr>
          <w:rFonts w:eastAsia="Times New Roman" w:cstheme="minorHAnsi"/>
          <w:color w:val="555555"/>
          <w:lang w:val="uk-UA"/>
        </w:rPr>
        <w:t xml:space="preserve">кілька пінцетів. Ви самостійно можете </w:t>
      </w:r>
      <w:r>
        <w:rPr>
          <w:rFonts w:eastAsia="Times New Roman" w:cstheme="minorHAnsi"/>
          <w:color w:val="555555"/>
          <w:lang w:val="uk-UA"/>
        </w:rPr>
        <w:t>вибрати 4 необхідних Вам пінцети</w:t>
      </w:r>
      <w:r w:rsidRPr="00883489">
        <w:rPr>
          <w:rFonts w:eastAsia="Times New Roman" w:cstheme="minorHAnsi"/>
          <w:color w:val="555555"/>
          <w:lang w:val="uk-UA"/>
        </w:rPr>
        <w:t xml:space="preserve"> </w:t>
      </w:r>
      <w:r w:rsidR="00576A2C">
        <w:rPr>
          <w:rFonts w:eastAsia="Times New Roman" w:cstheme="minorHAnsi"/>
          <w:color w:val="000000"/>
          <w:lang w:val="uk-UA"/>
        </w:rPr>
        <w:t>ONRIAL</w:t>
      </w:r>
      <w:r w:rsidRPr="00883489">
        <w:rPr>
          <w:rFonts w:eastAsia="Times New Roman" w:cstheme="minorHAnsi"/>
          <w:color w:val="000000"/>
          <w:lang w:val="uk-UA"/>
        </w:rPr>
        <w:t xml:space="preserve"> </w:t>
      </w:r>
      <w:r>
        <w:rPr>
          <w:rFonts w:eastAsia="Times New Roman" w:cstheme="minorHAnsi"/>
          <w:color w:val="555555"/>
          <w:lang w:val="uk-UA"/>
        </w:rPr>
        <w:t>для ефективної та</w:t>
      </w:r>
      <w:r w:rsidRPr="00883489">
        <w:rPr>
          <w:rFonts w:eastAsia="Times New Roman" w:cstheme="minorHAnsi"/>
          <w:color w:val="555555"/>
          <w:lang w:val="uk-UA"/>
        </w:rPr>
        <w:t xml:space="preserve"> зручної роботи. </w:t>
      </w: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Набір може складатися з таких видів: 4 срібло або 2 срібло\2 золото. 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/>
        </w:rPr>
        <w:t>Пінцет «Голівуд» (срібло або золото)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/>
        </w:rPr>
        <w:t>Пінцет прямий «Профі</w:t>
      </w:r>
      <w:r w:rsidRPr="008834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/>
        </w:rPr>
        <w:t>» (срібло або 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/>
        </w:rPr>
        <w:t>Пінцет «Мега Голівуд» (золото)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</w:pPr>
      <w:r w:rsidRPr="0088348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/>
        </w:rPr>
        <w:t>Пінцет вигнутий «Х» (срібло) 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  <w:lang w:val="uk-UA"/>
        </w:rPr>
      </w:pPr>
      <w:r w:rsidRPr="00883489">
        <w:rPr>
          <w:rFonts w:eastAsia="Times New Roman" w:cstheme="minorHAnsi"/>
          <w:b/>
          <w:bCs/>
          <w:color w:val="000000"/>
          <w:shd w:val="clear" w:color="auto" w:fill="FFFFFF"/>
          <w:lang w:val="uk-UA"/>
        </w:rPr>
        <w:t xml:space="preserve">Набір </w:t>
      </w:r>
      <w:r>
        <w:rPr>
          <w:rFonts w:eastAsia="Times New Roman" w:cstheme="minorHAnsi"/>
          <w:b/>
          <w:bCs/>
          <w:color w:val="000000"/>
          <w:shd w:val="clear" w:color="auto" w:fill="FFFFFF"/>
          <w:lang w:val="uk-UA"/>
        </w:rPr>
        <w:t>«2 пінцети</w:t>
      </w:r>
      <w:r w:rsidRPr="00883489">
        <w:rPr>
          <w:rFonts w:eastAsia="Times New Roman" w:cstheme="minorHAnsi"/>
          <w:b/>
          <w:bCs/>
          <w:color w:val="000000"/>
          <w:shd w:val="clear" w:color="auto" w:fill="FFFFFF"/>
          <w:lang w:val="uk-UA"/>
        </w:rPr>
        <w:t xml:space="preserve"> на вибір</w:t>
      </w:r>
      <w:r>
        <w:rPr>
          <w:rFonts w:eastAsia="Times New Roman" w:cstheme="minorHAnsi"/>
          <w:b/>
          <w:bCs/>
          <w:color w:val="000000"/>
          <w:shd w:val="clear" w:color="auto" w:fill="FFFFFF"/>
          <w:lang w:val="uk-UA"/>
        </w:rPr>
        <w:t>»</w:t>
      </w:r>
      <w:r w:rsidRPr="00883489">
        <w:rPr>
          <w:rFonts w:eastAsia="Times New Roman" w:cstheme="minorHAnsi"/>
          <w:color w:val="000000"/>
          <w:shd w:val="clear" w:color="auto" w:fill="FFFFFF"/>
          <w:lang w:val="uk-UA"/>
        </w:rPr>
        <w:t> </w:t>
      </w:r>
    </w:p>
    <w:p w:rsidR="00E9377E" w:rsidRPr="00883489" w:rsidRDefault="00E9377E" w:rsidP="00E9377E">
      <w:pPr>
        <w:shd w:val="clear" w:color="auto" w:fill="FFFFFF"/>
        <w:spacing w:after="15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Опис: </w:t>
      </w:r>
      <w:r w:rsidRPr="00883489">
        <w:rPr>
          <w:rFonts w:eastAsia="Times New Roman" w:cstheme="minorHAnsi"/>
          <w:color w:val="555555"/>
          <w:lang w:val="uk-UA"/>
        </w:rPr>
        <w:t xml:space="preserve">Для нарощування вій </w:t>
      </w:r>
      <w:r>
        <w:rPr>
          <w:rFonts w:eastAsia="Times New Roman" w:cstheme="minorHAnsi"/>
          <w:color w:val="555555"/>
          <w:lang w:val="uk-UA"/>
        </w:rPr>
        <w:t>необхідно мати мінімум 2 пінцети</w:t>
      </w:r>
      <w:r w:rsidRPr="00883489">
        <w:rPr>
          <w:rFonts w:eastAsia="Times New Roman" w:cstheme="minorHAnsi"/>
          <w:color w:val="555555"/>
          <w:lang w:val="uk-UA"/>
        </w:rPr>
        <w:t>. Ви самостійно м</w:t>
      </w:r>
      <w:r>
        <w:rPr>
          <w:rFonts w:eastAsia="Times New Roman" w:cstheme="minorHAnsi"/>
          <w:color w:val="555555"/>
          <w:lang w:val="uk-UA"/>
        </w:rPr>
        <w:t xml:space="preserve">ожете вибрати собі 2 необхідних пінцети </w:t>
      </w:r>
      <w:r w:rsidR="00576A2C">
        <w:rPr>
          <w:rFonts w:eastAsia="Times New Roman" w:cstheme="minorHAnsi"/>
          <w:color w:val="555555"/>
          <w:lang w:val="uk-UA"/>
        </w:rPr>
        <w:t>ONRIAL</w:t>
      </w:r>
      <w:r>
        <w:rPr>
          <w:rFonts w:eastAsia="Times New Roman" w:cstheme="minorHAnsi"/>
          <w:color w:val="555555"/>
          <w:lang w:val="uk-UA"/>
        </w:rPr>
        <w:t xml:space="preserve"> для ефективної та</w:t>
      </w:r>
      <w:r w:rsidRPr="00883489">
        <w:rPr>
          <w:rFonts w:eastAsia="Times New Roman" w:cstheme="minorHAnsi"/>
          <w:color w:val="555555"/>
          <w:lang w:val="uk-UA"/>
        </w:rPr>
        <w:t xml:space="preserve"> зручної роботи. </w:t>
      </w: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Набір може складатися із </w:t>
      </w:r>
      <w:r w:rsidR="00CA6533">
        <w:rPr>
          <w:rFonts w:eastAsia="Times New Roman" w:cstheme="minorHAnsi"/>
          <w:color w:val="222222"/>
          <w:shd w:val="clear" w:color="auto" w:fill="FFFFFF"/>
          <w:lang w:val="uk-UA"/>
        </w:rPr>
        <w:t>2</w:t>
      </w: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 xml:space="preserve"> пінцетів: срібло або срібло/золото.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>Пінцет класичний вигнутий (срібло або 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>Пінцет «Голівуд» (срібло або золото)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  <w:r>
        <w:rPr>
          <w:rFonts w:eastAsia="Times New Roman" w:cstheme="minorHAnsi"/>
          <w:color w:val="222222"/>
          <w:shd w:val="clear" w:color="auto" w:fill="FFFFFF"/>
          <w:lang w:val="uk-UA"/>
        </w:rPr>
        <w:t>Пінцет прями</w:t>
      </w: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>й «Проф</w:t>
      </w:r>
      <w:r>
        <w:rPr>
          <w:rFonts w:eastAsia="Times New Roman" w:cstheme="minorHAnsi"/>
          <w:color w:val="222222"/>
          <w:shd w:val="clear" w:color="auto" w:fill="FFFFFF"/>
          <w:lang w:val="uk-UA"/>
        </w:rPr>
        <w:t>і</w:t>
      </w: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>» (срібло або 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>Пінцет «Мега Голівуд» (золото)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  <w:r w:rsidRPr="00883489">
        <w:rPr>
          <w:rFonts w:eastAsia="Times New Roman" w:cstheme="minorHAnsi"/>
          <w:color w:val="222222"/>
          <w:shd w:val="clear" w:color="auto" w:fill="FFFFFF"/>
          <w:lang w:val="uk-UA"/>
        </w:rPr>
        <w:t>Пінцет вигнутий «Х» (срібло)  </w:t>
      </w: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</w:p>
    <w:p w:rsidR="00E9377E" w:rsidRPr="00883489" w:rsidRDefault="00E9377E" w:rsidP="00E93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uk-UA"/>
        </w:rPr>
      </w:pPr>
    </w:p>
    <w:p w:rsidR="00E9377E" w:rsidRPr="00883489" w:rsidRDefault="00E9377E" w:rsidP="00E9377E">
      <w:pPr>
        <w:pStyle w:val="1"/>
        <w:shd w:val="clear" w:color="auto" w:fill="FFFFFF"/>
        <w:spacing w:before="0" w:line="312" w:lineRule="auto"/>
        <w:jc w:val="center"/>
        <w:rPr>
          <w:b w:val="0"/>
          <w:bCs w:val="0"/>
          <w:caps/>
          <w:color w:val="000000" w:themeColor="text1"/>
          <w:sz w:val="24"/>
          <w:szCs w:val="24"/>
          <w:lang w:val="uk-UA"/>
        </w:rPr>
      </w:pPr>
      <w:r w:rsidRPr="00883489">
        <w:rPr>
          <w:b w:val="0"/>
          <w:bCs w:val="0"/>
          <w:caps/>
          <w:color w:val="000000" w:themeColor="text1"/>
          <w:sz w:val="24"/>
          <w:szCs w:val="24"/>
          <w:lang w:val="uk-UA"/>
        </w:rPr>
        <w:t xml:space="preserve">НАШЕ </w:t>
      </w:r>
      <w:r>
        <w:rPr>
          <w:b w:val="0"/>
          <w:bCs w:val="0"/>
          <w:caps/>
          <w:color w:val="000000" w:themeColor="text1"/>
          <w:sz w:val="24"/>
          <w:szCs w:val="24"/>
          <w:lang w:val="uk-UA"/>
        </w:rPr>
        <w:t>виробництво</w:t>
      </w:r>
    </w:p>
    <w:p w:rsidR="00E9377E" w:rsidRPr="00883489" w:rsidRDefault="00E9377E" w:rsidP="00E9377E">
      <w:pPr>
        <w:pStyle w:val="1"/>
        <w:shd w:val="clear" w:color="auto" w:fill="FFFFFF"/>
        <w:spacing w:before="0" w:line="312" w:lineRule="auto"/>
        <w:rPr>
          <w:caps/>
          <w:color w:val="000000" w:themeColor="text1"/>
          <w:sz w:val="24"/>
          <w:szCs w:val="24"/>
          <w:lang w:val="uk-UA"/>
        </w:rPr>
      </w:pPr>
      <w:r w:rsidRPr="00883489">
        <w:rPr>
          <w:caps/>
          <w:color w:val="000000" w:themeColor="text1"/>
          <w:sz w:val="24"/>
          <w:szCs w:val="24"/>
          <w:lang w:val="uk-UA"/>
        </w:rPr>
        <w:t>НОВИНИ</w:t>
      </w:r>
    </w:p>
    <w:p w:rsidR="00E9377E" w:rsidRPr="00883489" w:rsidRDefault="00E9377E" w:rsidP="00E9377E">
      <w:pPr>
        <w:pStyle w:val="1"/>
        <w:spacing w:before="0" w:line="312" w:lineRule="auto"/>
        <w:rPr>
          <w:caps/>
          <w:color w:val="000000" w:themeColor="text1"/>
          <w:sz w:val="24"/>
          <w:szCs w:val="24"/>
          <w:lang w:val="uk-UA"/>
        </w:rPr>
      </w:pPr>
      <w:r w:rsidRPr="00883489">
        <w:rPr>
          <w:caps/>
          <w:color w:val="000000" w:themeColor="text1"/>
          <w:sz w:val="24"/>
          <w:szCs w:val="24"/>
          <w:lang w:val="uk-UA"/>
        </w:rPr>
        <w:t>НОВИЙ БРЕНД НА РИНКУ</w:t>
      </w:r>
    </w:p>
    <w:p w:rsidR="00E9377E" w:rsidRPr="00883489" w:rsidRDefault="00E9377E" w:rsidP="00E9377E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377E" w:rsidRPr="00883489" w:rsidRDefault="00E9377E" w:rsidP="00E9377E">
      <w:pPr>
        <w:pStyle w:val="af4"/>
        <w:shd w:val="clear" w:color="auto" w:fill="FFFFFF"/>
        <w:spacing w:before="0" w:beforeAutospacing="0" w:after="0" w:afterAutospacing="0" w:line="312" w:lineRule="auto"/>
        <w:rPr>
          <w:color w:val="000000" w:themeColor="text1"/>
          <w:lang w:val="uk-UA"/>
        </w:rPr>
      </w:pPr>
      <w:r w:rsidRPr="00883489">
        <w:rPr>
          <w:color w:val="000000" w:themeColor="text1"/>
          <w:lang w:val="uk-UA"/>
        </w:rPr>
        <w:t>29 листопада 2017</w:t>
      </w:r>
      <w:r>
        <w:rPr>
          <w:color w:val="000000" w:themeColor="text1"/>
          <w:lang w:val="uk-UA"/>
        </w:rPr>
        <w:t xml:space="preserve"> р.</w:t>
      </w:r>
    </w:p>
    <w:p w:rsidR="00E9377E" w:rsidRPr="00883489" w:rsidRDefault="00E9377E" w:rsidP="00E9377E">
      <w:pPr>
        <w:pStyle w:val="3"/>
        <w:shd w:val="clear" w:color="auto" w:fill="FFFFFF"/>
        <w:spacing w:before="0" w:line="312" w:lineRule="auto"/>
        <w:rPr>
          <w:b w:val="0"/>
          <w:bCs w:val="0"/>
          <w:color w:val="000000" w:themeColor="text1"/>
          <w:sz w:val="24"/>
          <w:szCs w:val="24"/>
          <w:lang w:val="uk-UA"/>
        </w:rPr>
      </w:pPr>
      <w:r w:rsidRPr="00883489">
        <w:rPr>
          <w:b w:val="0"/>
          <w:bCs w:val="0"/>
          <w:color w:val="000000" w:themeColor="text1"/>
          <w:sz w:val="24"/>
          <w:szCs w:val="24"/>
          <w:lang w:val="uk-UA"/>
        </w:rPr>
        <w:t xml:space="preserve">На ринку індустрії краси з'явився новий бренд </w:t>
      </w:r>
      <w:r>
        <w:rPr>
          <w:b w:val="0"/>
          <w:bCs w:val="0"/>
          <w:color w:val="000000" w:themeColor="text1"/>
          <w:sz w:val="24"/>
          <w:szCs w:val="24"/>
          <w:lang w:val="uk-UA"/>
        </w:rPr>
        <w:t>із</w:t>
      </w:r>
      <w:r w:rsidRPr="00883489">
        <w:rPr>
          <w:b w:val="0"/>
          <w:bCs w:val="0"/>
          <w:color w:val="000000" w:themeColor="text1"/>
          <w:sz w:val="24"/>
          <w:szCs w:val="24"/>
          <w:lang w:val="uk-UA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  <w:lang w:val="uk-UA"/>
        </w:rPr>
        <w:t>виробництва</w:t>
      </w:r>
      <w:r w:rsidRPr="00883489">
        <w:rPr>
          <w:b w:val="0"/>
          <w:bCs w:val="0"/>
          <w:color w:val="000000" w:themeColor="text1"/>
          <w:sz w:val="24"/>
          <w:szCs w:val="24"/>
          <w:lang w:val="uk-UA"/>
        </w:rPr>
        <w:t xml:space="preserve"> професійних матеріалів для нарощування вій.</w:t>
      </w:r>
    </w:p>
    <w:p w:rsidR="00E9377E" w:rsidRPr="00883489" w:rsidRDefault="00E9377E" w:rsidP="00E9377E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val="uk-UA" w:eastAsia="ru-RU"/>
        </w:rPr>
        <w:t>КОНТАКТИ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9377E" w:rsidRPr="00883489" w:rsidRDefault="00E9377E" w:rsidP="00E9377E">
      <w:pPr>
        <w:shd w:val="clear" w:color="auto" w:fill="F9F9F9"/>
        <w:spacing w:after="0" w:line="312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Відділ продажів</w:t>
      </w:r>
    </w:p>
    <w:p w:rsidR="00E9377E" w:rsidRPr="00883489" w:rsidRDefault="00E9377E" w:rsidP="00E9377E">
      <w:pPr>
        <w:shd w:val="clear" w:color="auto" w:fill="F9F9F9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Наші менеджери з радістю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нададуть відповіді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всі Ваші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питання!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Телефони для зв'язку:</w:t>
      </w:r>
      <w:r w:rsidRPr="00883489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 xml:space="preserve"> (інформація уточнюється)</w:t>
      </w:r>
    </w:p>
    <w:p w:rsidR="00E9377E" w:rsidRPr="00883489" w:rsidRDefault="00F7163F" w:rsidP="00E9377E">
      <w:pPr>
        <w:numPr>
          <w:ilvl w:val="0"/>
          <w:numId w:val="8"/>
        </w:numPr>
        <w:shd w:val="clear" w:color="auto" w:fill="F9F9F9"/>
        <w:spacing w:after="0" w:line="312" w:lineRule="auto"/>
        <w:ind w:left="-45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Пошта</w:t>
      </w:r>
      <w:r w:rsidR="00E9377E"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E9377E" w:rsidRPr="00883489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 xml:space="preserve"> (інформація уточнюється)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Наша адреса: </w:t>
      </w:r>
      <w:r w:rsidRPr="00883489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(Адреси офісів інших країн – інформація уточнюється)</w:t>
      </w:r>
    </w:p>
    <w:p w:rsidR="00E9377E" w:rsidRPr="00883489" w:rsidRDefault="00E9377E" w:rsidP="00E9377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Виробництво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знаходиться</w:t>
      </w:r>
      <w:r w:rsidRPr="0088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адресою: 568-12 Yeonsu 1(il)-dong, Yeonsu-gu, Incheon</w:t>
      </w:r>
    </w:p>
    <w:p w:rsidR="00E9377E" w:rsidRPr="00883489" w:rsidRDefault="00E9377E" w:rsidP="00E9377E">
      <w:pPr>
        <w:pBdr>
          <w:top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Кінець форми</w:t>
      </w:r>
    </w:p>
    <w:p w:rsidR="00E9377E" w:rsidRPr="00883489" w:rsidRDefault="00E9377E" w:rsidP="00E9377E">
      <w:pPr>
        <w:pBdr>
          <w:top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Кінець форми</w:t>
      </w:r>
    </w:p>
    <w:p w:rsidR="00E9377E" w:rsidRPr="00883489" w:rsidRDefault="00E9377E" w:rsidP="00E9377E">
      <w:pPr>
        <w:pBdr>
          <w:top w:val="single" w:sz="6" w:space="1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</w:pPr>
      <w:r w:rsidRPr="0088348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uk-UA" w:eastAsia="ru-RU"/>
        </w:rPr>
        <w:t>Кінець форми</w:t>
      </w:r>
    </w:p>
    <w:p w:rsidR="00E9377E" w:rsidRPr="00883489" w:rsidRDefault="00E9377E" w:rsidP="00E9377E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377E" w:rsidRPr="00883489" w:rsidRDefault="00E9377E" w:rsidP="00E9377E">
      <w:pPr>
        <w:rPr>
          <w:lang w:val="uk-UA"/>
        </w:rPr>
      </w:pPr>
    </w:p>
    <w:p w:rsidR="000808AE" w:rsidRDefault="000808AE"/>
    <w:sectPr w:rsidR="000808AE" w:rsidSect="004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oon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E9F"/>
    <w:multiLevelType w:val="multilevel"/>
    <w:tmpl w:val="237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74AA0"/>
    <w:multiLevelType w:val="multilevel"/>
    <w:tmpl w:val="383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47B2"/>
    <w:multiLevelType w:val="multilevel"/>
    <w:tmpl w:val="723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D021D"/>
    <w:multiLevelType w:val="hybridMultilevel"/>
    <w:tmpl w:val="8D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E4"/>
    <w:multiLevelType w:val="multilevel"/>
    <w:tmpl w:val="EE1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978F6"/>
    <w:multiLevelType w:val="multilevel"/>
    <w:tmpl w:val="95D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C3DEB"/>
    <w:multiLevelType w:val="multilevel"/>
    <w:tmpl w:val="5088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F4D38"/>
    <w:multiLevelType w:val="multilevel"/>
    <w:tmpl w:val="3FA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753D9"/>
    <w:multiLevelType w:val="multilevel"/>
    <w:tmpl w:val="DCB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D75F5"/>
    <w:multiLevelType w:val="multilevel"/>
    <w:tmpl w:val="227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08"/>
  <w:characterSpacingControl w:val="doNotCompress"/>
  <w:compat/>
  <w:rsids>
    <w:rsidRoot w:val="00E9377E"/>
    <w:rsid w:val="00036901"/>
    <w:rsid w:val="00065B93"/>
    <w:rsid w:val="000808AE"/>
    <w:rsid w:val="000A3404"/>
    <w:rsid w:val="000A7B0D"/>
    <w:rsid w:val="0014351A"/>
    <w:rsid w:val="00156602"/>
    <w:rsid w:val="00204641"/>
    <w:rsid w:val="002060DB"/>
    <w:rsid w:val="0022373D"/>
    <w:rsid w:val="00233826"/>
    <w:rsid w:val="0033166C"/>
    <w:rsid w:val="00366514"/>
    <w:rsid w:val="003C4D87"/>
    <w:rsid w:val="003C5DB6"/>
    <w:rsid w:val="003E6EC9"/>
    <w:rsid w:val="004A0005"/>
    <w:rsid w:val="004B1C6B"/>
    <w:rsid w:val="00576A2C"/>
    <w:rsid w:val="0058114C"/>
    <w:rsid w:val="006547D8"/>
    <w:rsid w:val="00657453"/>
    <w:rsid w:val="006730D9"/>
    <w:rsid w:val="006B3BAF"/>
    <w:rsid w:val="006D6D7B"/>
    <w:rsid w:val="00711DBA"/>
    <w:rsid w:val="007271A2"/>
    <w:rsid w:val="00835AC9"/>
    <w:rsid w:val="008A56D7"/>
    <w:rsid w:val="008B6959"/>
    <w:rsid w:val="008D7048"/>
    <w:rsid w:val="00937183"/>
    <w:rsid w:val="00962DB2"/>
    <w:rsid w:val="009A1B33"/>
    <w:rsid w:val="009C2CA8"/>
    <w:rsid w:val="009D4FD1"/>
    <w:rsid w:val="00A042C0"/>
    <w:rsid w:val="00A13C5C"/>
    <w:rsid w:val="00A31F6D"/>
    <w:rsid w:val="00A45607"/>
    <w:rsid w:val="00A82C0D"/>
    <w:rsid w:val="00A865E0"/>
    <w:rsid w:val="00AB1033"/>
    <w:rsid w:val="00AD6770"/>
    <w:rsid w:val="00AF4713"/>
    <w:rsid w:val="00B1788A"/>
    <w:rsid w:val="00BC435F"/>
    <w:rsid w:val="00BD4343"/>
    <w:rsid w:val="00BE46E0"/>
    <w:rsid w:val="00C16E96"/>
    <w:rsid w:val="00C41DD3"/>
    <w:rsid w:val="00C42C71"/>
    <w:rsid w:val="00C45F39"/>
    <w:rsid w:val="00CA6533"/>
    <w:rsid w:val="00CB0A16"/>
    <w:rsid w:val="00CC581C"/>
    <w:rsid w:val="00D2274D"/>
    <w:rsid w:val="00D627A2"/>
    <w:rsid w:val="00D81505"/>
    <w:rsid w:val="00DE3729"/>
    <w:rsid w:val="00DE6C59"/>
    <w:rsid w:val="00E456D8"/>
    <w:rsid w:val="00E9377E"/>
    <w:rsid w:val="00F378DF"/>
    <w:rsid w:val="00F4106B"/>
    <w:rsid w:val="00F7163F"/>
    <w:rsid w:val="00F9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7E"/>
  </w:style>
  <w:style w:type="paragraph" w:styleId="1">
    <w:name w:val="heading 1"/>
    <w:basedOn w:val="a"/>
    <w:next w:val="a"/>
    <w:link w:val="10"/>
    <w:uiPriority w:val="9"/>
    <w:qFormat/>
    <w:rsid w:val="00D62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7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2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2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2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2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27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2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27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2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2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27A2"/>
    <w:rPr>
      <w:b/>
      <w:bCs/>
    </w:rPr>
  </w:style>
  <w:style w:type="character" w:styleId="a9">
    <w:name w:val="Emphasis"/>
    <w:basedOn w:val="a0"/>
    <w:uiPriority w:val="20"/>
    <w:qFormat/>
    <w:rsid w:val="00D627A2"/>
    <w:rPr>
      <w:i/>
      <w:iCs/>
    </w:rPr>
  </w:style>
  <w:style w:type="paragraph" w:styleId="aa">
    <w:name w:val="No Spacing"/>
    <w:uiPriority w:val="1"/>
    <w:qFormat/>
    <w:rsid w:val="00D627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2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27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2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27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27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27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7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7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7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7A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9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E9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39"/>
    <w:rsid w:val="00E9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39"/>
    <w:rsid w:val="00E9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E9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9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ial.com.ua/faq/" TargetMode="External"/><Relationship Id="rId13" Type="http://schemas.openxmlformats.org/officeDocument/2006/relationships/hyperlink" Target="https://onrial.com.ua/" TargetMode="External"/><Relationship Id="rId18" Type="http://schemas.openxmlformats.org/officeDocument/2006/relationships/image" Target="media/image2.wmf"/><Relationship Id="rId26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hyperlink" Target="https://onrial.com.ua/price.pdf" TargetMode="External"/><Relationship Id="rId7" Type="http://schemas.openxmlformats.org/officeDocument/2006/relationships/hyperlink" Target="https://onrial.com.ua/category/articles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onrial.com.ua/gallery/" TargetMode="External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https://onrial.com.ua/category/news/" TargetMode="External"/><Relationship Id="rId2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onrial.com.ua/account/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hyperlink" Target="https://onrial.com.ua/our-production/" TargetMode="External"/><Relationship Id="rId23" Type="http://schemas.openxmlformats.org/officeDocument/2006/relationships/hyperlink" Target="https://onrial.com.ua/product/resnitsy-chernye-mik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rial.com.ua/account/edit-account/" TargetMode="External"/><Relationship Id="rId19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yperlink" Target="https://onrial.com.ua/partners/" TargetMode="External"/><Relationship Id="rId14" Type="http://schemas.openxmlformats.org/officeDocument/2006/relationships/hyperlink" Target="https://onrial.com.ua/catalog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3686</Words>
  <Characters>22892</Characters>
  <Application>Microsoft Office Word</Application>
  <DocSecurity>0</DocSecurity>
  <Lines>673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2018-08-05T15:10:00Z</dcterms:created>
  <dcterms:modified xsi:type="dcterms:W3CDTF">2018-08-06T08:20:00Z</dcterms:modified>
</cp:coreProperties>
</file>