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Опитувальник «Системи внутрішнього забезпечення якості у вітчизняних закладах вищої освіти»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5"/>
        <w:gridCol w:w="12293"/>
        <w:tblGridChange w:id="0">
          <w:tblGrid>
            <w:gridCol w:w="2835"/>
            <w:gridCol w:w="122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Назва закладу: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Населений пункт: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28"/>
        <w:tblGridChange w:id="0">
          <w:tblGrid>
            <w:gridCol w:w="151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Коротка інструкція із заповнення опитувальника: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Порядок питань не може бути змінений.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Уся інформація повинна вноситися ВИКЛЮЧНО до таблиць.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Дані в таблицях (стовпці, рядки) не можна об’єднувати чи ділити.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Якщо перша комірка останнього рядка таблиці містить знак «…», то таблиця може бути доповнена додатковими рядками для подання необхідних відомостей.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 таблицях, де вимагаються кількісні показники, нульові значення теж мають бути зазначені.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 виборі відповіді «інший варіант» у тій самій комірці таблиці слід подати опис цього варіанту.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КОЖНЕ питання повинна бути дана відповідь, окрім  питань, зміст яких є неактуальним для закладу (приміром, про наявність дуальної форми навчання).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Консультації із питань заповнення анкети можна одержати за адресою: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analytics@naqa.gov.ua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1. Загальні відомості про освітню діяльність</w:t>
          </w:r>
        </w:sdtContent>
      </w:sdt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Кількість викладачів, які працюють у закладі:</w:t>
      </w:r>
    </w:p>
    <w:tbl>
      <w:tblPr>
        <w:tblStyle w:val="Table3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96"/>
        <w:gridCol w:w="2762"/>
        <w:gridCol w:w="3570"/>
        <w:tblGridChange w:id="0">
          <w:tblGrid>
            <w:gridCol w:w="8796"/>
            <w:gridCol w:w="2762"/>
            <w:gridCol w:w="35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основним місцем роботи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сумісництвом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загалом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зі ступенем кандидат наук / доктор філософії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зі ступенем доктор наук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Кількість освітніх програм за галузями знань і рівнями вищої освіти:</w:t>
      </w:r>
    </w:p>
    <w:tbl>
      <w:tblPr>
        <w:tblStyle w:val="Table4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2"/>
        <w:gridCol w:w="2162"/>
        <w:gridCol w:w="2162"/>
        <w:gridCol w:w="2162"/>
        <w:tblGridChange w:id="0">
          <w:tblGrid>
            <w:gridCol w:w="8642"/>
            <w:gridCol w:w="2162"/>
            <w:gridCol w:w="2162"/>
            <w:gridCol w:w="21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righ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рівень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галузь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бакалавр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магістр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доктор філософії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01 Освіта/Педагогіка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02 Культура і мистецтво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03 Гуманітарні науки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04 Богослов’я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05 Соціальні та поведінкові науки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06 Журналістика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07 Управління та адміністрування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08 Право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09 Біологія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10 Природничі науки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11 Математика та статистика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12 Інформаційні технології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13 Механічна інженерія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14 Електрична інженерія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15 Автоматизація та приладобудування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16 Хімічна та біоінженерія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17 Електроніка та телекомунікації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18 Виробництво та технології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19 Архітектура та будівництво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20 Аграрні науки та продовольство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21 Ветеринарна медицина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22 Охорона здоров’я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23 Соціальна робота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24 Сфера обслуговування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25 Воєнні науки, національна безпека, безпека державного кордону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26 Цивільна безпека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27 Транспорт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28 Публічне управління та адміністрування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29 Міжнародні відносини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Всього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Кількість студентів за галузями знань та рівнями і формами вищої освіти:</w:t>
      </w:r>
    </w:p>
    <w:tbl>
      <w:tblPr>
        <w:tblStyle w:val="Table5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6"/>
        <w:gridCol w:w="1299"/>
        <w:gridCol w:w="1299"/>
        <w:gridCol w:w="1299"/>
        <w:gridCol w:w="1299"/>
        <w:gridCol w:w="1299"/>
        <w:gridCol w:w="1299"/>
        <w:gridCol w:w="2218"/>
        <w:tblGridChange w:id="0">
          <w:tblGrid>
            <w:gridCol w:w="5116"/>
            <w:gridCol w:w="1299"/>
            <w:gridCol w:w="1299"/>
            <w:gridCol w:w="1299"/>
            <w:gridCol w:w="1299"/>
            <w:gridCol w:w="1299"/>
            <w:gridCol w:w="1299"/>
            <w:gridCol w:w="2218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2">
            <w:pPr>
              <w:jc w:val="righ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рівень,</w:t>
              <w:br w:type="textWrapping"/>
              <w:t xml:space="preserve">форма</w:t>
            </w:r>
          </w:p>
          <w:p w:rsidR="00000000" w:rsidDel="00000000" w:rsidP="00000000" w:rsidRDefault="00000000" w:rsidRPr="00000000" w14:paraId="000000A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галузь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бакалавр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магістр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доктор філософії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дф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вф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зф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дф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вф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зф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01 Освіта/Педагогіка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02 Культура і мистецтво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03 Гуманітарні науки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04 Богослов’я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05 Соціальні та поведінкові науки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06 Журналістика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07 Управління та адміністрування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08 Право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09 Біологія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10 Природничі науки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11 Математика та статистика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12 Інформаційні технології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13 Механічна інженерія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14 Електрична інженерія</w:t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15 Автоматизація та приладобудування</w:t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16 Хімічна та біоінженерія</w:t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17 Електроніка та телекомунікації</w:t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18 Виробництво та технології</w:t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19 Архітектура та будівництво</w:t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20 Аграрні науки та продовольство</w:t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21 Ветеринарна медицина</w:t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22 Охорона здоров’я</w:t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23 Соціальна робота</w:t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24 Сфера обслуговування</w:t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25 Воєнні науки, національна безпека, безпека державного кордону</w:t>
            </w:r>
          </w:p>
        </w:tc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26 Цивільна безпека</w:t>
            </w:r>
          </w:p>
        </w:tc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27 Транспорт</w:t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28 Публічне управління та адміністрування</w:t>
            </w:r>
          </w:p>
        </w:tc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29 Міжнародні відносини</w:t>
            </w:r>
          </w:p>
        </w:tc>
        <w:tc>
          <w:tcPr/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Всього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дф – денна форма; вф – вечірня форма; зф – заочна форма</w:t>
      </w:r>
    </w:p>
    <w:p w:rsidR="00000000" w:rsidDel="00000000" w:rsidP="00000000" w:rsidRDefault="00000000" w:rsidRPr="00000000" w14:paraId="000001A4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Кількість здобувачів, що навчаються за державним замовленням за галузями знань:</w:t>
      </w:r>
    </w:p>
    <w:tbl>
      <w:tblPr>
        <w:tblStyle w:val="Table6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0"/>
        <w:gridCol w:w="2209"/>
        <w:gridCol w:w="2209"/>
        <w:gridCol w:w="2210"/>
        <w:tblGridChange w:id="0">
          <w:tblGrid>
            <w:gridCol w:w="8500"/>
            <w:gridCol w:w="2209"/>
            <w:gridCol w:w="2209"/>
            <w:gridCol w:w="2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righ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рівень</w:t>
            </w:r>
          </w:p>
          <w:p w:rsidR="00000000" w:rsidDel="00000000" w:rsidP="00000000" w:rsidRDefault="00000000" w:rsidRPr="00000000" w14:paraId="000001A6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галузь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бакалавр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магістр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доктор філософії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01 Освіта/Педагогіка</w:t>
            </w:r>
          </w:p>
        </w:tc>
        <w:tc>
          <w:tcPr/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02 Культура і мистецтво</w:t>
            </w:r>
          </w:p>
        </w:tc>
        <w:tc>
          <w:tcPr/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03 Гуманітарні науки</w:t>
            </w:r>
          </w:p>
        </w:tc>
        <w:tc>
          <w:tcPr/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04 Богослов’я</w:t>
            </w:r>
          </w:p>
        </w:tc>
        <w:tc>
          <w:tcPr/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05 Соціальні та поведінкові науки</w:t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06 Журналістика</w:t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07 Управління та адміністрування</w:t>
            </w:r>
          </w:p>
        </w:tc>
        <w:tc>
          <w:tcPr/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08 Право</w:t>
            </w:r>
          </w:p>
        </w:tc>
        <w:tc>
          <w:tcPr/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  <w:t xml:space="preserve">09 Біологія</w:t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10 Природничі науки</w:t>
            </w:r>
          </w:p>
        </w:tc>
        <w:tc>
          <w:tcPr/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  <w:t xml:space="preserve">11 Математика та статистика</w:t>
            </w:r>
          </w:p>
        </w:tc>
        <w:tc>
          <w:tcPr/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  <w:t xml:space="preserve">12 Інформаційні технології</w:t>
            </w:r>
          </w:p>
        </w:tc>
        <w:tc>
          <w:tcPr/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13 Механічна інженерія</w:t>
            </w:r>
          </w:p>
        </w:tc>
        <w:tc>
          <w:tcPr/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14 Електрична інженерія</w:t>
            </w:r>
          </w:p>
        </w:tc>
        <w:tc>
          <w:tcPr/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15 Автоматизація та приладобудування</w:t>
            </w:r>
          </w:p>
        </w:tc>
        <w:tc>
          <w:tcPr/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16 Хімічна та біоінженерія</w:t>
            </w:r>
          </w:p>
        </w:tc>
        <w:tc>
          <w:tcPr/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17 Електроніка та телекомунікації</w:t>
            </w:r>
          </w:p>
        </w:tc>
        <w:tc>
          <w:tcPr/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  <w:t xml:space="preserve">18 Виробництво та технології</w:t>
            </w:r>
          </w:p>
        </w:tc>
        <w:tc>
          <w:tcPr/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19 Архітектура та будівництво</w:t>
            </w:r>
          </w:p>
        </w:tc>
        <w:tc>
          <w:tcPr/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  <w:t xml:space="preserve">20 Аграрні науки та продовольство</w:t>
            </w:r>
          </w:p>
        </w:tc>
        <w:tc>
          <w:tcPr/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  <w:t xml:space="preserve">21 Ветеринарна медицина</w:t>
            </w:r>
          </w:p>
        </w:tc>
        <w:tc>
          <w:tcPr/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22 Охорона здоров’я</w:t>
            </w:r>
          </w:p>
        </w:tc>
        <w:tc>
          <w:tcPr/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  <w:t xml:space="preserve">23 Соціальна робота</w:t>
            </w:r>
          </w:p>
        </w:tc>
        <w:tc>
          <w:tcPr/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24 Сфера обслуговування</w:t>
            </w:r>
          </w:p>
        </w:tc>
        <w:tc>
          <w:tcPr/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  <w:t xml:space="preserve">25 Воєнні науки, національна безпека, безпека державного кордону</w:t>
            </w:r>
          </w:p>
        </w:tc>
        <w:tc>
          <w:tcPr/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  <w:t xml:space="preserve">26 Цивільна безпека</w:t>
            </w:r>
          </w:p>
        </w:tc>
        <w:tc>
          <w:tcPr/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  <w:t xml:space="preserve">27 Транспорт</w:t>
            </w:r>
          </w:p>
        </w:tc>
        <w:tc>
          <w:tcPr/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  <w:t xml:space="preserve">28 Публічне управління та адміністрування</w:t>
            </w:r>
          </w:p>
        </w:tc>
        <w:tc>
          <w:tcPr/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  <w:t xml:space="preserve">29 Міжнародні відносини</w:t>
            </w:r>
          </w:p>
        </w:tc>
        <w:tc>
          <w:tcPr/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Всього</w:t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2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Рух здобувачів у 2018/19 навчальному році:</w:t>
      </w:r>
    </w:p>
    <w:tbl>
      <w:tblPr>
        <w:tblStyle w:val="Table7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88"/>
        <w:gridCol w:w="2446"/>
        <w:gridCol w:w="2446"/>
        <w:gridCol w:w="2448"/>
        <w:tblGridChange w:id="0">
          <w:tblGrid>
            <w:gridCol w:w="7788"/>
            <w:gridCol w:w="2446"/>
            <w:gridCol w:w="2446"/>
            <w:gridCol w:w="24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jc w:val="righ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рівень</w:t>
            </w:r>
          </w:p>
          <w:p w:rsidR="00000000" w:rsidDel="00000000" w:rsidP="00000000" w:rsidRDefault="00000000" w:rsidRPr="00000000" w14:paraId="00000224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показник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бакалавр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магістр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доктор філософії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  <w:t xml:space="preserve">Кількість вступників</w:t>
            </w:r>
          </w:p>
        </w:tc>
        <w:tc>
          <w:tcPr/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tl w:val="0"/>
              </w:rPr>
              <w:t xml:space="preserve">Кількість випускників</w:t>
            </w:r>
          </w:p>
        </w:tc>
        <w:tc>
          <w:tcPr/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  <w:t xml:space="preserve">Кількість відрахованих за неуспішність</w:t>
            </w:r>
          </w:p>
        </w:tc>
        <w:tc>
          <w:tcPr/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  <w:t xml:space="preserve">Кількість здобувачів, які добровільно залишили навчання</w:t>
            </w:r>
          </w:p>
        </w:tc>
        <w:tc>
          <w:tcPr/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Отриманий бал ЗНО вступників по роках набору</w:t>
      </w:r>
    </w:p>
    <w:tbl>
      <w:tblPr>
        <w:tblStyle w:val="Table8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0"/>
        <w:gridCol w:w="1851"/>
        <w:gridCol w:w="1851"/>
        <w:gridCol w:w="1852"/>
        <w:gridCol w:w="1851"/>
        <w:gridCol w:w="1851"/>
        <w:gridCol w:w="1852"/>
        <w:tblGridChange w:id="0">
          <w:tblGrid>
            <w:gridCol w:w="4020"/>
            <w:gridCol w:w="1851"/>
            <w:gridCol w:w="1851"/>
            <w:gridCol w:w="1852"/>
            <w:gridCol w:w="1851"/>
            <w:gridCol w:w="1851"/>
            <w:gridCol w:w="185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3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Отриманий бал ЗНО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3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Рік набору та частка осіб, що мали бали у вказаних діапазонах (%)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170–200</w:t>
            </w:r>
          </w:p>
        </w:tc>
        <w:tc>
          <w:tcPr/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150–169</w:t>
            </w:r>
          </w:p>
        </w:tc>
        <w:tc>
          <w:tcPr/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120–149</w:t>
            </w:r>
          </w:p>
        </w:tc>
        <w:tc>
          <w:tcPr/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100–119</w:t>
            </w:r>
          </w:p>
        </w:tc>
        <w:tc>
          <w:tcPr/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Style w:val="Heading1"/>
        <w:rPr/>
      </w:pP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2. Наявність системи внутрішнього забезпечення якості</w:t>
          </w:r>
        </w:sdtContent>
      </w:sdt>
    </w:p>
    <w:p w:rsidR="00000000" w:rsidDel="00000000" w:rsidP="00000000" w:rsidRDefault="00000000" w:rsidRPr="00000000" w14:paraId="00000265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Система внутрішнього забезпечення якості у закладі:</w:t>
      </w:r>
    </w:p>
    <w:tbl>
      <w:tblPr>
        <w:tblStyle w:val="Table9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98"/>
        <w:gridCol w:w="2030"/>
        <w:tblGridChange w:id="0">
          <w:tblGrid>
            <w:gridCol w:w="13098"/>
            <w:gridCol w:w="2030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  <w:t xml:space="preserve">існує у повному обсязі</w:t>
            </w:r>
          </w:p>
        </w:tc>
        <w:tc>
          <w:tcPr/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  <w:t xml:space="preserve">наявні окремі елементи системи</w:t>
            </w:r>
          </w:p>
        </w:tc>
        <w:tc>
          <w:tcPr/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  <w:t xml:space="preserve">відсутня</w:t>
            </w:r>
          </w:p>
        </w:tc>
        <w:tc>
          <w:tcPr/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26D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Інтегральний (системний) документ, який описує структури системи забезпечення якості, її цілі та конкретні завдання, форми проведення контролю якості, відповідальних за цей контроль осіб, заходи, що вживаються за результатами контролю, тощо:</w:t>
      </w:r>
    </w:p>
    <w:tbl>
      <w:tblPr>
        <w:tblStyle w:val="Table10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7"/>
        <w:gridCol w:w="5973"/>
        <w:gridCol w:w="2048"/>
        <w:tblGridChange w:id="0">
          <w:tblGrid>
            <w:gridCol w:w="7107"/>
            <w:gridCol w:w="5973"/>
            <w:gridCol w:w="2048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  <w:t xml:space="preserve">існує (вкажіть назву)</w:t>
            </w:r>
          </w:p>
        </w:tc>
        <w:tc>
          <w:tcPr/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  <w:t xml:space="preserve">[назва]</w:t>
            </w:r>
          </w:p>
        </w:tc>
        <w:tc>
          <w:tcPr/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  <w:t xml:space="preserve">замість нього є документи, що регламентують окремі елементи забезпечення якості (вкажіть назви)</w:t>
            </w:r>
          </w:p>
        </w:tc>
        <w:tc>
          <w:tcPr/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  <w:t xml:space="preserve">[назви]</w:t>
            </w:r>
          </w:p>
        </w:tc>
        <w:tc>
          <w:tcPr/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  <w:t xml:space="preserve">відсутній</w:t>
            </w:r>
          </w:p>
        </w:tc>
        <w:tc>
          <w:tcPr/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278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Документ(и), зазначений у попередньому питанні:</w:t>
      </w:r>
    </w:p>
    <w:tbl>
      <w:tblPr>
        <w:tblStyle w:val="Table11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7"/>
        <w:gridCol w:w="5973"/>
        <w:gridCol w:w="2048"/>
        <w:tblGridChange w:id="0">
          <w:tblGrid>
            <w:gridCol w:w="7107"/>
            <w:gridCol w:w="5973"/>
            <w:gridCol w:w="2048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доступний онлайн (вкажіть посилання)</w:t>
            </w:r>
          </w:p>
        </w:tc>
        <w:tc>
          <w:tcPr/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  <w:t xml:space="preserve">[посилання]</w:t>
            </w:r>
          </w:p>
        </w:tc>
        <w:tc>
          <w:tcPr/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  <w:t xml:space="preserve">не доступний онлайн (надішліть, будь ласка, разом з опитувальником)</w:t>
            </w:r>
          </w:p>
        </w:tc>
        <w:tc>
          <w:tcPr/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280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Сертифікація системи внутрішнього забезпечення якості:</w:t>
      </w:r>
    </w:p>
    <w:tbl>
      <w:tblPr>
        <w:tblStyle w:val="Table12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80"/>
        <w:gridCol w:w="2048"/>
        <w:tblGridChange w:id="0">
          <w:tblGrid>
            <w:gridCol w:w="13080"/>
            <w:gridCol w:w="2048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  <w:t xml:space="preserve">проводилася</w:t>
            </w:r>
          </w:p>
        </w:tc>
        <w:tc>
          <w:tcPr/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  <w:t xml:space="preserve">відбувається процес підготовки до сертифікації</w:t>
            </w:r>
          </w:p>
        </w:tc>
        <w:tc>
          <w:tcPr/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  <w:t xml:space="preserve">відбувається процес проходження сертифікації</w:t>
            </w:r>
          </w:p>
        </w:tc>
        <w:tc>
          <w:tcPr/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288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Якщо сертифікація системи внутрішнього забезпечення якості вже проводилася, зазначте такі відомості:</w:t>
      </w:r>
    </w:p>
    <w:tbl>
      <w:tblPr>
        <w:tblStyle w:val="Table13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4"/>
        <w:gridCol w:w="2957"/>
        <w:gridCol w:w="4159"/>
        <w:gridCol w:w="2749"/>
        <w:gridCol w:w="4369"/>
        <w:tblGridChange w:id="0">
          <w:tblGrid>
            <w:gridCol w:w="894"/>
            <w:gridCol w:w="2957"/>
            <w:gridCol w:w="4159"/>
            <w:gridCol w:w="2749"/>
            <w:gridCol w:w="436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стандарт, за яким відбулася сертифікація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організації, яка надала сертифікат</w:t>
            </w:r>
          </w:p>
        </w:tc>
        <w:tc>
          <w:tcPr/>
          <w:p w:rsidR="00000000" w:rsidDel="00000000" w:rsidP="00000000" w:rsidRDefault="00000000" w:rsidRPr="00000000" w14:paraId="0000028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рік, в якому був одержаний сертифікат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 на сертифікат на офіційному веб-сайті закладу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Якщо сертифікація системи внутрішнього забезпечення якості не відбувалася, зазначте чому:</w:t>
      </w:r>
    </w:p>
    <w:tbl>
      <w:tblPr>
        <w:tblStyle w:val="Table14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26"/>
        <w:gridCol w:w="2102"/>
        <w:tblGridChange w:id="0">
          <w:tblGrid>
            <w:gridCol w:w="13026"/>
            <w:gridCol w:w="2102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  <w:t xml:space="preserve">відсутні кошти</w:t>
            </w:r>
          </w:p>
        </w:tc>
        <w:tc>
          <w:tcPr/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  <w:t xml:space="preserve">це не є обов’язковим</w:t>
            </w:r>
          </w:p>
        </w:tc>
        <w:tc>
          <w:tcPr/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  <w:t xml:space="preserve">інший варіант (зазначте який)</w:t>
            </w:r>
          </w:p>
        </w:tc>
        <w:tc>
          <w:tcPr/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2A0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Зазначте, будь ласка, які елементи системи внутрішнього забезпечення якості освіти використовуються у закладі:</w:t>
      </w:r>
    </w:p>
    <w:tbl>
      <w:tblPr>
        <w:tblStyle w:val="Table15"/>
        <w:tblW w:w="15127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19"/>
        <w:gridCol w:w="2969"/>
        <w:gridCol w:w="2969"/>
        <w:gridCol w:w="2971"/>
        <w:tblGridChange w:id="0">
          <w:tblGrid>
            <w:gridCol w:w="6219"/>
            <w:gridCol w:w="2969"/>
            <w:gridCol w:w="2969"/>
            <w:gridCol w:w="297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Елементи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використовуються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  <w:t xml:space="preserve">забезпечення якості освітніх програм</w:t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  <w:t xml:space="preserve">забезпечення якості викладання та оцінювання</w:t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tl w:val="0"/>
              </w:rPr>
              <w:t xml:space="preserve">забезпечення якості результатів навчання</w:t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  <w:t xml:space="preserve">забезпечення якості робіт здобувачів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для кожної позиції (рядку) має бути поставлений один знак «+» у відповідній колонці</w:t>
      </w:r>
    </w:p>
    <w:p w:rsidR="00000000" w:rsidDel="00000000" w:rsidP="00000000" w:rsidRDefault="00000000" w:rsidRPr="00000000" w14:paraId="000002BA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В якому році розпочалася в закладі робота із запровадження системи внутрішнього забезпечення якості освіти:</w:t>
      </w:r>
    </w:p>
    <w:tbl>
      <w:tblPr>
        <w:tblStyle w:val="Table16"/>
        <w:tblW w:w="15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28"/>
        <w:tblGridChange w:id="0">
          <w:tblGrid>
            <w:gridCol w:w="151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З якими труднощами заклад зіштовхнувся у процесі запровадження системи внутрішнього забезпечення якості освіти та/або її окремих елементів (можна обирати декілька відповідей):</w:t>
      </w:r>
    </w:p>
    <w:tbl>
      <w:tblPr>
        <w:tblStyle w:val="Table17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61"/>
        <w:gridCol w:w="2067"/>
        <w:tblGridChange w:id="0">
          <w:tblGrid>
            <w:gridCol w:w="13061"/>
            <w:gridCol w:w="2067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  <w:t xml:space="preserve">брак фінансових ресурсів</w:t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  <w:t xml:space="preserve">брак кадрових ресурсів (не було людей, які б могли цим займатися)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  <w:t xml:space="preserve">відсутність чітких інструкцій з боку МОН</w:t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  <w:t xml:space="preserve">відсутність методичних матеріалів щодо запровадження такої системи</w:t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  <w:t xml:space="preserve">перманентні зміни в системі вищої освіти, нормативних документах тощо</w:t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  <w:t xml:space="preserve">низька мотивація науково-педагогічного персоналу</w:t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  <w:t xml:space="preserve">інший варіант (зазначте який)</w:t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варіанти відповідей знаками «+» у правій колонці</w:t>
      </w:r>
    </w:p>
    <w:p w:rsidR="00000000" w:rsidDel="00000000" w:rsidP="00000000" w:rsidRDefault="00000000" w:rsidRPr="00000000" w14:paraId="000002CD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Хто у закладі здійснює координування роботи системи внутрішнього забезпечення якості освіти:</w:t>
      </w:r>
    </w:p>
    <w:tbl>
      <w:tblPr>
        <w:tblStyle w:val="Table18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79"/>
        <w:gridCol w:w="2049"/>
        <w:tblGridChange w:id="0">
          <w:tblGrid>
            <w:gridCol w:w="13079"/>
            <w:gridCol w:w="2049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  <w:t xml:space="preserve">ректор</w:t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  <w:t xml:space="preserve">проректор з навчальної роботи</w:t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  <w:t xml:space="preserve">окрема особа, відповідальна за якість освіти</w:t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  <w:t xml:space="preserve">інший варіант (зазначте який)</w:t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2D7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Яким чином організаційно забезпечено координування роботи системи внутрішнього забезпечення якості освіти:</w:t>
      </w:r>
    </w:p>
    <w:tbl>
      <w:tblPr>
        <w:tblStyle w:val="Table19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79"/>
        <w:gridCol w:w="2049"/>
        <w:tblGridChange w:id="0">
          <w:tblGrid>
            <w:gridCol w:w="13079"/>
            <w:gridCol w:w="2049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  <w:t xml:space="preserve">для виконання цих функцій створено окремий підрозділ (відділ тощо)</w:t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  <w:t xml:space="preserve">для виконання цих функцій створено спеціальну посаду</w:t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  <w:t xml:space="preserve">функції передані навчально-методичному відділу</w:t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  <w:t xml:space="preserve">функції передані деканам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  <w:t xml:space="preserve">інший варіант (зазначте який)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2E3">
      <w:pPr>
        <w:pStyle w:val="Heading1"/>
        <w:rPr/>
      </w:pPr>
      <w:sdt>
        <w:sdtPr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3. Якість освітніх програм</w:t>
          </w:r>
        </w:sdtContent>
      </w:sdt>
    </w:p>
    <w:p w:rsidR="00000000" w:rsidDel="00000000" w:rsidP="00000000" w:rsidRDefault="00000000" w:rsidRPr="00000000" w14:paraId="000002E4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 часто здійснюється перегляд переліку освітніх програм у закладі:</w:t>
      </w:r>
    </w:p>
    <w:tbl>
      <w:tblPr>
        <w:tblStyle w:val="Table20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79"/>
        <w:gridCol w:w="2049"/>
        <w:tblGridChange w:id="0">
          <w:tblGrid>
            <w:gridCol w:w="13079"/>
            <w:gridCol w:w="2049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  <w:t xml:space="preserve">раз у декілька років</w:t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  <w:t xml:space="preserve">щороку</w:t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  <w:t xml:space="preserve">декілька разів на рік</w:t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tl w:val="0"/>
              </w:rPr>
              <w:t xml:space="preserve">інший варіант (зазначте який)</w:t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2EE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фактори впливали на відкриття освітніх програм у закладі (можна обирати декілька відповідей):</w:t>
      </w:r>
    </w:p>
    <w:tbl>
      <w:tblPr>
        <w:tblStyle w:val="Table21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79"/>
        <w:gridCol w:w="2049"/>
        <w:tblGridChange w:id="0">
          <w:tblGrid>
            <w:gridCol w:w="13079"/>
            <w:gridCol w:w="2049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  <w:t xml:space="preserve">кон’юнктура ринку</w:t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  <w:t xml:space="preserve">успішний досвід інших закладів</w:t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  <w:t xml:space="preserve">прагнення закладу «спробувати себе» в інших спеціальностях / галузях знань</w:t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  <w:t xml:space="preserve">ініціатива викладачів закладу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  <w:t xml:space="preserve">інший варіант (зазначте який)</w:t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варіанти відповідей знаками «+» у правій колонці</w:t>
      </w:r>
    </w:p>
    <w:p w:rsidR="00000000" w:rsidDel="00000000" w:rsidP="00000000" w:rsidRDefault="00000000" w:rsidRPr="00000000" w14:paraId="000002FA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фактори впливали на закриття освітніх програм у закладі (можна обирати декілька відповідей):</w:t>
      </w:r>
    </w:p>
    <w:tbl>
      <w:tblPr>
        <w:tblStyle w:val="Table22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79"/>
        <w:gridCol w:w="2049"/>
        <w:tblGridChange w:id="0">
          <w:tblGrid>
            <w:gridCol w:w="13079"/>
            <w:gridCol w:w="2049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  <w:t xml:space="preserve">нерентабельність</w:t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tl w:val="0"/>
              </w:rPr>
              <w:t xml:space="preserve">негативні відгуки студентів / випускників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  <w:t xml:space="preserve">негативні відгуки працедавців, у яких працюють випускники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  <w:t xml:space="preserve">відсутність кваліфікованих кадрів для підтримки програми</w:t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  <w:t xml:space="preserve">інший варіант (зазначте який)</w:t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варіанти відповідей знаками «+» у правій колонці</w:t>
      </w:r>
    </w:p>
    <w:p w:rsidR="00000000" w:rsidDel="00000000" w:rsidP="00000000" w:rsidRDefault="00000000" w:rsidRPr="00000000" w14:paraId="00000306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Думки яких стейкхолдерів вивчалися при перегляді набору освітніх програм (можна обирати декілька відповідей):</w:t>
      </w:r>
    </w:p>
    <w:tbl>
      <w:tblPr>
        <w:tblStyle w:val="Table23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79"/>
        <w:gridCol w:w="2049"/>
        <w:tblGridChange w:id="0">
          <w:tblGrid>
            <w:gridCol w:w="13079"/>
            <w:gridCol w:w="2049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  <w:t xml:space="preserve">адміністрація закладу</w:t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  <w:t xml:space="preserve">викладачі закладу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tl w:val="0"/>
              </w:rPr>
              <w:t xml:space="preserve">працедавці</w:t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  <w:t xml:space="preserve">студенти</w:t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  <w:t xml:space="preserve">власники / органи управління закладу</w:t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  <w:t xml:space="preserve">абітурієнти</w:t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tl w:val="0"/>
              </w:rPr>
              <w:t xml:space="preserve">батьки студентів / абітурієнтів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  <w:t xml:space="preserve">інший варіант (зазначте який)</w:t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варіанти відповідей знаками «+» у правій колонці</w:t>
      </w:r>
    </w:p>
    <w:p w:rsidR="00000000" w:rsidDel="00000000" w:rsidP="00000000" w:rsidRDefault="00000000" w:rsidRPr="00000000" w14:paraId="00000318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інструменти вивчення думок стейкхолдерів щодо перегляду набору навчальних програм використовуються закладом (можна обирати декілька відповідей):</w:t>
      </w:r>
    </w:p>
    <w:tbl>
      <w:tblPr>
        <w:tblStyle w:val="Table24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79"/>
        <w:gridCol w:w="2049"/>
        <w:tblGridChange w:id="0">
          <w:tblGrid>
            <w:gridCol w:w="13079"/>
            <w:gridCol w:w="2049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проведення опитувань</w:t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  <w:t xml:space="preserve">аналіз ринку праці</w:t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tl w:val="0"/>
              </w:rPr>
              <w:t xml:space="preserve">обговорення на засіданнях вчених рад закладу</w:t>
            </w:r>
          </w:p>
        </w:tc>
        <w:tc>
          <w:tcPr/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tl w:val="0"/>
              </w:rPr>
              <w:t xml:space="preserve">співпраця з органами студентського самоврядування</w:t>
            </w:r>
          </w:p>
        </w:tc>
        <w:tc>
          <w:tcPr/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tl w:val="0"/>
              </w:rPr>
              <w:t xml:space="preserve">аналіз зворотного зв’язку (на сайті, у соціальних мережах тощо)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  <w:t xml:space="preserve">інший варіант (зазначте який)</w:t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варіанти відповідей знаками «+» у правій колонці</w:t>
      </w:r>
    </w:p>
    <w:p w:rsidR="00000000" w:rsidDel="00000000" w:rsidP="00000000" w:rsidRDefault="00000000" w:rsidRPr="00000000" w14:paraId="00000326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інструменти використовуються при здійсненні оцінки якості існуючих освітніх програм:</w:t>
      </w:r>
    </w:p>
    <w:tbl>
      <w:tblPr>
        <w:tblStyle w:val="Table25"/>
        <w:tblW w:w="15127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70"/>
        <w:gridCol w:w="1986"/>
        <w:gridCol w:w="1986"/>
        <w:gridCol w:w="1986"/>
        <w:tblGridChange w:id="0">
          <w:tblGrid>
            <w:gridCol w:w="9170"/>
            <w:gridCol w:w="1986"/>
            <w:gridCol w:w="1986"/>
            <w:gridCol w:w="198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використовується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tl w:val="0"/>
              </w:rPr>
              <w:t xml:space="preserve">Регулярні опитування студентів стосовно якості освітніх програм у цілому</w:t>
            </w:r>
          </w:p>
        </w:tc>
        <w:tc>
          <w:tcPr/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tl w:val="0"/>
              </w:rPr>
              <w:t xml:space="preserve">Опитування студентів щодо рівня їх задоволеності наповненням навчальних планів</w:t>
            </w:r>
          </w:p>
        </w:tc>
        <w:tc>
          <w:tcPr/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  <w:t xml:space="preserve">Опитування працедавців стосовно якості існуючих освітніх програм</w:t>
            </w:r>
          </w:p>
        </w:tc>
        <w:tc>
          <w:tcPr/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tl w:val="0"/>
              </w:rPr>
              <w:t xml:space="preserve">Створення експертної панелі з професіоналів-практиків цієї сфери</w:t>
            </w:r>
          </w:p>
        </w:tc>
        <w:tc>
          <w:tcPr/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змісту планів / програм за допомогою випускників цієї освітньої програми</w:t>
            </w:r>
          </w:p>
        </w:tc>
        <w:tc>
          <w:tcPr/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  <w:t xml:space="preserve">Порівняння змісту освітніх програм із аналогічними програмами вітчизняних ЗВО</w:t>
            </w:r>
          </w:p>
        </w:tc>
        <w:tc>
          <w:tcPr/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tl w:val="0"/>
              </w:rPr>
              <w:t xml:space="preserve">Порівняння змісту освітніх програм із аналогічними програмами зарубіжних ЗВО</w:t>
            </w:r>
          </w:p>
        </w:tc>
        <w:tc>
          <w:tcPr/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для кожної позиції (рядку) має бути поставлений один знак «+» у відповідній колонці</w:t>
      </w:r>
    </w:p>
    <w:p w:rsidR="00000000" w:rsidDel="00000000" w:rsidP="00000000" w:rsidRDefault="00000000" w:rsidRPr="00000000" w14:paraId="0000034C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Оцініть ефективність кожного з нижче перерахованих інструментів для отримання інформації стосовно якості існуючих освітніх програм (використовуйте п’ятибальну шкалу, де 1 – зовсім неефективний, 2 – радше неефективний, 3 – ефективний і неефективний однаковою мірою, 4 – радше ефективний, 5 – дуже ефективний):</w:t>
      </w:r>
    </w:p>
    <w:tbl>
      <w:tblPr>
        <w:tblStyle w:val="Table26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ефективності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  <w:t xml:space="preserve">регулярні опитування студентів стосовно якості освітніх програм у цілому</w:t>
            </w:r>
          </w:p>
        </w:tc>
        <w:tc>
          <w:tcPr/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  <w:t xml:space="preserve">опитування студентів щодо рівня їх задоволеності наповненням навчальних планів</w:t>
            </w:r>
          </w:p>
        </w:tc>
        <w:tc>
          <w:tcPr/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tl w:val="0"/>
              </w:rPr>
              <w:t xml:space="preserve">опитування працедавців стосовно якості існуючих освітніх програм</w:t>
            </w:r>
          </w:p>
        </w:tc>
        <w:tc>
          <w:tcPr/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tl w:val="0"/>
              </w:rPr>
              <w:t xml:space="preserve">створення експертної панелі з професіоналів-практиків цієї сфери</w:t>
            </w:r>
          </w:p>
        </w:tc>
        <w:tc>
          <w:tcPr/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змісту планів / програм за допомогою випускників цієї освітньої програми</w:t>
            </w:r>
          </w:p>
        </w:tc>
        <w:tc>
          <w:tcPr/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tl w:val="0"/>
              </w:rPr>
              <w:t xml:space="preserve">порівняння змісту освітніх програм із аналогічними програмами вітчизняних ЗВО</w:t>
            </w:r>
          </w:p>
        </w:tc>
        <w:tc>
          <w:tcPr/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  <w:t xml:space="preserve">порівняння змісту освітніх програм із аналогічними програмами зарубіжних ЗВО</w:t>
            </w:r>
          </w:p>
        </w:tc>
        <w:tc>
          <w:tcPr/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F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Оцініть, як результати оцінювання якості впливають на корекцію змісту освітніх програм у закладі (використовуйте п’ятибальну шкалу, де 1 – зовсім не впливають, 2 – радше не впливають, 3 – впливають і не впливають однаковою мірою, 4 – радше впливають, 5 – дуже сильно впливають):</w:t>
      </w:r>
    </w:p>
    <w:tbl>
      <w:tblPr>
        <w:tblStyle w:val="Table27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/>
          <w:p w:rsidR="00000000" w:rsidDel="00000000" w:rsidP="00000000" w:rsidRDefault="00000000" w:rsidRPr="00000000" w14:paraId="0000036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впливу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tl w:val="0"/>
              </w:rPr>
              <w:t xml:space="preserve">регулярні опитування студентів стосовно якості освітніх програм у цілому</w:t>
            </w:r>
          </w:p>
        </w:tc>
        <w:tc>
          <w:tcPr/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  <w:t xml:space="preserve">опитування студентів щодо рівня їх задоволеності наповненням навчальних планів</w:t>
            </w:r>
          </w:p>
        </w:tc>
        <w:tc>
          <w:tcPr/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tl w:val="0"/>
              </w:rPr>
              <w:t xml:space="preserve">опитування працедавців стосовно якості існуючих освітніх програм</w:t>
            </w:r>
          </w:p>
        </w:tc>
        <w:tc>
          <w:tcPr/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tl w:val="0"/>
              </w:rPr>
              <w:t xml:space="preserve">створення експертної панелі з професіоналів-практиків цієї сфери</w:t>
            </w:r>
          </w:p>
        </w:tc>
        <w:tc>
          <w:tcPr/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змісту планів / програм за допомогою випускників цієї освітньої програми</w:t>
            </w:r>
          </w:p>
        </w:tc>
        <w:tc>
          <w:tcPr/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  <w:t xml:space="preserve">порівняння змісту освітніх програм із аналогічними програмами вітчизняних ЗВО</w:t>
            </w:r>
          </w:p>
        </w:tc>
        <w:tc>
          <w:tcPr/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tl w:val="0"/>
              </w:rPr>
              <w:t xml:space="preserve">порівняння змісту освітніх програм із аналогічними програмами зарубіжних ЗВО</w:t>
            </w:r>
          </w:p>
        </w:tc>
        <w:tc>
          <w:tcPr/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2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заходи здійснюються у закладі за результатами проведення оцінювання якості освітніх програм:</w:t>
      </w:r>
    </w:p>
    <w:tbl>
      <w:tblPr>
        <w:tblStyle w:val="Table28"/>
        <w:tblW w:w="15127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30"/>
        <w:gridCol w:w="1966"/>
        <w:gridCol w:w="1966"/>
        <w:gridCol w:w="1966"/>
        <w:tblGridChange w:id="0">
          <w:tblGrid>
            <w:gridCol w:w="9230"/>
            <w:gridCol w:w="1966"/>
            <w:gridCol w:w="1966"/>
            <w:gridCol w:w="19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Захід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використовується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tl w:val="0"/>
              </w:rPr>
              <w:t xml:space="preserve">вилучення непотрібних дисциплін</w:t>
            </w:r>
          </w:p>
        </w:tc>
        <w:tc>
          <w:tcPr/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  <w:t xml:space="preserve">запровадження нових обов’язкових дисциплін</w:t>
            </w:r>
          </w:p>
        </w:tc>
        <w:tc>
          <w:tcPr/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tl w:val="0"/>
              </w:rPr>
              <w:t xml:space="preserve">перенесення дисциплін на інший курс</w:t>
            </w:r>
          </w:p>
        </w:tc>
        <w:tc>
          <w:tcPr/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tl w:val="0"/>
              </w:rPr>
              <w:t xml:space="preserve">перегляд змісту існуючих дисциплін</w:t>
            </w:r>
          </w:p>
        </w:tc>
        <w:tc>
          <w:tcPr/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  <w:t xml:space="preserve">розширення переліку дисциплін вільного вибору студента</w:t>
            </w:r>
          </w:p>
        </w:tc>
        <w:tc>
          <w:tcPr/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B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для кожної позиції (рядку) має бути поставлений один знак «+» у відповідній колонці</w:t>
      </w:r>
    </w:p>
    <w:p w:rsidR="00000000" w:rsidDel="00000000" w:rsidP="00000000" w:rsidRDefault="00000000" w:rsidRPr="00000000" w14:paraId="00000390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Оцініть ефективність кожного з нижче перерахованих заходів для підвищення якості існуючих освітніх програм (використовуйте при цьому п’ятибальну шкалу, де 1 – зовсім неефективний, 2 – радше неефективний, 3 – ефективний і неефективний однаковою мірою, 4 – радше ефективний, 5 – дуже ефективний):</w:t>
      </w:r>
    </w:p>
    <w:tbl>
      <w:tblPr>
        <w:tblStyle w:val="Table29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Захід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ефективності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tl w:val="0"/>
              </w:rPr>
              <w:t xml:space="preserve">регулярні опитування студентів стосовно якості освітніх програм у цілому</w:t>
            </w:r>
          </w:p>
        </w:tc>
        <w:tc>
          <w:tcPr/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tl w:val="0"/>
              </w:rPr>
              <w:t xml:space="preserve">вилучення непотрібних дисциплін</w:t>
            </w:r>
          </w:p>
        </w:tc>
        <w:tc>
          <w:tcPr/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tl w:val="0"/>
              </w:rPr>
              <w:t xml:space="preserve">запровадження нових обов’язкових дисциплін</w:t>
            </w:r>
          </w:p>
        </w:tc>
        <w:tc>
          <w:tcPr/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9">
            <w:pPr>
              <w:rPr/>
            </w:pPr>
            <w:r w:rsidDel="00000000" w:rsidR="00000000" w:rsidRPr="00000000">
              <w:rPr>
                <w:rtl w:val="0"/>
              </w:rPr>
              <w:t xml:space="preserve">перенесення дисциплін на інший курс</w:t>
            </w:r>
          </w:p>
        </w:tc>
        <w:tc>
          <w:tcPr/>
          <w:p w:rsidR="00000000" w:rsidDel="00000000" w:rsidP="00000000" w:rsidRDefault="00000000" w:rsidRPr="00000000" w14:paraId="000003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tl w:val="0"/>
              </w:rPr>
              <w:t xml:space="preserve">перегляд змісту існуючих дисциплін</w:t>
            </w:r>
          </w:p>
        </w:tc>
        <w:tc>
          <w:tcPr/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tl w:val="0"/>
              </w:rPr>
              <w:t xml:space="preserve">розширення переліку дисциплін вільного вибору студента</w:t>
            </w:r>
          </w:p>
        </w:tc>
        <w:tc>
          <w:tcPr/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1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 Чи використовуються форми дуальної освіти у закладі:</w:t>
      </w:r>
    </w:p>
    <w:tbl>
      <w:tblPr>
        <w:tblStyle w:val="Table30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82"/>
        <w:gridCol w:w="3782"/>
        <w:gridCol w:w="3782"/>
        <w:gridCol w:w="3782"/>
        <w:tblGridChange w:id="0">
          <w:tblGrid>
            <w:gridCol w:w="3782"/>
            <w:gridCol w:w="3782"/>
            <w:gridCol w:w="3782"/>
            <w:gridCol w:w="378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 (шифр), назва освітньої програми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організація-партнер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короткий опис «виробничої» частини навчання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 на опис «дуальної» програми на сайті закладу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якщо в закладі не використовуються форми дуальної освіти, таблиця може залишитися порожньою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pStyle w:val="Heading1"/>
        <w:rPr/>
      </w:pPr>
      <w:sdt>
        <w:sdtPr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4. Якість викладання</w:t>
          </w:r>
        </w:sdtContent>
      </w:sdt>
    </w:p>
    <w:p w:rsidR="00000000" w:rsidDel="00000000" w:rsidP="00000000" w:rsidRDefault="00000000" w:rsidRPr="00000000" w14:paraId="000003AD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інструменти використовуються при здійсненні оцінювання якості роботи викладачів:</w:t>
      </w:r>
    </w:p>
    <w:tbl>
      <w:tblPr>
        <w:tblStyle w:val="Table31"/>
        <w:tblW w:w="15127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70"/>
        <w:gridCol w:w="1986"/>
        <w:gridCol w:w="1986"/>
        <w:gridCol w:w="1986"/>
        <w:tblGridChange w:id="0">
          <w:tblGrid>
            <w:gridCol w:w="9170"/>
            <w:gridCol w:w="1986"/>
            <w:gridCol w:w="1986"/>
            <w:gridCol w:w="198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використовується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tl w:val="0"/>
              </w:rPr>
              <w:t xml:space="preserve">регулярні опитування студентів стосовно якості роботи конкретних викладачів</w:t>
            </w:r>
          </w:p>
        </w:tc>
        <w:tc>
          <w:tcPr/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проведення підсумкового контролю з дисципліни (заліку/екзамену) іншим викладачем</w:t>
            </w:r>
          </w:p>
        </w:tc>
        <w:tc>
          <w:tcPr/>
          <w:p w:rsidR="00000000" w:rsidDel="00000000" w:rsidP="00000000" w:rsidRDefault="00000000" w:rsidRPr="00000000" w14:paraId="000003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  <w:t xml:space="preserve">ректорські контрольні роботи</w:t>
            </w:r>
          </w:p>
        </w:tc>
        <w:tc>
          <w:tcPr/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обсягу та якості розробленого викладачем навчально-методичного забезпечення дисципліни (підручників/посібників, практикумів, тестів тощо)</w:t>
            </w:r>
          </w:p>
        </w:tc>
        <w:tc>
          <w:tcPr/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наукової активності викладача (кількість наукових публікацій, участь у наукових конференціях тощо)</w:t>
            </w:r>
          </w:p>
        </w:tc>
        <w:tc>
          <w:tcPr/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позааудиторної активності викладача (проведення олімпіад і конкурсів, керування науковими гуртками тощо)</w:t>
            </w:r>
          </w:p>
        </w:tc>
        <w:tc>
          <w:tcPr/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A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для кожної позиції (рядку) має бути поставлений один знак «+» у відповідній колонці</w:t>
      </w:r>
    </w:p>
    <w:p w:rsidR="00000000" w:rsidDel="00000000" w:rsidP="00000000" w:rsidRDefault="00000000" w:rsidRPr="00000000" w14:paraId="000003CF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Оцініть ефективність кожного з нижче перерахованих інструментів для отримання інформації стосовно якості викладання (використовуйте при цьому п’ятибальну шкалу, де 1 – зовсім неефективний, 2 – радше неефективний, 3 – ефективний і неефективний однаковою мірою, 4 – радше ефективний, 5 – дуже ефективний):</w:t>
      </w:r>
    </w:p>
    <w:tbl>
      <w:tblPr>
        <w:tblStyle w:val="Table32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ефективності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tl w:val="0"/>
              </w:rPr>
              <w:t xml:space="preserve">регулярні опитування студентів стосовно якості роботи конкретних викладачів</w:t>
            </w:r>
          </w:p>
        </w:tc>
        <w:tc>
          <w:tcPr/>
          <w:p w:rsidR="00000000" w:rsidDel="00000000" w:rsidP="00000000" w:rsidRDefault="00000000" w:rsidRPr="00000000" w14:paraId="000003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проведення підсумкового контролю з дисципліни (заліку/екзамену) іншим викладачем</w:t>
            </w:r>
          </w:p>
        </w:tc>
        <w:tc>
          <w:tcPr/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6">
            <w:pPr>
              <w:rPr/>
            </w:pPr>
            <w:r w:rsidDel="00000000" w:rsidR="00000000" w:rsidRPr="00000000">
              <w:rPr>
                <w:rtl w:val="0"/>
              </w:rPr>
              <w:t xml:space="preserve">ректорські контрольні роботи</w:t>
            </w:r>
          </w:p>
        </w:tc>
        <w:tc>
          <w:tcPr/>
          <w:p w:rsidR="00000000" w:rsidDel="00000000" w:rsidP="00000000" w:rsidRDefault="00000000" w:rsidRPr="00000000" w14:paraId="000003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8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обсягу та якості розробленого викладачем навчально-методичного забезпечення дисципліни (підручників/посібників, практикумів, тестів тощо)</w:t>
            </w:r>
          </w:p>
        </w:tc>
        <w:tc>
          <w:tcPr/>
          <w:p w:rsidR="00000000" w:rsidDel="00000000" w:rsidP="00000000" w:rsidRDefault="00000000" w:rsidRPr="00000000" w14:paraId="000003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наукової активності викладача (кількість наукових публікацій, участь у наукових конференціях тощо)</w:t>
            </w:r>
          </w:p>
        </w:tc>
        <w:tc>
          <w:tcPr/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C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позааудиторної активності викладача (проведення олімпіад і конкурсів, керування науковими гуртками тощо)</w:t>
            </w:r>
          </w:p>
        </w:tc>
        <w:tc>
          <w:tcPr/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0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Оцініть, як результати оцінювання якості впливають на корекцію якості викладання (використовуйте п’ятибальну шкалу, де 1 – зовсім не впливають, 2 – радше не впливають, 3 – впливають і не впливають однаковою мірою, 4 – радше впливають, 5 – дуже сильно впливають):</w:t>
      </w:r>
    </w:p>
    <w:tbl>
      <w:tblPr>
        <w:tblStyle w:val="Table33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впливу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3">
            <w:pPr>
              <w:rPr/>
            </w:pPr>
            <w:r w:rsidDel="00000000" w:rsidR="00000000" w:rsidRPr="00000000">
              <w:rPr>
                <w:rtl w:val="0"/>
              </w:rPr>
              <w:t xml:space="preserve">регулярні опитування студентів стосовно якості роботи конкретних викладачів</w:t>
            </w:r>
          </w:p>
        </w:tc>
        <w:tc>
          <w:tcPr/>
          <w:p w:rsidR="00000000" w:rsidDel="00000000" w:rsidP="00000000" w:rsidRDefault="00000000" w:rsidRPr="00000000" w14:paraId="000003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5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проведення підсумкового контролю з дисципліни (заліку/екзамену) іншим викладачем</w:t>
            </w:r>
          </w:p>
        </w:tc>
        <w:tc>
          <w:tcPr/>
          <w:p w:rsidR="00000000" w:rsidDel="00000000" w:rsidP="00000000" w:rsidRDefault="00000000" w:rsidRPr="00000000" w14:paraId="000003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7">
            <w:pPr>
              <w:rPr/>
            </w:pPr>
            <w:r w:rsidDel="00000000" w:rsidR="00000000" w:rsidRPr="00000000">
              <w:rPr>
                <w:rtl w:val="0"/>
              </w:rPr>
              <w:t xml:space="preserve">ректорські контрольні роботи</w:t>
            </w:r>
          </w:p>
        </w:tc>
        <w:tc>
          <w:tcPr/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9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обсягу та якості розробленого викладачем навчально-методичного забезпечення дисципліни (підручників/посібників, практикумів, тестів тощо)</w:t>
            </w:r>
          </w:p>
        </w:tc>
        <w:tc>
          <w:tcPr/>
          <w:p w:rsidR="00000000" w:rsidDel="00000000" w:rsidP="00000000" w:rsidRDefault="00000000" w:rsidRPr="00000000" w14:paraId="000003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B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наукової активності викладача (кількість наукових публікацій, участь у наукових конференціях тощо)</w:t>
            </w:r>
          </w:p>
        </w:tc>
        <w:tc>
          <w:tcPr/>
          <w:p w:rsidR="00000000" w:rsidDel="00000000" w:rsidP="00000000" w:rsidRDefault="00000000" w:rsidRPr="00000000" w14:paraId="000003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D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позааудиторної активності викладача (проведення олімпіад і конкурсів, керування науковими гуртками тощо)</w:t>
            </w:r>
          </w:p>
        </w:tc>
        <w:tc>
          <w:tcPr/>
          <w:p w:rsidR="00000000" w:rsidDel="00000000" w:rsidP="00000000" w:rsidRDefault="00000000" w:rsidRPr="00000000" w14:paraId="000003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F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3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1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заходи здійснюються у закладі за результатами проведення оцінювання якості викладання: </w:t>
      </w:r>
    </w:p>
    <w:tbl>
      <w:tblPr>
        <w:tblStyle w:val="Table34"/>
        <w:tblW w:w="15127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30"/>
        <w:gridCol w:w="1966"/>
        <w:gridCol w:w="1966"/>
        <w:gridCol w:w="1966"/>
        <w:tblGridChange w:id="0">
          <w:tblGrid>
            <w:gridCol w:w="9230"/>
            <w:gridCol w:w="1966"/>
            <w:gridCol w:w="1966"/>
            <w:gridCol w:w="19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Захід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використовується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6">
            <w:pPr>
              <w:rPr/>
            </w:pPr>
            <w:r w:rsidDel="00000000" w:rsidR="00000000" w:rsidRPr="00000000">
              <w:rPr>
                <w:rtl w:val="0"/>
              </w:rPr>
              <w:t xml:space="preserve">індивідуальна бесіда керівника з викладачем</w:t>
            </w:r>
          </w:p>
        </w:tc>
        <w:tc>
          <w:tcPr/>
          <w:p w:rsidR="00000000" w:rsidDel="00000000" w:rsidP="00000000" w:rsidRDefault="00000000" w:rsidRPr="00000000" w14:paraId="000003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A">
            <w:pPr>
              <w:rPr/>
            </w:pPr>
            <w:r w:rsidDel="00000000" w:rsidR="00000000" w:rsidRPr="00000000">
              <w:rPr>
                <w:rtl w:val="0"/>
              </w:rPr>
              <w:t xml:space="preserve">формування та оприлюднення рейтингів викладачів</w:t>
            </w:r>
          </w:p>
        </w:tc>
        <w:tc>
          <w:tcPr/>
          <w:p w:rsidR="00000000" w:rsidDel="00000000" w:rsidP="00000000" w:rsidRDefault="00000000" w:rsidRPr="00000000" w14:paraId="000003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rPr/>
            </w:pPr>
            <w:r w:rsidDel="00000000" w:rsidR="00000000" w:rsidRPr="00000000">
              <w:rPr>
                <w:rtl w:val="0"/>
              </w:rPr>
              <w:t xml:space="preserve">диференціація заробітної платні в залежності від результатів оцінювання</w:t>
            </w:r>
          </w:p>
        </w:tc>
        <w:tc>
          <w:tcPr/>
          <w:p w:rsidR="00000000" w:rsidDel="00000000" w:rsidP="00000000" w:rsidRDefault="00000000" w:rsidRPr="00000000" w14:paraId="000003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2">
            <w:pPr>
              <w:rPr/>
            </w:pPr>
            <w:r w:rsidDel="00000000" w:rsidR="00000000" w:rsidRPr="00000000">
              <w:rPr>
                <w:rtl w:val="0"/>
              </w:rPr>
              <w:t xml:space="preserve">преміювання найкращих викладачів</w:t>
            </w:r>
          </w:p>
        </w:tc>
        <w:tc>
          <w:tcPr/>
          <w:p w:rsidR="00000000" w:rsidDel="00000000" w:rsidP="00000000" w:rsidRDefault="00000000" w:rsidRPr="00000000" w14:paraId="000004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6">
            <w:pPr>
              <w:rPr/>
            </w:pPr>
            <w:r w:rsidDel="00000000" w:rsidR="00000000" w:rsidRPr="00000000">
              <w:rPr>
                <w:rtl w:val="0"/>
              </w:rPr>
              <w:t xml:space="preserve">зобов’язання викладача пройти курси підвищення кваліфікації, тренінги тощо</w:t>
            </w:r>
          </w:p>
        </w:tc>
        <w:tc>
          <w:tcPr/>
          <w:p w:rsidR="00000000" w:rsidDel="00000000" w:rsidP="00000000" w:rsidRDefault="00000000" w:rsidRPr="00000000" w14:paraId="000004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A">
            <w:pPr>
              <w:rPr/>
            </w:pPr>
            <w:r w:rsidDel="00000000" w:rsidR="00000000" w:rsidRPr="00000000">
              <w:rPr>
                <w:rtl w:val="0"/>
              </w:rPr>
              <w:t xml:space="preserve">звільнення викладача</w:t>
            </w:r>
          </w:p>
        </w:tc>
        <w:tc>
          <w:tcPr/>
          <w:p w:rsidR="00000000" w:rsidDel="00000000" w:rsidP="00000000" w:rsidRDefault="00000000" w:rsidRPr="00000000" w14:paraId="000004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E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4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для кожної позиції (рядку) має бути поставлений один знак «+» у відповідній колонці</w:t>
      </w:r>
    </w:p>
    <w:p w:rsidR="00000000" w:rsidDel="00000000" w:rsidP="00000000" w:rsidRDefault="00000000" w:rsidRPr="00000000" w14:paraId="00000413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Оцініть ефективність кожного з нижче перерахованих заходів для підвищення якості викладання (використовуйте п’ятибальну шкалу, де 1 – зовсім неефективний, 2 – радше неефективний, 3 – ефективний і неефективний однаковою мірою, 4 – радше ефективний, 5 – дуже ефективний):</w:t>
      </w:r>
    </w:p>
    <w:tbl>
      <w:tblPr>
        <w:tblStyle w:val="Table35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Захід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ефективності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6">
            <w:pPr>
              <w:rPr/>
            </w:pPr>
            <w:r w:rsidDel="00000000" w:rsidR="00000000" w:rsidRPr="00000000">
              <w:rPr>
                <w:rtl w:val="0"/>
              </w:rPr>
              <w:t xml:space="preserve">індивідуальна бесіда керівника з викладачем</w:t>
            </w:r>
          </w:p>
        </w:tc>
        <w:tc>
          <w:tcPr/>
          <w:p w:rsidR="00000000" w:rsidDel="00000000" w:rsidP="00000000" w:rsidRDefault="00000000" w:rsidRPr="00000000" w14:paraId="000004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8">
            <w:pPr>
              <w:rPr/>
            </w:pPr>
            <w:r w:rsidDel="00000000" w:rsidR="00000000" w:rsidRPr="00000000">
              <w:rPr>
                <w:rtl w:val="0"/>
              </w:rPr>
              <w:t xml:space="preserve">формування та оприлюднення рейтингів викладачів</w:t>
            </w:r>
          </w:p>
        </w:tc>
        <w:tc>
          <w:tcPr/>
          <w:p w:rsidR="00000000" w:rsidDel="00000000" w:rsidP="00000000" w:rsidRDefault="00000000" w:rsidRPr="00000000" w14:paraId="000004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A">
            <w:pPr>
              <w:rPr/>
            </w:pPr>
            <w:r w:rsidDel="00000000" w:rsidR="00000000" w:rsidRPr="00000000">
              <w:rPr>
                <w:rtl w:val="0"/>
              </w:rPr>
              <w:t xml:space="preserve">диференціація заробітної платні в залежності від результатів оцінювання</w:t>
            </w:r>
          </w:p>
        </w:tc>
        <w:tc>
          <w:tcPr/>
          <w:p w:rsidR="00000000" w:rsidDel="00000000" w:rsidP="00000000" w:rsidRDefault="00000000" w:rsidRPr="00000000" w14:paraId="000004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C">
            <w:pPr>
              <w:rPr/>
            </w:pPr>
            <w:r w:rsidDel="00000000" w:rsidR="00000000" w:rsidRPr="00000000">
              <w:rPr>
                <w:rtl w:val="0"/>
              </w:rPr>
              <w:t xml:space="preserve">преміювання найкращих викладачів</w:t>
            </w:r>
          </w:p>
        </w:tc>
        <w:tc>
          <w:tcPr/>
          <w:p w:rsidR="00000000" w:rsidDel="00000000" w:rsidP="00000000" w:rsidRDefault="00000000" w:rsidRPr="00000000" w14:paraId="000004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tl w:val="0"/>
              </w:rPr>
              <w:t xml:space="preserve">зобов’язання викладача пройти курси підвищення кваліфікації, тренінги тощо</w:t>
            </w:r>
          </w:p>
        </w:tc>
        <w:tc>
          <w:tcPr/>
          <w:p w:rsidR="00000000" w:rsidDel="00000000" w:rsidP="00000000" w:rsidRDefault="00000000" w:rsidRPr="00000000" w14:paraId="000004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0">
            <w:pPr>
              <w:rPr/>
            </w:pPr>
            <w:r w:rsidDel="00000000" w:rsidR="00000000" w:rsidRPr="00000000">
              <w:rPr>
                <w:rtl w:val="0"/>
              </w:rPr>
              <w:t xml:space="preserve">звільнення викладача</w:t>
            </w:r>
          </w:p>
        </w:tc>
        <w:tc>
          <w:tcPr/>
          <w:p w:rsidR="00000000" w:rsidDel="00000000" w:rsidP="00000000" w:rsidRDefault="00000000" w:rsidRPr="00000000" w14:paraId="000004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2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4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4">
      <w:pPr>
        <w:pStyle w:val="Heading1"/>
        <w:rPr/>
      </w:pPr>
      <w:sdt>
        <w:sdtPr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5. Якість результатів навчання</w:t>
          </w:r>
        </w:sdtContent>
      </w:sdt>
    </w:p>
    <w:p w:rsidR="00000000" w:rsidDel="00000000" w:rsidP="00000000" w:rsidRDefault="00000000" w:rsidRPr="00000000" w14:paraId="00000425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інструменти використовуються при здійсненні оцінювання якості результатів навчання:</w:t>
      </w:r>
    </w:p>
    <w:tbl>
      <w:tblPr>
        <w:tblStyle w:val="Table36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8"/>
        <w:gridCol w:w="2090"/>
        <w:gridCol w:w="2090"/>
        <w:gridCol w:w="2090"/>
        <w:tblGridChange w:id="0">
          <w:tblGrid>
            <w:gridCol w:w="8858"/>
            <w:gridCol w:w="2090"/>
            <w:gridCol w:w="2090"/>
            <w:gridCol w:w="20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використовується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A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проведення внутрішніх замірів знань (ректорська контрольна, внутрішнє тестування, внутрішнє рецензування тощо)</w:t>
            </w:r>
          </w:p>
        </w:tc>
        <w:tc>
          <w:tcPr/>
          <w:p w:rsidR="00000000" w:rsidDel="00000000" w:rsidP="00000000" w:rsidRDefault="00000000" w:rsidRPr="00000000" w14:paraId="000004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проведення зовнішніх замірів знань (зовнішнє рецензування курсових / дипломних, ККР тощо)</w:t>
            </w:r>
          </w:p>
        </w:tc>
        <w:tc>
          <w:tcPr/>
          <w:p w:rsidR="00000000" w:rsidDel="00000000" w:rsidP="00000000" w:rsidRDefault="00000000" w:rsidRPr="00000000" w14:paraId="000004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2">
            <w:pPr>
              <w:rPr/>
            </w:pPr>
            <w:r w:rsidDel="00000000" w:rsidR="00000000" w:rsidRPr="00000000">
              <w:rPr>
                <w:rtl w:val="0"/>
              </w:rPr>
              <w:t xml:space="preserve">отримання зворотного зв’язку від випускників</w:t>
            </w:r>
          </w:p>
        </w:tc>
        <w:tc>
          <w:tcPr/>
          <w:p w:rsidR="00000000" w:rsidDel="00000000" w:rsidP="00000000" w:rsidRDefault="00000000" w:rsidRPr="00000000" w14:paraId="000004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6">
            <w:pPr>
              <w:rPr/>
            </w:pPr>
            <w:r w:rsidDel="00000000" w:rsidR="00000000" w:rsidRPr="00000000">
              <w:rPr>
                <w:rtl w:val="0"/>
              </w:rPr>
              <w:t xml:space="preserve">отримання зворотного зв’язку від організацій і підприємств, на яких працюють випускники</w:t>
            </w:r>
          </w:p>
        </w:tc>
        <w:tc>
          <w:tcPr/>
          <w:p w:rsidR="00000000" w:rsidDel="00000000" w:rsidP="00000000" w:rsidRDefault="00000000" w:rsidRPr="00000000" w14:paraId="000004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A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4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для кожної позиції (рядку) має бути поставлений один знак «+» у відповідній колонці</w:t>
      </w:r>
    </w:p>
    <w:p w:rsidR="00000000" w:rsidDel="00000000" w:rsidP="00000000" w:rsidRDefault="00000000" w:rsidRPr="00000000" w14:paraId="0000043F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Оцініть ефективність кожного з нижче перерахованих інструментів для отримання інформації стосовно якості результатів навчання (використовуйте при цьому п’ятибальну шкалу, де 1 – зовсім неефективний, 2 – радше неефективний, 3 – ефективний і неефективний однаковою мірою, 4 – радше ефективний, 5 – дуже ефективний):</w:t>
      </w:r>
    </w:p>
    <w:tbl>
      <w:tblPr>
        <w:tblStyle w:val="Table37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ефективності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2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проведення внутрішніх замірів знань (ректорська контрольна, внутрішнє тестування, внутрішнє рецензування тощо)</w:t>
            </w:r>
          </w:p>
        </w:tc>
        <w:tc>
          <w:tcPr/>
          <w:p w:rsidR="00000000" w:rsidDel="00000000" w:rsidP="00000000" w:rsidRDefault="00000000" w:rsidRPr="00000000" w14:paraId="000004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4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проведення зовнішніх замірів знань (зовнішнє рецензування курсових / дипломних, ККР тощо)</w:t>
            </w:r>
          </w:p>
        </w:tc>
        <w:tc>
          <w:tcPr/>
          <w:p w:rsidR="00000000" w:rsidDel="00000000" w:rsidP="00000000" w:rsidRDefault="00000000" w:rsidRPr="00000000" w14:paraId="000004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6">
            <w:pPr>
              <w:rPr/>
            </w:pPr>
            <w:r w:rsidDel="00000000" w:rsidR="00000000" w:rsidRPr="00000000">
              <w:rPr>
                <w:rtl w:val="0"/>
              </w:rPr>
              <w:t xml:space="preserve">одержання зворотного зв’язку від випускників</w:t>
            </w:r>
          </w:p>
        </w:tc>
        <w:tc>
          <w:tcPr/>
          <w:p w:rsidR="00000000" w:rsidDel="00000000" w:rsidP="00000000" w:rsidRDefault="00000000" w:rsidRPr="00000000" w14:paraId="000004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8">
            <w:pPr>
              <w:rPr/>
            </w:pPr>
            <w:r w:rsidDel="00000000" w:rsidR="00000000" w:rsidRPr="00000000">
              <w:rPr>
                <w:rtl w:val="0"/>
              </w:rPr>
              <w:t xml:space="preserve">одержання зворотного зв’язку від організацій і підприємств, на яких працюють випускники</w:t>
            </w:r>
          </w:p>
        </w:tc>
        <w:tc>
          <w:tcPr/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A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4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C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Оцініть, як результати оцінювання якості впливають на корекцію якості результатів навчання (використовуйте п’ятибальну шкалу, де 1 – зовсім не впливають, 2 – радше не впливають, 3 – впливають і не впливають однаковою мірою, 4 – радше впливають, 5 – дуже сильно впливають):</w:t>
      </w:r>
    </w:p>
    <w:tbl>
      <w:tblPr>
        <w:tblStyle w:val="Table38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впливу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F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проведення внутрішніх замірів знань (ректорська контрольна, внутрішнє тестування, внутрішнє рецензування тощо)</w:t>
            </w:r>
          </w:p>
        </w:tc>
        <w:tc>
          <w:tcPr/>
          <w:p w:rsidR="00000000" w:rsidDel="00000000" w:rsidP="00000000" w:rsidRDefault="00000000" w:rsidRPr="00000000" w14:paraId="000004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1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проведення зовнішніх замірів знань (зовнішнє рецензування курсових / дипломних, ККР тощо)</w:t>
            </w:r>
          </w:p>
        </w:tc>
        <w:tc>
          <w:tcPr/>
          <w:p w:rsidR="00000000" w:rsidDel="00000000" w:rsidP="00000000" w:rsidRDefault="00000000" w:rsidRPr="00000000" w14:paraId="000004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3">
            <w:pPr>
              <w:rPr/>
            </w:pPr>
            <w:r w:rsidDel="00000000" w:rsidR="00000000" w:rsidRPr="00000000">
              <w:rPr>
                <w:rtl w:val="0"/>
              </w:rPr>
              <w:t xml:space="preserve">одержання зворотного зв’язку від випускників</w:t>
            </w:r>
          </w:p>
        </w:tc>
        <w:tc>
          <w:tcPr/>
          <w:p w:rsidR="00000000" w:rsidDel="00000000" w:rsidP="00000000" w:rsidRDefault="00000000" w:rsidRPr="00000000" w14:paraId="000004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5">
            <w:pPr>
              <w:rPr/>
            </w:pPr>
            <w:r w:rsidDel="00000000" w:rsidR="00000000" w:rsidRPr="00000000">
              <w:rPr>
                <w:rtl w:val="0"/>
              </w:rPr>
              <w:t xml:space="preserve">одержання зворотного зв’язку від організацій і підприємств, на яких працюють випускники</w:t>
            </w:r>
          </w:p>
        </w:tc>
        <w:tc>
          <w:tcPr/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7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4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9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заходи здійснюються у закладі за результатами проведення оцінювання якості результатів навчання: </w:t>
      </w:r>
    </w:p>
    <w:tbl>
      <w:tblPr>
        <w:tblStyle w:val="Table39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6"/>
        <w:gridCol w:w="2134"/>
        <w:gridCol w:w="2134"/>
        <w:gridCol w:w="2134"/>
        <w:tblGridChange w:id="0">
          <w:tblGrid>
            <w:gridCol w:w="8726"/>
            <w:gridCol w:w="2134"/>
            <w:gridCol w:w="2134"/>
            <w:gridCol w:w="213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Захід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Несистематично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використовується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E">
            <w:pPr>
              <w:rPr/>
            </w:pPr>
            <w:r w:rsidDel="00000000" w:rsidR="00000000" w:rsidRPr="00000000">
              <w:rPr>
                <w:rtl w:val="0"/>
              </w:rPr>
              <w:t xml:space="preserve">перегляд доцільності збереження освітньої програми</w:t>
            </w:r>
          </w:p>
        </w:tc>
        <w:tc>
          <w:tcPr/>
          <w:p w:rsidR="00000000" w:rsidDel="00000000" w:rsidP="00000000" w:rsidRDefault="00000000" w:rsidRPr="00000000" w14:paraId="000004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2">
            <w:pPr>
              <w:rPr/>
            </w:pPr>
            <w:r w:rsidDel="00000000" w:rsidR="00000000" w:rsidRPr="00000000">
              <w:rPr>
                <w:rtl w:val="0"/>
              </w:rPr>
              <w:t xml:space="preserve">перегляд кадрового складу, що забезпечує викладання на цій освітній програмі</w:t>
            </w:r>
          </w:p>
        </w:tc>
        <w:tc>
          <w:tcPr/>
          <w:p w:rsidR="00000000" w:rsidDel="00000000" w:rsidP="00000000" w:rsidRDefault="00000000" w:rsidRPr="00000000" w14:paraId="000004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6">
            <w:pPr>
              <w:rPr/>
            </w:pPr>
            <w:r w:rsidDel="00000000" w:rsidR="00000000" w:rsidRPr="00000000">
              <w:rPr>
                <w:rtl w:val="0"/>
              </w:rPr>
              <w:t xml:space="preserve">заміна керівника (куратора, гаранта) програми</w:t>
            </w:r>
          </w:p>
        </w:tc>
        <w:tc>
          <w:tcPr/>
          <w:p w:rsidR="00000000" w:rsidDel="00000000" w:rsidP="00000000" w:rsidRDefault="00000000" w:rsidRPr="00000000" w14:paraId="000004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A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4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для кожної позиції (рядку) має бути поставлений один знак «+» у відповідній колонці</w:t>
      </w:r>
    </w:p>
    <w:p w:rsidR="00000000" w:rsidDel="00000000" w:rsidP="00000000" w:rsidRDefault="00000000" w:rsidRPr="00000000" w14:paraId="0000046F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Оцініть ефективність кожного з нижче перерахованих заходів для підвищення якості результатів навчання (використовуйте п’ятибальну шкалу, де 1 – зовсім неефективний, 2 – радше неефективний, 3 – ефективний і неефективний однаковою мірою, 4 – радше ефективний, 5 – дуже ефективний):</w:t>
      </w:r>
    </w:p>
    <w:tbl>
      <w:tblPr>
        <w:tblStyle w:val="Table40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Захід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ефективності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2">
            <w:pPr>
              <w:rPr/>
            </w:pPr>
            <w:r w:rsidDel="00000000" w:rsidR="00000000" w:rsidRPr="00000000">
              <w:rPr>
                <w:rtl w:val="0"/>
              </w:rPr>
              <w:t xml:space="preserve">перегляд доцільності збереження освітньої програми</w:t>
            </w:r>
          </w:p>
        </w:tc>
        <w:tc>
          <w:tcPr/>
          <w:p w:rsidR="00000000" w:rsidDel="00000000" w:rsidP="00000000" w:rsidRDefault="00000000" w:rsidRPr="00000000" w14:paraId="000004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4">
            <w:pPr>
              <w:rPr/>
            </w:pPr>
            <w:r w:rsidDel="00000000" w:rsidR="00000000" w:rsidRPr="00000000">
              <w:rPr>
                <w:rtl w:val="0"/>
              </w:rPr>
              <w:t xml:space="preserve">перегляд кадрового складу, що забезпечує викладання на цій освітній програмі</w:t>
            </w:r>
          </w:p>
        </w:tc>
        <w:tc>
          <w:tcPr/>
          <w:p w:rsidR="00000000" w:rsidDel="00000000" w:rsidP="00000000" w:rsidRDefault="00000000" w:rsidRPr="00000000" w14:paraId="000004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6">
            <w:pPr>
              <w:rPr/>
            </w:pPr>
            <w:r w:rsidDel="00000000" w:rsidR="00000000" w:rsidRPr="00000000">
              <w:rPr>
                <w:rtl w:val="0"/>
              </w:rPr>
              <w:t xml:space="preserve">заміна керівника (куратора, гаранта) програми</w:t>
            </w:r>
          </w:p>
        </w:tc>
        <w:tc>
          <w:tcPr/>
          <w:p w:rsidR="00000000" w:rsidDel="00000000" w:rsidP="00000000" w:rsidRDefault="00000000" w:rsidRPr="00000000" w14:paraId="000004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8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4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pStyle w:val="Heading1"/>
        <w:rPr/>
      </w:pPr>
      <w:sdt>
        <w:sdtPr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6. Якість робіт здобувачів</w:t>
          </w:r>
        </w:sdtContent>
      </w:sdt>
    </w:p>
    <w:p w:rsidR="00000000" w:rsidDel="00000000" w:rsidP="00000000" w:rsidRDefault="00000000" w:rsidRPr="00000000" w14:paraId="0000047C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форми оцінювання (перевірки) застосовуються стосовно різних видів робіт здобувачів:</w:t>
      </w:r>
    </w:p>
    <w:tbl>
      <w:tblPr>
        <w:tblStyle w:val="Table41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4"/>
        <w:gridCol w:w="2047"/>
        <w:gridCol w:w="2046"/>
        <w:gridCol w:w="2047"/>
        <w:gridCol w:w="2047"/>
        <w:gridCol w:w="2047"/>
        <w:tblGridChange w:id="0">
          <w:tblGrid>
            <w:gridCol w:w="4894"/>
            <w:gridCol w:w="2047"/>
            <w:gridCol w:w="2046"/>
            <w:gridCol w:w="2047"/>
            <w:gridCol w:w="2047"/>
            <w:gridCol w:w="2047"/>
          </w:tblGrid>
        </w:tblGridChange>
      </w:tblGrid>
      <w:tr>
        <w:trPr>
          <w:cantSplit w:val="1"/>
          <w:trHeight w:val="23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 робіт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антиплагіатна перевірка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внутрішнє рецензування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зовнішнє рецензування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публічний захист / обговорення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оцінювання керівником /</w:t>
            </w:r>
          </w:p>
          <w:p w:rsidR="00000000" w:rsidDel="00000000" w:rsidP="00000000" w:rsidRDefault="00000000" w:rsidRPr="00000000" w14:paraId="0000048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викладачем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4">
            <w:pPr>
              <w:rPr/>
            </w:pPr>
            <w:r w:rsidDel="00000000" w:rsidR="00000000" w:rsidRPr="00000000">
              <w:rPr>
                <w:rtl w:val="0"/>
              </w:rPr>
              <w:t xml:space="preserve">дипломні роботи (магістерські)</w:t>
            </w:r>
          </w:p>
        </w:tc>
        <w:tc>
          <w:tcPr/>
          <w:p w:rsidR="00000000" w:rsidDel="00000000" w:rsidP="00000000" w:rsidRDefault="00000000" w:rsidRPr="00000000" w14:paraId="000004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A">
            <w:pPr>
              <w:rPr/>
            </w:pPr>
            <w:r w:rsidDel="00000000" w:rsidR="00000000" w:rsidRPr="00000000">
              <w:rPr>
                <w:rtl w:val="0"/>
              </w:rPr>
              <w:t xml:space="preserve">дипломні роботи (бакалаврські)</w:t>
            </w:r>
          </w:p>
        </w:tc>
        <w:tc>
          <w:tcPr/>
          <w:p w:rsidR="00000000" w:rsidDel="00000000" w:rsidP="00000000" w:rsidRDefault="00000000" w:rsidRPr="00000000" w14:paraId="000004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0">
            <w:pPr>
              <w:rPr/>
            </w:pPr>
            <w:r w:rsidDel="00000000" w:rsidR="00000000" w:rsidRPr="00000000">
              <w:rPr>
                <w:rtl w:val="0"/>
              </w:rPr>
              <w:t xml:space="preserve">курсові роботи</w:t>
            </w:r>
          </w:p>
        </w:tc>
        <w:tc>
          <w:tcPr/>
          <w:p w:rsidR="00000000" w:rsidDel="00000000" w:rsidP="00000000" w:rsidRDefault="00000000" w:rsidRPr="00000000" w14:paraId="000004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6">
            <w:pPr>
              <w:rPr/>
            </w:pPr>
            <w:r w:rsidDel="00000000" w:rsidR="00000000" w:rsidRPr="00000000">
              <w:rPr>
                <w:rtl w:val="0"/>
              </w:rPr>
              <w:t xml:space="preserve">реферати, доповіді</w:t>
            </w:r>
          </w:p>
        </w:tc>
        <w:tc>
          <w:tcPr/>
          <w:p w:rsidR="00000000" w:rsidDel="00000000" w:rsidP="00000000" w:rsidRDefault="00000000" w:rsidRPr="00000000" w14:paraId="000004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C">
            <w:pPr>
              <w:rPr/>
            </w:pPr>
            <w:r w:rsidDel="00000000" w:rsidR="00000000" w:rsidRPr="00000000">
              <w:rPr>
                <w:rtl w:val="0"/>
              </w:rPr>
              <w:t xml:space="preserve">наукові роботи (статті, тези)</w:t>
            </w:r>
          </w:p>
        </w:tc>
        <w:tc>
          <w:tcPr/>
          <w:p w:rsidR="00000000" w:rsidDel="00000000" w:rsidP="00000000" w:rsidRDefault="00000000" w:rsidRPr="00000000" w14:paraId="000004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2">
            <w:pPr>
              <w:rPr/>
            </w:pPr>
            <w:r w:rsidDel="00000000" w:rsidR="00000000" w:rsidRPr="00000000">
              <w:rPr>
                <w:rtl w:val="0"/>
              </w:rPr>
              <w:t xml:space="preserve">лабораторні роботи</w:t>
            </w:r>
          </w:p>
        </w:tc>
        <w:tc>
          <w:tcPr/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8">
            <w:pPr>
              <w:rPr/>
            </w:pPr>
            <w:r w:rsidDel="00000000" w:rsidR="00000000" w:rsidRPr="00000000">
              <w:rPr>
                <w:rtl w:val="0"/>
              </w:rPr>
              <w:t xml:space="preserve">науково-дослідні роботи</w:t>
            </w:r>
          </w:p>
        </w:tc>
        <w:tc>
          <w:tcPr/>
          <w:p w:rsidR="00000000" w:rsidDel="00000000" w:rsidP="00000000" w:rsidRDefault="00000000" w:rsidRPr="00000000" w14:paraId="000004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E">
            <w:pPr>
              <w:rPr/>
            </w:pPr>
            <w:r w:rsidDel="00000000" w:rsidR="00000000" w:rsidRPr="00000000">
              <w:rPr>
                <w:rtl w:val="0"/>
              </w:rPr>
              <w:t xml:space="preserve">практичні проекти</w:t>
            </w:r>
          </w:p>
        </w:tc>
        <w:tc>
          <w:tcPr/>
          <w:p w:rsidR="00000000" w:rsidDel="00000000" w:rsidP="00000000" w:rsidRDefault="00000000" w:rsidRPr="00000000" w14:paraId="000004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для кожної позиції (рядку) поставте знак «+» у відповідних колонках</w:t>
      </w:r>
    </w:p>
    <w:p w:rsidR="00000000" w:rsidDel="00000000" w:rsidP="00000000" w:rsidRDefault="00000000" w:rsidRPr="00000000" w14:paraId="000004B5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Оцініть ефективність кожного з перерахованих нижче заходів (використовуйте п’ятибальну шкалу, де 1 – зовсім неефективний; 2 – радше неефективний; 3 – як ефективний, так і неефективний; 4 – радше ефективний; 5 – дуже ефективний):</w:t>
      </w:r>
    </w:p>
    <w:tbl>
      <w:tblPr>
        <w:tblStyle w:val="Table42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Захід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ефективності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8">
            <w:pPr>
              <w:rPr/>
            </w:pPr>
            <w:r w:rsidDel="00000000" w:rsidR="00000000" w:rsidRPr="00000000">
              <w:rPr>
                <w:rtl w:val="0"/>
              </w:rPr>
              <w:t xml:space="preserve">антиплагіатна перевірка</w:t>
            </w:r>
          </w:p>
        </w:tc>
        <w:tc>
          <w:tcPr/>
          <w:p w:rsidR="00000000" w:rsidDel="00000000" w:rsidP="00000000" w:rsidRDefault="00000000" w:rsidRPr="00000000" w14:paraId="000004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A">
            <w:pPr>
              <w:rPr/>
            </w:pPr>
            <w:r w:rsidDel="00000000" w:rsidR="00000000" w:rsidRPr="00000000">
              <w:rPr>
                <w:rtl w:val="0"/>
              </w:rPr>
              <w:t xml:space="preserve">внутрішнє рецензування</w:t>
            </w:r>
          </w:p>
        </w:tc>
        <w:tc>
          <w:tcPr/>
          <w:p w:rsidR="00000000" w:rsidDel="00000000" w:rsidP="00000000" w:rsidRDefault="00000000" w:rsidRPr="00000000" w14:paraId="000004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C">
            <w:pPr>
              <w:rPr/>
            </w:pPr>
            <w:r w:rsidDel="00000000" w:rsidR="00000000" w:rsidRPr="00000000">
              <w:rPr>
                <w:rtl w:val="0"/>
              </w:rPr>
              <w:t xml:space="preserve">зовнішнє рецензування</w:t>
            </w:r>
          </w:p>
        </w:tc>
        <w:tc>
          <w:tcPr/>
          <w:p w:rsidR="00000000" w:rsidDel="00000000" w:rsidP="00000000" w:rsidRDefault="00000000" w:rsidRPr="00000000" w14:paraId="000004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E">
            <w:pPr>
              <w:rPr/>
            </w:pPr>
            <w:r w:rsidDel="00000000" w:rsidR="00000000" w:rsidRPr="00000000">
              <w:rPr>
                <w:rtl w:val="0"/>
              </w:rPr>
              <w:t xml:space="preserve">публічний захист / обговорення</w:t>
            </w:r>
          </w:p>
        </w:tc>
        <w:tc>
          <w:tcPr/>
          <w:p w:rsidR="00000000" w:rsidDel="00000000" w:rsidP="00000000" w:rsidRDefault="00000000" w:rsidRPr="00000000" w14:paraId="000004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0">
            <w:pPr>
              <w:rPr/>
            </w:pPr>
            <w:r w:rsidDel="00000000" w:rsidR="00000000" w:rsidRPr="00000000">
              <w:rPr>
                <w:rtl w:val="0"/>
              </w:rPr>
              <w:t xml:space="preserve">оцінювання керівником / викладачем</w:t>
            </w:r>
          </w:p>
        </w:tc>
        <w:tc>
          <w:tcPr/>
          <w:p w:rsidR="00000000" w:rsidDel="00000000" w:rsidP="00000000" w:rsidRDefault="00000000" w:rsidRPr="00000000" w14:paraId="000004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pStyle w:val="Heading1"/>
        <w:rPr/>
      </w:pPr>
      <w:sdt>
        <w:sdtPr>
          <w:tag w:val="goog_rdk_6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7. Якість інфраструктури</w:t>
          </w:r>
        </w:sdtContent>
      </w:sdt>
    </w:p>
    <w:p w:rsidR="00000000" w:rsidDel="00000000" w:rsidP="00000000" w:rsidRDefault="00000000" w:rsidRPr="00000000" w14:paraId="000004C4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Яка частка бюджету закладу спрямовується оновлення інфраструктури (%):</w:t>
      </w:r>
    </w:p>
    <w:tbl>
      <w:tblPr>
        <w:tblStyle w:val="Table43"/>
        <w:tblW w:w="15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28"/>
        <w:tblGridChange w:id="0">
          <w:tblGrid>
            <w:gridCol w:w="151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6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Спробуйте дати об’єктивну оцінку стану інфраструктури закладу (використовуйте п’ятибальну шкалу, де 1 – дуже поганий, 2 – радше поганий, 3 – задовільний, 4 – радше добрий, 5 – дуже добрий):</w:t>
      </w:r>
    </w:p>
    <w:tbl>
      <w:tblPr>
        <w:tblStyle w:val="Table44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Елемент інфраструктури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стану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9">
            <w:pPr>
              <w:rPr/>
            </w:pPr>
            <w:r w:rsidDel="00000000" w:rsidR="00000000" w:rsidRPr="00000000">
              <w:rPr>
                <w:rtl w:val="0"/>
              </w:rPr>
              <w:t xml:space="preserve">навчальні корпуси</w:t>
            </w:r>
          </w:p>
        </w:tc>
        <w:tc>
          <w:tcPr/>
          <w:p w:rsidR="00000000" w:rsidDel="00000000" w:rsidP="00000000" w:rsidRDefault="00000000" w:rsidRPr="00000000" w14:paraId="000004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B">
            <w:pPr>
              <w:rPr/>
            </w:pPr>
            <w:r w:rsidDel="00000000" w:rsidR="00000000" w:rsidRPr="00000000">
              <w:rPr>
                <w:rtl w:val="0"/>
              </w:rPr>
              <w:t xml:space="preserve">гуртожитки</w:t>
            </w:r>
          </w:p>
        </w:tc>
        <w:tc>
          <w:tcPr/>
          <w:p w:rsidR="00000000" w:rsidDel="00000000" w:rsidP="00000000" w:rsidRDefault="00000000" w:rsidRPr="00000000" w14:paraId="000004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D">
            <w:pPr>
              <w:rPr/>
            </w:pPr>
            <w:r w:rsidDel="00000000" w:rsidR="00000000" w:rsidRPr="00000000">
              <w:rPr>
                <w:rtl w:val="0"/>
              </w:rPr>
              <w:t xml:space="preserve">комп’ютерні класи</w:t>
            </w:r>
          </w:p>
        </w:tc>
        <w:tc>
          <w:tcPr/>
          <w:p w:rsidR="00000000" w:rsidDel="00000000" w:rsidP="00000000" w:rsidRDefault="00000000" w:rsidRPr="00000000" w14:paraId="000004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F">
            <w:pPr>
              <w:rPr/>
            </w:pPr>
            <w:r w:rsidDel="00000000" w:rsidR="00000000" w:rsidRPr="00000000">
              <w:rPr>
                <w:rtl w:val="0"/>
              </w:rPr>
              <w:t xml:space="preserve">лабораторії</w:t>
            </w:r>
          </w:p>
        </w:tc>
        <w:tc>
          <w:tcPr/>
          <w:p w:rsidR="00000000" w:rsidDel="00000000" w:rsidP="00000000" w:rsidRDefault="00000000" w:rsidRPr="00000000" w14:paraId="000004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1">
            <w:pPr>
              <w:rPr/>
            </w:pPr>
            <w:r w:rsidDel="00000000" w:rsidR="00000000" w:rsidRPr="00000000">
              <w:rPr>
                <w:rtl w:val="0"/>
              </w:rPr>
              <w:t xml:space="preserve">територія кампусу</w:t>
            </w:r>
          </w:p>
        </w:tc>
        <w:tc>
          <w:tcPr/>
          <w:p w:rsidR="00000000" w:rsidDel="00000000" w:rsidP="00000000" w:rsidRDefault="00000000" w:rsidRPr="00000000" w14:paraId="000004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3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На якому рівні забезпечено доступ до приміщень закладу для осіб з особливими потребами:</w:t>
      </w:r>
    </w:p>
    <w:tbl>
      <w:tblPr>
        <w:tblStyle w:val="Table45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98"/>
        <w:gridCol w:w="2030"/>
        <w:tblGridChange w:id="0">
          <w:tblGrid>
            <w:gridCol w:w="13098"/>
            <w:gridCol w:w="2030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4D4">
            <w:pPr>
              <w:rPr/>
            </w:pPr>
            <w:r w:rsidDel="00000000" w:rsidR="00000000" w:rsidRPr="00000000">
              <w:rPr>
                <w:rtl w:val="0"/>
              </w:rPr>
              <w:t xml:space="preserve">всі приміщення повністю пристосовані для осіб з особливими потребами</w:t>
            </w:r>
          </w:p>
        </w:tc>
        <w:tc>
          <w:tcPr/>
          <w:p w:rsidR="00000000" w:rsidDel="00000000" w:rsidP="00000000" w:rsidRDefault="00000000" w:rsidRPr="00000000" w14:paraId="000004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4D6">
            <w:pPr>
              <w:rPr/>
            </w:pPr>
            <w:r w:rsidDel="00000000" w:rsidR="00000000" w:rsidRPr="00000000">
              <w:rPr>
                <w:rtl w:val="0"/>
              </w:rPr>
              <w:t xml:space="preserve">приміщення пристосовані частково</w:t>
            </w:r>
          </w:p>
        </w:tc>
        <w:tc>
          <w:tcPr/>
          <w:p w:rsidR="00000000" w:rsidDel="00000000" w:rsidP="00000000" w:rsidRDefault="00000000" w:rsidRPr="00000000" w14:paraId="000004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4D8">
            <w:pPr>
              <w:rPr/>
            </w:pPr>
            <w:r w:rsidDel="00000000" w:rsidR="00000000" w:rsidRPr="00000000">
              <w:rPr>
                <w:rtl w:val="0"/>
              </w:rPr>
              <w:t xml:space="preserve">робота із пристосування приміщень не проводилася чи лише розпочата</w:t>
            </w:r>
          </w:p>
        </w:tc>
        <w:tc>
          <w:tcPr/>
          <w:p w:rsidR="00000000" w:rsidDel="00000000" w:rsidP="00000000" w:rsidRDefault="00000000" w:rsidRPr="00000000" w14:paraId="000004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4DB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Чи здійснюється збір та аналіз зворотного зв’язку від стейкхолдерів щодо якості інфраструктури:</w:t>
      </w:r>
    </w:p>
    <w:tbl>
      <w:tblPr>
        <w:tblStyle w:val="Table46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98"/>
        <w:gridCol w:w="2030"/>
        <w:tblGridChange w:id="0">
          <w:tblGrid>
            <w:gridCol w:w="13098"/>
            <w:gridCol w:w="2030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4DC">
            <w:pPr>
              <w:rPr/>
            </w:pPr>
            <w:r w:rsidDel="00000000" w:rsidR="00000000" w:rsidRPr="00000000">
              <w:rPr>
                <w:rtl w:val="0"/>
              </w:rPr>
              <w:t xml:space="preserve">викладачів</w:t>
            </w:r>
          </w:p>
        </w:tc>
        <w:tc>
          <w:tcPr/>
          <w:p w:rsidR="00000000" w:rsidDel="00000000" w:rsidP="00000000" w:rsidRDefault="00000000" w:rsidRPr="00000000" w14:paraId="000004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4DE">
            <w:pPr>
              <w:rPr/>
            </w:pPr>
            <w:r w:rsidDel="00000000" w:rsidR="00000000" w:rsidRPr="00000000">
              <w:rPr>
                <w:rtl w:val="0"/>
              </w:rPr>
              <w:t xml:space="preserve">студентів</w:t>
            </w:r>
          </w:p>
        </w:tc>
        <w:tc>
          <w:tcPr/>
          <w:p w:rsidR="00000000" w:rsidDel="00000000" w:rsidP="00000000" w:rsidRDefault="00000000" w:rsidRPr="00000000" w14:paraId="000004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знаком «+» у правій колонці, якщо здійснюється</w:t>
      </w:r>
    </w:p>
    <w:p w:rsidR="00000000" w:rsidDel="00000000" w:rsidP="00000000" w:rsidRDefault="00000000" w:rsidRPr="00000000" w14:paraId="000004E1">
      <w:pPr>
        <w:pStyle w:val="Heading1"/>
        <w:rPr/>
      </w:pPr>
      <w:sdt>
        <w:sdtPr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8. Наукова робота</w:t>
          </w:r>
        </w:sdtContent>
      </w:sdt>
    </w:p>
    <w:p w:rsidR="00000000" w:rsidDel="00000000" w:rsidP="00000000" w:rsidRDefault="00000000" w:rsidRPr="00000000" w14:paraId="000004E2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Зазначте скільки у закладі є фахових видань, за категоріями (відповідно до Порядку формування Переліку фахових видань України, затвердженого Наказом МОН від 15 січня 2018 року № 32):</w:t>
      </w:r>
    </w:p>
    <w:tbl>
      <w:tblPr>
        <w:tblStyle w:val="Table47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96"/>
        <w:gridCol w:w="3332"/>
        <w:tblGridChange w:id="0">
          <w:tblGrid>
            <w:gridCol w:w="11796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Категорія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5">
            <w:pPr>
              <w:rPr/>
            </w:pPr>
            <w:r w:rsidDel="00000000" w:rsidR="00000000" w:rsidRPr="00000000">
              <w:rPr>
                <w:rtl w:val="0"/>
              </w:rPr>
              <w:t xml:space="preserve">категорія «А»</w:t>
            </w:r>
          </w:p>
        </w:tc>
        <w:tc>
          <w:tcPr/>
          <w:p w:rsidR="00000000" w:rsidDel="00000000" w:rsidP="00000000" w:rsidRDefault="00000000" w:rsidRPr="00000000" w14:paraId="000004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7">
            <w:pPr>
              <w:rPr/>
            </w:pPr>
            <w:r w:rsidDel="00000000" w:rsidR="00000000" w:rsidRPr="00000000">
              <w:rPr>
                <w:rtl w:val="0"/>
              </w:rPr>
              <w:t xml:space="preserve">категорія «Б»</w:t>
            </w:r>
          </w:p>
        </w:tc>
        <w:tc>
          <w:tcPr/>
          <w:p w:rsidR="00000000" w:rsidDel="00000000" w:rsidP="00000000" w:rsidRDefault="00000000" w:rsidRPr="00000000" w14:paraId="000004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9">
            <w:pPr>
              <w:rPr/>
            </w:pPr>
            <w:r w:rsidDel="00000000" w:rsidR="00000000" w:rsidRPr="00000000">
              <w:rPr>
                <w:rtl w:val="0"/>
              </w:rPr>
              <w:t xml:space="preserve">категорія «В»</w:t>
            </w:r>
          </w:p>
        </w:tc>
        <w:tc>
          <w:tcPr/>
          <w:p w:rsidR="00000000" w:rsidDel="00000000" w:rsidP="00000000" w:rsidRDefault="00000000" w:rsidRPr="00000000" w14:paraId="000004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B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Зазначте всі фахові часописи, які видаються закладом і які входять до наукометричних баз Scopus чи Web of Science:</w:t>
      </w:r>
    </w:p>
    <w:tbl>
      <w:tblPr>
        <w:tblStyle w:val="Table48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"/>
        <w:gridCol w:w="5207"/>
        <w:gridCol w:w="1560"/>
        <w:gridCol w:w="1565"/>
        <w:gridCol w:w="1565"/>
        <w:gridCol w:w="4211"/>
        <w:tblGridChange w:id="0">
          <w:tblGrid>
            <w:gridCol w:w="1020"/>
            <w:gridCol w:w="5207"/>
            <w:gridCol w:w="1560"/>
            <w:gridCol w:w="1565"/>
            <w:gridCol w:w="1565"/>
            <w:gridCol w:w="421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повна назва видання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Scopus</w:t>
              <w:br w:type="textWrapping"/>
              <w:t xml:space="preserve">(+/–)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WoS</w:t>
            </w:r>
          </w:p>
          <w:p w:rsidR="00000000" w:rsidDel="00000000" w:rsidP="00000000" w:rsidRDefault="00000000" w:rsidRPr="00000000" w14:paraId="000004F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(+/–)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 на сторінку видання на сайті закладу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4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4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F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Чи існує у закладі у вільному доступі електронний архів наукових праць викладачів:</w:t>
      </w:r>
    </w:p>
    <w:tbl>
      <w:tblPr>
        <w:tblStyle w:val="Table49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7"/>
        <w:gridCol w:w="5973"/>
        <w:gridCol w:w="2048"/>
        <w:tblGridChange w:id="0">
          <w:tblGrid>
            <w:gridCol w:w="7107"/>
            <w:gridCol w:w="5973"/>
            <w:gridCol w:w="2048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500">
            <w:pPr>
              <w:rPr/>
            </w:pPr>
            <w:r w:rsidDel="00000000" w:rsidR="00000000" w:rsidRPr="00000000">
              <w:rPr>
                <w:rtl w:val="0"/>
              </w:rPr>
              <w:t xml:space="preserve">так (зазначте посилання)</w:t>
            </w:r>
          </w:p>
        </w:tc>
        <w:tc>
          <w:tcPr/>
          <w:p w:rsidR="00000000" w:rsidDel="00000000" w:rsidP="00000000" w:rsidRDefault="00000000" w:rsidRPr="00000000" w14:paraId="00000501">
            <w:pPr>
              <w:rPr/>
            </w:pPr>
            <w:r w:rsidDel="00000000" w:rsidR="00000000" w:rsidRPr="00000000">
              <w:rPr>
                <w:rtl w:val="0"/>
              </w:rPr>
              <w:t xml:space="preserve">[посилання]</w:t>
            </w:r>
          </w:p>
        </w:tc>
        <w:tc>
          <w:tcPr/>
          <w:p w:rsidR="00000000" w:rsidDel="00000000" w:rsidP="00000000" w:rsidRDefault="00000000" w:rsidRPr="00000000" w14:paraId="000005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503">
            <w:pPr>
              <w:rPr/>
            </w:pPr>
            <w:r w:rsidDel="00000000" w:rsidR="00000000" w:rsidRPr="00000000">
              <w:rPr>
                <w:rtl w:val="0"/>
              </w:rPr>
              <w:t xml:space="preserve">ні</w:t>
            </w:r>
          </w:p>
        </w:tc>
        <w:tc>
          <w:tcPr/>
          <w:p w:rsidR="00000000" w:rsidDel="00000000" w:rsidP="00000000" w:rsidRDefault="00000000" w:rsidRPr="00000000" w14:paraId="000005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6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Діяльність спеціалізованих вчених рад:</w:t>
      </w:r>
    </w:p>
    <w:tbl>
      <w:tblPr>
        <w:tblStyle w:val="Table50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1"/>
        <w:gridCol w:w="2534"/>
        <w:gridCol w:w="2896"/>
        <w:gridCol w:w="1115"/>
        <w:gridCol w:w="1117"/>
        <w:gridCol w:w="1117"/>
        <w:gridCol w:w="1117"/>
        <w:gridCol w:w="4211"/>
        <w:tblGridChange w:id="0">
          <w:tblGrid>
            <w:gridCol w:w="1021"/>
            <w:gridCol w:w="2534"/>
            <w:gridCol w:w="2896"/>
            <w:gridCol w:w="1115"/>
            <w:gridCol w:w="1117"/>
            <w:gridCol w:w="1117"/>
            <w:gridCol w:w="1117"/>
            <w:gridCol w:w="421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50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0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шифр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0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0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 захистів у 2018/19 н.р.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0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 на сторінку СВР на сайті закладу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1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успішні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1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неуспішні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ДН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5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5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КН – кандидат наук, ДН – доктор наук</w:t>
      </w:r>
    </w:p>
    <w:p w:rsidR="00000000" w:rsidDel="00000000" w:rsidP="00000000" w:rsidRDefault="00000000" w:rsidRPr="00000000" w14:paraId="00000530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Скільки штатних викладачів закладу мають публікації у зарубіжних наукових виданнях:</w:t>
      </w:r>
    </w:p>
    <w:tbl>
      <w:tblPr>
        <w:tblStyle w:val="Table51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12"/>
        <w:gridCol w:w="3616"/>
        <w:tblGridChange w:id="0">
          <w:tblGrid>
            <w:gridCol w:w="11512"/>
            <w:gridCol w:w="36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1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показник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4">
            <w:pPr>
              <w:rPr/>
            </w:pPr>
            <w:r w:rsidDel="00000000" w:rsidR="00000000" w:rsidRPr="00000000">
              <w:rPr>
                <w:rtl w:val="0"/>
              </w:rPr>
              <w:t xml:space="preserve">загалом</w:t>
            </w:r>
          </w:p>
        </w:tc>
        <w:tc>
          <w:tcPr/>
          <w:p w:rsidR="00000000" w:rsidDel="00000000" w:rsidP="00000000" w:rsidRDefault="00000000" w:rsidRPr="00000000" w14:paraId="000005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6">
            <w:pPr>
              <w:rPr/>
            </w:pPr>
            <w:r w:rsidDel="00000000" w:rsidR="00000000" w:rsidRPr="00000000">
              <w:rPr>
                <w:rtl w:val="0"/>
              </w:rPr>
              <w:t xml:space="preserve">у виданнях, що входять до наукометричних баз даних</w:t>
            </w:r>
          </w:p>
        </w:tc>
        <w:tc>
          <w:tcPr/>
          <w:p w:rsidR="00000000" w:rsidDel="00000000" w:rsidP="00000000" w:rsidRDefault="00000000" w:rsidRPr="00000000" w14:paraId="000005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у т.ч. Scopus</w:t>
            </w:r>
          </w:p>
        </w:tc>
        <w:tc>
          <w:tcPr/>
          <w:p w:rsidR="00000000" w:rsidDel="00000000" w:rsidP="00000000" w:rsidRDefault="00000000" w:rsidRPr="00000000" w14:paraId="000005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у т.ч. Web of Science</w:t>
            </w:r>
          </w:p>
        </w:tc>
        <w:tc>
          <w:tcPr/>
          <w:p w:rsidR="00000000" w:rsidDel="00000000" w:rsidP="00000000" w:rsidRDefault="00000000" w:rsidRPr="00000000" w14:paraId="000005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pStyle w:val="Heading1"/>
        <w:rPr/>
      </w:pPr>
      <w:sdt>
        <w:sdtPr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9. Студентоцентрованість</w:t>
          </w:r>
        </w:sdtContent>
      </w:sdt>
    </w:p>
    <w:p w:rsidR="00000000" w:rsidDel="00000000" w:rsidP="00000000" w:rsidRDefault="00000000" w:rsidRPr="00000000" w14:paraId="0000053E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Чи існує в закладі документ, який регламентує процедуру розгляду скарг студентів:</w:t>
      </w:r>
    </w:p>
    <w:tbl>
      <w:tblPr>
        <w:tblStyle w:val="Table52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7"/>
        <w:gridCol w:w="5973"/>
        <w:gridCol w:w="2048"/>
        <w:tblGridChange w:id="0">
          <w:tblGrid>
            <w:gridCol w:w="7107"/>
            <w:gridCol w:w="5973"/>
            <w:gridCol w:w="2048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53F">
            <w:pPr>
              <w:rPr/>
            </w:pPr>
            <w:r w:rsidDel="00000000" w:rsidR="00000000" w:rsidRPr="00000000">
              <w:rPr>
                <w:rtl w:val="0"/>
              </w:rPr>
              <w:t xml:space="preserve">так, він публічно доступний (дайте посилання)</w:t>
            </w:r>
          </w:p>
        </w:tc>
        <w:tc>
          <w:tcPr/>
          <w:p w:rsidR="00000000" w:rsidDel="00000000" w:rsidP="00000000" w:rsidRDefault="00000000" w:rsidRPr="00000000" w14:paraId="00000540">
            <w:pPr>
              <w:rPr/>
            </w:pPr>
            <w:r w:rsidDel="00000000" w:rsidR="00000000" w:rsidRPr="00000000">
              <w:rPr>
                <w:rtl w:val="0"/>
              </w:rPr>
              <w:t xml:space="preserve">[посилання]</w:t>
            </w:r>
          </w:p>
        </w:tc>
        <w:tc>
          <w:tcPr/>
          <w:p w:rsidR="00000000" w:rsidDel="00000000" w:rsidP="00000000" w:rsidRDefault="00000000" w:rsidRPr="00000000" w14:paraId="000005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542">
            <w:pPr>
              <w:rPr/>
            </w:pPr>
            <w:r w:rsidDel="00000000" w:rsidR="00000000" w:rsidRPr="00000000">
              <w:rPr>
                <w:rtl w:val="0"/>
              </w:rPr>
              <w:t xml:space="preserve">так, він доступний відповідним співробітникам закладу (надішліть копію документа)</w:t>
            </w:r>
          </w:p>
        </w:tc>
        <w:tc>
          <w:tcPr/>
          <w:p w:rsidR="00000000" w:rsidDel="00000000" w:rsidP="00000000" w:rsidRDefault="00000000" w:rsidRPr="00000000" w14:paraId="00000543">
            <w:pPr>
              <w:rPr/>
            </w:pPr>
            <w:r w:rsidDel="00000000" w:rsidR="00000000" w:rsidRPr="00000000">
              <w:rPr>
                <w:rtl w:val="0"/>
              </w:rPr>
              <w:t xml:space="preserve">[назви]</w:t>
            </w:r>
          </w:p>
        </w:tc>
        <w:tc>
          <w:tcPr/>
          <w:p w:rsidR="00000000" w:rsidDel="00000000" w:rsidP="00000000" w:rsidRDefault="00000000" w:rsidRPr="00000000" w14:paraId="000005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545">
            <w:pPr>
              <w:rPr/>
            </w:pPr>
            <w:r w:rsidDel="00000000" w:rsidR="00000000" w:rsidRPr="00000000">
              <w:rPr>
                <w:rtl w:val="0"/>
              </w:rPr>
              <w:t xml:space="preserve">немає</w:t>
            </w:r>
          </w:p>
        </w:tc>
        <w:tc>
          <w:tcPr/>
          <w:p w:rsidR="00000000" w:rsidDel="00000000" w:rsidP="00000000" w:rsidRDefault="00000000" w:rsidRPr="00000000" w14:paraId="000005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549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Чи існує у закладі посада «освітнього омбудсмена» (людини, до обов’язків якої входить контроль за дотриманням прав студентів у закладі):</w:t>
      </w:r>
    </w:p>
    <w:tbl>
      <w:tblPr>
        <w:tblStyle w:val="Table53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7"/>
        <w:gridCol w:w="5973"/>
        <w:gridCol w:w="2048"/>
        <w:tblGridChange w:id="0">
          <w:tblGrid>
            <w:gridCol w:w="7107"/>
            <w:gridCol w:w="5973"/>
            <w:gridCol w:w="2048"/>
          </w:tblGrid>
        </w:tblGridChange>
      </w:tblGrid>
      <w:tr>
        <w:trPr>
          <w:cantSplit w:val="0"/>
          <w:trHeight w:val="159" w:hRule="atLeast"/>
          <w:tblHeader w:val="0"/>
        </w:trPr>
        <w:tc>
          <w:tcPr/>
          <w:p w:rsidR="00000000" w:rsidDel="00000000" w:rsidP="00000000" w:rsidRDefault="00000000" w:rsidRPr="00000000" w14:paraId="0000054A">
            <w:pPr>
              <w:rPr/>
            </w:pPr>
            <w:r w:rsidDel="00000000" w:rsidR="00000000" w:rsidRPr="00000000">
              <w:rPr>
                <w:rtl w:val="0"/>
              </w:rPr>
              <w:t xml:space="preserve">так</w:t>
            </w:r>
          </w:p>
        </w:tc>
        <w:tc>
          <w:tcPr/>
          <w:p w:rsidR="00000000" w:rsidDel="00000000" w:rsidP="00000000" w:rsidRDefault="00000000" w:rsidRPr="00000000" w14:paraId="0000054B">
            <w:pPr>
              <w:rPr/>
            </w:pPr>
            <w:r w:rsidDel="00000000" w:rsidR="00000000" w:rsidRPr="00000000">
              <w:rPr>
                <w:rtl w:val="0"/>
              </w:rPr>
              <w:t xml:space="preserve">[назва посади]</w:t>
            </w:r>
          </w:p>
        </w:tc>
        <w:tc>
          <w:tcPr/>
          <w:p w:rsidR="00000000" w:rsidDel="00000000" w:rsidP="00000000" w:rsidRDefault="00000000" w:rsidRPr="00000000" w14:paraId="000005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54D">
            <w:pPr>
              <w:rPr/>
            </w:pPr>
            <w:r w:rsidDel="00000000" w:rsidR="00000000" w:rsidRPr="00000000">
              <w:rPr>
                <w:rtl w:val="0"/>
              </w:rPr>
              <w:t xml:space="preserve">ні, але ці обов’язки покладені на (зазначте посаду)</w:t>
            </w:r>
          </w:p>
        </w:tc>
        <w:tc>
          <w:tcPr/>
          <w:p w:rsidR="00000000" w:rsidDel="00000000" w:rsidP="00000000" w:rsidRDefault="00000000" w:rsidRPr="00000000" w14:paraId="0000054E">
            <w:pPr>
              <w:rPr/>
            </w:pPr>
            <w:r w:rsidDel="00000000" w:rsidR="00000000" w:rsidRPr="00000000">
              <w:rPr>
                <w:rtl w:val="0"/>
              </w:rPr>
              <w:t xml:space="preserve">[назва посади]</w:t>
            </w:r>
          </w:p>
        </w:tc>
        <w:tc>
          <w:tcPr/>
          <w:p w:rsidR="00000000" w:rsidDel="00000000" w:rsidP="00000000" w:rsidRDefault="00000000" w:rsidRPr="00000000" w14:paraId="000005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550">
            <w:pPr>
              <w:rPr/>
            </w:pPr>
            <w:r w:rsidDel="00000000" w:rsidR="00000000" w:rsidRPr="00000000">
              <w:rPr>
                <w:rtl w:val="0"/>
              </w:rPr>
              <w:t xml:space="preserve">ні</w:t>
            </w:r>
          </w:p>
        </w:tc>
        <w:tc>
          <w:tcPr/>
          <w:p w:rsidR="00000000" w:rsidDel="00000000" w:rsidP="00000000" w:rsidRDefault="00000000" w:rsidRPr="00000000" w14:paraId="000005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позначте варіант відповіді знаком «+» у правій колонці</w:t>
      </w:r>
    </w:p>
    <w:p w:rsidR="00000000" w:rsidDel="00000000" w:rsidP="00000000" w:rsidRDefault="00000000" w:rsidRPr="00000000" w14:paraId="00000554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інструменти використовуються для одержання зворотного зв’язку від студентів: </w:t>
      </w:r>
    </w:p>
    <w:tbl>
      <w:tblPr>
        <w:tblStyle w:val="Table54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7"/>
        <w:gridCol w:w="7453"/>
        <w:gridCol w:w="6988"/>
        <w:tblGridChange w:id="0">
          <w:tblGrid>
            <w:gridCol w:w="687"/>
            <w:gridCol w:w="7453"/>
            <w:gridCol w:w="698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характеристика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559">
            <w:pPr>
              <w:rPr/>
            </w:pPr>
            <w:r w:rsidDel="00000000" w:rsidR="00000000" w:rsidRPr="00000000">
              <w:rPr>
                <w:rtl w:val="0"/>
              </w:rPr>
              <w:t xml:space="preserve">систематичні опитування студентів</w:t>
            </w:r>
          </w:p>
        </w:tc>
        <w:tc>
          <w:tcPr/>
          <w:p w:rsidR="00000000" w:rsidDel="00000000" w:rsidP="00000000" w:rsidRDefault="00000000" w:rsidRPr="00000000" w14:paraId="0000055A">
            <w:pPr>
              <w:rPr/>
            </w:pPr>
            <w:r w:rsidDel="00000000" w:rsidR="00000000" w:rsidRPr="00000000">
              <w:rPr>
                <w:rtl w:val="0"/>
              </w:rPr>
              <w:t xml:space="preserve">[як часто проводиться; перелік питань, що задаються]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55C">
            <w:pPr>
              <w:rPr/>
            </w:pPr>
            <w:r w:rsidDel="00000000" w:rsidR="00000000" w:rsidRPr="00000000">
              <w:rPr>
                <w:rtl w:val="0"/>
              </w:rPr>
              <w:t xml:space="preserve">«скриньки довіри»</w:t>
            </w:r>
          </w:p>
        </w:tc>
        <w:tc>
          <w:tcPr/>
          <w:p w:rsidR="00000000" w:rsidDel="00000000" w:rsidP="00000000" w:rsidRDefault="00000000" w:rsidRPr="00000000" w14:paraId="0000055D">
            <w:pPr>
              <w:rPr/>
            </w:pPr>
            <w:r w:rsidDel="00000000" w:rsidR="00000000" w:rsidRPr="00000000">
              <w:rPr>
                <w:rtl w:val="0"/>
              </w:rPr>
              <w:t xml:space="preserve">[де розміщені, як часто збираються повідомлення]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55F">
            <w:pPr>
              <w:rPr/>
            </w:pPr>
            <w:r w:rsidDel="00000000" w:rsidR="00000000" w:rsidRPr="00000000">
              <w:rPr>
                <w:rtl w:val="0"/>
              </w:rPr>
              <w:t xml:space="preserve">електронні інструменти (форми на сайті тощо)</w:t>
            </w:r>
          </w:p>
        </w:tc>
        <w:tc>
          <w:tcPr/>
          <w:p w:rsidR="00000000" w:rsidDel="00000000" w:rsidP="00000000" w:rsidRDefault="00000000" w:rsidRPr="00000000" w14:paraId="00000560">
            <w:pPr>
              <w:rPr/>
            </w:pPr>
            <w:r w:rsidDel="00000000" w:rsidR="00000000" w:rsidRPr="00000000">
              <w:rPr>
                <w:rtl w:val="0"/>
              </w:rPr>
              <w:t xml:space="preserve">[які саме і як використовуються]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5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4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Який вплив мали звернення / скарги студентів у закладі: </w:t>
      </w:r>
    </w:p>
    <w:tbl>
      <w:tblPr>
        <w:tblStyle w:val="Table55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"/>
        <w:gridCol w:w="7525"/>
        <w:gridCol w:w="6922"/>
        <w:tblGridChange w:id="0">
          <w:tblGrid>
            <w:gridCol w:w="681"/>
            <w:gridCol w:w="7525"/>
            <w:gridCol w:w="69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вплив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приблизна кількість випадків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569">
            <w:pPr>
              <w:rPr/>
            </w:pPr>
            <w:r w:rsidDel="00000000" w:rsidR="00000000" w:rsidRPr="00000000">
              <w:rPr>
                <w:rtl w:val="0"/>
              </w:rPr>
              <w:t xml:space="preserve">заміна викладача</w:t>
            </w:r>
          </w:p>
        </w:tc>
        <w:tc>
          <w:tcPr/>
          <w:p w:rsidR="00000000" w:rsidDel="00000000" w:rsidP="00000000" w:rsidRDefault="00000000" w:rsidRPr="00000000" w14:paraId="000005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56C">
            <w:pPr>
              <w:rPr/>
            </w:pPr>
            <w:r w:rsidDel="00000000" w:rsidR="00000000" w:rsidRPr="00000000">
              <w:rPr>
                <w:rtl w:val="0"/>
              </w:rPr>
              <w:t xml:space="preserve">вилучення дисциплін із навчального плану</w:t>
            </w:r>
          </w:p>
        </w:tc>
        <w:tc>
          <w:tcPr/>
          <w:p w:rsidR="00000000" w:rsidDel="00000000" w:rsidP="00000000" w:rsidRDefault="00000000" w:rsidRPr="00000000" w14:paraId="000005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56F">
            <w:pPr>
              <w:rPr/>
            </w:pPr>
            <w:r w:rsidDel="00000000" w:rsidR="00000000" w:rsidRPr="00000000">
              <w:rPr>
                <w:rtl w:val="0"/>
              </w:rPr>
              <w:t xml:space="preserve">включення нових дисциплін до навчального плану</w:t>
            </w:r>
          </w:p>
        </w:tc>
        <w:tc>
          <w:tcPr/>
          <w:p w:rsidR="00000000" w:rsidDel="00000000" w:rsidP="00000000" w:rsidRDefault="00000000" w:rsidRPr="00000000" w14:paraId="000005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572">
            <w:pPr>
              <w:rPr/>
            </w:pPr>
            <w:r w:rsidDel="00000000" w:rsidR="00000000" w:rsidRPr="00000000">
              <w:rPr>
                <w:rtl w:val="0"/>
              </w:rPr>
              <w:t xml:space="preserve">внесення змін до змісту навчальних дисциплін</w:t>
            </w:r>
          </w:p>
        </w:tc>
        <w:tc>
          <w:tcPr/>
          <w:p w:rsidR="00000000" w:rsidDel="00000000" w:rsidP="00000000" w:rsidRDefault="00000000" w:rsidRPr="00000000" w14:paraId="000005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575">
            <w:pPr>
              <w:rPr/>
            </w:pPr>
            <w:r w:rsidDel="00000000" w:rsidR="00000000" w:rsidRPr="00000000">
              <w:rPr>
                <w:rtl w:val="0"/>
              </w:rPr>
              <w:t xml:space="preserve">оновлення технічного забезпечення аудиторій</w:t>
            </w:r>
          </w:p>
        </w:tc>
        <w:tc>
          <w:tcPr/>
          <w:p w:rsidR="00000000" w:rsidDel="00000000" w:rsidP="00000000" w:rsidRDefault="00000000" w:rsidRPr="00000000" w14:paraId="000005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5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A">
      <w:pPr>
        <w:pStyle w:val="Heading1"/>
        <w:rPr/>
      </w:pPr>
      <w:sdt>
        <w:sdtPr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10. Публічна інформація</w:t>
          </w:r>
        </w:sdtContent>
      </w:sdt>
    </w:p>
    <w:p w:rsidR="00000000" w:rsidDel="00000000" w:rsidP="00000000" w:rsidRDefault="00000000" w:rsidRPr="00000000" w14:paraId="0000057B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Надайте посилання на блоки інформації, оприлюднення якої є обов’язковим:</w:t>
      </w:r>
    </w:p>
    <w:tbl>
      <w:tblPr>
        <w:tblStyle w:val="Table56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6"/>
        <w:gridCol w:w="4157"/>
        <w:gridCol w:w="6005"/>
        <w:tblGridChange w:id="0">
          <w:tblGrid>
            <w:gridCol w:w="4966"/>
            <w:gridCol w:w="4157"/>
            <w:gridCol w:w="60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документа або вид інформації</w:t>
            </w:r>
          </w:p>
        </w:tc>
        <w:tc>
          <w:tcPr/>
          <w:p w:rsidR="00000000" w:rsidDel="00000000" w:rsidP="00000000" w:rsidRDefault="00000000" w:rsidRPr="00000000" w14:paraId="0000057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Нормативний акт, який передбачає оприлюднення документа або інформації</w:t>
            </w:r>
          </w:p>
        </w:tc>
        <w:tc>
          <w:tcPr/>
          <w:p w:rsidR="00000000" w:rsidDel="00000000" w:rsidP="00000000" w:rsidRDefault="00000000" w:rsidRPr="00000000" w14:paraId="0000057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 на документ або інформацію на офіційному веб-сайті закладу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F">
            <w:pPr>
              <w:rPr/>
            </w:pPr>
            <w:r w:rsidDel="00000000" w:rsidR="00000000" w:rsidRPr="00000000">
              <w:rPr>
                <w:rtl w:val="0"/>
              </w:rPr>
              <w:t xml:space="preserve">Статут (інші установчі документи)</w:t>
            </w:r>
          </w:p>
        </w:tc>
        <w:tc>
          <w:tcPr/>
          <w:p w:rsidR="00000000" w:rsidDel="00000000" w:rsidP="00000000" w:rsidRDefault="00000000" w:rsidRPr="00000000" w14:paraId="00000580">
            <w:pPr>
              <w:rPr/>
            </w:pPr>
            <w:r w:rsidDel="00000000" w:rsidR="00000000" w:rsidRPr="00000000">
              <w:rPr>
                <w:rtl w:val="0"/>
              </w:rPr>
              <w:t xml:space="preserve">ч. 3 ст. 79 Закону України «Про вищу освіту», 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8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2">
            <w:pPr>
              <w:rPr/>
            </w:pPr>
            <w:r w:rsidDel="00000000" w:rsidR="00000000" w:rsidRPr="00000000">
              <w:rPr>
                <w:rtl w:val="0"/>
              </w:rPr>
              <w:t xml:space="preserve">Документи закладу вищої освіти, якими регулюється порядок здійснення освітнього процесу</w:t>
            </w:r>
          </w:p>
        </w:tc>
        <w:tc>
          <w:tcPr/>
          <w:p w:rsidR="00000000" w:rsidDel="00000000" w:rsidP="00000000" w:rsidRDefault="00000000" w:rsidRPr="00000000" w14:paraId="00000583">
            <w:pPr>
              <w:rPr/>
            </w:pPr>
            <w:r w:rsidDel="00000000" w:rsidR="00000000" w:rsidRPr="00000000">
              <w:rPr>
                <w:rtl w:val="0"/>
              </w:rPr>
              <w:t xml:space="preserve">ч. 3 ст. 79 Закону України «Про вищу освіту»</w:t>
            </w:r>
          </w:p>
        </w:tc>
        <w:tc>
          <w:tcPr/>
          <w:p w:rsidR="00000000" w:rsidDel="00000000" w:rsidP="00000000" w:rsidRDefault="00000000" w:rsidRPr="00000000" w14:paraId="0000058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5">
            <w:pPr>
              <w:rPr/>
            </w:pPr>
            <w:r w:rsidDel="00000000" w:rsidR="00000000" w:rsidRPr="00000000">
              <w:rPr>
                <w:rtl w:val="0"/>
              </w:rPr>
              <w:t xml:space="preserve">Інформація про структуру та склад керівних органів</w:t>
            </w:r>
          </w:p>
        </w:tc>
        <w:tc>
          <w:tcPr/>
          <w:p w:rsidR="00000000" w:rsidDel="00000000" w:rsidP="00000000" w:rsidRDefault="00000000" w:rsidRPr="00000000" w14:paraId="00000586">
            <w:pPr>
              <w:rPr/>
            </w:pPr>
            <w:r w:rsidDel="00000000" w:rsidR="00000000" w:rsidRPr="00000000">
              <w:rPr>
                <w:rtl w:val="0"/>
              </w:rPr>
              <w:t xml:space="preserve">ч. 3 ст. 79 Закону України «Про вищу освіту», 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8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8">
            <w:pPr>
              <w:rPr/>
            </w:pPr>
            <w:r w:rsidDel="00000000" w:rsidR="00000000" w:rsidRPr="00000000">
              <w:rPr>
                <w:rtl w:val="0"/>
              </w:rPr>
              <w:t xml:space="preserve">Кошторис закладу вищої освіти та всі зміни до нього</w:t>
            </w:r>
          </w:p>
        </w:tc>
        <w:tc>
          <w:tcPr/>
          <w:p w:rsidR="00000000" w:rsidDel="00000000" w:rsidP="00000000" w:rsidRDefault="00000000" w:rsidRPr="00000000" w14:paraId="00000589">
            <w:pPr>
              <w:rPr/>
            </w:pPr>
            <w:r w:rsidDel="00000000" w:rsidR="00000000" w:rsidRPr="00000000">
              <w:rPr>
                <w:rtl w:val="0"/>
              </w:rPr>
              <w:t xml:space="preserve">ч. 4 ст. 79 Закону України «Про вищу освіту»</w:t>
            </w:r>
          </w:p>
        </w:tc>
        <w:tc>
          <w:tcPr/>
          <w:p w:rsidR="00000000" w:rsidDel="00000000" w:rsidP="00000000" w:rsidRDefault="00000000" w:rsidRPr="00000000" w14:paraId="0000058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B">
            <w:pPr>
              <w:rPr/>
            </w:pPr>
            <w:r w:rsidDel="00000000" w:rsidR="00000000" w:rsidRPr="00000000">
              <w:rPr>
                <w:rtl w:val="0"/>
              </w:rPr>
              <w:t xml:space="preserve">Звіт про використання та надходження коштів</w:t>
            </w:r>
          </w:p>
        </w:tc>
        <w:tc>
          <w:tcPr/>
          <w:p w:rsidR="00000000" w:rsidDel="00000000" w:rsidP="00000000" w:rsidRDefault="00000000" w:rsidRPr="00000000" w14:paraId="0000058C">
            <w:pPr>
              <w:rPr/>
            </w:pPr>
            <w:r w:rsidDel="00000000" w:rsidR="00000000" w:rsidRPr="00000000">
              <w:rPr>
                <w:rtl w:val="0"/>
              </w:rPr>
              <w:t xml:space="preserve">ч. 4 ст. 79 Закону України «Про вищу освіту»</w:t>
            </w:r>
          </w:p>
        </w:tc>
        <w:tc>
          <w:tcPr/>
          <w:p w:rsidR="00000000" w:rsidDel="00000000" w:rsidP="00000000" w:rsidRDefault="00000000" w:rsidRPr="00000000" w14:paraId="0000058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E">
            <w:pPr>
              <w:rPr/>
            </w:pPr>
            <w:r w:rsidDel="00000000" w:rsidR="00000000" w:rsidRPr="00000000">
              <w:rPr>
                <w:rtl w:val="0"/>
              </w:rPr>
              <w:t xml:space="preserve">Інформацію щодо проведення тендерних процедур</w:t>
            </w:r>
          </w:p>
        </w:tc>
        <w:tc>
          <w:tcPr/>
          <w:p w:rsidR="00000000" w:rsidDel="00000000" w:rsidP="00000000" w:rsidRDefault="00000000" w:rsidRPr="00000000" w14:paraId="0000058F">
            <w:pPr>
              <w:rPr/>
            </w:pPr>
            <w:r w:rsidDel="00000000" w:rsidR="00000000" w:rsidRPr="00000000">
              <w:rPr>
                <w:rtl w:val="0"/>
              </w:rPr>
              <w:t xml:space="preserve">ч. 4 ст. 79 Закону України «Про вищу освіту»</w:t>
            </w:r>
          </w:p>
        </w:tc>
        <w:tc>
          <w:tcPr/>
          <w:p w:rsidR="00000000" w:rsidDel="00000000" w:rsidP="00000000" w:rsidRDefault="00000000" w:rsidRPr="00000000" w14:paraId="0000059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1">
            <w:pPr>
              <w:rPr/>
            </w:pPr>
            <w:r w:rsidDel="00000000" w:rsidR="00000000" w:rsidRPr="00000000">
              <w:rPr>
                <w:rtl w:val="0"/>
              </w:rPr>
              <w:t xml:space="preserve">Штатний розпис</w:t>
            </w:r>
          </w:p>
        </w:tc>
        <w:tc>
          <w:tcPr/>
          <w:p w:rsidR="00000000" w:rsidDel="00000000" w:rsidP="00000000" w:rsidRDefault="00000000" w:rsidRPr="00000000" w14:paraId="00000592">
            <w:pPr>
              <w:rPr/>
            </w:pPr>
            <w:r w:rsidDel="00000000" w:rsidR="00000000" w:rsidRPr="00000000">
              <w:rPr>
                <w:rtl w:val="0"/>
              </w:rPr>
              <w:t xml:space="preserve">ч. 4 ст. 79 Закону України «Про вищу освіту»</w:t>
            </w:r>
          </w:p>
        </w:tc>
        <w:tc>
          <w:tcPr/>
          <w:p w:rsidR="00000000" w:rsidDel="00000000" w:rsidP="00000000" w:rsidRDefault="00000000" w:rsidRPr="00000000" w14:paraId="0000059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4">
            <w:pPr>
              <w:rPr/>
            </w:pPr>
            <w:r w:rsidDel="00000000" w:rsidR="00000000" w:rsidRPr="00000000">
              <w:rPr>
                <w:rtl w:val="0"/>
              </w:rPr>
              <w:t xml:space="preserve">Ліцензія на провадження освітньої діяльності</w:t>
            </w:r>
          </w:p>
        </w:tc>
        <w:tc>
          <w:tcPr/>
          <w:p w:rsidR="00000000" w:rsidDel="00000000" w:rsidP="00000000" w:rsidRDefault="00000000" w:rsidRPr="00000000" w14:paraId="00000595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9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7">
            <w:pPr>
              <w:rPr/>
            </w:pPr>
            <w:r w:rsidDel="00000000" w:rsidR="00000000" w:rsidRPr="00000000">
              <w:rPr>
                <w:rtl w:val="0"/>
              </w:rPr>
              <w:t xml:space="preserve">Сертифікати про акредитацію освітніх програм, сертифікат про інституційну акредитацію (за наявності)</w:t>
            </w:r>
          </w:p>
        </w:tc>
        <w:tc>
          <w:tcPr/>
          <w:p w:rsidR="00000000" w:rsidDel="00000000" w:rsidP="00000000" w:rsidRDefault="00000000" w:rsidRPr="00000000" w14:paraId="00000598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9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A">
            <w:pPr>
              <w:rPr/>
            </w:pPr>
            <w:r w:rsidDel="00000000" w:rsidR="00000000" w:rsidRPr="00000000">
              <w:rPr>
                <w:rtl w:val="0"/>
              </w:rPr>
              <w:t xml:space="preserve">Освітні програми, що реалізуються в закладі освіти, та перелік освітніх компонентів, що передбачені відповідною освітньою програмою</w:t>
            </w:r>
          </w:p>
        </w:tc>
        <w:tc>
          <w:tcPr/>
          <w:p w:rsidR="00000000" w:rsidDel="00000000" w:rsidP="00000000" w:rsidRDefault="00000000" w:rsidRPr="00000000" w14:paraId="0000059B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освіту», п. 2 наказу МОН України від 30 жовтня 2017 р. № 1432, зареєстрованого у Міністерстві юстиції України 21 листопада 2017 р. за № 1423/31291.</w:t>
            </w:r>
          </w:p>
        </w:tc>
        <w:tc>
          <w:tcPr/>
          <w:p w:rsidR="00000000" w:rsidDel="00000000" w:rsidP="00000000" w:rsidRDefault="00000000" w:rsidRPr="00000000" w14:paraId="0000059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D">
            <w:pPr>
              <w:rPr/>
            </w:pPr>
            <w:r w:rsidDel="00000000" w:rsidR="00000000" w:rsidRPr="00000000">
              <w:rPr>
                <w:rtl w:val="0"/>
              </w:rPr>
              <w:t xml:space="preserve">Ліцензований обсяг та фактична кількість осіб, які навчаються у закладі освіти</w:t>
            </w:r>
          </w:p>
        </w:tc>
        <w:tc>
          <w:tcPr/>
          <w:p w:rsidR="00000000" w:rsidDel="00000000" w:rsidP="00000000" w:rsidRDefault="00000000" w:rsidRPr="00000000" w14:paraId="0000059E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9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0">
            <w:pPr>
              <w:rPr/>
            </w:pPr>
            <w:r w:rsidDel="00000000" w:rsidR="00000000" w:rsidRPr="00000000">
              <w:rPr>
                <w:rtl w:val="0"/>
              </w:rPr>
              <w:t xml:space="preserve">Мова (мови) освітнього процесу</w:t>
            </w:r>
          </w:p>
        </w:tc>
        <w:tc>
          <w:tcPr/>
          <w:p w:rsidR="00000000" w:rsidDel="00000000" w:rsidP="00000000" w:rsidRDefault="00000000" w:rsidRPr="00000000" w14:paraId="000005A1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A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3">
            <w:pPr>
              <w:rPr/>
            </w:pPr>
            <w:r w:rsidDel="00000000" w:rsidR="00000000" w:rsidRPr="00000000">
              <w:rPr>
                <w:rtl w:val="0"/>
              </w:rPr>
              <w:t xml:space="preserve">Наявність вакантних посад, порядок і умови проведення конкурсу на їх заміщення (у разі його проведення)</w:t>
            </w:r>
          </w:p>
        </w:tc>
        <w:tc>
          <w:tcPr/>
          <w:p w:rsidR="00000000" w:rsidDel="00000000" w:rsidP="00000000" w:rsidRDefault="00000000" w:rsidRPr="00000000" w14:paraId="000005A4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A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6">
            <w:pPr>
              <w:rPr/>
            </w:pPr>
            <w:r w:rsidDel="00000000" w:rsidR="00000000" w:rsidRPr="00000000">
              <w:rPr>
                <w:rtl w:val="0"/>
              </w:rPr>
              <w:t xml:space="preserve">Матеріально-технічне забезпечення закладу освіти (згідно з ліцензійними умовами)</w:t>
            </w:r>
          </w:p>
        </w:tc>
        <w:tc>
          <w:tcPr/>
          <w:p w:rsidR="00000000" w:rsidDel="00000000" w:rsidP="00000000" w:rsidRDefault="00000000" w:rsidRPr="00000000" w14:paraId="000005A7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A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9">
            <w:pPr>
              <w:rPr/>
            </w:pPr>
            <w:r w:rsidDel="00000000" w:rsidR="00000000" w:rsidRPr="00000000">
              <w:rPr>
                <w:rtl w:val="0"/>
              </w:rPr>
              <w:t xml:space="preserve">Напрями наукової та/або мистецької діяльності (для закладів вищої освіти)</w:t>
            </w:r>
          </w:p>
        </w:tc>
        <w:tc>
          <w:tcPr/>
          <w:p w:rsidR="00000000" w:rsidDel="00000000" w:rsidP="00000000" w:rsidRDefault="00000000" w:rsidRPr="00000000" w14:paraId="000005AA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A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C">
            <w:pPr>
              <w:rPr/>
            </w:pPr>
            <w:r w:rsidDel="00000000" w:rsidR="00000000" w:rsidRPr="00000000">
              <w:rPr>
                <w:rtl w:val="0"/>
              </w:rPr>
              <w:t xml:space="preserve">Наявність гуртожитків і вільних місць у них, розмір плати за проживання</w:t>
            </w:r>
          </w:p>
        </w:tc>
        <w:tc>
          <w:tcPr/>
          <w:p w:rsidR="00000000" w:rsidDel="00000000" w:rsidP="00000000" w:rsidRDefault="00000000" w:rsidRPr="00000000" w14:paraId="000005AD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A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F">
            <w:pPr>
              <w:rPr/>
            </w:pPr>
            <w:r w:rsidDel="00000000" w:rsidR="00000000" w:rsidRPr="00000000">
              <w:rPr>
                <w:rtl w:val="0"/>
              </w:rPr>
              <w:t xml:space="preserve">Результати моніторингу якості освіти</w:t>
            </w:r>
          </w:p>
        </w:tc>
        <w:tc>
          <w:tcPr/>
          <w:p w:rsidR="00000000" w:rsidDel="00000000" w:rsidP="00000000" w:rsidRDefault="00000000" w:rsidRPr="00000000" w14:paraId="000005B0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B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2">
            <w:pPr>
              <w:rPr/>
            </w:pPr>
            <w:r w:rsidDel="00000000" w:rsidR="00000000" w:rsidRPr="00000000">
              <w:rPr>
                <w:rtl w:val="0"/>
              </w:rPr>
              <w:t xml:space="preserve">Річний звіт про діяльність закладу освіти</w:t>
            </w:r>
          </w:p>
        </w:tc>
        <w:tc>
          <w:tcPr/>
          <w:p w:rsidR="00000000" w:rsidDel="00000000" w:rsidP="00000000" w:rsidRDefault="00000000" w:rsidRPr="00000000" w14:paraId="000005B3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B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5">
            <w:pPr>
              <w:rPr/>
            </w:pPr>
            <w:r w:rsidDel="00000000" w:rsidR="00000000" w:rsidRPr="00000000">
              <w:rPr>
                <w:rtl w:val="0"/>
              </w:rPr>
              <w:t xml:space="preserve">Правила прийому до закладу освіти у відповідному році</w:t>
            </w:r>
          </w:p>
        </w:tc>
        <w:tc>
          <w:tcPr/>
          <w:p w:rsidR="00000000" w:rsidDel="00000000" w:rsidP="00000000" w:rsidRDefault="00000000" w:rsidRPr="00000000" w14:paraId="000005B6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B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8">
            <w:pPr>
              <w:rPr/>
            </w:pPr>
            <w:r w:rsidDel="00000000" w:rsidR="00000000" w:rsidRPr="00000000">
              <w:rPr>
                <w:rtl w:val="0"/>
              </w:rPr>
              <w:t xml:space="preserve">Умови доступності закладу освіти для навчання осіб з особливими освітніми потребами</w:t>
            </w:r>
          </w:p>
        </w:tc>
        <w:tc>
          <w:tcPr/>
          <w:p w:rsidR="00000000" w:rsidDel="00000000" w:rsidP="00000000" w:rsidRDefault="00000000" w:rsidRPr="00000000" w14:paraId="000005B9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B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B">
            <w:pPr>
              <w:rPr/>
            </w:pPr>
            <w:r w:rsidDel="00000000" w:rsidR="00000000" w:rsidRPr="00000000">
              <w:rPr>
                <w:rtl w:val="0"/>
              </w:rPr>
              <w:t xml:space="preserve">Розмір плати за навчання, підготовку, перепідготовку, підвищення кваліфікації здобувачів освіти</w:t>
            </w:r>
          </w:p>
        </w:tc>
        <w:tc>
          <w:tcPr/>
          <w:p w:rsidR="00000000" w:rsidDel="00000000" w:rsidP="00000000" w:rsidRDefault="00000000" w:rsidRPr="00000000" w14:paraId="000005BC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B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E">
            <w:pPr>
              <w:rPr/>
            </w:pPr>
            <w:r w:rsidDel="00000000" w:rsidR="00000000" w:rsidRPr="00000000">
              <w:rPr>
                <w:rtl w:val="0"/>
              </w:rPr>
              <w:t xml:space="preserve">Перелік додаткових освітніх та інших послуг, їх вартість, порядок надання та оплати</w:t>
            </w:r>
          </w:p>
        </w:tc>
        <w:tc>
          <w:tcPr/>
          <w:p w:rsidR="00000000" w:rsidDel="00000000" w:rsidP="00000000" w:rsidRDefault="00000000" w:rsidRPr="00000000" w14:paraId="000005BF">
            <w:pPr>
              <w:rPr/>
            </w:pPr>
            <w:r w:rsidDel="00000000" w:rsidR="00000000" w:rsidRPr="00000000">
              <w:rPr>
                <w:rtl w:val="0"/>
              </w:rPr>
              <w:t xml:space="preserve">ч. 2 ст. 30 Закону України «Про освіту»</w:t>
            </w:r>
          </w:p>
        </w:tc>
        <w:tc>
          <w:tcPr/>
          <w:p w:rsidR="00000000" w:rsidDel="00000000" w:rsidP="00000000" w:rsidRDefault="00000000" w:rsidRPr="00000000" w14:paraId="000005C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1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Надайте посилання на сторінки офіційного веб-сайту, які містять (за наявності):</w:t>
      </w:r>
    </w:p>
    <w:tbl>
      <w:tblPr>
        <w:tblStyle w:val="Table57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1"/>
        <w:gridCol w:w="8187"/>
        <w:tblGridChange w:id="0">
          <w:tblGrid>
            <w:gridCol w:w="6941"/>
            <w:gridCol w:w="81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 інформації</w:t>
            </w:r>
          </w:p>
        </w:tc>
        <w:tc>
          <w:tcPr/>
          <w:p w:rsidR="00000000" w:rsidDel="00000000" w:rsidP="00000000" w:rsidRDefault="00000000" w:rsidRPr="00000000" w14:paraId="000005C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 на інформацію на офіційному веб-сайті закладу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4">
            <w:pPr>
              <w:rPr/>
            </w:pPr>
            <w:r w:rsidDel="00000000" w:rsidR="00000000" w:rsidRPr="00000000">
              <w:rPr>
                <w:rtl w:val="0"/>
              </w:rPr>
              <w:t xml:space="preserve">відомості про працевлаштування випускників</w:t>
            </w:r>
          </w:p>
        </w:tc>
        <w:tc>
          <w:tcPr/>
          <w:p w:rsidR="00000000" w:rsidDel="00000000" w:rsidP="00000000" w:rsidRDefault="00000000" w:rsidRPr="00000000" w14:paraId="000005C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6">
            <w:pPr>
              <w:rPr/>
            </w:pPr>
            <w:r w:rsidDel="00000000" w:rsidR="00000000" w:rsidRPr="00000000">
              <w:rPr>
                <w:rtl w:val="0"/>
              </w:rPr>
              <w:t xml:space="preserve">відгуки про заклад, освітні програми, викладачів тощо від ключових стейкхолдерів (випускників, працедавців)</w:t>
            </w:r>
          </w:p>
        </w:tc>
        <w:tc>
          <w:tcPr/>
          <w:p w:rsidR="00000000" w:rsidDel="00000000" w:rsidP="00000000" w:rsidRDefault="00000000" w:rsidRPr="00000000" w14:paraId="000005C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8">
      <w:pPr>
        <w:pStyle w:val="Heading1"/>
        <w:rPr/>
      </w:pPr>
      <w:sdt>
        <w:sdtPr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11. Інтернаціоналізація</w:t>
          </w:r>
        </w:sdtContent>
      </w:sdt>
    </w:p>
    <w:p w:rsidR="00000000" w:rsidDel="00000000" w:rsidP="00000000" w:rsidRDefault="00000000" w:rsidRPr="00000000" w14:paraId="000005C9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Скільки іноземних викладачів працюють у закладі:</w:t>
      </w:r>
    </w:p>
    <w:tbl>
      <w:tblPr>
        <w:tblStyle w:val="Table58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"/>
        <w:gridCol w:w="4720"/>
        <w:gridCol w:w="2226"/>
        <w:gridCol w:w="7119"/>
        <w:tblGridChange w:id="0">
          <w:tblGrid>
            <w:gridCol w:w="1063"/>
            <w:gridCol w:w="4720"/>
            <w:gridCol w:w="2226"/>
            <w:gridCol w:w="71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5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5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на персональні сторінки викладачів на сайті закладу, сторінки відповідних кафедр</w:t>
      </w:r>
    </w:p>
    <w:p w:rsidR="00000000" w:rsidDel="00000000" w:rsidP="00000000" w:rsidRDefault="00000000" w:rsidRPr="00000000" w14:paraId="000005D7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Скільки здобувачів-іноземців навчаються у закладі за галузями знань та рівнями вищої освіти:</w:t>
      </w:r>
    </w:p>
    <w:tbl>
      <w:tblPr>
        <w:tblStyle w:val="Table59"/>
        <w:tblW w:w="15127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25"/>
        <w:gridCol w:w="2198"/>
        <w:gridCol w:w="2126"/>
        <w:gridCol w:w="2205"/>
        <w:gridCol w:w="2574"/>
        <w:tblGridChange w:id="0">
          <w:tblGrid>
            <w:gridCol w:w="6025"/>
            <w:gridCol w:w="2198"/>
            <w:gridCol w:w="2126"/>
            <w:gridCol w:w="2205"/>
            <w:gridCol w:w="25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8">
            <w:pPr>
              <w:jc w:val="righ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рівень</w:t>
            </w:r>
          </w:p>
          <w:p w:rsidR="00000000" w:rsidDel="00000000" w:rsidP="00000000" w:rsidRDefault="00000000" w:rsidRPr="00000000" w14:paraId="000005D9">
            <w:pPr>
              <w:jc w:val="righ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галузь знань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бакалавр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магістр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доктор філософії</w:t>
            </w:r>
          </w:p>
        </w:tc>
        <w:tc>
          <w:tcPr/>
          <w:p w:rsidR="00000000" w:rsidDel="00000000" w:rsidP="00000000" w:rsidRDefault="00000000" w:rsidRPr="00000000" w14:paraId="000005D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основні країни походження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F">
            <w:pPr>
              <w:rPr/>
            </w:pPr>
            <w:r w:rsidDel="00000000" w:rsidR="00000000" w:rsidRPr="00000000">
              <w:rPr>
                <w:rtl w:val="0"/>
              </w:rPr>
              <w:t xml:space="preserve">01 Освіта/Педагогіка</w:t>
            </w:r>
          </w:p>
        </w:tc>
        <w:tc>
          <w:tcPr/>
          <w:p w:rsidR="00000000" w:rsidDel="00000000" w:rsidP="00000000" w:rsidRDefault="00000000" w:rsidRPr="00000000" w14:paraId="000005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4">
            <w:pPr>
              <w:rPr/>
            </w:pPr>
            <w:r w:rsidDel="00000000" w:rsidR="00000000" w:rsidRPr="00000000">
              <w:rPr>
                <w:rtl w:val="0"/>
              </w:rPr>
              <w:t xml:space="preserve">02 Культура і мистецтво</w:t>
            </w:r>
          </w:p>
        </w:tc>
        <w:tc>
          <w:tcPr/>
          <w:p w:rsidR="00000000" w:rsidDel="00000000" w:rsidP="00000000" w:rsidRDefault="00000000" w:rsidRPr="00000000" w14:paraId="000005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9">
            <w:pPr>
              <w:rPr/>
            </w:pPr>
            <w:r w:rsidDel="00000000" w:rsidR="00000000" w:rsidRPr="00000000">
              <w:rPr>
                <w:rtl w:val="0"/>
              </w:rPr>
              <w:t xml:space="preserve">03 Гуманітарні науки</w:t>
            </w:r>
          </w:p>
        </w:tc>
        <w:tc>
          <w:tcPr/>
          <w:p w:rsidR="00000000" w:rsidDel="00000000" w:rsidP="00000000" w:rsidRDefault="00000000" w:rsidRPr="00000000" w14:paraId="000005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E">
            <w:pPr>
              <w:rPr/>
            </w:pPr>
            <w:r w:rsidDel="00000000" w:rsidR="00000000" w:rsidRPr="00000000">
              <w:rPr>
                <w:rtl w:val="0"/>
              </w:rPr>
              <w:t xml:space="preserve">04 Богослов’я</w:t>
            </w:r>
          </w:p>
        </w:tc>
        <w:tc>
          <w:tcPr/>
          <w:p w:rsidR="00000000" w:rsidDel="00000000" w:rsidP="00000000" w:rsidRDefault="00000000" w:rsidRPr="00000000" w14:paraId="000005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3">
            <w:pPr>
              <w:rPr/>
            </w:pPr>
            <w:r w:rsidDel="00000000" w:rsidR="00000000" w:rsidRPr="00000000">
              <w:rPr>
                <w:rtl w:val="0"/>
              </w:rPr>
              <w:t xml:space="preserve">05 Соціальні та поведінкові науки</w:t>
            </w:r>
          </w:p>
        </w:tc>
        <w:tc>
          <w:tcPr/>
          <w:p w:rsidR="00000000" w:rsidDel="00000000" w:rsidP="00000000" w:rsidRDefault="00000000" w:rsidRPr="00000000" w14:paraId="000005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8">
            <w:pPr>
              <w:rPr/>
            </w:pPr>
            <w:r w:rsidDel="00000000" w:rsidR="00000000" w:rsidRPr="00000000">
              <w:rPr>
                <w:rtl w:val="0"/>
              </w:rPr>
              <w:t xml:space="preserve">06 Журналістика</w:t>
            </w:r>
          </w:p>
        </w:tc>
        <w:tc>
          <w:tcPr/>
          <w:p w:rsidR="00000000" w:rsidDel="00000000" w:rsidP="00000000" w:rsidRDefault="00000000" w:rsidRPr="00000000" w14:paraId="000005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D">
            <w:pPr>
              <w:rPr/>
            </w:pPr>
            <w:r w:rsidDel="00000000" w:rsidR="00000000" w:rsidRPr="00000000">
              <w:rPr>
                <w:rtl w:val="0"/>
              </w:rPr>
              <w:t xml:space="preserve">07 Управління та адміністрування</w:t>
            </w:r>
          </w:p>
        </w:tc>
        <w:tc>
          <w:tcPr/>
          <w:p w:rsidR="00000000" w:rsidDel="00000000" w:rsidP="00000000" w:rsidRDefault="00000000" w:rsidRPr="00000000" w14:paraId="000005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2">
            <w:pPr>
              <w:rPr/>
            </w:pPr>
            <w:r w:rsidDel="00000000" w:rsidR="00000000" w:rsidRPr="00000000">
              <w:rPr>
                <w:rtl w:val="0"/>
              </w:rPr>
              <w:t xml:space="preserve">08 Право</w:t>
            </w:r>
          </w:p>
        </w:tc>
        <w:tc>
          <w:tcPr/>
          <w:p w:rsidR="00000000" w:rsidDel="00000000" w:rsidP="00000000" w:rsidRDefault="00000000" w:rsidRPr="00000000" w14:paraId="000006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7">
            <w:pPr>
              <w:rPr/>
            </w:pPr>
            <w:r w:rsidDel="00000000" w:rsidR="00000000" w:rsidRPr="00000000">
              <w:rPr>
                <w:rtl w:val="0"/>
              </w:rPr>
              <w:t xml:space="preserve">09 Біологія</w:t>
            </w:r>
          </w:p>
        </w:tc>
        <w:tc>
          <w:tcPr/>
          <w:p w:rsidR="00000000" w:rsidDel="00000000" w:rsidP="00000000" w:rsidRDefault="00000000" w:rsidRPr="00000000" w14:paraId="000006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C">
            <w:pPr>
              <w:rPr/>
            </w:pPr>
            <w:r w:rsidDel="00000000" w:rsidR="00000000" w:rsidRPr="00000000">
              <w:rPr>
                <w:rtl w:val="0"/>
              </w:rPr>
              <w:t xml:space="preserve">10 Природничі науки</w:t>
            </w:r>
          </w:p>
        </w:tc>
        <w:tc>
          <w:tcPr/>
          <w:p w:rsidR="00000000" w:rsidDel="00000000" w:rsidP="00000000" w:rsidRDefault="00000000" w:rsidRPr="00000000" w14:paraId="000006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1">
            <w:pPr>
              <w:rPr/>
            </w:pPr>
            <w:r w:rsidDel="00000000" w:rsidR="00000000" w:rsidRPr="00000000">
              <w:rPr>
                <w:rtl w:val="0"/>
              </w:rPr>
              <w:t xml:space="preserve">11 Математика та статистика</w:t>
            </w:r>
          </w:p>
        </w:tc>
        <w:tc>
          <w:tcPr/>
          <w:p w:rsidR="00000000" w:rsidDel="00000000" w:rsidP="00000000" w:rsidRDefault="00000000" w:rsidRPr="00000000" w14:paraId="000006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6">
            <w:pPr>
              <w:rPr/>
            </w:pPr>
            <w:r w:rsidDel="00000000" w:rsidR="00000000" w:rsidRPr="00000000">
              <w:rPr>
                <w:rtl w:val="0"/>
              </w:rPr>
              <w:t xml:space="preserve">12 Інформаційні технології</w:t>
            </w:r>
          </w:p>
        </w:tc>
        <w:tc>
          <w:tcPr/>
          <w:p w:rsidR="00000000" w:rsidDel="00000000" w:rsidP="00000000" w:rsidRDefault="00000000" w:rsidRPr="00000000" w14:paraId="000006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B">
            <w:pPr>
              <w:rPr/>
            </w:pPr>
            <w:r w:rsidDel="00000000" w:rsidR="00000000" w:rsidRPr="00000000">
              <w:rPr>
                <w:rtl w:val="0"/>
              </w:rPr>
              <w:t xml:space="preserve">13 Механічна інженерія</w:t>
            </w:r>
          </w:p>
        </w:tc>
        <w:tc>
          <w:tcPr/>
          <w:p w:rsidR="00000000" w:rsidDel="00000000" w:rsidP="00000000" w:rsidRDefault="00000000" w:rsidRPr="00000000" w14:paraId="000006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0">
            <w:pPr>
              <w:rPr/>
            </w:pPr>
            <w:r w:rsidDel="00000000" w:rsidR="00000000" w:rsidRPr="00000000">
              <w:rPr>
                <w:rtl w:val="0"/>
              </w:rPr>
              <w:t xml:space="preserve">14 Електрична інженерія</w:t>
            </w:r>
          </w:p>
        </w:tc>
        <w:tc>
          <w:tcPr/>
          <w:p w:rsidR="00000000" w:rsidDel="00000000" w:rsidP="00000000" w:rsidRDefault="00000000" w:rsidRPr="00000000" w14:paraId="000006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5">
            <w:pPr>
              <w:rPr/>
            </w:pPr>
            <w:r w:rsidDel="00000000" w:rsidR="00000000" w:rsidRPr="00000000">
              <w:rPr>
                <w:rtl w:val="0"/>
              </w:rPr>
              <w:t xml:space="preserve">15 Автоматизація та приладобудування</w:t>
            </w:r>
          </w:p>
        </w:tc>
        <w:tc>
          <w:tcPr/>
          <w:p w:rsidR="00000000" w:rsidDel="00000000" w:rsidP="00000000" w:rsidRDefault="00000000" w:rsidRPr="00000000" w14:paraId="000006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A">
            <w:pPr>
              <w:rPr/>
            </w:pPr>
            <w:r w:rsidDel="00000000" w:rsidR="00000000" w:rsidRPr="00000000">
              <w:rPr>
                <w:rtl w:val="0"/>
              </w:rPr>
              <w:t xml:space="preserve">16 Хімічна та біоінженерія</w:t>
            </w:r>
          </w:p>
        </w:tc>
        <w:tc>
          <w:tcPr/>
          <w:p w:rsidR="00000000" w:rsidDel="00000000" w:rsidP="00000000" w:rsidRDefault="00000000" w:rsidRPr="00000000" w14:paraId="000006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F">
            <w:pPr>
              <w:rPr/>
            </w:pPr>
            <w:r w:rsidDel="00000000" w:rsidR="00000000" w:rsidRPr="00000000">
              <w:rPr>
                <w:rtl w:val="0"/>
              </w:rPr>
              <w:t xml:space="preserve">17 Електроніка та телекомунікації</w:t>
            </w:r>
          </w:p>
        </w:tc>
        <w:tc>
          <w:tcPr/>
          <w:p w:rsidR="00000000" w:rsidDel="00000000" w:rsidP="00000000" w:rsidRDefault="00000000" w:rsidRPr="00000000" w14:paraId="000006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4">
            <w:pPr>
              <w:rPr/>
            </w:pPr>
            <w:r w:rsidDel="00000000" w:rsidR="00000000" w:rsidRPr="00000000">
              <w:rPr>
                <w:rtl w:val="0"/>
              </w:rPr>
              <w:t xml:space="preserve">18 Виробництво та технології</w:t>
            </w:r>
          </w:p>
        </w:tc>
        <w:tc>
          <w:tcPr/>
          <w:p w:rsidR="00000000" w:rsidDel="00000000" w:rsidP="00000000" w:rsidRDefault="00000000" w:rsidRPr="00000000" w14:paraId="000006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9">
            <w:pPr>
              <w:rPr/>
            </w:pPr>
            <w:r w:rsidDel="00000000" w:rsidR="00000000" w:rsidRPr="00000000">
              <w:rPr>
                <w:rtl w:val="0"/>
              </w:rPr>
              <w:t xml:space="preserve">19 Архітектура та будівництво</w:t>
            </w:r>
          </w:p>
        </w:tc>
        <w:tc>
          <w:tcPr/>
          <w:p w:rsidR="00000000" w:rsidDel="00000000" w:rsidP="00000000" w:rsidRDefault="00000000" w:rsidRPr="00000000" w14:paraId="000006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E">
            <w:pPr>
              <w:rPr/>
            </w:pPr>
            <w:r w:rsidDel="00000000" w:rsidR="00000000" w:rsidRPr="00000000">
              <w:rPr>
                <w:rtl w:val="0"/>
              </w:rPr>
              <w:t xml:space="preserve">20 Аграрні науки та продовольство</w:t>
            </w:r>
          </w:p>
        </w:tc>
        <w:tc>
          <w:tcPr/>
          <w:p w:rsidR="00000000" w:rsidDel="00000000" w:rsidP="00000000" w:rsidRDefault="00000000" w:rsidRPr="00000000" w14:paraId="000006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3">
            <w:pPr>
              <w:rPr/>
            </w:pPr>
            <w:r w:rsidDel="00000000" w:rsidR="00000000" w:rsidRPr="00000000">
              <w:rPr>
                <w:rtl w:val="0"/>
              </w:rPr>
              <w:t xml:space="preserve">21 Ветеринарна медицина</w:t>
            </w:r>
          </w:p>
        </w:tc>
        <w:tc>
          <w:tcPr/>
          <w:p w:rsidR="00000000" w:rsidDel="00000000" w:rsidP="00000000" w:rsidRDefault="00000000" w:rsidRPr="00000000" w14:paraId="000006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8">
            <w:pPr>
              <w:rPr/>
            </w:pPr>
            <w:r w:rsidDel="00000000" w:rsidR="00000000" w:rsidRPr="00000000">
              <w:rPr>
                <w:rtl w:val="0"/>
              </w:rPr>
              <w:t xml:space="preserve">22 Охорона здоров’я</w:t>
            </w:r>
          </w:p>
        </w:tc>
        <w:tc>
          <w:tcPr/>
          <w:p w:rsidR="00000000" w:rsidDel="00000000" w:rsidP="00000000" w:rsidRDefault="00000000" w:rsidRPr="00000000" w14:paraId="000006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D">
            <w:pPr>
              <w:rPr/>
            </w:pPr>
            <w:r w:rsidDel="00000000" w:rsidR="00000000" w:rsidRPr="00000000">
              <w:rPr>
                <w:rtl w:val="0"/>
              </w:rPr>
              <w:t xml:space="preserve">23 Соціальна робота</w:t>
            </w:r>
          </w:p>
        </w:tc>
        <w:tc>
          <w:tcPr/>
          <w:p w:rsidR="00000000" w:rsidDel="00000000" w:rsidP="00000000" w:rsidRDefault="00000000" w:rsidRPr="00000000" w14:paraId="000006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2">
            <w:pPr>
              <w:rPr/>
            </w:pPr>
            <w:r w:rsidDel="00000000" w:rsidR="00000000" w:rsidRPr="00000000">
              <w:rPr>
                <w:rtl w:val="0"/>
              </w:rPr>
              <w:t xml:space="preserve">24 Сфера обслуговування</w:t>
            </w:r>
          </w:p>
        </w:tc>
        <w:tc>
          <w:tcPr/>
          <w:p w:rsidR="00000000" w:rsidDel="00000000" w:rsidP="00000000" w:rsidRDefault="00000000" w:rsidRPr="00000000" w14:paraId="000006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7">
            <w:pPr>
              <w:rPr/>
            </w:pPr>
            <w:r w:rsidDel="00000000" w:rsidR="00000000" w:rsidRPr="00000000">
              <w:rPr>
                <w:rtl w:val="0"/>
              </w:rPr>
              <w:t xml:space="preserve">25 Воєнні науки, національна безпека, безпека державного кордону</w:t>
            </w:r>
          </w:p>
        </w:tc>
        <w:tc>
          <w:tcPr/>
          <w:p w:rsidR="00000000" w:rsidDel="00000000" w:rsidP="00000000" w:rsidRDefault="00000000" w:rsidRPr="00000000" w14:paraId="000006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C">
            <w:pPr>
              <w:rPr/>
            </w:pPr>
            <w:r w:rsidDel="00000000" w:rsidR="00000000" w:rsidRPr="00000000">
              <w:rPr>
                <w:rtl w:val="0"/>
              </w:rPr>
              <w:t xml:space="preserve">26 Цивільна безпека</w:t>
            </w:r>
          </w:p>
        </w:tc>
        <w:tc>
          <w:tcPr/>
          <w:p w:rsidR="00000000" w:rsidDel="00000000" w:rsidP="00000000" w:rsidRDefault="00000000" w:rsidRPr="00000000" w14:paraId="000006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1">
            <w:pPr>
              <w:rPr/>
            </w:pPr>
            <w:r w:rsidDel="00000000" w:rsidR="00000000" w:rsidRPr="00000000">
              <w:rPr>
                <w:rtl w:val="0"/>
              </w:rPr>
              <w:t xml:space="preserve">27 Транспорт</w:t>
            </w:r>
          </w:p>
        </w:tc>
        <w:tc>
          <w:tcPr/>
          <w:p w:rsidR="00000000" w:rsidDel="00000000" w:rsidP="00000000" w:rsidRDefault="00000000" w:rsidRPr="00000000" w14:paraId="000006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6">
            <w:pPr>
              <w:rPr/>
            </w:pPr>
            <w:r w:rsidDel="00000000" w:rsidR="00000000" w:rsidRPr="00000000">
              <w:rPr>
                <w:rtl w:val="0"/>
              </w:rPr>
              <w:t xml:space="preserve">28 Публічне управління та адміністрування</w:t>
            </w:r>
          </w:p>
        </w:tc>
        <w:tc>
          <w:tcPr/>
          <w:p w:rsidR="00000000" w:rsidDel="00000000" w:rsidP="00000000" w:rsidRDefault="00000000" w:rsidRPr="00000000" w14:paraId="000006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B">
            <w:pPr>
              <w:rPr/>
            </w:pPr>
            <w:r w:rsidDel="00000000" w:rsidR="00000000" w:rsidRPr="00000000">
              <w:rPr>
                <w:rtl w:val="0"/>
              </w:rPr>
              <w:t xml:space="preserve">29 Міжнародні відносини</w:t>
            </w:r>
          </w:p>
        </w:tc>
        <w:tc>
          <w:tcPr/>
          <w:p w:rsidR="00000000" w:rsidDel="00000000" w:rsidP="00000000" w:rsidRDefault="00000000" w:rsidRPr="00000000" w14:paraId="000006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0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Всього</w:t>
            </w:r>
          </w:p>
        </w:tc>
        <w:tc>
          <w:tcPr/>
          <w:p w:rsidR="00000000" w:rsidDel="00000000" w:rsidP="00000000" w:rsidRDefault="00000000" w:rsidRPr="00000000" w14:paraId="000006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5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Рух здобувачів-іноземців у 2018/19 навчальному році:</w:t>
      </w:r>
    </w:p>
    <w:tbl>
      <w:tblPr>
        <w:tblStyle w:val="Table60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88"/>
        <w:gridCol w:w="2446"/>
        <w:gridCol w:w="2446"/>
        <w:gridCol w:w="2448"/>
        <w:tblGridChange w:id="0">
          <w:tblGrid>
            <w:gridCol w:w="7788"/>
            <w:gridCol w:w="2446"/>
            <w:gridCol w:w="2446"/>
            <w:gridCol w:w="24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6">
            <w:pPr>
              <w:jc w:val="righ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рівень</w:t>
            </w:r>
          </w:p>
          <w:p w:rsidR="00000000" w:rsidDel="00000000" w:rsidP="00000000" w:rsidRDefault="00000000" w:rsidRPr="00000000" w14:paraId="0000067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показник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бакалавр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магістр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доктор філософії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B">
            <w:pPr>
              <w:rPr/>
            </w:pPr>
            <w:r w:rsidDel="00000000" w:rsidR="00000000" w:rsidRPr="00000000">
              <w:rPr>
                <w:rtl w:val="0"/>
              </w:rPr>
              <w:t xml:space="preserve">Кількість вступників</w:t>
            </w:r>
          </w:p>
        </w:tc>
        <w:tc>
          <w:tcPr/>
          <w:p w:rsidR="00000000" w:rsidDel="00000000" w:rsidP="00000000" w:rsidRDefault="00000000" w:rsidRPr="00000000" w14:paraId="000006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F">
            <w:pPr>
              <w:rPr/>
            </w:pPr>
            <w:r w:rsidDel="00000000" w:rsidR="00000000" w:rsidRPr="00000000">
              <w:rPr>
                <w:rtl w:val="0"/>
              </w:rPr>
              <w:t xml:space="preserve">Кількість випускників</w:t>
            </w:r>
          </w:p>
        </w:tc>
        <w:tc>
          <w:tcPr/>
          <w:p w:rsidR="00000000" w:rsidDel="00000000" w:rsidP="00000000" w:rsidRDefault="00000000" w:rsidRPr="00000000" w14:paraId="000006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3">
            <w:pPr>
              <w:rPr/>
            </w:pPr>
            <w:r w:rsidDel="00000000" w:rsidR="00000000" w:rsidRPr="00000000">
              <w:rPr>
                <w:rtl w:val="0"/>
              </w:rPr>
              <w:t xml:space="preserve">Кількість відрахованих за неуспішність</w:t>
            </w:r>
          </w:p>
        </w:tc>
        <w:tc>
          <w:tcPr/>
          <w:p w:rsidR="00000000" w:rsidDel="00000000" w:rsidP="00000000" w:rsidRDefault="00000000" w:rsidRPr="00000000" w14:paraId="000006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7">
            <w:pPr>
              <w:rPr/>
            </w:pPr>
            <w:r w:rsidDel="00000000" w:rsidR="00000000" w:rsidRPr="00000000">
              <w:rPr>
                <w:rtl w:val="0"/>
              </w:rPr>
              <w:t xml:space="preserve">Кількість здобувачів, які добровільно залишили навчання</w:t>
            </w:r>
          </w:p>
        </w:tc>
        <w:tc>
          <w:tcPr/>
          <w:p w:rsidR="00000000" w:rsidDel="00000000" w:rsidP="00000000" w:rsidRDefault="00000000" w:rsidRPr="00000000" w14:paraId="000006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8B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Зарубіжні університети-партнери:</w:t>
      </w:r>
    </w:p>
    <w:tbl>
      <w:tblPr>
        <w:tblStyle w:val="Table61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7"/>
        <w:gridCol w:w="4200"/>
        <w:gridCol w:w="2451"/>
        <w:gridCol w:w="3340"/>
        <w:gridCol w:w="4000"/>
        <w:tblGridChange w:id="0">
          <w:tblGrid>
            <w:gridCol w:w="1137"/>
            <w:gridCol w:w="4200"/>
            <w:gridCol w:w="2451"/>
            <w:gridCol w:w="3340"/>
            <w:gridCol w:w="40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університету-партнера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країна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 на документ про партнерство*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короткий опис змісту партнерства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6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у разі відсутності доступної онлайн копії документа надати його скан, зазначивши у таблиці назву відповідного файлу.</w:t>
      </w:r>
    </w:p>
    <w:p w:rsidR="00000000" w:rsidDel="00000000" w:rsidP="00000000" w:rsidRDefault="00000000" w:rsidRPr="00000000" w14:paraId="0000069C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Програми подвійного диплому (із зарубіжними університетами):</w:t>
      </w:r>
    </w:p>
    <w:tbl>
      <w:tblPr>
        <w:tblStyle w:val="Table62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"/>
        <w:gridCol w:w="3726"/>
        <w:gridCol w:w="2430"/>
        <w:gridCol w:w="3707"/>
        <w:gridCol w:w="1805"/>
        <w:gridCol w:w="2779"/>
        <w:tblGridChange w:id="0">
          <w:tblGrid>
            <w:gridCol w:w="681"/>
            <w:gridCol w:w="3726"/>
            <w:gridCol w:w="2430"/>
            <w:gridCol w:w="3707"/>
            <w:gridCol w:w="1805"/>
            <w:gridCol w:w="277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спеціальність, рівень освіти, назва програми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 здобувачів (на всіх курсах)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університету-партнера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країна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 на опис програми на сайті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6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F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Кількість здобувачів закладу, які брали участь у програмах академічного обміну</w:t>
      </w:r>
    </w:p>
    <w:tbl>
      <w:tblPr>
        <w:tblStyle w:val="Table63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"/>
        <w:gridCol w:w="4104"/>
        <w:gridCol w:w="4666"/>
        <w:gridCol w:w="2027"/>
        <w:gridCol w:w="3226"/>
        <w:tblGridChange w:id="0">
          <w:tblGrid>
            <w:gridCol w:w="1105"/>
            <w:gridCol w:w="4104"/>
            <w:gridCol w:w="4666"/>
            <w:gridCol w:w="2027"/>
            <w:gridCol w:w="322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країни-дестинації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6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Скільки викладачів закладу викладають у зарубіжних університетах:</w:t>
      </w:r>
    </w:p>
    <w:tbl>
      <w:tblPr>
        <w:tblStyle w:val="Table64"/>
        <w:tblW w:w="15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"/>
        <w:gridCol w:w="4720"/>
        <w:gridCol w:w="2226"/>
        <w:gridCol w:w="7119"/>
        <w:tblGridChange w:id="0">
          <w:tblGrid>
            <w:gridCol w:w="1063"/>
            <w:gridCol w:w="4720"/>
            <w:gridCol w:w="2226"/>
            <w:gridCol w:w="71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6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на персональну сторінки викладача на сайті зарубіжного закладу, за її відсутності — сторінку відповідної кафедри/факультету</w:t>
      </w:r>
    </w:p>
    <w:p w:rsidR="00000000" w:rsidDel="00000000" w:rsidP="00000000" w:rsidRDefault="00000000" w:rsidRPr="00000000" w14:paraId="000006CE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Чи є у закладі викладачі, які одержали звання доктор/професор honoris causa у зарубіжних університетах:</w:t>
      </w:r>
    </w:p>
    <w:tbl>
      <w:tblPr>
        <w:tblStyle w:val="Table65"/>
        <w:tblW w:w="15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"/>
        <w:gridCol w:w="3829"/>
        <w:gridCol w:w="3117"/>
        <w:gridCol w:w="7119"/>
        <w:tblGridChange w:id="0">
          <w:tblGrid>
            <w:gridCol w:w="1063"/>
            <w:gridCol w:w="3829"/>
            <w:gridCol w:w="3117"/>
            <w:gridCol w:w="71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прізвище, ім’я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зарубіжний заклад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6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на персональну сторінки викладача на сайті зарубіжного закладу, за її відсутності — сторінку відповідної кафедри/факультету</w:t>
      </w:r>
    </w:p>
    <w:p w:rsidR="00000000" w:rsidDel="00000000" w:rsidP="00000000" w:rsidRDefault="00000000" w:rsidRPr="00000000" w14:paraId="000006DC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Чи присвоював заклад викладачам зарубіжних університетів звання доктор/професор honoris causa:</w:t>
      </w:r>
    </w:p>
    <w:tbl>
      <w:tblPr>
        <w:tblStyle w:val="Table66"/>
        <w:tblW w:w="15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"/>
        <w:gridCol w:w="3829"/>
        <w:gridCol w:w="3117"/>
        <w:gridCol w:w="7119"/>
        <w:tblGridChange w:id="0">
          <w:tblGrid>
            <w:gridCol w:w="1063"/>
            <w:gridCol w:w="3829"/>
            <w:gridCol w:w="3117"/>
            <w:gridCol w:w="71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прізвище, ім’я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заклад походження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6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на сторінку на сайті закладу з інформацією про присвоєння</w:t>
      </w:r>
    </w:p>
    <w:p w:rsidR="00000000" w:rsidDel="00000000" w:rsidP="00000000" w:rsidRDefault="00000000" w:rsidRPr="00000000" w14:paraId="000006EA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Досвід участі у міжнародних проектах, присвячених якості вищої освіти (за наявності):</w:t>
      </w:r>
    </w:p>
    <w:tbl>
      <w:tblPr>
        <w:tblStyle w:val="Table67"/>
        <w:tblW w:w="151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6"/>
        <w:gridCol w:w="2313"/>
        <w:gridCol w:w="2809"/>
        <w:gridCol w:w="4121"/>
        <w:gridCol w:w="4779"/>
        <w:tblGridChange w:id="0">
          <w:tblGrid>
            <w:gridCol w:w="1106"/>
            <w:gridCol w:w="2313"/>
            <w:gridCol w:w="2809"/>
            <w:gridCol w:w="4121"/>
            <w:gridCol w:w="477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проекту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організація-донор</w:t>
            </w:r>
          </w:p>
        </w:tc>
        <w:tc>
          <w:tcPr/>
          <w:p w:rsidR="00000000" w:rsidDel="00000000" w:rsidP="00000000" w:rsidRDefault="00000000" w:rsidRPr="00000000" w14:paraId="000006E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короткий опис змісту проекту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6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Посилання на сторінку на сайті закладу з інформацією про проект</w:t>
      </w:r>
    </w:p>
    <w:p w:rsidR="00000000" w:rsidDel="00000000" w:rsidP="00000000" w:rsidRDefault="00000000" w:rsidRPr="00000000" w14:paraId="000006FB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Досвід акредитації освітніх програм іноземними агентствами (за наявності):</w:t>
      </w:r>
    </w:p>
    <w:tbl>
      <w:tblPr>
        <w:tblStyle w:val="Table68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8"/>
        <w:gridCol w:w="2709"/>
        <w:gridCol w:w="3597"/>
        <w:gridCol w:w="3066"/>
        <w:gridCol w:w="5068"/>
        <w:tblGridChange w:id="0">
          <w:tblGrid>
            <w:gridCol w:w="688"/>
            <w:gridCol w:w="2709"/>
            <w:gridCol w:w="3597"/>
            <w:gridCol w:w="3066"/>
            <w:gridCol w:w="50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освітня програма / освітній рівень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іноземного агентства з акредитації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термін дії сертифікату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7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7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Посилання на сайт Агентства, де міститься відповідна інформація про акредитацію</w:t>
      </w:r>
    </w:p>
    <w:p w:rsidR="00000000" w:rsidDel="00000000" w:rsidP="00000000" w:rsidRDefault="00000000" w:rsidRPr="00000000" w14:paraId="0000070C">
      <w:pPr>
        <w:pStyle w:val="Heading1"/>
        <w:rPr/>
      </w:pPr>
      <w:sdt>
        <w:sdtPr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Блок 12. Академічна доброчесність</w:t>
          </w:r>
        </w:sdtContent>
      </w:sdt>
    </w:p>
    <w:p w:rsidR="00000000" w:rsidDel="00000000" w:rsidP="00000000" w:rsidRDefault="00000000" w:rsidRPr="00000000" w14:paraId="0000070D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Наведіть перелік документів, які містять політику і стандарти дотримання академічної доброчесності:</w:t>
      </w:r>
    </w:p>
    <w:tbl>
      <w:tblPr>
        <w:tblStyle w:val="Table69"/>
        <w:tblW w:w="1512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"/>
        <w:gridCol w:w="5977"/>
        <w:gridCol w:w="2976"/>
        <w:gridCol w:w="5494"/>
        <w:tblGridChange w:id="0">
          <w:tblGrid>
            <w:gridCol w:w="681"/>
            <w:gridCol w:w="5977"/>
            <w:gridCol w:w="2976"/>
            <w:gridCol w:w="549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тип документа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документу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посилання на документ</w:t>
              <w:br w:type="textWrapping"/>
              <w:t xml:space="preserve">на сайті закладу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713">
            <w:pPr>
              <w:rPr/>
            </w:pPr>
            <w:r w:rsidDel="00000000" w:rsidR="00000000" w:rsidRPr="00000000">
              <w:rPr>
                <w:rtl w:val="0"/>
              </w:rPr>
              <w:t xml:space="preserve">політика та стандарти дотримання академічної доброчесності</w:t>
            </w:r>
          </w:p>
        </w:tc>
        <w:tc>
          <w:tcPr/>
          <w:p w:rsidR="00000000" w:rsidDel="00000000" w:rsidP="00000000" w:rsidRDefault="00000000" w:rsidRPr="00000000" w14:paraId="000007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717">
            <w:pPr>
              <w:rPr/>
            </w:pPr>
            <w:r w:rsidDel="00000000" w:rsidR="00000000" w:rsidRPr="00000000">
              <w:rPr>
                <w:rtl w:val="0"/>
              </w:rPr>
              <w:t xml:space="preserve">алгоритм дій у разі виявлення проявів академічної недоброчесності з боку здобувачів</w:t>
            </w:r>
          </w:p>
        </w:tc>
        <w:tc>
          <w:tcPr/>
          <w:p w:rsidR="00000000" w:rsidDel="00000000" w:rsidP="00000000" w:rsidRDefault="00000000" w:rsidRPr="00000000" w14:paraId="000007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71B">
            <w:pPr>
              <w:rPr/>
            </w:pPr>
            <w:r w:rsidDel="00000000" w:rsidR="00000000" w:rsidRPr="00000000">
              <w:rPr>
                <w:rtl w:val="0"/>
              </w:rPr>
              <w:t xml:space="preserve">алгоритм дій у разі виявлення проявів академічної недоброчесності з боку викладачів</w:t>
            </w:r>
          </w:p>
        </w:tc>
        <w:tc>
          <w:tcPr/>
          <w:p w:rsidR="00000000" w:rsidDel="00000000" w:rsidP="00000000" w:rsidRDefault="00000000" w:rsidRPr="00000000" w14:paraId="000007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71F">
            <w:pPr>
              <w:rPr/>
            </w:pPr>
            <w:r w:rsidDel="00000000" w:rsidR="00000000" w:rsidRPr="00000000">
              <w:rPr>
                <w:rtl w:val="0"/>
              </w:rPr>
              <w:t xml:space="preserve">алгоритм дій у разі виявлення проявів академічної недоброчесності з боку дослідників</w:t>
            </w:r>
          </w:p>
        </w:tc>
        <w:tc>
          <w:tcPr/>
          <w:p w:rsidR="00000000" w:rsidDel="00000000" w:rsidP="00000000" w:rsidRDefault="00000000" w:rsidRPr="00000000" w14:paraId="000007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7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6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Які заходи використовуються для пропагування академічної доброчесності у закладі:</w:t>
      </w:r>
    </w:p>
    <w:tbl>
      <w:tblPr>
        <w:tblStyle w:val="Table70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"/>
        <w:gridCol w:w="3124"/>
        <w:gridCol w:w="3774"/>
        <w:gridCol w:w="3774"/>
        <w:gridCol w:w="3775"/>
        <w:tblGridChange w:id="0">
          <w:tblGrid>
            <w:gridCol w:w="681"/>
            <w:gridCol w:w="3124"/>
            <w:gridCol w:w="3774"/>
            <w:gridCol w:w="3774"/>
            <w:gridCol w:w="377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2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2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рівні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2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короткий опис заходів для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здобувачів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викладачів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дослідників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732">
            <w:pPr>
              <w:rPr/>
            </w:pPr>
            <w:r w:rsidDel="00000000" w:rsidR="00000000" w:rsidRPr="00000000">
              <w:rPr>
                <w:rtl w:val="0"/>
              </w:rPr>
              <w:t xml:space="preserve">закладу в цілому</w:t>
            </w:r>
          </w:p>
        </w:tc>
        <w:tc>
          <w:tcPr/>
          <w:p w:rsidR="00000000" w:rsidDel="00000000" w:rsidP="00000000" w:rsidRDefault="00000000" w:rsidRPr="00000000" w14:paraId="000007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737">
            <w:pPr>
              <w:rPr/>
            </w:pPr>
            <w:r w:rsidDel="00000000" w:rsidR="00000000" w:rsidRPr="00000000">
              <w:rPr>
                <w:rtl w:val="0"/>
              </w:rPr>
              <w:t xml:space="preserve">факультету</w:t>
            </w:r>
          </w:p>
        </w:tc>
        <w:tc>
          <w:tcPr/>
          <w:p w:rsidR="00000000" w:rsidDel="00000000" w:rsidP="00000000" w:rsidRDefault="00000000" w:rsidRPr="00000000" w14:paraId="000007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3C">
            <w:pPr>
              <w:rPr/>
            </w:pPr>
            <w:r w:rsidDel="00000000" w:rsidR="00000000" w:rsidRPr="00000000">
              <w:rPr>
                <w:rtl w:val="0"/>
              </w:rPr>
              <w:t xml:space="preserve">випускових кафедр</w:t>
            </w:r>
          </w:p>
        </w:tc>
        <w:tc>
          <w:tcPr/>
          <w:p w:rsidR="00000000" w:rsidDel="00000000" w:rsidP="00000000" w:rsidRDefault="00000000" w:rsidRPr="00000000" w14:paraId="000007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 </w:t>
            </w:r>
          </w:p>
        </w:tc>
        <w:tc>
          <w:tcPr/>
          <w:p w:rsidR="00000000" w:rsidDel="00000000" w:rsidP="00000000" w:rsidRDefault="00000000" w:rsidRPr="00000000" w14:paraId="00000741">
            <w:pPr>
              <w:rPr/>
            </w:pPr>
            <w:r w:rsidDel="00000000" w:rsidR="00000000" w:rsidRPr="00000000">
              <w:rPr>
                <w:rtl w:val="0"/>
              </w:rPr>
              <w:t xml:space="preserve">бібліотеки</w:t>
            </w:r>
          </w:p>
        </w:tc>
        <w:tc>
          <w:tcPr/>
          <w:p w:rsidR="00000000" w:rsidDel="00000000" w:rsidP="00000000" w:rsidRDefault="00000000" w:rsidRPr="00000000" w14:paraId="000007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7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7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A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9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3864"/>
          <w:sz w:val="28"/>
          <w:szCs w:val="28"/>
          <w:u w:val="none"/>
          <w:shd w:fill="auto" w:val="clear"/>
          <w:vertAlign w:val="baseline"/>
          <w:rtl w:val="0"/>
        </w:rPr>
        <w:t xml:space="preserve">Яким чином здійснюється одержання інформації про прояви академічної недоброчесності у закладі:</w:t>
      </w:r>
    </w:p>
    <w:tbl>
      <w:tblPr>
        <w:tblStyle w:val="Table71"/>
        <w:tblW w:w="151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"/>
        <w:gridCol w:w="6389"/>
        <w:gridCol w:w="8058"/>
        <w:tblGridChange w:id="0">
          <w:tblGrid>
            <w:gridCol w:w="681"/>
            <w:gridCol w:w="6389"/>
            <w:gridCol w:w="805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інструмент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характеристика / опис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74F">
            <w:pPr>
              <w:rPr/>
            </w:pPr>
            <w:r w:rsidDel="00000000" w:rsidR="00000000" w:rsidRPr="00000000">
              <w:rPr>
                <w:rtl w:val="0"/>
              </w:rPr>
              <w:t xml:space="preserve">систематичні опитування студентів</w:t>
            </w:r>
          </w:p>
        </w:tc>
        <w:tc>
          <w:tcPr/>
          <w:p w:rsidR="00000000" w:rsidDel="00000000" w:rsidP="00000000" w:rsidRDefault="00000000" w:rsidRPr="00000000" w14:paraId="00000750">
            <w:pPr>
              <w:rPr/>
            </w:pPr>
            <w:r w:rsidDel="00000000" w:rsidR="00000000" w:rsidRPr="00000000">
              <w:rPr>
                <w:rtl w:val="0"/>
              </w:rPr>
              <w:t xml:space="preserve">[як часто проводиться; перелік питань, що задаються]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752">
            <w:pPr>
              <w:rPr/>
            </w:pPr>
            <w:r w:rsidDel="00000000" w:rsidR="00000000" w:rsidRPr="00000000">
              <w:rPr>
                <w:rtl w:val="0"/>
              </w:rPr>
              <w:t xml:space="preserve">систематичні опитування викладачів</w:t>
            </w:r>
          </w:p>
        </w:tc>
        <w:tc>
          <w:tcPr/>
          <w:p w:rsidR="00000000" w:rsidDel="00000000" w:rsidP="00000000" w:rsidRDefault="00000000" w:rsidRPr="00000000" w14:paraId="00000753">
            <w:pPr>
              <w:rPr/>
            </w:pPr>
            <w:r w:rsidDel="00000000" w:rsidR="00000000" w:rsidRPr="00000000">
              <w:rPr>
                <w:rtl w:val="0"/>
              </w:rPr>
              <w:t xml:space="preserve">[як часто проводиться; перелік питань, що задаються]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755">
            <w:pPr>
              <w:rPr/>
            </w:pPr>
            <w:r w:rsidDel="00000000" w:rsidR="00000000" w:rsidRPr="00000000">
              <w:rPr>
                <w:rtl w:val="0"/>
              </w:rPr>
              <w:t xml:space="preserve">«скриньки довіри»</w:t>
            </w:r>
          </w:p>
        </w:tc>
        <w:tc>
          <w:tcPr/>
          <w:p w:rsidR="00000000" w:rsidDel="00000000" w:rsidP="00000000" w:rsidRDefault="00000000" w:rsidRPr="00000000" w14:paraId="00000756">
            <w:pPr>
              <w:rPr/>
            </w:pPr>
            <w:r w:rsidDel="00000000" w:rsidR="00000000" w:rsidRPr="00000000">
              <w:rPr>
                <w:rtl w:val="0"/>
              </w:rPr>
              <w:t xml:space="preserve">[де розміщені, як часто збираються повідомлення]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7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* якщо якийсь із зазначених інструментів не використовується, поле «характеристика» лишається порожнім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2"/>
      <w:tblW w:w="15138.0" w:type="dxa"/>
      <w:jc w:val="right"/>
      <w:tblLayout w:type="fixed"/>
      <w:tblLook w:val="0400"/>
    </w:tblPr>
    <w:tblGrid>
      <w:gridCol w:w="14026"/>
      <w:gridCol w:w="1112"/>
      <w:tblGridChange w:id="0">
        <w:tblGrid>
          <w:gridCol w:w="14026"/>
          <w:gridCol w:w="1112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7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9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ВІДДІЛ З ПИТАНЬ ОЦІНЮВАННЯ ЯКОСТІ ВИЩОЇ ОСВІТИ</w:t>
          </w:r>
        </w:p>
      </w:tc>
      <w:tc>
        <w:tcPr>
          <w:shd w:fill="ed7d31" w:val="clear"/>
          <w:vAlign w:val="center"/>
        </w:tcPr>
        <w:p w:rsidR="00000000" w:rsidDel="00000000" w:rsidP="00000000" w:rsidRDefault="00000000" w:rsidRPr="00000000" w14:paraId="000007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9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7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  <w:tab w:val="left" w:leader="none" w:pos="1232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-369938</wp:posOffset>
          </wp:positionH>
          <wp:positionV relativeFrom="paragraph">
            <wp:posOffset>-672065</wp:posOffset>
          </wp:positionV>
          <wp:extent cx="1418400" cy="7524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8400" cy="752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920" w:hanging="360"/>
      </w:pPr>
      <w:rPr/>
    </w:lvl>
    <w:lvl w:ilvl="1">
      <w:start w:val="1"/>
      <w:numFmt w:val="lowerLetter"/>
      <w:lvlText w:val="%2."/>
      <w:lvlJc w:val="left"/>
      <w:pPr>
        <w:ind w:left="1794" w:hanging="360"/>
      </w:pPr>
      <w:rPr/>
    </w:lvl>
    <w:lvl w:ilvl="2">
      <w:start w:val="1"/>
      <w:numFmt w:val="lowerRoman"/>
      <w:lvlText w:val="%3."/>
      <w:lvlJc w:val="right"/>
      <w:pPr>
        <w:ind w:left="2514" w:hanging="180"/>
      </w:pPr>
      <w:rPr/>
    </w:lvl>
    <w:lvl w:ilvl="3">
      <w:start w:val="1"/>
      <w:numFmt w:val="decimal"/>
      <w:lvlText w:val="%4."/>
      <w:lvlJc w:val="left"/>
      <w:pPr>
        <w:ind w:left="3234" w:hanging="360"/>
      </w:pPr>
      <w:rPr/>
    </w:lvl>
    <w:lvl w:ilvl="4">
      <w:start w:val="1"/>
      <w:numFmt w:val="lowerLetter"/>
      <w:lvlText w:val="%5."/>
      <w:lvlJc w:val="left"/>
      <w:pPr>
        <w:ind w:left="3954" w:hanging="360"/>
      </w:pPr>
      <w:rPr/>
    </w:lvl>
    <w:lvl w:ilvl="5">
      <w:start w:val="1"/>
      <w:numFmt w:val="lowerRoman"/>
      <w:lvlText w:val="%6."/>
      <w:lvlJc w:val="right"/>
      <w:pPr>
        <w:ind w:left="4674" w:hanging="180"/>
      </w:pPr>
      <w:rPr/>
    </w:lvl>
    <w:lvl w:ilvl="6">
      <w:start w:val="1"/>
      <w:numFmt w:val="decimal"/>
      <w:lvlText w:val="%7."/>
      <w:lvlJc w:val="left"/>
      <w:pPr>
        <w:ind w:left="5394" w:hanging="360"/>
      </w:pPr>
      <w:rPr/>
    </w:lvl>
    <w:lvl w:ilvl="7">
      <w:start w:val="1"/>
      <w:numFmt w:val="lowerLetter"/>
      <w:lvlText w:val="%8."/>
      <w:lvlJc w:val="left"/>
      <w:pPr>
        <w:ind w:left="6114" w:hanging="360"/>
      </w:pPr>
      <w:rPr/>
    </w:lvl>
    <w:lvl w:ilvl="8">
      <w:start w:val="1"/>
      <w:numFmt w:val="lowerRoman"/>
      <w:lvlText w:val="%9."/>
      <w:lvlJc w:val="right"/>
      <w:pPr>
        <w:ind w:left="6834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8"/>
        <w:szCs w:val="28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0" w:before="240" w:lineRule="auto"/>
    </w:pPr>
    <w:rPr>
      <w:rFonts w:ascii="Quattrocento Sans" w:cs="Quattrocento Sans" w:eastAsia="Quattrocento Sans" w:hAnsi="Quattrocento Sans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a1" w:default="1">
    <w:name w:val="Normal"/>
    <w:qFormat w:val="1"/>
    <w:rsid w:val="000243F1"/>
    <w:rPr>
      <w:sz w:val="28"/>
    </w:rPr>
  </w:style>
  <w:style w:type="paragraph" w:styleId="1">
    <w:name w:val="heading 1"/>
    <w:basedOn w:val="a1"/>
    <w:next w:val="a1"/>
    <w:link w:val="10"/>
    <w:uiPriority w:val="9"/>
    <w:qFormat w:val="1"/>
    <w:rsid w:val="007C653C"/>
    <w:pPr>
      <w:keepNext w:val="1"/>
      <w:keepLines w:val="1"/>
      <w:pageBreakBefore w:val="1"/>
      <w:spacing w:after="0" w:before="240"/>
      <w:outlineLvl w:val="0"/>
    </w:pPr>
    <w:rPr>
      <w:rFonts w:ascii="Segoe UI Semibold" w:hAnsi="Segoe UI Semibold" w:cstheme="majorBidi" w:eastAsiaTheme="majorEastAsia"/>
      <w:color w:val="2e74b5" w:themeColor="accent1" w:themeShade="0000BF"/>
      <w:sz w:val="32"/>
      <w:szCs w:val="32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Title"/>
    <w:basedOn w:val="a1"/>
    <w:next w:val="a1"/>
    <w:link w:val="a6"/>
    <w:uiPriority w:val="10"/>
    <w:qFormat w:val="1"/>
    <w:rsid w:val="006E56EA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Заголовок Знак"/>
    <w:basedOn w:val="a2"/>
    <w:link w:val="a5"/>
    <w:uiPriority w:val="10"/>
    <w:rsid w:val="006E56E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10" w:customStyle="1">
    <w:name w:val="Заголовок 1 Знак"/>
    <w:basedOn w:val="a2"/>
    <w:link w:val="1"/>
    <w:uiPriority w:val="9"/>
    <w:rsid w:val="007C653C"/>
    <w:rPr>
      <w:rFonts w:ascii="Segoe UI Semibold" w:hAnsi="Segoe UI Semibold" w:cstheme="majorBidi" w:eastAsiaTheme="majorEastAsia"/>
      <w:color w:val="2e74b5" w:themeColor="accent1" w:themeShade="0000BF"/>
      <w:sz w:val="32"/>
      <w:szCs w:val="32"/>
    </w:rPr>
  </w:style>
  <w:style w:type="paragraph" w:styleId="a">
    <w:name w:val="List Paragraph"/>
    <w:basedOn w:val="a1"/>
    <w:uiPriority w:val="34"/>
    <w:qFormat w:val="1"/>
    <w:rsid w:val="00A35317"/>
    <w:pPr>
      <w:numPr>
        <w:numId w:val="3"/>
      </w:numPr>
      <w:spacing w:after="0"/>
      <w:contextualSpacing w:val="1"/>
    </w:pPr>
  </w:style>
  <w:style w:type="table" w:styleId="a7">
    <w:name w:val="Table Grid"/>
    <w:basedOn w:val="a3"/>
    <w:uiPriority w:val="59"/>
    <w:rsid w:val="00E940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1"/>
    <w:link w:val="a9"/>
    <w:uiPriority w:val="99"/>
    <w:unhideWhenUsed w:val="1"/>
    <w:rsid w:val="00570596"/>
    <w:pPr>
      <w:tabs>
        <w:tab w:val="center" w:pos="4819"/>
        <w:tab w:val="right" w:pos="9639"/>
      </w:tabs>
      <w:spacing w:after="0" w:line="240" w:lineRule="auto"/>
    </w:pPr>
  </w:style>
  <w:style w:type="character" w:styleId="a9" w:customStyle="1">
    <w:name w:val="Верхний колонтитул Знак"/>
    <w:basedOn w:val="a2"/>
    <w:link w:val="a8"/>
    <w:uiPriority w:val="99"/>
    <w:rsid w:val="00570596"/>
    <w:rPr>
      <w:sz w:val="28"/>
    </w:rPr>
  </w:style>
  <w:style w:type="paragraph" w:styleId="aa">
    <w:name w:val="footer"/>
    <w:basedOn w:val="a1"/>
    <w:link w:val="ab"/>
    <w:uiPriority w:val="99"/>
    <w:unhideWhenUsed w:val="1"/>
    <w:rsid w:val="00570596"/>
    <w:pPr>
      <w:tabs>
        <w:tab w:val="center" w:pos="4819"/>
        <w:tab w:val="right" w:pos="9639"/>
      </w:tabs>
      <w:spacing w:after="0" w:line="240" w:lineRule="auto"/>
    </w:pPr>
  </w:style>
  <w:style w:type="character" w:styleId="ab" w:customStyle="1">
    <w:name w:val="Нижний колонтитул Знак"/>
    <w:basedOn w:val="a2"/>
    <w:link w:val="aa"/>
    <w:uiPriority w:val="99"/>
    <w:rsid w:val="00570596"/>
    <w:rPr>
      <w:sz w:val="28"/>
    </w:rPr>
  </w:style>
  <w:style w:type="paragraph" w:styleId="a0" w:customStyle="1">
    <w:name w:val="%Питання"/>
    <w:basedOn w:val="a1"/>
    <w:rsid w:val="006B20F3"/>
    <w:pPr>
      <w:keepNext w:val="1"/>
      <w:keepLines w:val="1"/>
      <w:numPr>
        <w:numId w:val="17"/>
      </w:numPr>
      <w:spacing w:after="0" w:before="240" w:line="240" w:lineRule="auto"/>
      <w:ind w:left="357" w:hanging="357"/>
    </w:pPr>
    <w:rPr>
      <w:color w:val="1f3864" w:themeColor="accent5" w:themeShade="000080"/>
    </w:rPr>
  </w:style>
  <w:style w:type="paragraph" w:styleId="11" w:customStyle="1">
    <w:name w:val="%таблиця_шапка1"/>
    <w:basedOn w:val="a1"/>
    <w:rsid w:val="00842164"/>
    <w:pPr>
      <w:keepNext w:val="1"/>
      <w:keepLines w:val="1"/>
      <w:spacing w:after="0" w:line="240" w:lineRule="auto"/>
      <w:jc w:val="center"/>
    </w:pPr>
    <w:rPr>
      <w:rFonts w:cs="Times New Roman" w:eastAsia="Times New Roman"/>
      <w:b w:val="1"/>
      <w:bCs w:val="1"/>
      <w:i w:val="1"/>
      <w:iCs w:val="1"/>
      <w:szCs w:val="20"/>
    </w:rPr>
  </w:style>
  <w:style w:type="paragraph" w:styleId="ac">
    <w:name w:val="Body Text"/>
    <w:basedOn w:val="a1"/>
    <w:link w:val="ad"/>
    <w:uiPriority w:val="99"/>
    <w:unhideWhenUsed w:val="1"/>
    <w:rsid w:val="000D11C8"/>
    <w:pPr>
      <w:spacing w:after="120"/>
    </w:pPr>
  </w:style>
  <w:style w:type="character" w:styleId="ad" w:customStyle="1">
    <w:name w:val="Основной текст Знак"/>
    <w:basedOn w:val="a2"/>
    <w:link w:val="ac"/>
    <w:uiPriority w:val="99"/>
    <w:rsid w:val="000D11C8"/>
    <w:rPr>
      <w:sz w:val="28"/>
    </w:rPr>
  </w:style>
  <w:style w:type="paragraph" w:styleId="ae" w:customStyle="1">
    <w:name w:val="%примітка"/>
    <w:basedOn w:val="a1"/>
    <w:rsid w:val="00920041"/>
    <w:pPr>
      <w:spacing w:line="240" w:lineRule="auto"/>
    </w:pPr>
    <w:rPr>
      <w:rFonts w:cs="Times New Roman" w:eastAsia="Times New Roman"/>
      <w:i w:val="1"/>
      <w:iCs w:val="1"/>
      <w:sz w:val="26"/>
      <w:szCs w:val="20"/>
    </w:rPr>
  </w:style>
  <w:style w:type="character" w:styleId="af">
    <w:name w:val="Hyperlink"/>
    <w:basedOn w:val="a2"/>
    <w:uiPriority w:val="99"/>
    <w:unhideWhenUsed w:val="1"/>
    <w:rsid w:val="00F73B52"/>
    <w:rPr>
      <w:color w:val="0563c1" w:themeColor="hyperlink"/>
      <w:u w:val="single"/>
    </w:rPr>
  </w:style>
  <w:style w:type="character" w:styleId="UnresolvedMention" w:customStyle="1">
    <w:name w:val="Unresolved Mention"/>
    <w:basedOn w:val="a2"/>
    <w:uiPriority w:val="99"/>
    <w:semiHidden w:val="1"/>
    <w:unhideWhenUsed w:val="1"/>
    <w:rsid w:val="00987265"/>
    <w:rPr>
      <w:color w:val="605e5c"/>
      <w:shd w:color="auto" w:fill="e1dfdd" w:val="clear"/>
    </w:rPr>
  </w:style>
  <w:style w:type="paragraph" w:styleId="af0">
    <w:name w:val="Balloon Text"/>
    <w:basedOn w:val="a1"/>
    <w:link w:val="af1"/>
    <w:uiPriority w:val="99"/>
    <w:semiHidden w:val="1"/>
    <w:unhideWhenUsed w:val="1"/>
    <w:rsid w:val="000C49D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1" w:customStyle="1">
    <w:name w:val="Текст выноски Знак"/>
    <w:basedOn w:val="a2"/>
    <w:link w:val="af0"/>
    <w:uiPriority w:val="99"/>
    <w:semiHidden w:val="1"/>
    <w:rsid w:val="000C49D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4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5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5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5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5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5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5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5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5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5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5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6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6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6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6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6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6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6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7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7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alytics@naqa.gov.u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4HAqIW1DBC9gecIwaxaQoETWjQ==">CgMxLjAaEgoBMBINCgsIB0IHEgVBcmlhbBoSCgExEg0KCwgHQgcSBUFyaWFsGhIKATISDQoLCAdCBxIFQXJpYWwaEgoBMxINCgsIB0IHEgVBcmlhbBoSCgE0Eg0KCwgHQgcSBUFyaWFsGhIKATUSDQoLCAdCBxIFQXJpYWwaEgoBNhINCgsIB0IHEgVBcmlhbBoSCgE3Eg0KCwgHQgcSBUFyaWFsGhIKATgSDQoLCAdCBxIFQXJpYWwaEgoBORINCgsIB0IHEgVBcmlhbBoTCgIxMBINCgsIB0IHEgVBcmlhbBoTCgIxMRINCgsIB0IHEgVBcmlhbDIIaC5namRneHM4AHIhMW9SU1E5SklZR29zdnNOUHkxSTBTS3dsVWNuYU05Zk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2019-11-20T16:21:00Z</dcterms:created>
  <dc:creator>Віталій Терещук</dc:creator>
</cp:coreProperties>
</file>