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4A3" w:rsidRDefault="00E9524C" w:rsidP="00E9524C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Тестовое задание</w:t>
      </w:r>
    </w:p>
    <w:p w:rsidR="00E9524C" w:rsidRPr="00E9524C" w:rsidRDefault="00E9524C" w:rsidP="00E9524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кажется</w:t>
      </w:r>
      <w:r w:rsidRPr="00E9524C">
        <w:rPr>
          <w:rFonts w:ascii="Times New Roman" w:hAnsi="Times New Roman" w:cs="Times New Roman"/>
          <w:sz w:val="28"/>
          <w:szCs w:val="28"/>
        </w:rPr>
        <w:t xml:space="preserve">, что </w:t>
      </w:r>
      <w:r>
        <w:rPr>
          <w:rFonts w:ascii="Times New Roman" w:hAnsi="Times New Roman" w:cs="Times New Roman"/>
          <w:sz w:val="28"/>
          <w:szCs w:val="28"/>
        </w:rPr>
        <w:t xml:space="preserve">мы </w:t>
      </w:r>
      <w:r w:rsidRPr="00E9524C">
        <w:rPr>
          <w:rFonts w:ascii="Times New Roman" w:hAnsi="Times New Roman" w:cs="Times New Roman"/>
          <w:sz w:val="28"/>
          <w:szCs w:val="28"/>
        </w:rPr>
        <w:t xml:space="preserve">можем идентифицировать этих опасных людей. И </w:t>
      </w:r>
      <w:r>
        <w:rPr>
          <w:rFonts w:ascii="Times New Roman" w:hAnsi="Times New Roman" w:cs="Times New Roman"/>
          <w:sz w:val="28"/>
          <w:szCs w:val="28"/>
        </w:rPr>
        <w:t>это действительно страшно, что мы не можем сделать этого</w:t>
      </w:r>
      <w:r w:rsidRPr="00E9524C">
        <w:rPr>
          <w:rFonts w:ascii="Times New Roman" w:hAnsi="Times New Roman" w:cs="Times New Roman"/>
          <w:sz w:val="28"/>
          <w:szCs w:val="28"/>
        </w:rPr>
        <w:t>. Люди не понимают, что среди них есть поте</w:t>
      </w:r>
      <w:r>
        <w:rPr>
          <w:rFonts w:ascii="Times New Roman" w:hAnsi="Times New Roman" w:cs="Times New Roman"/>
          <w:sz w:val="28"/>
          <w:szCs w:val="28"/>
        </w:rPr>
        <w:t>нциальные убийцы. Как кто-либо может</w:t>
      </w:r>
      <w:r w:rsidRPr="00E9524C">
        <w:rPr>
          <w:rFonts w:ascii="Times New Roman" w:hAnsi="Times New Roman" w:cs="Times New Roman"/>
          <w:sz w:val="28"/>
          <w:szCs w:val="28"/>
        </w:rPr>
        <w:t xml:space="preserve"> жить в об</w:t>
      </w:r>
      <w:r>
        <w:rPr>
          <w:rFonts w:ascii="Times New Roman" w:hAnsi="Times New Roman" w:cs="Times New Roman"/>
          <w:sz w:val="28"/>
          <w:szCs w:val="28"/>
        </w:rPr>
        <w:t>ществе, где ... люди, которые тебе нравятся, которых ты любишь, рядом с которыми живёшь, работаешь и которыми восхищаешься, могут</w:t>
      </w:r>
      <w:r w:rsidRPr="00E9524C">
        <w:rPr>
          <w:rFonts w:ascii="Times New Roman" w:hAnsi="Times New Roman" w:cs="Times New Roman"/>
          <w:sz w:val="28"/>
          <w:szCs w:val="28"/>
        </w:rPr>
        <w:t xml:space="preserve"> на следующий ден</w:t>
      </w:r>
      <w:r>
        <w:rPr>
          <w:rFonts w:ascii="Times New Roman" w:hAnsi="Times New Roman" w:cs="Times New Roman"/>
          <w:sz w:val="28"/>
          <w:szCs w:val="28"/>
        </w:rPr>
        <w:t>ь оказаться самыми опасными</w:t>
      </w:r>
      <w:bookmarkStart w:id="0" w:name="_GoBack"/>
      <w:bookmarkEnd w:id="0"/>
      <w:r w:rsidRPr="00E9524C">
        <w:rPr>
          <w:rFonts w:ascii="Times New Roman" w:hAnsi="Times New Roman" w:cs="Times New Roman"/>
          <w:sz w:val="28"/>
          <w:szCs w:val="28"/>
        </w:rPr>
        <w:t xml:space="preserve"> людьми, которых только можно представить?</w:t>
      </w:r>
    </w:p>
    <w:sectPr w:rsidR="00E9524C" w:rsidRPr="00E95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24C"/>
    <w:rsid w:val="00E464A3"/>
    <w:rsid w:val="00E9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E04C2"/>
  <w15:chartTrackingRefBased/>
  <w15:docId w15:val="{3552FFCC-57C5-40F0-8216-69B2539BB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0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2020-05-03T12:45:00Z</dcterms:created>
  <dcterms:modified xsi:type="dcterms:W3CDTF">2020-05-03T12:50:00Z</dcterms:modified>
</cp:coreProperties>
</file>