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07" w:rsidRDefault="00A2685A" w:rsidP="00A2685A">
      <w:pPr>
        <w:jc w:val="center"/>
        <w:rPr>
          <w:rFonts w:ascii="Helvetica" w:hAnsi="Helvetica" w:cs="Helvetica"/>
          <w:b/>
          <w:color w:val="4B4F56"/>
          <w:sz w:val="18"/>
          <w:szCs w:val="18"/>
          <w:shd w:val="clear" w:color="auto" w:fill="FEFEFE"/>
        </w:rPr>
      </w:pPr>
      <w:proofErr w:type="spellStart"/>
      <w:r w:rsidRPr="00A2685A">
        <w:rPr>
          <w:rFonts w:ascii="Helvetica" w:hAnsi="Helvetica" w:cs="Helvetica"/>
          <w:b/>
          <w:color w:val="4B4F56"/>
          <w:sz w:val="18"/>
          <w:szCs w:val="18"/>
          <w:shd w:val="clear" w:color="auto" w:fill="FEFEFE"/>
        </w:rPr>
        <w:t>Borodach</w:t>
      </w:r>
      <w:proofErr w:type="spellEnd"/>
      <w:r w:rsidRPr="00A2685A">
        <w:rPr>
          <w:rFonts w:ascii="Helvetica" w:hAnsi="Helvetica" w:cs="Helvetica"/>
          <w:b/>
          <w:color w:val="4B4F56"/>
          <w:sz w:val="18"/>
          <w:szCs w:val="18"/>
          <w:shd w:val="clear" w:color="auto" w:fill="FEFEFE"/>
        </w:rPr>
        <w:t xml:space="preserve"> - исключительно</w:t>
      </w:r>
      <w:r w:rsidRPr="00A2685A">
        <w:rPr>
          <w:rFonts w:ascii="Helvetica" w:hAnsi="Helvetica" w:cs="Helvetica"/>
          <w:b/>
          <w:color w:val="4B4F56"/>
          <w:sz w:val="18"/>
          <w:szCs w:val="18"/>
          <w:shd w:val="clear" w:color="auto" w:fill="FEFEFE"/>
        </w:rPr>
        <w:t xml:space="preserve"> мужской взгляд на стиль</w:t>
      </w:r>
      <w:r w:rsidRPr="00A2685A">
        <w:rPr>
          <w:rFonts w:ascii="Helvetica" w:hAnsi="Helvetica" w:cs="Helvetica"/>
          <w:b/>
          <w:color w:val="4B4F56"/>
          <w:sz w:val="18"/>
          <w:szCs w:val="18"/>
          <w:shd w:val="clear" w:color="auto" w:fill="FEFEFE"/>
        </w:rPr>
        <w:t>.</w:t>
      </w:r>
    </w:p>
    <w:p w:rsidR="00A2685A" w:rsidRDefault="00A2685A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Стильный мужчина – это не только внешние одежды и лоск корректно подобранных аксессуаров, это внутреннее состояние человека, который ценит себя, свою свободу и свободу окружающих его людей. И это как раз тот случай, когда это либо есть</w:t>
      </w:r>
      <w:r w:rsidR="004924C8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в мужчине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и заслуживает самой высокой оценки, либо его нет и разг</w:t>
      </w:r>
      <w:r w:rsidR="004924C8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оворы об этом просто бессмысленны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.</w:t>
      </w:r>
    </w:p>
    <w:p w:rsidR="00BC761C" w:rsidRDefault="00E173AA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  <w:proofErr w:type="spellStart"/>
      <w:r>
        <w:t>Барбершоп</w:t>
      </w:r>
      <w:proofErr w:type="spellEnd"/>
      <w:r w:rsidR="00A2685A">
        <w:t xml:space="preserve"> </w:t>
      </w:r>
      <w:proofErr w:type="spellStart"/>
      <w:r w:rsidR="00A2685A" w:rsidRPr="00A2685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Borodach</w:t>
      </w:r>
      <w:proofErr w:type="spellEnd"/>
      <w:r w:rsidR="00A2685A" w:rsidRPr="00A2685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– это стильное </w:t>
      </w:r>
      <w:r w:rsidR="00E64C9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заведение для стильных мужчин, где е</w:t>
      </w:r>
      <w:r w:rsidR="00A9778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сть гендерное взаимопонимание </w:t>
      </w:r>
      <w:r w:rsidR="00E64C9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достойный диалог</w:t>
      </w:r>
      <w:r w:rsidR="00A9778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и тонкий юмор</w:t>
      </w:r>
      <w:r w:rsidR="00E64C9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. </w:t>
      </w:r>
      <w:r w:rsidR="00BC761C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Пряный вкус свободы присутствует в каждом элементе интерьера и особенной атмосфере общения. Единожды посетив это место, мужчина остается с ним надолго, ведь именно здесь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</w:t>
      </w:r>
      <w:r w:rsidR="004924C8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от него 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не ждут</w:t>
      </w:r>
      <w:r w:rsidR="00BC761C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дополнительных объяснений или ненужных эмоций, это пространство, где все мыслят одинаковыми словами и 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уважают личны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е </w:t>
      </w:r>
      <w:r w:rsidR="00BC761C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привычки других.</w:t>
      </w:r>
    </w:p>
    <w:p w:rsidR="00A2685A" w:rsidRPr="00A545A3" w:rsidRDefault="00A545A3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М</w:t>
      </w:r>
      <w:r w:rsidR="00BC761C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есторасположение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м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б</w:t>
      </w:r>
      <w:r w:rsidR="00BC761C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арбершопа</w:t>
      </w:r>
      <w:proofErr w:type="spellEnd"/>
      <w:r w:rsidR="00BC761C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</w:t>
      </w:r>
      <w:proofErr w:type="spellStart"/>
      <w:r w:rsidR="00BC761C">
        <w:rPr>
          <w:rFonts w:ascii="Helvetica" w:hAnsi="Helvetica" w:cs="Helvetica"/>
          <w:color w:val="4B4F56"/>
          <w:sz w:val="18"/>
          <w:szCs w:val="18"/>
          <w:shd w:val="clear" w:color="auto" w:fill="FEFEFE"/>
          <w:lang w:val="en-US"/>
        </w:rPr>
        <w:t>Borodach</w:t>
      </w:r>
      <w:proofErr w:type="spellEnd"/>
      <w:r w:rsidR="00A9778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выбрана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центральная часть столицы, и это не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случайно. Каждый клиент может 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в любое удобное </w:t>
      </w:r>
      <w:r w:rsidR="00A9778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для него 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время 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присоединиться к </w:t>
      </w:r>
      <w:r w:rsidR="00E173A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амбициозной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атмосфере и получить стильный эквивалент своих эстетически пожеланий. Для этого достаточно осуществить предварительную онлайн запись или получить по телефону детальную консультацию о деталях предстоящей </w:t>
      </w:r>
      <w:r w:rsidR="00E173A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парикмахерской 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процедуры.</w:t>
      </w:r>
      <w:r w:rsidR="00E173A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</w:t>
      </w:r>
    </w:p>
    <w:p w:rsidR="00E64C99" w:rsidRDefault="00E64C99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Каждый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барбер</w:t>
      </w:r>
      <w:proofErr w:type="spellEnd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обладает по-настоящему сильным духом и целым арсеналом профессиональных навыков, а клиент для него – это новая история и возможность раскрыть очередную грань своего таланта. Для того, чтобы предоставлять достойный уровень сервиса, все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барберы</w:t>
      </w:r>
      <w:proofErr w:type="spellEnd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прошли серьезное обучение и 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уникальную 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практику в парикмахерских школах </w:t>
      </w:r>
      <w:r w:rsidR="00E173A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наивысшего уровня</w:t>
      </w:r>
      <w:proofErr w:type="gramStart"/>
      <w:r w:rsidR="00E173A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. </w:t>
      </w:r>
      <w:proofErr w:type="gramEnd"/>
      <w:r w:rsidR="00E173AA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П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омимо этого, они располагают 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теми мужскими качествами, которые позволяют поддержать интеллектуальный разговор и сделать времяпровождени</w:t>
      </w:r>
      <w:r w:rsidR="004924C8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е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в </w:t>
      </w:r>
      <w:proofErr w:type="spellStart"/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барбершопе</w:t>
      </w:r>
      <w:proofErr w:type="spellEnd"/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</w:t>
      </w:r>
      <w:proofErr w:type="spellStart"/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  <w:lang w:val="en-US"/>
        </w:rPr>
        <w:t>Borodach</w:t>
      </w:r>
      <w:proofErr w:type="spellEnd"/>
      <w:r w:rsidR="002F4410" w:rsidRP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</w:t>
      </w:r>
      <w:r w:rsidR="002F4410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простым, понятным и непринужденным.</w:t>
      </w:r>
    </w:p>
    <w:p w:rsidR="00E173AA" w:rsidRDefault="00E173AA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В процессе работы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барберы</w:t>
      </w:r>
      <w:proofErr w:type="spellEnd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используют качественные косметические средства мужских линий</w:t>
      </w:r>
      <w:r w:rsidR="00A9778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от</w:t>
      </w: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наиболее известных мировых марок. Их разнообразие помогает подобрать индивидуальный вариант ухода для каждого клиента. </w:t>
      </w:r>
      <w:r w:rsidR="00A9778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Все этапы формирования свежего образа сопровождаются обсуждением пожеланий</w:t>
      </w:r>
      <w:r w:rsidR="004924C8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мужчины</w:t>
      </w:r>
      <w:bookmarkStart w:id="0" w:name="_GoBack"/>
      <w:bookmarkEnd w:id="0"/>
      <w:r w:rsidR="00A97789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и скрупулезной отработкой всех эстетических деталей. Неудивительно, что конечным результатом обычно удовлетворен не только клиент, но и мастер, выполнивший свою ювелирную работу.</w:t>
      </w:r>
    </w:p>
    <w:p w:rsidR="00A97789" w:rsidRPr="00A97789" w:rsidRDefault="00A97789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Стильный образ и чувство свободы – это то, за что постоянные клиенты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барбершопа</w:t>
      </w:r>
      <w:proofErr w:type="spellEnd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</w:t>
      </w:r>
      <w:proofErr w:type="spellStart"/>
      <w:r>
        <w:rPr>
          <w:rFonts w:ascii="Helvetica" w:hAnsi="Helvetica" w:cs="Helvetica"/>
          <w:color w:val="4B4F56"/>
          <w:sz w:val="18"/>
          <w:szCs w:val="18"/>
          <w:shd w:val="clear" w:color="auto" w:fill="FEFEFE"/>
          <w:lang w:val="en-US"/>
        </w:rPr>
        <w:t>Borodach</w:t>
      </w:r>
      <w:proofErr w:type="spellEnd"/>
      <w: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 xml:space="preserve"> ценят это заведение. </w:t>
      </w:r>
      <w:r w:rsidR="004924C8"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  <w:t>Конечно, его стоит посетить хотя бы один раз, чтобы составить свое собственное впечатление и получить глоток такого ценного ощущения свободы и стиля.</w:t>
      </w:r>
    </w:p>
    <w:p w:rsidR="00A97789" w:rsidRDefault="00A97789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</w:p>
    <w:p w:rsidR="00A97789" w:rsidRDefault="00A97789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</w:p>
    <w:p w:rsidR="00E173AA" w:rsidRDefault="00E173AA" w:rsidP="00A2685A">
      <w:pPr>
        <w:rPr>
          <w:rFonts w:ascii="Helvetica" w:hAnsi="Helvetica" w:cs="Helvetica"/>
          <w:color w:val="4B4F56"/>
          <w:sz w:val="18"/>
          <w:szCs w:val="18"/>
          <w:shd w:val="clear" w:color="auto" w:fill="FEFEFE"/>
        </w:rPr>
      </w:pPr>
    </w:p>
    <w:p w:rsidR="00E173AA" w:rsidRPr="002F4410" w:rsidRDefault="00E173AA" w:rsidP="00A2685A"/>
    <w:sectPr w:rsidR="00E173AA" w:rsidRPr="002F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5A"/>
    <w:rsid w:val="002F4410"/>
    <w:rsid w:val="004924C8"/>
    <w:rsid w:val="005F0D07"/>
    <w:rsid w:val="00A2685A"/>
    <w:rsid w:val="00A545A3"/>
    <w:rsid w:val="00A97789"/>
    <w:rsid w:val="00BC761C"/>
    <w:rsid w:val="00E173AA"/>
    <w:rsid w:val="00E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B4EBB-D075-4560-A865-AC5D0DB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zemlyanichka1507</dc:creator>
  <cp:keywords/>
  <dc:description/>
  <cp:lastModifiedBy>zemlyanichka1507</cp:lastModifiedBy>
  <cp:revision>1</cp:revision>
  <dcterms:created xsi:type="dcterms:W3CDTF">2016-06-14T18:28:00Z</dcterms:created>
  <dcterms:modified xsi:type="dcterms:W3CDTF">2016-06-14T19:49:00Z</dcterms:modified>
</cp:coreProperties>
</file>