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0F2A3" w14:textId="77777777" w:rsidR="00773CBB" w:rsidRPr="00773CBB" w:rsidRDefault="00773CBB" w:rsidP="00773CBB">
      <w:pPr>
        <w:rPr>
          <w:sz w:val="28"/>
          <w:szCs w:val="28"/>
        </w:rPr>
      </w:pPr>
      <w:bookmarkStart w:id="0" w:name="_GoBack"/>
      <w:r w:rsidRPr="00773CBB">
        <w:rPr>
          <w:sz w:val="28"/>
          <w:szCs w:val="28"/>
        </w:rPr>
        <w:t>Назва: Що означає померти? Аналіз статті Рейчел Авів "Що означає померти?" у виданні The New Yorker.</w:t>
      </w:r>
    </w:p>
    <w:p w14:paraId="1BF9486F" w14:textId="77777777" w:rsidR="00773CBB" w:rsidRPr="00773CBB" w:rsidRDefault="00773CBB" w:rsidP="00773CBB">
      <w:pPr>
        <w:rPr>
          <w:sz w:val="28"/>
          <w:szCs w:val="28"/>
        </w:rPr>
      </w:pPr>
    </w:p>
    <w:p w14:paraId="455C8F68" w14:textId="77777777" w:rsidR="00773CBB" w:rsidRPr="00773CBB" w:rsidRDefault="00773CBB" w:rsidP="00773CBB">
      <w:pPr>
        <w:rPr>
          <w:sz w:val="28"/>
          <w:szCs w:val="28"/>
        </w:rPr>
      </w:pPr>
      <w:r w:rsidRPr="00773CBB">
        <w:rPr>
          <w:sz w:val="28"/>
          <w:szCs w:val="28"/>
        </w:rPr>
        <w:t>Вступ:</w:t>
      </w:r>
    </w:p>
    <w:p w14:paraId="0AF674C2" w14:textId="77777777" w:rsidR="00773CBB" w:rsidRPr="00773CBB" w:rsidRDefault="00773CBB" w:rsidP="00773CBB">
      <w:pPr>
        <w:rPr>
          <w:sz w:val="28"/>
          <w:szCs w:val="28"/>
        </w:rPr>
      </w:pPr>
      <w:r w:rsidRPr="00773CBB">
        <w:rPr>
          <w:sz w:val="28"/>
          <w:szCs w:val="28"/>
        </w:rPr>
        <w:t>Стаття Рейчел Авів "Що означає померти?" у виданні The New Yorker досліджує одне з найбільших питань, яке може запропонувати життя: Що означає померти? У цій статті Авів досліджує складні та суперечливі питання, пов'язані зі смертю та вмиранням у сучасному суспільстві. У цьому аналізі розглядаються основні теми статті, щоб краще зрозуміти значення смерті.</w:t>
      </w:r>
    </w:p>
    <w:p w14:paraId="2BE9E023" w14:textId="77777777" w:rsidR="00773CBB" w:rsidRPr="00773CBB" w:rsidRDefault="00773CBB" w:rsidP="00773CBB">
      <w:pPr>
        <w:rPr>
          <w:sz w:val="28"/>
          <w:szCs w:val="28"/>
        </w:rPr>
      </w:pPr>
    </w:p>
    <w:p w14:paraId="46487841" w14:textId="77777777" w:rsidR="00773CBB" w:rsidRPr="00773CBB" w:rsidRDefault="00773CBB" w:rsidP="00773CBB">
      <w:pPr>
        <w:rPr>
          <w:sz w:val="28"/>
          <w:szCs w:val="28"/>
        </w:rPr>
      </w:pPr>
      <w:r w:rsidRPr="00773CBB">
        <w:rPr>
          <w:sz w:val="28"/>
          <w:szCs w:val="28"/>
        </w:rPr>
        <w:t>Вмирання в сучасній медицині:</w:t>
      </w:r>
    </w:p>
    <w:p w14:paraId="653A31C6" w14:textId="77777777" w:rsidR="00773CBB" w:rsidRPr="00773CBB" w:rsidRDefault="00773CBB" w:rsidP="00773CBB">
      <w:pPr>
        <w:rPr>
          <w:sz w:val="28"/>
          <w:szCs w:val="28"/>
        </w:rPr>
      </w:pPr>
      <w:r w:rsidRPr="00773CBB">
        <w:rPr>
          <w:sz w:val="28"/>
          <w:szCs w:val="28"/>
        </w:rPr>
        <w:t>Важливим фокусом статті є те, як вмирання розглядається в сучасній медицині. Технології та процедури, розроблені для порятунку життя, також призвели до того, що стало важче визначати і розпізнавати смерть. Люди, які підтримують життя штучно, можуть існувати роками чи десятиліттями, навіть якщо їхній мозок вже незворотно пошкоджений.</w:t>
      </w:r>
    </w:p>
    <w:p w14:paraId="049462CF" w14:textId="77777777" w:rsidR="00773CBB" w:rsidRPr="00773CBB" w:rsidRDefault="00773CBB" w:rsidP="00773CBB">
      <w:pPr>
        <w:rPr>
          <w:sz w:val="28"/>
          <w:szCs w:val="28"/>
        </w:rPr>
      </w:pPr>
    </w:p>
    <w:p w14:paraId="4B9F4590" w14:textId="77777777" w:rsidR="00773CBB" w:rsidRPr="00773CBB" w:rsidRDefault="00773CBB" w:rsidP="00773CBB">
      <w:pPr>
        <w:rPr>
          <w:sz w:val="28"/>
          <w:szCs w:val="28"/>
        </w:rPr>
      </w:pPr>
      <w:r w:rsidRPr="00773CBB">
        <w:rPr>
          <w:sz w:val="28"/>
          <w:szCs w:val="28"/>
        </w:rPr>
        <w:t>Важливість якості життя:</w:t>
      </w:r>
    </w:p>
    <w:p w14:paraId="383C7F27" w14:textId="77777777" w:rsidR="00773CBB" w:rsidRPr="00773CBB" w:rsidRDefault="00773CBB" w:rsidP="00773CBB">
      <w:pPr>
        <w:rPr>
          <w:sz w:val="28"/>
          <w:szCs w:val="28"/>
        </w:rPr>
      </w:pPr>
      <w:r w:rsidRPr="00773CBB">
        <w:rPr>
          <w:sz w:val="28"/>
          <w:szCs w:val="28"/>
        </w:rPr>
        <w:t>Іншим важливим питанням, яке піднімає Авів у своїй статті, є важливість якості життя по відношенню до смерті і вмирання. Багато людей хочуть мати високу якість життя наприкінці свого життя, навіть якщо це означає, що їм залишилося жити менше часу. Однак сучасні медичні технології можуть призвести до того, що пацієнти будуть підтримувати життя в стані страждань і болю, які є нестерпними для них та їхніх родин.</w:t>
      </w:r>
    </w:p>
    <w:p w14:paraId="03E6CCD8" w14:textId="77777777" w:rsidR="00773CBB" w:rsidRPr="00773CBB" w:rsidRDefault="00773CBB" w:rsidP="00773CBB">
      <w:pPr>
        <w:rPr>
          <w:sz w:val="28"/>
          <w:szCs w:val="28"/>
        </w:rPr>
      </w:pPr>
    </w:p>
    <w:p w14:paraId="484D2D7F" w14:textId="77777777" w:rsidR="00773CBB" w:rsidRPr="00773CBB" w:rsidRDefault="00773CBB" w:rsidP="00773CBB">
      <w:pPr>
        <w:rPr>
          <w:sz w:val="28"/>
          <w:szCs w:val="28"/>
        </w:rPr>
      </w:pPr>
      <w:r w:rsidRPr="00773CBB">
        <w:rPr>
          <w:sz w:val="28"/>
          <w:szCs w:val="28"/>
        </w:rPr>
        <w:t>Особистий вибір:</w:t>
      </w:r>
    </w:p>
    <w:p w14:paraId="53D72F5C" w14:textId="77777777" w:rsidR="00773CBB" w:rsidRPr="00773CBB" w:rsidRDefault="00773CBB" w:rsidP="00773CBB">
      <w:pPr>
        <w:rPr>
          <w:sz w:val="28"/>
          <w:szCs w:val="28"/>
        </w:rPr>
      </w:pPr>
      <w:r w:rsidRPr="00773CBB">
        <w:rPr>
          <w:sz w:val="28"/>
          <w:szCs w:val="28"/>
        </w:rPr>
        <w:t>Ще одним важливим питанням, до якого звертається Авів у своїй статті, є питання особистого вибору в контексті вмирання. Все більше людей обирають так звану "пасивну евтаназію", коли заходи з підтримання життя відміняються або обмежуються, щоб дозволити людям померти природним шляхом. Важливо підкреслити, що це особистий вибір і що кожна людина має право приймати власне рішення щодо власної смерті.</w:t>
      </w:r>
    </w:p>
    <w:p w14:paraId="0140CE8B" w14:textId="77777777" w:rsidR="00773CBB" w:rsidRPr="00773CBB" w:rsidRDefault="00773CBB" w:rsidP="00773CBB">
      <w:pPr>
        <w:rPr>
          <w:sz w:val="28"/>
          <w:szCs w:val="28"/>
        </w:rPr>
      </w:pPr>
    </w:p>
    <w:p w14:paraId="2E40501D" w14:textId="77777777" w:rsidR="00773CBB" w:rsidRPr="00773CBB" w:rsidRDefault="00773CBB" w:rsidP="00773CBB">
      <w:pPr>
        <w:rPr>
          <w:sz w:val="28"/>
          <w:szCs w:val="28"/>
        </w:rPr>
      </w:pPr>
      <w:r w:rsidRPr="00773CBB">
        <w:rPr>
          <w:sz w:val="28"/>
          <w:szCs w:val="28"/>
        </w:rPr>
        <w:lastRenderedPageBreak/>
        <w:t>Висновок:</w:t>
      </w:r>
    </w:p>
    <w:p w14:paraId="3FB360D0" w14:textId="744E230D" w:rsidR="00951186" w:rsidRPr="00773CBB" w:rsidRDefault="00773CBB" w:rsidP="00773CBB">
      <w:pPr>
        <w:rPr>
          <w:sz w:val="28"/>
          <w:szCs w:val="28"/>
        </w:rPr>
      </w:pPr>
      <w:r w:rsidRPr="00773CBB">
        <w:rPr>
          <w:sz w:val="28"/>
          <w:szCs w:val="28"/>
        </w:rPr>
        <w:t>Стаття Рейчел Авів "Що означає померти?" в The New Yorker пропонує глибоке розуміння складних питань, пов'язаних зі смертю і вмиранням у сучасному суспільстві. Важливо обговорювати ці питання і усвідомлювати, що на них немає простих відповідей. Кожна людина має право прийняти власне рішення і пережити кінець свого життя з гідністю та повагою. Шляхом відкритої дискусії та поваги до рішень інших, ми, як суспільство, можемо сформувати краще майбутнє для вмирання і смерті.</w:t>
      </w:r>
      <w:bookmarkEnd w:id="0"/>
    </w:p>
    <w:sectPr w:rsidR="00951186" w:rsidRPr="00773C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86"/>
    <w:rsid w:val="00773CBB"/>
    <w:rsid w:val="00951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37E92-D63B-446F-96C7-D562B00B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2023-04-20T14:10:00Z</dcterms:created>
  <dcterms:modified xsi:type="dcterms:W3CDTF">2023-04-20T14:10:00Z</dcterms:modified>
</cp:coreProperties>
</file>