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A9552" w14:textId="1B39C76F" w:rsidR="008E6BDE" w:rsidRPr="00AA3433" w:rsidRDefault="008E6BDE" w:rsidP="006C0B77">
      <w:pPr>
        <w:spacing w:after="0"/>
        <w:ind w:firstLine="709"/>
        <w:jc w:val="both"/>
        <w:rPr>
          <w:noProof/>
          <w:lang w:val="uk-UA"/>
        </w:rPr>
      </w:pPr>
    </w:p>
    <w:p w14:paraId="50C5BC75" w14:textId="51C6D439" w:rsidR="00CC1A46" w:rsidRPr="00AA3433" w:rsidRDefault="005267F8" w:rsidP="005267F8">
      <w:pPr>
        <w:spacing w:after="0" w:line="360" w:lineRule="auto"/>
        <w:rPr>
          <w:noProof/>
          <w:lang w:val="uk-UA"/>
        </w:rPr>
      </w:pPr>
      <w:r>
        <w:rPr>
          <w:noProof/>
          <w:lang w:val="uk-UA"/>
        </w:rPr>
        <w:t xml:space="preserve">          </w:t>
      </w:r>
      <w:r w:rsidR="008C404C" w:rsidRPr="00AA3433">
        <w:rPr>
          <w:noProof/>
          <w:lang w:val="uk-UA"/>
        </w:rPr>
        <w:t>Серед величезного розмаїття вищих навчальних закладів, розташованих по всьому світу, потрібно обирати якийсь один</w:t>
      </w:r>
      <w:r w:rsidR="00446504" w:rsidRPr="00AA3433">
        <w:rPr>
          <w:noProof/>
          <w:lang w:val="uk-UA"/>
        </w:rPr>
        <w:t>. Спробую закцентувати увагу на досить популярному і відомому в Європі, і навіть в усьому світі, одному із найстаріших навчальних закладів -</w:t>
      </w:r>
      <w:r w:rsidR="003A7F3B" w:rsidRPr="00AA3433">
        <w:rPr>
          <w:noProof/>
          <w:lang w:val="uk-UA"/>
        </w:rPr>
        <w:t xml:space="preserve"> університет</w:t>
      </w:r>
      <w:r w:rsidR="00446504" w:rsidRPr="00AA3433">
        <w:rPr>
          <w:noProof/>
          <w:lang w:val="uk-UA"/>
        </w:rPr>
        <w:t>і</w:t>
      </w:r>
      <w:r w:rsidR="003A7F3B" w:rsidRPr="00AA3433">
        <w:rPr>
          <w:noProof/>
          <w:lang w:val="uk-UA"/>
        </w:rPr>
        <w:t xml:space="preserve"> імені Гумбольдта в місті </w:t>
      </w:r>
      <w:r w:rsidR="00446504" w:rsidRPr="00AA3433">
        <w:rPr>
          <w:noProof/>
          <w:lang w:val="uk-UA"/>
        </w:rPr>
        <w:t>Берліні.</w:t>
      </w:r>
    </w:p>
    <w:p w14:paraId="2C0F37E7" w14:textId="1852C3BF" w:rsidR="003A7F3B" w:rsidRPr="00AA3433" w:rsidRDefault="003A7F3B" w:rsidP="00DD7905">
      <w:pPr>
        <w:spacing w:after="0" w:line="360" w:lineRule="auto"/>
        <w:ind w:firstLine="709"/>
        <w:rPr>
          <w:noProof/>
          <w:lang w:val="uk-UA"/>
        </w:rPr>
      </w:pPr>
      <w:r w:rsidRPr="00AA3433">
        <w:rPr>
          <w:noProof/>
          <w:lang w:val="uk-UA"/>
        </w:rPr>
        <w:t>Ну і, звичайно, щоб зважити всі «за» і «проти» відносно цього варіанту, треба дізнатись про заклад більш поглиб</w:t>
      </w:r>
      <w:r w:rsidR="00DD7905" w:rsidRPr="00AA3433">
        <w:rPr>
          <w:noProof/>
          <w:lang w:val="uk-UA"/>
        </w:rPr>
        <w:t xml:space="preserve">лено. Одним із цінних показників, на які </w:t>
      </w:r>
      <w:r w:rsidR="00631EB3" w:rsidRPr="00AA3433">
        <w:rPr>
          <w:noProof/>
          <w:lang w:val="uk-UA"/>
        </w:rPr>
        <w:t>я можу</w:t>
      </w:r>
      <w:r w:rsidR="00DD7905" w:rsidRPr="00AA3433">
        <w:rPr>
          <w:noProof/>
          <w:lang w:val="uk-UA"/>
        </w:rPr>
        <w:t xml:space="preserve"> орієнтуватись, </w:t>
      </w:r>
      <w:r w:rsidR="00A6787F" w:rsidRPr="00AA3433">
        <w:rPr>
          <w:noProof/>
          <w:lang w:val="uk-UA"/>
        </w:rPr>
        <w:t>є</w:t>
      </w:r>
      <w:r w:rsidR="00DD7905" w:rsidRPr="00AA3433">
        <w:rPr>
          <w:noProof/>
          <w:lang w:val="uk-UA"/>
        </w:rPr>
        <w:t xml:space="preserve"> історія заснування і подальшого функціонування даного </w:t>
      </w:r>
      <w:r w:rsidR="00A6787F" w:rsidRPr="00AA3433">
        <w:rPr>
          <w:noProof/>
          <w:lang w:val="uk-UA"/>
        </w:rPr>
        <w:t>навчального закладу</w:t>
      </w:r>
      <w:r w:rsidR="00DD7905" w:rsidRPr="00AA3433">
        <w:rPr>
          <w:noProof/>
          <w:lang w:val="uk-UA"/>
        </w:rPr>
        <w:t xml:space="preserve">. </w:t>
      </w:r>
    </w:p>
    <w:p w14:paraId="13AD7B0C" w14:textId="46CFF6D8" w:rsidR="00631EB3" w:rsidRPr="00AA3433" w:rsidRDefault="00631EB3" w:rsidP="00DD7905">
      <w:pPr>
        <w:spacing w:after="0" w:line="360" w:lineRule="auto"/>
        <w:ind w:firstLine="709"/>
        <w:rPr>
          <w:noProof/>
          <w:lang w:val="uk-UA"/>
        </w:rPr>
      </w:pPr>
      <w:r w:rsidRPr="00AA3433">
        <w:rPr>
          <w:noProof/>
          <w:lang w:val="uk-UA"/>
        </w:rPr>
        <w:t xml:space="preserve">В 1810 році було засновано </w:t>
      </w:r>
      <w:r w:rsidR="00A6787F" w:rsidRPr="00AA3433">
        <w:rPr>
          <w:noProof/>
          <w:lang w:val="uk-UA"/>
        </w:rPr>
        <w:t xml:space="preserve">цей </w:t>
      </w:r>
      <w:r w:rsidRPr="00AA3433">
        <w:rPr>
          <w:noProof/>
          <w:lang w:val="uk-UA"/>
        </w:rPr>
        <w:t>університет реформатором того часу Вільгельмом фон Гумбольдтом</w:t>
      </w:r>
      <w:r w:rsidR="00B1416F" w:rsidRPr="00AA3433">
        <w:rPr>
          <w:noProof/>
          <w:lang w:val="uk-UA"/>
        </w:rPr>
        <w:t>. Називався</w:t>
      </w:r>
      <w:r w:rsidR="00A6787F" w:rsidRPr="00AA3433">
        <w:rPr>
          <w:noProof/>
          <w:lang w:val="uk-UA"/>
        </w:rPr>
        <w:t xml:space="preserve"> </w:t>
      </w:r>
      <w:r w:rsidR="00B1416F" w:rsidRPr="00AA3433">
        <w:rPr>
          <w:noProof/>
          <w:lang w:val="uk-UA"/>
        </w:rPr>
        <w:t>заклад «Берлінський університет».</w:t>
      </w:r>
    </w:p>
    <w:p w14:paraId="7BC76868" w14:textId="4EB4974F" w:rsidR="00B1416F" w:rsidRPr="00AA3433" w:rsidRDefault="00B1416F" w:rsidP="00DD7905">
      <w:pPr>
        <w:spacing w:after="0" w:line="360" w:lineRule="auto"/>
        <w:ind w:firstLine="709"/>
        <w:rPr>
          <w:noProof/>
          <w:lang w:val="uk-UA"/>
        </w:rPr>
      </w:pPr>
      <w:r w:rsidRPr="00AA3433">
        <w:rPr>
          <w:noProof/>
          <w:lang w:val="uk-UA"/>
        </w:rPr>
        <w:t xml:space="preserve">Заснування </w:t>
      </w:r>
      <w:r w:rsidR="00A6787F" w:rsidRPr="00AA3433">
        <w:rPr>
          <w:noProof/>
          <w:lang w:val="uk-UA"/>
        </w:rPr>
        <w:t>університету</w:t>
      </w:r>
      <w:r w:rsidRPr="00AA3433">
        <w:rPr>
          <w:noProof/>
          <w:lang w:val="uk-UA"/>
        </w:rPr>
        <w:t xml:space="preserve"> співпадає з часом переходу вищих навчальних закладів з під впливу церков під вплив державної влади. Тепер орган державної влади фінансує учбові заклади, контролюючи при цьому професорів. Але все ж таки професор має повноваження вирішувати, які курси і в якому обсязі викладати студентам. </w:t>
      </w:r>
    </w:p>
    <w:p w14:paraId="5161D28B" w14:textId="649D1090" w:rsidR="00571895" w:rsidRPr="00AA3433" w:rsidRDefault="00571895" w:rsidP="00DD7905">
      <w:pPr>
        <w:spacing w:after="0" w:line="360" w:lineRule="auto"/>
        <w:ind w:firstLine="709"/>
        <w:rPr>
          <w:noProof/>
          <w:lang w:val="uk-UA"/>
        </w:rPr>
      </w:pPr>
      <w:r w:rsidRPr="00AA3433">
        <w:rPr>
          <w:noProof/>
          <w:lang w:val="uk-UA"/>
        </w:rPr>
        <w:t>Найбільше, чим відзначився саме цей ВНЗ, це тим, що тут вперше поєднуються лекції з дослідницькою діяльністю, практикуються семінари, відкриваються</w:t>
      </w:r>
      <w:r w:rsidR="00780B81" w:rsidRPr="00AA3433">
        <w:rPr>
          <w:noProof/>
          <w:lang w:val="uk-UA"/>
        </w:rPr>
        <w:t xml:space="preserve"> наукові лабораторії,</w:t>
      </w:r>
      <w:r w:rsidRPr="00AA3433">
        <w:rPr>
          <w:noProof/>
          <w:lang w:val="uk-UA"/>
        </w:rPr>
        <w:t xml:space="preserve"> дослідницькі центри при університеті. Ця модель потім поширюється і на інші заклади. </w:t>
      </w:r>
      <w:r w:rsidR="00243C85" w:rsidRPr="00AA3433">
        <w:rPr>
          <w:noProof/>
          <w:lang w:val="uk-UA"/>
        </w:rPr>
        <w:t>Гумбольдтська модель.</w:t>
      </w:r>
    </w:p>
    <w:p w14:paraId="1FBE63B4" w14:textId="2A72061B" w:rsidR="005E4616" w:rsidRPr="00AA3433" w:rsidRDefault="009E0E8F" w:rsidP="005E4616">
      <w:pPr>
        <w:spacing w:after="0" w:line="360" w:lineRule="auto"/>
        <w:ind w:firstLine="709"/>
        <w:rPr>
          <w:noProof/>
          <w:lang w:val="uk-UA"/>
        </w:rPr>
      </w:pPr>
      <w:r w:rsidRPr="00AA3433">
        <w:rPr>
          <w:noProof/>
          <w:lang w:val="uk-UA"/>
        </w:rPr>
        <w:t>Одна з найбільших клінік на території Європи «Шаріте» заснована саме тут! В цій клініці навчають висококваліфікованих лікарів. До речі, більше половини всіх німецьких Нобелівських лауреатів</w:t>
      </w:r>
      <w:r w:rsidR="000A22DE" w:rsidRPr="00AA3433">
        <w:rPr>
          <w:noProof/>
          <w:lang w:val="uk-UA"/>
        </w:rPr>
        <w:t xml:space="preserve">, серед яких </w:t>
      </w:r>
      <w:r w:rsidR="000A22DE" w:rsidRPr="00AA3433">
        <w:rPr>
          <w:rFonts w:cs="Times New Roman"/>
          <w:noProof/>
          <w:szCs w:val="28"/>
          <w:shd w:val="clear" w:color="auto" w:fill="FFFFFF"/>
          <w:lang w:val="uk-UA"/>
        </w:rPr>
        <w:t>Еміль фон Берінг</w:t>
      </w:r>
      <w:r w:rsidR="000A22DE" w:rsidRPr="00AA3433">
        <w:rPr>
          <w:rFonts w:ascii="Verdana" w:hAnsi="Verdana"/>
          <w:noProof/>
          <w:sz w:val="17"/>
          <w:szCs w:val="17"/>
          <w:shd w:val="clear" w:color="auto" w:fill="FFFFFF"/>
          <w:lang w:val="uk-UA"/>
        </w:rPr>
        <w:t xml:space="preserve"> </w:t>
      </w:r>
      <w:r w:rsidR="000A22DE" w:rsidRPr="00AA3433">
        <w:rPr>
          <w:rFonts w:cs="Times New Roman"/>
          <w:noProof/>
          <w:sz w:val="26"/>
          <w:szCs w:val="26"/>
          <w:shd w:val="clear" w:color="auto" w:fill="FFFFFF"/>
          <w:lang w:val="uk-UA"/>
        </w:rPr>
        <w:t xml:space="preserve">(Emil von Behring), Роберт Кох (Robert Koch) </w:t>
      </w:r>
      <w:r w:rsidR="00A6787F" w:rsidRPr="00AA3433">
        <w:rPr>
          <w:rFonts w:cs="Times New Roman"/>
          <w:noProof/>
          <w:sz w:val="26"/>
          <w:szCs w:val="26"/>
          <w:shd w:val="clear" w:color="auto" w:fill="FFFFFF"/>
          <w:lang w:val="uk-UA"/>
        </w:rPr>
        <w:t>і</w:t>
      </w:r>
      <w:r w:rsidR="000A22DE" w:rsidRPr="00AA3433">
        <w:rPr>
          <w:rFonts w:cs="Times New Roman"/>
          <w:noProof/>
          <w:sz w:val="26"/>
          <w:szCs w:val="26"/>
          <w:shd w:val="clear" w:color="auto" w:fill="FFFFFF"/>
          <w:lang w:val="uk-UA"/>
        </w:rPr>
        <w:t xml:space="preserve"> Пауль Ерліх (Paul Ehrlich)</w:t>
      </w:r>
      <w:r w:rsidR="000A22DE" w:rsidRPr="00AA3433">
        <w:rPr>
          <w:noProof/>
          <w:lang w:val="uk-UA"/>
        </w:rPr>
        <w:t xml:space="preserve">, </w:t>
      </w:r>
      <w:r w:rsidRPr="00AA3433">
        <w:rPr>
          <w:noProof/>
          <w:lang w:val="uk-UA"/>
        </w:rPr>
        <w:t xml:space="preserve">навчались і працювали </w:t>
      </w:r>
      <w:r w:rsidR="00A65B44" w:rsidRPr="00AA3433">
        <w:rPr>
          <w:noProof/>
          <w:lang w:val="uk-UA"/>
        </w:rPr>
        <w:t>також тут</w:t>
      </w:r>
      <w:r w:rsidRPr="00AA3433">
        <w:rPr>
          <w:noProof/>
          <w:lang w:val="uk-UA"/>
        </w:rPr>
        <w:t xml:space="preserve">. </w:t>
      </w:r>
      <w:r w:rsidR="005E4616" w:rsidRPr="00AA3433">
        <w:rPr>
          <w:noProof/>
          <w:lang w:val="uk-UA"/>
        </w:rPr>
        <w:t>В даний час в</w:t>
      </w:r>
      <w:r w:rsidRPr="00AA3433">
        <w:rPr>
          <w:noProof/>
          <w:lang w:val="uk-UA"/>
        </w:rPr>
        <w:t xml:space="preserve"> цій клініці ведеться лікування, навчання, наукова праця </w:t>
      </w:r>
      <w:r w:rsidR="005E4616" w:rsidRPr="00AA3433">
        <w:rPr>
          <w:noProof/>
          <w:lang w:val="uk-UA"/>
        </w:rPr>
        <w:t xml:space="preserve">з галузей імунології, неврології, онкології, серцево-судинних та рідкісних генетичних захворювань, а також </w:t>
      </w:r>
      <w:r w:rsidR="00243C85" w:rsidRPr="00AA3433">
        <w:rPr>
          <w:noProof/>
          <w:lang w:val="uk-UA"/>
        </w:rPr>
        <w:t>проводяться</w:t>
      </w:r>
      <w:r w:rsidR="005E4616" w:rsidRPr="00AA3433">
        <w:rPr>
          <w:noProof/>
          <w:lang w:val="uk-UA"/>
        </w:rPr>
        <w:t xml:space="preserve"> </w:t>
      </w:r>
      <w:r w:rsidR="00243C85" w:rsidRPr="00AA3433">
        <w:rPr>
          <w:noProof/>
          <w:lang w:val="uk-UA"/>
        </w:rPr>
        <w:t xml:space="preserve">наукові </w:t>
      </w:r>
      <w:r w:rsidR="005E4616" w:rsidRPr="00AA3433">
        <w:rPr>
          <w:noProof/>
          <w:lang w:val="uk-UA"/>
        </w:rPr>
        <w:t>дослідження.</w:t>
      </w:r>
    </w:p>
    <w:p w14:paraId="75128466" w14:textId="6B89B803" w:rsidR="00DD7905" w:rsidRPr="00AA3433" w:rsidRDefault="00E916E8" w:rsidP="00E916E8">
      <w:pPr>
        <w:spacing w:after="0" w:line="360" w:lineRule="auto"/>
        <w:ind w:firstLine="709"/>
        <w:rPr>
          <w:noProof/>
          <w:lang w:val="uk-UA"/>
        </w:rPr>
      </w:pPr>
      <w:r w:rsidRPr="00AA3433">
        <w:rPr>
          <w:noProof/>
          <w:lang w:val="uk-UA"/>
        </w:rPr>
        <w:lastRenderedPageBreak/>
        <w:t>Надбанням університету безперечно є його бібліотека, яка,</w:t>
      </w:r>
      <w:r w:rsidR="005E4616" w:rsidRPr="00AA3433">
        <w:rPr>
          <w:noProof/>
          <w:lang w:val="uk-UA"/>
        </w:rPr>
        <w:t xml:space="preserve"> </w:t>
      </w:r>
      <w:r w:rsidRPr="00AA3433">
        <w:rPr>
          <w:noProof/>
          <w:lang w:val="uk-UA"/>
        </w:rPr>
        <w:t xml:space="preserve">нажаль </w:t>
      </w:r>
      <w:r w:rsidR="00A6787F" w:rsidRPr="00AA3433">
        <w:rPr>
          <w:noProof/>
          <w:lang w:val="uk-UA"/>
        </w:rPr>
        <w:t xml:space="preserve">в певний період часу </w:t>
      </w:r>
      <w:r w:rsidRPr="00AA3433">
        <w:rPr>
          <w:noProof/>
          <w:lang w:val="uk-UA"/>
        </w:rPr>
        <w:t>була знищена</w:t>
      </w:r>
      <w:r w:rsidR="00A6787F" w:rsidRPr="00AA3433">
        <w:rPr>
          <w:noProof/>
          <w:lang w:val="uk-UA"/>
        </w:rPr>
        <w:t xml:space="preserve"> </w:t>
      </w:r>
      <w:r w:rsidRPr="00AA3433">
        <w:rPr>
          <w:noProof/>
          <w:lang w:val="uk-UA"/>
        </w:rPr>
        <w:t xml:space="preserve">прибічниками нацистського режиму в 1933 році. В ті ж роки було </w:t>
      </w:r>
      <w:r w:rsidR="00A6787F" w:rsidRPr="00AA3433">
        <w:rPr>
          <w:noProof/>
          <w:lang w:val="uk-UA"/>
        </w:rPr>
        <w:t xml:space="preserve">зруйновано </w:t>
      </w:r>
      <w:r w:rsidRPr="00AA3433">
        <w:rPr>
          <w:noProof/>
          <w:lang w:val="uk-UA"/>
        </w:rPr>
        <w:t>декілька споруд закладу. Більше третини професорів та викладачів, які мали єврейське коріння, а також ті, хто в</w:t>
      </w:r>
      <w:r w:rsidR="005E4616" w:rsidRPr="00AA3433">
        <w:rPr>
          <w:noProof/>
          <w:lang w:val="uk-UA"/>
        </w:rPr>
        <w:t xml:space="preserve"> </w:t>
      </w:r>
      <w:r w:rsidRPr="00AA3433">
        <w:rPr>
          <w:noProof/>
          <w:lang w:val="uk-UA"/>
        </w:rPr>
        <w:t>принципі не підтримував нацистський устрій, змушені були залишити викладання і поїхати з країни</w:t>
      </w:r>
      <w:r w:rsidR="004549E2" w:rsidRPr="00AA3433">
        <w:rPr>
          <w:noProof/>
          <w:lang w:val="uk-UA"/>
        </w:rPr>
        <w:t>. С</w:t>
      </w:r>
      <w:r w:rsidRPr="00AA3433">
        <w:rPr>
          <w:noProof/>
          <w:lang w:val="uk-UA"/>
        </w:rPr>
        <w:t>еред них</w:t>
      </w:r>
      <w:r w:rsidR="00A65B44" w:rsidRPr="00AA3433">
        <w:rPr>
          <w:noProof/>
          <w:lang w:val="uk-UA"/>
        </w:rPr>
        <w:t>,</w:t>
      </w:r>
      <w:r w:rsidRPr="00AA3433">
        <w:rPr>
          <w:noProof/>
          <w:lang w:val="uk-UA"/>
        </w:rPr>
        <w:t xml:space="preserve"> до речі</w:t>
      </w:r>
      <w:r w:rsidR="00A65B44" w:rsidRPr="00AA3433">
        <w:rPr>
          <w:noProof/>
          <w:lang w:val="uk-UA"/>
        </w:rPr>
        <w:t>,</w:t>
      </w:r>
      <w:r w:rsidRPr="00AA3433">
        <w:rPr>
          <w:noProof/>
          <w:lang w:val="uk-UA"/>
        </w:rPr>
        <w:t xml:space="preserve"> був і гарно відомий всім нам Аль</w:t>
      </w:r>
      <w:r w:rsidR="00243C85" w:rsidRPr="00AA3433">
        <w:rPr>
          <w:noProof/>
          <w:lang w:val="uk-UA"/>
        </w:rPr>
        <w:t>берт</w:t>
      </w:r>
      <w:r w:rsidRPr="00AA3433">
        <w:rPr>
          <w:noProof/>
          <w:lang w:val="uk-UA"/>
        </w:rPr>
        <w:t xml:space="preserve"> Ейнштейн. </w:t>
      </w:r>
    </w:p>
    <w:p w14:paraId="2E5507AE" w14:textId="420CB8FB" w:rsidR="00A6787F" w:rsidRPr="00AA3433" w:rsidRDefault="00A6787F" w:rsidP="00E916E8">
      <w:pPr>
        <w:spacing w:after="0" w:line="360" w:lineRule="auto"/>
        <w:ind w:firstLine="709"/>
        <w:rPr>
          <w:noProof/>
          <w:lang w:val="uk-UA"/>
        </w:rPr>
      </w:pPr>
      <w:r w:rsidRPr="00AA3433">
        <w:rPr>
          <w:noProof/>
          <w:lang w:val="uk-UA"/>
        </w:rPr>
        <w:t>Бібліотеку згодом було відновлено. На площі, де спалювали книги при нацистькому режимі, було встановлено пам</w:t>
      </w:r>
      <w:r w:rsidR="004549E2" w:rsidRPr="00AA3433">
        <w:rPr>
          <w:noProof/>
          <w:lang w:val="uk-UA"/>
        </w:rPr>
        <w:t>’ятник з книжковими полицями.</w:t>
      </w:r>
    </w:p>
    <w:p w14:paraId="2B21855C" w14:textId="6C705B00" w:rsidR="004549E2" w:rsidRPr="00AA3433" w:rsidRDefault="004549E2" w:rsidP="00E916E8">
      <w:pPr>
        <w:spacing w:after="0" w:line="360" w:lineRule="auto"/>
        <w:ind w:firstLine="709"/>
        <w:rPr>
          <w:noProof/>
          <w:lang w:val="uk-UA"/>
        </w:rPr>
      </w:pPr>
      <w:r w:rsidRPr="00AA3433">
        <w:rPr>
          <w:noProof/>
          <w:lang w:val="uk-UA"/>
        </w:rPr>
        <w:t>В післявоєнні роки університет відновився, розширився, зараз він має назву на честь свого засновника Вільгельма фон Гумбольдта. І біля головного корпусу університету встановлено пам’ятник засновнику.</w:t>
      </w:r>
    </w:p>
    <w:p w14:paraId="0E8A394C" w14:textId="4A759BB8" w:rsidR="0065432E" w:rsidRPr="00AA3433" w:rsidRDefault="0065432E" w:rsidP="00E916E8">
      <w:pPr>
        <w:spacing w:after="0" w:line="360" w:lineRule="auto"/>
        <w:ind w:firstLine="709"/>
        <w:rPr>
          <w:noProof/>
          <w:lang w:val="uk-UA"/>
        </w:rPr>
      </w:pPr>
      <w:r w:rsidRPr="00AA3433">
        <w:rPr>
          <w:noProof/>
          <w:lang w:val="uk-UA"/>
        </w:rPr>
        <w:t xml:space="preserve">Розташований університет в місті, яке є надзвичайно гостинним, демократичним, де постійно влаштовуються концерти відомих виконавців з усього світу та виставки сучасного мистецтва. В самому інституті є мовний центр, хор та різноманітні спортивні секції. </w:t>
      </w:r>
      <w:r w:rsidR="004B5290" w:rsidRPr="00AA3433">
        <w:rPr>
          <w:noProof/>
          <w:lang w:val="uk-UA"/>
        </w:rPr>
        <w:t xml:space="preserve">Якщо є можливість і бажання подорожувати, то з міста Берлін можна зручно і порівняно недорого пересуватись країнами Європи. </w:t>
      </w:r>
    </w:p>
    <w:p w14:paraId="1CE3B564" w14:textId="79A9ACD2" w:rsidR="00F7744F" w:rsidRPr="00AA3433" w:rsidRDefault="006D10CA" w:rsidP="00E916E8">
      <w:pPr>
        <w:spacing w:after="0" w:line="360" w:lineRule="auto"/>
        <w:ind w:firstLine="709"/>
        <w:rPr>
          <w:noProof/>
          <w:lang w:val="uk-UA"/>
        </w:rPr>
      </w:pPr>
      <w:r w:rsidRPr="00AA3433">
        <w:rPr>
          <w:noProof/>
          <w:lang w:val="uk-UA"/>
        </w:rPr>
        <w:t>Зручним є й те, що система навчання задіяна з електронною системою. В кожного студента є свій особистий кабінет, де він реєструється на іспити, на курси, які його цікавлять. Тут він може зайти на сторінку викладача, поспілкуватись з ним або з іншими студентами. Також студент складає свій особистий графік навчання. Після кожної лекції в університеті вона одразу викладається на даний ресурс. Мені здається така система дуже зручною!</w:t>
      </w:r>
    </w:p>
    <w:p w14:paraId="7D57F2FD" w14:textId="318F2084" w:rsidR="006D10CA" w:rsidRPr="00AA3433" w:rsidRDefault="00816DAF" w:rsidP="00E916E8">
      <w:pPr>
        <w:spacing w:after="0" w:line="360" w:lineRule="auto"/>
        <w:ind w:firstLine="709"/>
        <w:rPr>
          <w:noProof/>
          <w:lang w:val="uk-UA"/>
        </w:rPr>
      </w:pPr>
      <w:r w:rsidRPr="00AA3433">
        <w:rPr>
          <w:noProof/>
          <w:lang w:val="uk-UA"/>
        </w:rPr>
        <w:t>Факультети  в цьому ВНЗ до</w:t>
      </w:r>
      <w:r w:rsidR="004549E2" w:rsidRPr="00AA3433">
        <w:rPr>
          <w:noProof/>
          <w:lang w:val="uk-UA"/>
        </w:rPr>
        <w:t>с</w:t>
      </w:r>
      <w:r w:rsidRPr="00AA3433">
        <w:rPr>
          <w:noProof/>
          <w:lang w:val="uk-UA"/>
        </w:rPr>
        <w:t>ить різн</w:t>
      </w:r>
      <w:r w:rsidR="004549E2" w:rsidRPr="00AA3433">
        <w:rPr>
          <w:noProof/>
          <w:lang w:val="uk-UA"/>
        </w:rPr>
        <w:t>оманітні</w:t>
      </w:r>
      <w:r w:rsidRPr="00AA3433">
        <w:rPr>
          <w:noProof/>
          <w:lang w:val="uk-UA"/>
        </w:rPr>
        <w:t xml:space="preserve">, </w:t>
      </w:r>
      <w:r w:rsidR="004549E2" w:rsidRPr="00AA3433">
        <w:rPr>
          <w:noProof/>
          <w:lang w:val="uk-UA"/>
        </w:rPr>
        <w:t>що</w:t>
      </w:r>
      <w:r w:rsidRPr="00AA3433">
        <w:rPr>
          <w:noProof/>
          <w:lang w:val="uk-UA"/>
        </w:rPr>
        <w:t xml:space="preserve">правда відсутні інженерні спеціальності, </w:t>
      </w:r>
      <w:r w:rsidR="004549E2" w:rsidRPr="00AA3433">
        <w:rPr>
          <w:noProof/>
          <w:lang w:val="uk-UA"/>
        </w:rPr>
        <w:t xml:space="preserve">тут </w:t>
      </w:r>
      <w:r w:rsidRPr="00AA3433">
        <w:rPr>
          <w:noProof/>
          <w:lang w:val="uk-UA"/>
        </w:rPr>
        <w:t>навчають прир</w:t>
      </w:r>
      <w:r w:rsidR="004549E2" w:rsidRPr="00AA3433">
        <w:rPr>
          <w:noProof/>
          <w:lang w:val="uk-UA"/>
        </w:rPr>
        <w:t>о</w:t>
      </w:r>
      <w:r w:rsidRPr="00AA3433">
        <w:rPr>
          <w:noProof/>
          <w:lang w:val="uk-UA"/>
        </w:rPr>
        <w:t xml:space="preserve">дничим та гуманітарним наукам. Але </w:t>
      </w:r>
      <w:r w:rsidR="004549E2" w:rsidRPr="00AA3433">
        <w:rPr>
          <w:noProof/>
          <w:lang w:val="uk-UA"/>
        </w:rPr>
        <w:t>цікавий мені предмет</w:t>
      </w:r>
      <w:r w:rsidR="003A000A" w:rsidRPr="00AA3433">
        <w:rPr>
          <w:noProof/>
          <w:lang w:val="uk-UA"/>
        </w:rPr>
        <w:t xml:space="preserve"> - психологію</w:t>
      </w:r>
      <w:r w:rsidRPr="00AA3433">
        <w:rPr>
          <w:noProof/>
          <w:lang w:val="uk-UA"/>
        </w:rPr>
        <w:t>, тут, звичайно, викладають</w:t>
      </w:r>
      <w:r w:rsidR="003A000A" w:rsidRPr="00AA3433">
        <w:rPr>
          <w:noProof/>
          <w:lang w:val="uk-UA"/>
        </w:rPr>
        <w:t>.</w:t>
      </w:r>
      <w:r w:rsidR="00620B3A" w:rsidRPr="00AA3433">
        <w:rPr>
          <w:noProof/>
          <w:lang w:val="uk-UA"/>
        </w:rPr>
        <w:t xml:space="preserve"> Надбанням університету є медичний факультет, де працюють 3700 вчених та 220 професорів.</w:t>
      </w:r>
    </w:p>
    <w:p w14:paraId="347ADB85" w14:textId="5DBAAACC" w:rsidR="00620B3A" w:rsidRPr="00AA3433" w:rsidRDefault="004549E2" w:rsidP="00E916E8">
      <w:pPr>
        <w:spacing w:after="0" w:line="360" w:lineRule="auto"/>
        <w:ind w:firstLine="709"/>
        <w:rPr>
          <w:noProof/>
          <w:lang w:val="uk-UA"/>
        </w:rPr>
      </w:pPr>
      <w:r w:rsidRPr="00AA3433">
        <w:rPr>
          <w:noProof/>
          <w:lang w:val="uk-UA"/>
        </w:rPr>
        <w:lastRenderedPageBreak/>
        <w:t>Вступити навчатися</w:t>
      </w:r>
      <w:r w:rsidR="00620B3A" w:rsidRPr="00AA3433">
        <w:rPr>
          <w:noProof/>
          <w:lang w:val="uk-UA"/>
        </w:rPr>
        <w:t xml:space="preserve"> в цей університет можна тільки після закінчення двох років навчання в нашому українському вищому навчальному закладі, так як потрібно надолужити різницю в роках навчання. Німці навчаються в школі тринадцять років. </w:t>
      </w:r>
      <w:r w:rsidR="00060B4F" w:rsidRPr="00AA3433">
        <w:rPr>
          <w:noProof/>
          <w:lang w:val="uk-UA"/>
        </w:rPr>
        <w:t xml:space="preserve">Але </w:t>
      </w:r>
      <w:r w:rsidR="00E474D5" w:rsidRPr="00AA3433">
        <w:rPr>
          <w:noProof/>
          <w:lang w:val="uk-UA"/>
        </w:rPr>
        <w:t xml:space="preserve">наші </w:t>
      </w:r>
      <w:r w:rsidR="00060B4F" w:rsidRPr="00AA3433">
        <w:rPr>
          <w:noProof/>
          <w:lang w:val="uk-UA"/>
        </w:rPr>
        <w:t>випускники з поглибленим рівнем вивчення</w:t>
      </w:r>
      <w:r w:rsidR="00E474D5" w:rsidRPr="00AA3433">
        <w:rPr>
          <w:noProof/>
          <w:lang w:val="uk-UA"/>
        </w:rPr>
        <w:t xml:space="preserve"> німецької</w:t>
      </w:r>
      <w:r w:rsidR="00060B4F" w:rsidRPr="00AA3433">
        <w:rPr>
          <w:noProof/>
          <w:lang w:val="uk-UA"/>
        </w:rPr>
        <w:t xml:space="preserve"> мови можуть вступати на річні підготовчі курси, після яких вступник може навчатися на будь-якому факультеті ВНЗ</w:t>
      </w:r>
      <w:r w:rsidR="00E474D5" w:rsidRPr="00AA3433">
        <w:rPr>
          <w:noProof/>
          <w:lang w:val="uk-UA"/>
        </w:rPr>
        <w:t xml:space="preserve"> імені Гумбольдта</w:t>
      </w:r>
      <w:r w:rsidR="00060B4F" w:rsidRPr="00AA3433">
        <w:rPr>
          <w:noProof/>
          <w:lang w:val="uk-UA"/>
        </w:rPr>
        <w:t>. В той час як після двох років навчання в ВНЗ в Україн</w:t>
      </w:r>
      <w:r w:rsidR="00E474D5" w:rsidRPr="00AA3433">
        <w:rPr>
          <w:noProof/>
          <w:lang w:val="uk-UA"/>
        </w:rPr>
        <w:t>і</w:t>
      </w:r>
      <w:r w:rsidR="00060B4F" w:rsidRPr="00AA3433">
        <w:rPr>
          <w:noProof/>
          <w:lang w:val="uk-UA"/>
        </w:rPr>
        <w:t xml:space="preserve"> можна буде вступити </w:t>
      </w:r>
      <w:r w:rsidR="00B60FA5" w:rsidRPr="00AA3433">
        <w:rPr>
          <w:noProof/>
          <w:lang w:val="uk-UA"/>
        </w:rPr>
        <w:t xml:space="preserve">тільки на ту спеціальність, яка співпадає по напрямку з вже </w:t>
      </w:r>
      <w:r w:rsidR="00EA19E2" w:rsidRPr="00AA3433">
        <w:rPr>
          <w:noProof/>
          <w:lang w:val="uk-UA"/>
        </w:rPr>
        <w:t>освоєною</w:t>
      </w:r>
      <w:r w:rsidR="00B60FA5" w:rsidRPr="00AA3433">
        <w:rPr>
          <w:noProof/>
          <w:lang w:val="uk-UA"/>
        </w:rPr>
        <w:t>. І після двох років бакалаврату тут вступаємо на перший курс бакалаврату там.</w:t>
      </w:r>
    </w:p>
    <w:p w14:paraId="70878444" w14:textId="066F4E86" w:rsidR="00B60FA5" w:rsidRPr="00AA3433" w:rsidRDefault="00814C54" w:rsidP="00E916E8">
      <w:pPr>
        <w:spacing w:after="0" w:line="360" w:lineRule="auto"/>
        <w:ind w:firstLine="709"/>
        <w:rPr>
          <w:noProof/>
          <w:lang w:val="uk-UA"/>
        </w:rPr>
      </w:pPr>
      <w:r w:rsidRPr="00AA3433">
        <w:rPr>
          <w:noProof/>
          <w:lang w:val="uk-UA"/>
        </w:rPr>
        <w:t>Не можу не відмітити цікаві факти про університет:</w:t>
      </w:r>
    </w:p>
    <w:p w14:paraId="77241D41" w14:textId="66FC1B37" w:rsidR="00814C54" w:rsidRPr="00AA3433" w:rsidRDefault="00814C54" w:rsidP="00814C54">
      <w:pPr>
        <w:pStyle w:val="a8"/>
        <w:numPr>
          <w:ilvl w:val="0"/>
          <w:numId w:val="1"/>
        </w:numPr>
        <w:spacing w:after="0" w:line="360" w:lineRule="auto"/>
        <w:rPr>
          <w:noProof/>
          <w:lang w:val="uk-UA"/>
        </w:rPr>
      </w:pPr>
      <w:r w:rsidRPr="00AA3433">
        <w:rPr>
          <w:noProof/>
          <w:lang w:val="uk-UA"/>
        </w:rPr>
        <w:t>В 1810 році частина наукових збірників Пруссії була передана до університету. З тих пір колекція значно поповнилась і складає близько 35 мільйонів експонатів.</w:t>
      </w:r>
    </w:p>
    <w:p w14:paraId="5ADDCF5A" w14:textId="409746AB" w:rsidR="00814C54" w:rsidRPr="00AA3433" w:rsidRDefault="00814C54" w:rsidP="00814C54">
      <w:pPr>
        <w:pStyle w:val="a8"/>
        <w:numPr>
          <w:ilvl w:val="0"/>
          <w:numId w:val="1"/>
        </w:numPr>
        <w:spacing w:after="0" w:line="360" w:lineRule="auto"/>
        <w:rPr>
          <w:noProof/>
          <w:lang w:val="uk-UA"/>
        </w:rPr>
      </w:pPr>
      <w:r w:rsidRPr="00AA3433">
        <w:rPr>
          <w:noProof/>
          <w:lang w:val="uk-UA"/>
        </w:rPr>
        <w:t>В музеї природознавства знаходиться скелет брахіозавра – найбільший в світі, зібраний з фрагментів. Його висота 13,27 метрів. Тут же знаходиться копалина давнього птаха археоптерікса.</w:t>
      </w:r>
    </w:p>
    <w:p w14:paraId="2F0C62B7" w14:textId="76CFEC75" w:rsidR="00814C54" w:rsidRPr="00AA3433" w:rsidRDefault="00BF26A3" w:rsidP="00814C54">
      <w:pPr>
        <w:pStyle w:val="a8"/>
        <w:numPr>
          <w:ilvl w:val="0"/>
          <w:numId w:val="1"/>
        </w:numPr>
        <w:spacing w:after="0" w:line="360" w:lineRule="auto"/>
        <w:rPr>
          <w:noProof/>
          <w:lang w:val="uk-UA"/>
        </w:rPr>
      </w:pPr>
      <w:r w:rsidRPr="00AA3433">
        <w:rPr>
          <w:noProof/>
          <w:lang w:val="uk-UA"/>
        </w:rPr>
        <w:t xml:space="preserve">В даному університеті </w:t>
      </w:r>
      <w:r w:rsidR="00814C54" w:rsidRPr="00AA3433">
        <w:rPr>
          <w:noProof/>
          <w:lang w:val="uk-UA"/>
        </w:rPr>
        <w:t>винайшли вперше психоактивну речовину, стимулюючу нервову систему – амфетамін.</w:t>
      </w:r>
    </w:p>
    <w:p w14:paraId="48095815" w14:textId="5A5377DD" w:rsidR="00814C54" w:rsidRPr="00AA3433" w:rsidRDefault="00403FE8" w:rsidP="00814C54">
      <w:pPr>
        <w:pStyle w:val="a8"/>
        <w:numPr>
          <w:ilvl w:val="0"/>
          <w:numId w:val="1"/>
        </w:numPr>
        <w:spacing w:after="0" w:line="360" w:lineRule="auto"/>
        <w:rPr>
          <w:noProof/>
          <w:lang w:val="uk-UA"/>
        </w:rPr>
      </w:pPr>
      <w:r w:rsidRPr="00AA3433">
        <w:rPr>
          <w:noProof/>
          <w:lang w:val="uk-UA"/>
        </w:rPr>
        <w:t xml:space="preserve">Також в закладі зберігається найбільше в </w:t>
      </w:r>
      <w:r w:rsidR="00BF26A3" w:rsidRPr="00AA3433">
        <w:rPr>
          <w:noProof/>
          <w:lang w:val="uk-UA"/>
        </w:rPr>
        <w:t>Н</w:t>
      </w:r>
      <w:r w:rsidRPr="00AA3433">
        <w:rPr>
          <w:noProof/>
          <w:lang w:val="uk-UA"/>
        </w:rPr>
        <w:t>імеччині зібрання метеоритів</w:t>
      </w:r>
    </w:p>
    <w:p w14:paraId="22E03392" w14:textId="02AAA25B" w:rsidR="00E916E8" w:rsidRPr="00AA3433" w:rsidRDefault="00403FE8" w:rsidP="00403FE8">
      <w:pPr>
        <w:pStyle w:val="a8"/>
        <w:numPr>
          <w:ilvl w:val="0"/>
          <w:numId w:val="1"/>
        </w:numPr>
        <w:spacing w:after="0" w:line="360" w:lineRule="auto"/>
        <w:rPr>
          <w:noProof/>
          <w:lang w:val="uk-UA"/>
        </w:rPr>
      </w:pPr>
      <w:r w:rsidRPr="00AA3433">
        <w:rPr>
          <w:noProof/>
          <w:lang w:val="uk-UA"/>
        </w:rPr>
        <w:t>А також гідність університету – ентомологічна колекція, яка складає 15 мільйонів препарованих для досліджень тварин.</w:t>
      </w:r>
    </w:p>
    <w:p w14:paraId="2367E83C" w14:textId="77777777" w:rsidR="00BF26A3" w:rsidRPr="00AA3433" w:rsidRDefault="00BF26A3" w:rsidP="00E474D5">
      <w:pPr>
        <w:spacing w:after="0" w:line="360" w:lineRule="auto"/>
        <w:rPr>
          <w:noProof/>
          <w:lang w:val="uk-UA"/>
        </w:rPr>
      </w:pPr>
    </w:p>
    <w:p w14:paraId="67232D9C" w14:textId="143D6C32" w:rsidR="00E474D5" w:rsidRPr="00AA3433" w:rsidRDefault="00E474D5" w:rsidP="00E474D5">
      <w:pPr>
        <w:spacing w:after="0" w:line="360" w:lineRule="auto"/>
        <w:rPr>
          <w:noProof/>
          <w:lang w:val="uk-UA"/>
        </w:rPr>
      </w:pPr>
      <w:r w:rsidRPr="00AA3433">
        <w:rPr>
          <w:noProof/>
          <w:lang w:val="uk-UA"/>
        </w:rPr>
        <w:t>Отже, мені здається навчання в університеті імені Гумбольдта в Берліні надзвичайно цікавим, відкриваючим безліч можливостей для</w:t>
      </w:r>
      <w:r w:rsidR="00BF26A3" w:rsidRPr="00AA3433">
        <w:rPr>
          <w:noProof/>
          <w:lang w:val="uk-UA"/>
        </w:rPr>
        <w:t xml:space="preserve"> побудови</w:t>
      </w:r>
      <w:r w:rsidRPr="00AA3433">
        <w:rPr>
          <w:noProof/>
          <w:lang w:val="uk-UA"/>
        </w:rPr>
        <w:t xml:space="preserve"> подальшої кар’єри</w:t>
      </w:r>
      <w:r w:rsidR="00BF26A3" w:rsidRPr="00AA3433">
        <w:rPr>
          <w:noProof/>
          <w:lang w:val="uk-UA"/>
        </w:rPr>
        <w:t xml:space="preserve">, а також </w:t>
      </w:r>
      <w:r w:rsidRPr="00AA3433">
        <w:rPr>
          <w:noProof/>
          <w:lang w:val="uk-UA"/>
        </w:rPr>
        <w:t xml:space="preserve">реалізації своїх задатків </w:t>
      </w:r>
      <w:r w:rsidR="00BF26A3" w:rsidRPr="00AA3433">
        <w:rPr>
          <w:noProof/>
          <w:lang w:val="uk-UA"/>
        </w:rPr>
        <w:t>і</w:t>
      </w:r>
      <w:r w:rsidRPr="00AA3433">
        <w:rPr>
          <w:noProof/>
          <w:lang w:val="uk-UA"/>
        </w:rPr>
        <w:t xml:space="preserve"> розкриття потенціалу.</w:t>
      </w:r>
    </w:p>
    <w:p w14:paraId="46E48C00" w14:textId="77777777" w:rsidR="00BF26A3" w:rsidRPr="00AA3433" w:rsidRDefault="00BF26A3" w:rsidP="00E474D5">
      <w:pPr>
        <w:spacing w:after="0" w:line="360" w:lineRule="auto"/>
        <w:rPr>
          <w:noProof/>
          <w:lang w:val="uk-UA"/>
        </w:rPr>
      </w:pPr>
    </w:p>
    <w:p w14:paraId="30B08135" w14:textId="77777777" w:rsidR="00BF26A3" w:rsidRPr="00AA3433" w:rsidRDefault="00BF26A3" w:rsidP="00E474D5">
      <w:pPr>
        <w:spacing w:after="0" w:line="360" w:lineRule="auto"/>
        <w:rPr>
          <w:noProof/>
          <w:lang w:val="uk-UA"/>
        </w:rPr>
      </w:pPr>
    </w:p>
    <w:p w14:paraId="50CBEFCE" w14:textId="77777777" w:rsidR="00BF26A3" w:rsidRPr="00AA3433" w:rsidRDefault="00BF26A3" w:rsidP="00E474D5">
      <w:pPr>
        <w:spacing w:after="0" w:line="360" w:lineRule="auto"/>
        <w:rPr>
          <w:noProof/>
          <w:lang w:val="uk-UA"/>
        </w:rPr>
      </w:pPr>
    </w:p>
    <w:p w14:paraId="136C6759" w14:textId="7E59A997" w:rsidR="00BF26A3" w:rsidRPr="00AA3433" w:rsidRDefault="00BF26A3" w:rsidP="00E474D5">
      <w:pPr>
        <w:spacing w:after="0" w:line="360" w:lineRule="auto"/>
        <w:rPr>
          <w:noProof/>
          <w:lang w:val="uk-UA"/>
        </w:rPr>
      </w:pPr>
      <w:r w:rsidRPr="00AA3433">
        <w:rPr>
          <w:noProof/>
          <w:lang w:val="uk-UA"/>
        </w:rPr>
        <w:lastRenderedPageBreak/>
        <w:t>Використані джерела:</w:t>
      </w:r>
    </w:p>
    <w:p w14:paraId="5F9D7BBB" w14:textId="4A0EA0E4" w:rsidR="00E474D5" w:rsidRPr="00E474D5" w:rsidRDefault="00257BEC" w:rsidP="00E474D5">
      <w:pPr>
        <w:spacing w:after="0" w:line="360" w:lineRule="auto"/>
        <w:rPr>
          <w:rFonts w:ascii="Arial" w:hAnsi="Arial" w:cs="Arial"/>
          <w:color w:val="000000"/>
          <w:szCs w:val="28"/>
          <w:shd w:val="clear" w:color="auto" w:fill="FFFFFF"/>
          <w:lang w:val="uk-UA"/>
        </w:rPr>
      </w:pPr>
      <w:hyperlink r:id="rId7" w:history="1">
        <w:r w:rsidR="00BF26A3" w:rsidRPr="00122B23">
          <w:rPr>
            <w:rStyle w:val="a9"/>
            <w:rFonts w:ascii="Arial" w:hAnsi="Arial" w:cs="Arial"/>
            <w:szCs w:val="28"/>
            <w:shd w:val="clear" w:color="auto" w:fill="FFFFFF"/>
          </w:rPr>
          <w:t>www</w:t>
        </w:r>
        <w:r w:rsidR="00BF26A3" w:rsidRPr="00122B23">
          <w:rPr>
            <w:rStyle w:val="a9"/>
            <w:rFonts w:ascii="Arial" w:hAnsi="Arial" w:cs="Arial"/>
            <w:szCs w:val="28"/>
            <w:shd w:val="clear" w:color="auto" w:fill="FFFFFF"/>
            <w:lang w:val="uk-UA"/>
          </w:rPr>
          <w:t>.</w:t>
        </w:r>
        <w:r w:rsidR="00BF26A3" w:rsidRPr="00122B23">
          <w:rPr>
            <w:rStyle w:val="a9"/>
            <w:rFonts w:ascii="Arial" w:hAnsi="Arial" w:cs="Arial"/>
            <w:szCs w:val="28"/>
            <w:shd w:val="clear" w:color="auto" w:fill="FFFFFF"/>
          </w:rPr>
          <w:t>hu</w:t>
        </w:r>
        <w:r w:rsidR="00BF26A3" w:rsidRPr="00122B23">
          <w:rPr>
            <w:rStyle w:val="a9"/>
            <w:rFonts w:ascii="Arial" w:hAnsi="Arial" w:cs="Arial"/>
            <w:szCs w:val="28"/>
            <w:shd w:val="clear" w:color="auto" w:fill="FFFFFF"/>
            <w:lang w:val="uk-UA"/>
          </w:rPr>
          <w:t>-</w:t>
        </w:r>
        <w:r w:rsidR="00BF26A3" w:rsidRPr="00122B23">
          <w:rPr>
            <w:rStyle w:val="a9"/>
            <w:rFonts w:ascii="Arial" w:hAnsi="Arial" w:cs="Arial"/>
            <w:szCs w:val="28"/>
            <w:shd w:val="clear" w:color="auto" w:fill="FFFFFF"/>
          </w:rPr>
          <w:t>berlin</w:t>
        </w:r>
        <w:r w:rsidR="00BF26A3" w:rsidRPr="00122B23">
          <w:rPr>
            <w:rStyle w:val="a9"/>
            <w:rFonts w:ascii="Arial" w:hAnsi="Arial" w:cs="Arial"/>
            <w:szCs w:val="28"/>
            <w:shd w:val="clear" w:color="auto" w:fill="FFFFFF"/>
            <w:lang w:val="uk-UA"/>
          </w:rPr>
          <w:t>.</w:t>
        </w:r>
        <w:proofErr w:type="spellStart"/>
        <w:r w:rsidR="00BF26A3" w:rsidRPr="00122B23">
          <w:rPr>
            <w:rStyle w:val="a9"/>
            <w:rFonts w:ascii="Arial" w:hAnsi="Arial" w:cs="Arial"/>
            <w:szCs w:val="28"/>
            <w:shd w:val="clear" w:color="auto" w:fill="FFFFFF"/>
          </w:rPr>
          <w:t>de</w:t>
        </w:r>
        <w:proofErr w:type="spellEnd"/>
      </w:hyperlink>
    </w:p>
    <w:p w14:paraId="396B8681" w14:textId="2ACF52BE" w:rsidR="00E474D5" w:rsidRPr="00446504" w:rsidRDefault="00257BEC" w:rsidP="00E474D5">
      <w:pPr>
        <w:spacing w:after="0" w:line="360" w:lineRule="auto"/>
        <w:rPr>
          <w:szCs w:val="28"/>
          <w:lang w:val="uk-UA"/>
        </w:rPr>
      </w:pPr>
      <w:hyperlink r:id="rId8" w:history="1">
        <w:r w:rsidR="00E474D5" w:rsidRPr="00E474D5">
          <w:rPr>
            <w:rStyle w:val="a9"/>
            <w:szCs w:val="28"/>
          </w:rPr>
          <w:t>https</w:t>
        </w:r>
        <w:r w:rsidR="00E474D5" w:rsidRPr="00E474D5">
          <w:rPr>
            <w:rStyle w:val="a9"/>
            <w:szCs w:val="28"/>
            <w:lang w:val="uk-UA"/>
          </w:rPr>
          <w:t>://</w:t>
        </w:r>
        <w:r w:rsidR="00E474D5" w:rsidRPr="00E474D5">
          <w:rPr>
            <w:rStyle w:val="a9"/>
            <w:szCs w:val="28"/>
          </w:rPr>
          <w:t>www</w:t>
        </w:r>
        <w:r w:rsidR="00E474D5" w:rsidRPr="00E474D5">
          <w:rPr>
            <w:rStyle w:val="a9"/>
            <w:szCs w:val="28"/>
            <w:lang w:val="uk-UA"/>
          </w:rPr>
          <w:t>.</w:t>
        </w:r>
        <w:r w:rsidR="00E474D5" w:rsidRPr="00E474D5">
          <w:rPr>
            <w:rStyle w:val="a9"/>
            <w:szCs w:val="28"/>
          </w:rPr>
          <w:t>hobbysalon</w:t>
        </w:r>
        <w:r w:rsidR="00E474D5" w:rsidRPr="00E474D5">
          <w:rPr>
            <w:rStyle w:val="a9"/>
            <w:szCs w:val="28"/>
            <w:lang w:val="uk-UA"/>
          </w:rPr>
          <w:t>.</w:t>
        </w:r>
        <w:r w:rsidR="00E474D5" w:rsidRPr="00E474D5">
          <w:rPr>
            <w:rStyle w:val="a9"/>
            <w:szCs w:val="28"/>
          </w:rPr>
          <w:t>ru</w:t>
        </w:r>
        <w:r w:rsidR="00E474D5" w:rsidRPr="00E474D5">
          <w:rPr>
            <w:rStyle w:val="a9"/>
            <w:szCs w:val="28"/>
            <w:lang w:val="uk-UA"/>
          </w:rPr>
          <w:t>/</w:t>
        </w:r>
        <w:r w:rsidR="00E474D5" w:rsidRPr="00E474D5">
          <w:rPr>
            <w:rStyle w:val="a9"/>
            <w:szCs w:val="28"/>
          </w:rPr>
          <w:t>germaniya</w:t>
        </w:r>
        <w:r w:rsidR="00E474D5" w:rsidRPr="00E474D5">
          <w:rPr>
            <w:rStyle w:val="a9"/>
            <w:szCs w:val="28"/>
            <w:lang w:val="uk-UA"/>
          </w:rPr>
          <w:t>/</w:t>
        </w:r>
        <w:r w:rsidR="00E474D5" w:rsidRPr="00E474D5">
          <w:rPr>
            <w:rStyle w:val="a9"/>
            <w:szCs w:val="28"/>
          </w:rPr>
          <w:t>berlin</w:t>
        </w:r>
        <w:r w:rsidR="00E474D5" w:rsidRPr="00E474D5">
          <w:rPr>
            <w:rStyle w:val="a9"/>
            <w:szCs w:val="28"/>
            <w:lang w:val="uk-UA"/>
          </w:rPr>
          <w:t>/</w:t>
        </w:r>
        <w:r w:rsidR="00E474D5" w:rsidRPr="00E474D5">
          <w:rPr>
            <w:rStyle w:val="a9"/>
            <w:szCs w:val="28"/>
          </w:rPr>
          <w:t>berlinskij</w:t>
        </w:r>
        <w:r w:rsidR="00E474D5" w:rsidRPr="00E474D5">
          <w:rPr>
            <w:rStyle w:val="a9"/>
            <w:szCs w:val="28"/>
            <w:lang w:val="uk-UA"/>
          </w:rPr>
          <w:t>-</w:t>
        </w:r>
        <w:r w:rsidR="00E474D5" w:rsidRPr="00E474D5">
          <w:rPr>
            <w:rStyle w:val="a9"/>
            <w:szCs w:val="28"/>
          </w:rPr>
          <w:t>universitet</w:t>
        </w:r>
        <w:r w:rsidR="00E474D5" w:rsidRPr="00E474D5">
          <w:rPr>
            <w:rStyle w:val="a9"/>
            <w:szCs w:val="28"/>
            <w:lang w:val="uk-UA"/>
          </w:rPr>
          <w:t>-</w:t>
        </w:r>
        <w:r w:rsidR="00E474D5" w:rsidRPr="00E474D5">
          <w:rPr>
            <w:rStyle w:val="a9"/>
            <w:szCs w:val="28"/>
          </w:rPr>
          <w:t>imeni</w:t>
        </w:r>
        <w:r w:rsidR="00E474D5" w:rsidRPr="00E474D5">
          <w:rPr>
            <w:rStyle w:val="a9"/>
            <w:szCs w:val="28"/>
            <w:lang w:val="uk-UA"/>
          </w:rPr>
          <w:t>-</w:t>
        </w:r>
        <w:proofErr w:type="spellStart"/>
        <w:r w:rsidR="00E474D5" w:rsidRPr="00E474D5">
          <w:rPr>
            <w:rStyle w:val="a9"/>
            <w:szCs w:val="28"/>
          </w:rPr>
          <w:t>gumboldta</w:t>
        </w:r>
        <w:proofErr w:type="spellEnd"/>
      </w:hyperlink>
    </w:p>
    <w:p w14:paraId="6EA61F7C" w14:textId="0D35591F" w:rsidR="00E474D5" w:rsidRPr="00446504" w:rsidRDefault="00257BEC" w:rsidP="00E474D5">
      <w:pPr>
        <w:spacing w:after="0" w:line="360" w:lineRule="auto"/>
        <w:rPr>
          <w:szCs w:val="28"/>
          <w:lang w:val="uk-UA"/>
        </w:rPr>
      </w:pPr>
      <w:hyperlink r:id="rId9" w:history="1">
        <w:r w:rsidR="00E474D5" w:rsidRPr="00E474D5">
          <w:rPr>
            <w:rStyle w:val="a9"/>
            <w:szCs w:val="28"/>
          </w:rPr>
          <w:t>https</w:t>
        </w:r>
        <w:r w:rsidR="00E474D5" w:rsidRPr="00446504">
          <w:rPr>
            <w:rStyle w:val="a9"/>
            <w:szCs w:val="28"/>
            <w:lang w:val="uk-UA"/>
          </w:rPr>
          <w:t>://</w:t>
        </w:r>
        <w:r w:rsidR="00E474D5" w:rsidRPr="00E474D5">
          <w:rPr>
            <w:rStyle w:val="a9"/>
            <w:szCs w:val="28"/>
          </w:rPr>
          <w:t>uk</w:t>
        </w:r>
        <w:r w:rsidR="00E474D5" w:rsidRPr="00446504">
          <w:rPr>
            <w:rStyle w:val="a9"/>
            <w:szCs w:val="28"/>
            <w:lang w:val="uk-UA"/>
          </w:rPr>
          <w:t>.</w:t>
        </w:r>
        <w:r w:rsidR="00E474D5" w:rsidRPr="00E474D5">
          <w:rPr>
            <w:rStyle w:val="a9"/>
            <w:szCs w:val="28"/>
          </w:rPr>
          <w:t>wikipedia</w:t>
        </w:r>
        <w:r w:rsidR="00E474D5" w:rsidRPr="00446504">
          <w:rPr>
            <w:rStyle w:val="a9"/>
            <w:szCs w:val="28"/>
            <w:lang w:val="uk-UA"/>
          </w:rPr>
          <w:t>.</w:t>
        </w:r>
        <w:proofErr w:type="spellStart"/>
        <w:r w:rsidR="00E474D5" w:rsidRPr="00E474D5">
          <w:rPr>
            <w:rStyle w:val="a9"/>
            <w:szCs w:val="28"/>
          </w:rPr>
          <w:t>org</w:t>
        </w:r>
        <w:proofErr w:type="spellEnd"/>
      </w:hyperlink>
    </w:p>
    <w:p w14:paraId="52A8BC6C" w14:textId="27451990" w:rsidR="00E474D5" w:rsidRPr="00446504" w:rsidRDefault="00257BEC" w:rsidP="00E474D5">
      <w:pPr>
        <w:spacing w:after="0" w:line="360" w:lineRule="auto"/>
        <w:rPr>
          <w:lang w:val="uk-UA"/>
        </w:rPr>
      </w:pPr>
      <w:hyperlink r:id="rId10" w:history="1">
        <w:r w:rsidR="00E474D5">
          <w:rPr>
            <w:rStyle w:val="a9"/>
          </w:rPr>
          <w:t>https</w:t>
        </w:r>
        <w:r w:rsidR="00E474D5" w:rsidRPr="00446504">
          <w:rPr>
            <w:rStyle w:val="a9"/>
            <w:lang w:val="uk-UA"/>
          </w:rPr>
          <w:t>://</w:t>
        </w:r>
        <w:r w:rsidR="00E474D5">
          <w:rPr>
            <w:rStyle w:val="a9"/>
          </w:rPr>
          <w:t>dyvys</w:t>
        </w:r>
        <w:r w:rsidR="00E474D5" w:rsidRPr="00446504">
          <w:rPr>
            <w:rStyle w:val="a9"/>
            <w:lang w:val="uk-UA"/>
          </w:rPr>
          <w:t>.</w:t>
        </w:r>
        <w:r w:rsidR="00E474D5">
          <w:rPr>
            <w:rStyle w:val="a9"/>
          </w:rPr>
          <w:t>org</w:t>
        </w:r>
        <w:r w:rsidR="00E474D5" w:rsidRPr="00446504">
          <w:rPr>
            <w:rStyle w:val="a9"/>
            <w:lang w:val="uk-UA"/>
          </w:rPr>
          <w:t>/</w:t>
        </w:r>
        <w:r w:rsidR="00E474D5">
          <w:rPr>
            <w:rStyle w:val="a9"/>
          </w:rPr>
          <w:t>stati</w:t>
        </w:r>
        <w:r w:rsidR="00E474D5" w:rsidRPr="00446504">
          <w:rPr>
            <w:rStyle w:val="a9"/>
            <w:lang w:val="uk-UA"/>
          </w:rPr>
          <w:t>/</w:t>
        </w:r>
        <w:r w:rsidR="00E474D5">
          <w:rPr>
            <w:rStyle w:val="a9"/>
          </w:rPr>
          <w:t>gumboldtskij</w:t>
        </w:r>
        <w:r w:rsidR="00E474D5" w:rsidRPr="00446504">
          <w:rPr>
            <w:rStyle w:val="a9"/>
            <w:lang w:val="uk-UA"/>
          </w:rPr>
          <w:t>-</w:t>
        </w:r>
        <w:r w:rsidR="00E474D5">
          <w:rPr>
            <w:rStyle w:val="a9"/>
          </w:rPr>
          <w:t>universitet</w:t>
        </w:r>
        <w:r w:rsidR="00E474D5" w:rsidRPr="00446504">
          <w:rPr>
            <w:rStyle w:val="a9"/>
            <w:lang w:val="uk-UA"/>
          </w:rPr>
          <w:t>-</w:t>
        </w:r>
        <w:r w:rsidR="00E474D5">
          <w:rPr>
            <w:rStyle w:val="a9"/>
          </w:rPr>
          <w:t>berlina</w:t>
        </w:r>
        <w:r w:rsidR="00E474D5" w:rsidRPr="00446504">
          <w:rPr>
            <w:rStyle w:val="a9"/>
            <w:lang w:val="uk-UA"/>
          </w:rPr>
          <w:t>/</w:t>
        </w:r>
      </w:hyperlink>
    </w:p>
    <w:p w14:paraId="20F268EE" w14:textId="175F8D86" w:rsidR="00E474D5" w:rsidRPr="00446504" w:rsidRDefault="00257BEC" w:rsidP="00E474D5">
      <w:pPr>
        <w:spacing w:after="0" w:line="360" w:lineRule="auto"/>
        <w:rPr>
          <w:sz w:val="24"/>
          <w:szCs w:val="24"/>
          <w:lang w:val="uk-UA"/>
        </w:rPr>
      </w:pPr>
      <w:hyperlink r:id="rId11" w:history="1">
        <w:r w:rsidR="00E474D5">
          <w:rPr>
            <w:rStyle w:val="a9"/>
          </w:rPr>
          <w:t>https</w:t>
        </w:r>
        <w:r w:rsidR="00E474D5" w:rsidRPr="00446504">
          <w:rPr>
            <w:rStyle w:val="a9"/>
            <w:lang w:val="uk-UA"/>
          </w:rPr>
          <w:t>://</w:t>
        </w:r>
        <w:r w:rsidR="00E474D5">
          <w:rPr>
            <w:rStyle w:val="a9"/>
          </w:rPr>
          <w:t>web</w:t>
        </w:r>
        <w:r w:rsidR="00E474D5" w:rsidRPr="00446504">
          <w:rPr>
            <w:rStyle w:val="a9"/>
            <w:lang w:val="uk-UA"/>
          </w:rPr>
          <w:t>.</w:t>
        </w:r>
        <w:r w:rsidR="00E474D5">
          <w:rPr>
            <w:rStyle w:val="a9"/>
          </w:rPr>
          <w:t>archive</w:t>
        </w:r>
        <w:r w:rsidR="00E474D5" w:rsidRPr="00446504">
          <w:rPr>
            <w:rStyle w:val="a9"/>
            <w:lang w:val="uk-UA"/>
          </w:rPr>
          <w:t>.</w:t>
        </w:r>
        <w:r w:rsidR="00E474D5">
          <w:rPr>
            <w:rStyle w:val="a9"/>
          </w:rPr>
          <w:t>org</w:t>
        </w:r>
        <w:r w:rsidR="00E474D5" w:rsidRPr="00446504">
          <w:rPr>
            <w:rStyle w:val="a9"/>
            <w:lang w:val="uk-UA"/>
          </w:rPr>
          <w:t>/</w:t>
        </w:r>
        <w:r w:rsidR="00E474D5">
          <w:rPr>
            <w:rStyle w:val="a9"/>
          </w:rPr>
          <w:t>web</w:t>
        </w:r>
        <w:r w:rsidR="00E474D5" w:rsidRPr="00446504">
          <w:rPr>
            <w:rStyle w:val="a9"/>
            <w:lang w:val="uk-UA"/>
          </w:rPr>
          <w:t>/20130703225159/</w:t>
        </w:r>
        <w:r w:rsidR="00E474D5">
          <w:rPr>
            <w:rStyle w:val="a9"/>
          </w:rPr>
          <w:t>http</w:t>
        </w:r>
        <w:r w:rsidR="00E474D5" w:rsidRPr="00446504">
          <w:rPr>
            <w:rStyle w:val="a9"/>
            <w:lang w:val="uk-UA"/>
          </w:rPr>
          <w:t>://</w:t>
        </w:r>
        <w:r w:rsidR="00E474D5">
          <w:rPr>
            <w:rStyle w:val="a9"/>
          </w:rPr>
          <w:t>www</w:t>
        </w:r>
        <w:r w:rsidR="00E474D5" w:rsidRPr="00446504">
          <w:rPr>
            <w:rStyle w:val="a9"/>
            <w:lang w:val="uk-UA"/>
          </w:rPr>
          <w:t>.</w:t>
        </w:r>
        <w:r w:rsidR="00E474D5">
          <w:rPr>
            <w:rStyle w:val="a9"/>
          </w:rPr>
          <w:t>charite</w:t>
        </w:r>
        <w:r w:rsidR="00E474D5" w:rsidRPr="00446504">
          <w:rPr>
            <w:rStyle w:val="a9"/>
            <w:lang w:val="uk-UA"/>
          </w:rPr>
          <w:t>.</w:t>
        </w:r>
        <w:r w:rsidR="00E474D5">
          <w:rPr>
            <w:rStyle w:val="a9"/>
          </w:rPr>
          <w:t>de</w:t>
        </w:r>
        <w:r w:rsidR="00E474D5" w:rsidRPr="00446504">
          <w:rPr>
            <w:rStyle w:val="a9"/>
            <w:lang w:val="uk-UA"/>
          </w:rPr>
          <w:t>/</w:t>
        </w:r>
        <w:r w:rsidR="00E474D5">
          <w:rPr>
            <w:rStyle w:val="a9"/>
          </w:rPr>
          <w:t>ru</w:t>
        </w:r>
        <w:r w:rsidR="00E474D5" w:rsidRPr="00446504">
          <w:rPr>
            <w:rStyle w:val="a9"/>
            <w:lang w:val="uk-UA"/>
          </w:rPr>
          <w:t>/</w:t>
        </w:r>
        <w:r w:rsidR="00E474D5">
          <w:rPr>
            <w:rStyle w:val="a9"/>
          </w:rPr>
          <w:t>nauchnaja</w:t>
        </w:r>
        <w:r w:rsidR="00E474D5" w:rsidRPr="00446504">
          <w:rPr>
            <w:rStyle w:val="a9"/>
            <w:lang w:val="uk-UA"/>
          </w:rPr>
          <w:t>_</w:t>
        </w:r>
        <w:r w:rsidR="00E474D5">
          <w:rPr>
            <w:rStyle w:val="a9"/>
          </w:rPr>
          <w:t>rabota</w:t>
        </w:r>
        <w:r w:rsidR="00E474D5" w:rsidRPr="00446504">
          <w:rPr>
            <w:rStyle w:val="a9"/>
            <w:lang w:val="uk-UA"/>
          </w:rPr>
          <w:t>/</w:t>
        </w:r>
      </w:hyperlink>
    </w:p>
    <w:p w14:paraId="74F3EF1B" w14:textId="77777777" w:rsidR="00E474D5" w:rsidRPr="00E474D5" w:rsidRDefault="00E474D5" w:rsidP="00E474D5">
      <w:pPr>
        <w:spacing w:after="0" w:line="360" w:lineRule="auto"/>
        <w:rPr>
          <w:lang w:val="uk-UA"/>
        </w:rPr>
      </w:pPr>
    </w:p>
    <w:p w14:paraId="1F6ED587" w14:textId="59404D2F" w:rsidR="00403FE8" w:rsidRPr="00403FE8" w:rsidRDefault="00403FE8" w:rsidP="00403FE8">
      <w:pPr>
        <w:spacing w:after="0" w:line="360" w:lineRule="auto"/>
        <w:rPr>
          <w:lang w:val="uk-UA"/>
        </w:rPr>
      </w:pPr>
    </w:p>
    <w:p w14:paraId="487CD9A4" w14:textId="77777777" w:rsidR="00AA3433" w:rsidRPr="00403FE8" w:rsidRDefault="00AA3433">
      <w:pPr>
        <w:spacing w:after="0" w:line="360" w:lineRule="auto"/>
        <w:rPr>
          <w:lang w:val="uk-UA"/>
        </w:rPr>
      </w:pPr>
    </w:p>
    <w:sectPr w:rsidR="00AA3433" w:rsidRPr="00403FE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B94D" w14:textId="77777777" w:rsidR="00257BEC" w:rsidRDefault="00257BEC" w:rsidP="004E758A">
      <w:pPr>
        <w:spacing w:after="0"/>
      </w:pPr>
      <w:r>
        <w:separator/>
      </w:r>
    </w:p>
  </w:endnote>
  <w:endnote w:type="continuationSeparator" w:id="0">
    <w:p w14:paraId="5D785687" w14:textId="77777777" w:rsidR="00257BEC" w:rsidRDefault="00257BEC" w:rsidP="004E75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DE0A8" w14:textId="77777777" w:rsidR="00257BEC" w:rsidRDefault="00257BEC" w:rsidP="004E758A">
      <w:pPr>
        <w:spacing w:after="0"/>
      </w:pPr>
      <w:r>
        <w:separator/>
      </w:r>
    </w:p>
  </w:footnote>
  <w:footnote w:type="continuationSeparator" w:id="0">
    <w:p w14:paraId="67E7A607" w14:textId="77777777" w:rsidR="00257BEC" w:rsidRDefault="00257BEC" w:rsidP="004E758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D3B8B"/>
    <w:multiLevelType w:val="hybridMultilevel"/>
    <w:tmpl w:val="9A8C9268"/>
    <w:lvl w:ilvl="0" w:tplc="27A2EF30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57"/>
    <w:rsid w:val="00036870"/>
    <w:rsid w:val="00060B4F"/>
    <w:rsid w:val="000A22DE"/>
    <w:rsid w:val="00243C85"/>
    <w:rsid w:val="00257BEC"/>
    <w:rsid w:val="002B095F"/>
    <w:rsid w:val="003A000A"/>
    <w:rsid w:val="003A7F3B"/>
    <w:rsid w:val="00403FE8"/>
    <w:rsid w:val="00446504"/>
    <w:rsid w:val="004549E2"/>
    <w:rsid w:val="004B5290"/>
    <w:rsid w:val="004E758A"/>
    <w:rsid w:val="005267F8"/>
    <w:rsid w:val="00571895"/>
    <w:rsid w:val="005A07E5"/>
    <w:rsid w:val="005E4616"/>
    <w:rsid w:val="00620B3A"/>
    <w:rsid w:val="00631EB3"/>
    <w:rsid w:val="0065432E"/>
    <w:rsid w:val="0068409E"/>
    <w:rsid w:val="006C0B77"/>
    <w:rsid w:val="006D10CA"/>
    <w:rsid w:val="00780B81"/>
    <w:rsid w:val="007F342F"/>
    <w:rsid w:val="00814C54"/>
    <w:rsid w:val="00816DAF"/>
    <w:rsid w:val="008242FF"/>
    <w:rsid w:val="00870751"/>
    <w:rsid w:val="008A3457"/>
    <w:rsid w:val="008C404C"/>
    <w:rsid w:val="008E6BDE"/>
    <w:rsid w:val="00922C48"/>
    <w:rsid w:val="009E0E8F"/>
    <w:rsid w:val="00A65B44"/>
    <w:rsid w:val="00A6787F"/>
    <w:rsid w:val="00AA3433"/>
    <w:rsid w:val="00B1416F"/>
    <w:rsid w:val="00B509CA"/>
    <w:rsid w:val="00B60FA5"/>
    <w:rsid w:val="00B915B7"/>
    <w:rsid w:val="00BE7F24"/>
    <w:rsid w:val="00BF26A3"/>
    <w:rsid w:val="00C42750"/>
    <w:rsid w:val="00CC1A46"/>
    <w:rsid w:val="00CE01CB"/>
    <w:rsid w:val="00D070FA"/>
    <w:rsid w:val="00DD7905"/>
    <w:rsid w:val="00E474D5"/>
    <w:rsid w:val="00E9125B"/>
    <w:rsid w:val="00E916E8"/>
    <w:rsid w:val="00EA19E2"/>
    <w:rsid w:val="00EA59DF"/>
    <w:rsid w:val="00EE4070"/>
    <w:rsid w:val="00F12C76"/>
    <w:rsid w:val="00F7744F"/>
    <w:rsid w:val="00FB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5ABA"/>
  <w15:chartTrackingRefBased/>
  <w15:docId w15:val="{6E8C746C-3039-486E-BB94-2F325EB0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E6B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E6B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BDE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8E6B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E6B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4E758A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4E758A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4E758A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4E758A"/>
    <w:rPr>
      <w:rFonts w:ascii="Times New Roman" w:hAnsi="Times New Roman"/>
      <w:sz w:val="28"/>
    </w:rPr>
  </w:style>
  <w:style w:type="paragraph" w:styleId="a8">
    <w:name w:val="List Paragraph"/>
    <w:basedOn w:val="a"/>
    <w:uiPriority w:val="34"/>
    <w:qFormat/>
    <w:rsid w:val="00814C54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474D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474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bbysalon.ru/germaniya/berlin/berlinskij-universitet-imeni-gumboldt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u-berlin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eb.archive.org/web/20130703225159/http:/www.charite.de/ru/nauchnaja_rabota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yvys.org/stati/gumboldtskij-universitet-berlin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3%D1%83%D0%BC%D0%B1%D0%BE%D0%BB%D1%8C%D0%B4%D1%82%D1%81%D1%8C%D0%BA%D0%B8%D0%B9_%D1%83%D0%BD%D1%96%D0%B2%D0%B5%D1%80%D1%81%D0%B8%D1%82%D0%B5%D1%82_%D0%91%D0%B5%D1%80%D0%BB%D1%96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Кристина Ильченко</cp:lastModifiedBy>
  <cp:revision>33</cp:revision>
  <dcterms:created xsi:type="dcterms:W3CDTF">2019-11-18T21:09:00Z</dcterms:created>
  <dcterms:modified xsi:type="dcterms:W3CDTF">2021-07-31T15:46:00Z</dcterms:modified>
</cp:coreProperties>
</file>