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FD" w:rsidRPr="00AF6CFD" w:rsidRDefault="007872FD" w:rsidP="007872FD">
      <w:pPr>
        <w:ind w:firstLine="720"/>
        <w:rPr>
          <w:color w:val="000000" w:themeColor="text1"/>
        </w:rPr>
      </w:pPr>
      <w:r w:rsidRPr="00AF6CFD">
        <w:rPr>
          <w:color w:val="000000" w:themeColor="text1"/>
        </w:rPr>
        <w:t>Окна незаменимая часть большинства зданий, именно они наполняют помещение светом, позволяют наслаждаться живописными видами, или</w:t>
      </w:r>
      <w:r w:rsidRPr="00AF6CFD">
        <w:rPr>
          <w:color w:val="000000" w:themeColor="text1"/>
          <w:lang w:val="uk-UA"/>
        </w:rPr>
        <w:t xml:space="preserve"> </w:t>
      </w:r>
      <w:r w:rsidRPr="00AF6CFD">
        <w:rPr>
          <w:color w:val="000000" w:themeColor="text1"/>
        </w:rPr>
        <w:t xml:space="preserve">просто нежиться в лучах солнышка. </w:t>
      </w:r>
      <w:r w:rsidR="001B52D1" w:rsidRPr="00AF6CFD">
        <w:rPr>
          <w:color w:val="000000" w:themeColor="text1"/>
        </w:rPr>
        <w:t xml:space="preserve">Тренд </w:t>
      </w:r>
      <w:r w:rsidR="00A35880" w:rsidRPr="00AF6CFD">
        <w:rPr>
          <w:color w:val="000000" w:themeColor="text1"/>
        </w:rPr>
        <w:t xml:space="preserve">последних лет </w:t>
      </w:r>
      <w:proofErr w:type="spellStart"/>
      <w:r w:rsidR="00A35880" w:rsidRPr="00AF6CFD">
        <w:rPr>
          <w:color w:val="000000" w:themeColor="text1"/>
        </w:rPr>
        <w:t>экологичность</w:t>
      </w:r>
      <w:proofErr w:type="spellEnd"/>
      <w:r w:rsidR="00A35880" w:rsidRPr="00AF6CFD">
        <w:rPr>
          <w:color w:val="000000" w:themeColor="text1"/>
        </w:rPr>
        <w:t xml:space="preserve">, </w:t>
      </w:r>
      <w:r w:rsidR="00AF6CFD" w:rsidRPr="00AF6CFD">
        <w:rPr>
          <w:color w:val="000000" w:themeColor="text1"/>
        </w:rPr>
        <w:t>помогают в этом решение</w:t>
      </w:r>
      <w:r w:rsidRPr="00AF6CFD">
        <w:rPr>
          <w:color w:val="000000" w:themeColor="text1"/>
        </w:rPr>
        <w:t xml:space="preserve"> </w:t>
      </w:r>
      <w:r w:rsidR="00AF6CFD"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 xml:space="preserve">стеклопакеты </w:t>
      </w:r>
      <w:proofErr w:type="spellStart"/>
      <w:r w:rsidRPr="00AF6CFD">
        <w:rPr>
          <w:color w:val="000000" w:themeColor="text1"/>
        </w:rPr>
        <w:t>Low</w:t>
      </w:r>
      <w:proofErr w:type="spellEnd"/>
      <w:r w:rsidRPr="00AF6CFD">
        <w:rPr>
          <w:color w:val="000000" w:themeColor="text1"/>
        </w:rPr>
        <w:t>-E (энергосберегающие)</w:t>
      </w:r>
      <w:r w:rsidR="00AF6CFD"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>, позволяю</w:t>
      </w:r>
      <w:r w:rsidR="00AF6CFD" w:rsidRPr="00AF6CFD">
        <w:rPr>
          <w:color w:val="000000" w:themeColor="text1"/>
        </w:rPr>
        <w:t>щие</w:t>
      </w:r>
      <w:r w:rsidRPr="00AF6CFD">
        <w:rPr>
          <w:color w:val="000000" w:themeColor="text1"/>
        </w:rPr>
        <w:t xml:space="preserve"> превратить </w:t>
      </w:r>
      <w:r w:rsidR="001B52D1" w:rsidRPr="00AF6CFD">
        <w:rPr>
          <w:color w:val="000000" w:themeColor="text1"/>
        </w:rPr>
        <w:t>современное окно</w:t>
      </w:r>
      <w:r w:rsidRPr="00AF6CFD">
        <w:rPr>
          <w:color w:val="000000" w:themeColor="text1"/>
        </w:rPr>
        <w:t xml:space="preserve"> в </w:t>
      </w:r>
      <w:r w:rsidR="00242938" w:rsidRPr="00AF6CFD">
        <w:rPr>
          <w:color w:val="000000" w:themeColor="text1"/>
        </w:rPr>
        <w:t>эффективное средство</w:t>
      </w:r>
      <w:r w:rsidRPr="00AF6CFD">
        <w:rPr>
          <w:color w:val="000000" w:themeColor="text1"/>
        </w:rPr>
        <w:t xml:space="preserve"> по </w:t>
      </w:r>
      <w:r w:rsidR="001B52D1" w:rsidRPr="00AF6CFD">
        <w:rPr>
          <w:color w:val="000000" w:themeColor="text1"/>
        </w:rPr>
        <w:t>обеспечению здорового микроклимата</w:t>
      </w:r>
      <w:r w:rsidRPr="00AF6CFD">
        <w:rPr>
          <w:color w:val="000000" w:themeColor="text1"/>
        </w:rPr>
        <w:t xml:space="preserve"> </w:t>
      </w:r>
      <w:r w:rsidR="00242938" w:rsidRPr="00AF6CFD">
        <w:rPr>
          <w:color w:val="000000" w:themeColor="text1"/>
        </w:rPr>
        <w:t>внутри помещения.</w:t>
      </w:r>
    </w:p>
    <w:p w:rsidR="007872FD" w:rsidRPr="00AF6CFD" w:rsidRDefault="007872FD" w:rsidP="007872FD">
      <w:pPr>
        <w:jc w:val="center"/>
        <w:rPr>
          <w:color w:val="000000" w:themeColor="text1"/>
          <w:sz w:val="28"/>
        </w:rPr>
      </w:pPr>
      <w:r w:rsidRPr="00AF6CFD">
        <w:rPr>
          <w:color w:val="000000" w:themeColor="text1"/>
          <w:sz w:val="28"/>
        </w:rPr>
        <w:t>Преимущества</w:t>
      </w:r>
    </w:p>
    <w:p w:rsidR="001B52D1" w:rsidRPr="00AF6CFD" w:rsidRDefault="00AF6CFD" w:rsidP="00AF6CFD">
      <w:pPr>
        <w:ind w:firstLine="720"/>
        <w:jc w:val="both"/>
        <w:rPr>
          <w:color w:val="000000" w:themeColor="text1"/>
        </w:rPr>
      </w:pPr>
      <w:r w:rsidRPr="00AF6CFD">
        <w:rPr>
          <w:color w:val="000000" w:themeColor="text1"/>
        </w:rPr>
        <w:t xml:space="preserve">***Стеклопакеты </w:t>
      </w:r>
      <w:proofErr w:type="spellStart"/>
      <w:r w:rsidR="00A35880" w:rsidRPr="00AF6CFD">
        <w:rPr>
          <w:color w:val="000000" w:themeColor="text1"/>
        </w:rPr>
        <w:t>Low</w:t>
      </w:r>
      <w:proofErr w:type="spellEnd"/>
      <w:r w:rsidR="00A35880" w:rsidRPr="00AF6CFD">
        <w:rPr>
          <w:color w:val="000000" w:themeColor="text1"/>
        </w:rPr>
        <w:t>-E (энергосберегающие)</w:t>
      </w:r>
      <w:r w:rsidRPr="00AF6CFD">
        <w:rPr>
          <w:color w:val="000000" w:themeColor="text1"/>
        </w:rPr>
        <w:t xml:space="preserve">*** </w:t>
      </w:r>
      <w:r w:rsidR="00A35880" w:rsidRPr="00AF6CFD">
        <w:rPr>
          <w:color w:val="000000" w:themeColor="text1"/>
        </w:rPr>
        <w:t>состоят из стекол з нанесенным</w:t>
      </w:r>
      <w:r w:rsidRPr="00AF6CFD">
        <w:rPr>
          <w:color w:val="000000" w:themeColor="text1"/>
        </w:rPr>
        <w:t xml:space="preserve">и </w:t>
      </w:r>
      <w:proofErr w:type="spellStart"/>
      <w:r w:rsidR="00A35880" w:rsidRPr="00AF6CFD">
        <w:rPr>
          <w:color w:val="000000" w:themeColor="text1"/>
        </w:rPr>
        <w:t>микронапилением</w:t>
      </w:r>
      <w:proofErr w:type="spellEnd"/>
      <w:r w:rsidR="00A35880" w:rsidRPr="00AF6CFD">
        <w:rPr>
          <w:color w:val="000000" w:themeColor="text1"/>
        </w:rPr>
        <w:t xml:space="preserve"> специальных редкометаллических частиц, сделанного магнетронным методом, которое эффективно препятствует потери тепла изнутри, при высоких светоотражающих свойствах. Также технология позволяет предать стеклу разнообразных цветовых оттенков, делая их более изысканными и элегантными. Для увеличения строка эксплуатации напиленные стороны развернуты внутрь пакета</w:t>
      </w:r>
      <w:r w:rsidRPr="00AF6CFD">
        <w:rPr>
          <w:color w:val="000000" w:themeColor="text1"/>
        </w:rPr>
        <w:t>, находясь в вакууме,</w:t>
      </w:r>
      <w:r w:rsidR="00A35880" w:rsidRPr="00AF6CFD">
        <w:rPr>
          <w:color w:val="000000" w:themeColor="text1"/>
        </w:rPr>
        <w:t xml:space="preserve"> защищ</w:t>
      </w:r>
      <w:r w:rsidRPr="00AF6CFD">
        <w:rPr>
          <w:color w:val="000000" w:themeColor="text1"/>
        </w:rPr>
        <w:t>ают</w:t>
      </w:r>
      <w:r w:rsidR="00A35880" w:rsidRPr="00AF6CFD">
        <w:rPr>
          <w:color w:val="000000" w:themeColor="text1"/>
        </w:rPr>
        <w:t xml:space="preserve"> эго от внешних негативных воздействий гарантируя высокие </w:t>
      </w:r>
      <w:r w:rsidRPr="00AF6CFD">
        <w:rPr>
          <w:color w:val="000000" w:themeColor="text1"/>
        </w:rPr>
        <w:t>свойства, благодаря которым:</w:t>
      </w:r>
    </w:p>
    <w:p w:rsidR="00AF6CFD" w:rsidRPr="00AF6CFD" w:rsidRDefault="00AF6CFD" w:rsidP="00AF6CFD">
      <w:pPr>
        <w:pStyle w:val="a5"/>
        <w:numPr>
          <w:ilvl w:val="0"/>
          <w:numId w:val="2"/>
        </w:numPr>
        <w:rPr>
          <w:color w:val="000000" w:themeColor="text1"/>
        </w:rPr>
      </w:pPr>
      <w:r w:rsidRPr="00AF6CFD">
        <w:rPr>
          <w:color w:val="000000" w:themeColor="text1"/>
        </w:rPr>
        <w:t>Улучш</w:t>
      </w:r>
      <w:r w:rsidRPr="00AF6CFD">
        <w:rPr>
          <w:color w:val="000000" w:themeColor="text1"/>
        </w:rPr>
        <w:t>ается</w:t>
      </w:r>
      <w:r w:rsidRPr="00AF6CFD">
        <w:rPr>
          <w:color w:val="000000" w:themeColor="text1"/>
        </w:rPr>
        <w:t xml:space="preserve"> теплоизоляци</w:t>
      </w:r>
      <w:r w:rsidRPr="00AF6CFD">
        <w:rPr>
          <w:color w:val="000000" w:themeColor="text1"/>
        </w:rPr>
        <w:t>я,</w:t>
      </w:r>
      <w:r w:rsidRPr="00AF6CFD">
        <w:rPr>
          <w:color w:val="000000" w:themeColor="text1"/>
        </w:rPr>
        <w:t xml:space="preserve"> независимо от площади окна;</w:t>
      </w:r>
    </w:p>
    <w:p w:rsidR="00AF6CFD" w:rsidRPr="00AF6CFD" w:rsidRDefault="00AF6CFD" w:rsidP="00AF6CFD">
      <w:pPr>
        <w:pStyle w:val="a5"/>
        <w:numPr>
          <w:ilvl w:val="0"/>
          <w:numId w:val="2"/>
        </w:numPr>
        <w:rPr>
          <w:color w:val="000000" w:themeColor="text1"/>
        </w:rPr>
      </w:pPr>
      <w:r w:rsidRPr="00AF6CFD">
        <w:rPr>
          <w:color w:val="000000" w:themeColor="text1"/>
        </w:rPr>
        <w:t>Повышается</w:t>
      </w:r>
      <w:r w:rsidRPr="00AF6CFD">
        <w:rPr>
          <w:color w:val="000000" w:themeColor="text1"/>
        </w:rPr>
        <w:t xml:space="preserve"> надежность конструк</w:t>
      </w:r>
      <w:bookmarkStart w:id="0" w:name="_GoBack"/>
      <w:bookmarkEnd w:id="0"/>
      <w:r w:rsidRPr="00AF6CFD">
        <w:rPr>
          <w:color w:val="000000" w:themeColor="text1"/>
        </w:rPr>
        <w:t xml:space="preserve">ции, </w:t>
      </w:r>
      <w:r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 xml:space="preserve">стеклопакеты </w:t>
      </w:r>
      <w:proofErr w:type="spellStart"/>
      <w:r w:rsidRPr="00AF6CFD">
        <w:rPr>
          <w:color w:val="000000" w:themeColor="text1"/>
        </w:rPr>
        <w:t>Low</w:t>
      </w:r>
      <w:proofErr w:type="spellEnd"/>
      <w:r w:rsidRPr="00AF6CFD">
        <w:rPr>
          <w:color w:val="000000" w:themeColor="text1"/>
        </w:rPr>
        <w:t>-E (энергосберегающие)</w:t>
      </w:r>
      <w:r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 xml:space="preserve"> в отличие от громоздких</w:t>
      </w:r>
      <w:r w:rsidRPr="00AF6CFD">
        <w:rPr>
          <w:color w:val="000000" w:themeColor="text1"/>
          <w:lang w:val="uk-UA"/>
        </w:rPr>
        <w:t>,</w:t>
      </w:r>
      <w:r w:rsidRPr="00AF6CFD">
        <w:rPr>
          <w:color w:val="000000" w:themeColor="text1"/>
        </w:rPr>
        <w:t xml:space="preserve"> двухкамерных стеклянных конструкций</w:t>
      </w:r>
      <w:r w:rsidRPr="00AF6CFD">
        <w:rPr>
          <w:color w:val="000000" w:themeColor="text1"/>
        </w:rPr>
        <w:t xml:space="preserve"> легкие</w:t>
      </w:r>
      <w:r w:rsidRPr="00AF6CFD">
        <w:rPr>
          <w:color w:val="000000" w:themeColor="text1"/>
        </w:rPr>
        <w:t>, уменьшают массу окна, лучше фиксируют</w:t>
      </w:r>
      <w:r w:rsidRPr="00AF6CFD">
        <w:rPr>
          <w:color w:val="000000" w:themeColor="text1"/>
        </w:rPr>
        <w:t>ся</w:t>
      </w:r>
      <w:r w:rsidRPr="00AF6CFD">
        <w:rPr>
          <w:color w:val="000000" w:themeColor="text1"/>
        </w:rPr>
        <w:t>, как результат фурнитура сохраняет свои полезные свойства более длительный период времени;</w:t>
      </w:r>
    </w:p>
    <w:p w:rsidR="00AF6CFD" w:rsidRPr="00AF6CFD" w:rsidRDefault="00AF6CFD" w:rsidP="00AF6CFD">
      <w:pPr>
        <w:pStyle w:val="a5"/>
        <w:numPr>
          <w:ilvl w:val="0"/>
          <w:numId w:val="2"/>
        </w:numPr>
        <w:rPr>
          <w:color w:val="000000" w:themeColor="text1"/>
        </w:rPr>
      </w:pPr>
      <w:r w:rsidRPr="00AF6CFD">
        <w:rPr>
          <w:color w:val="000000" w:themeColor="text1"/>
        </w:rPr>
        <w:t>Создание окон в произвольных формах и размерах;</w:t>
      </w:r>
    </w:p>
    <w:p w:rsidR="00AF6CFD" w:rsidRPr="00AF6CFD" w:rsidRDefault="00AF6CFD" w:rsidP="00AF6CFD">
      <w:pPr>
        <w:pStyle w:val="a5"/>
        <w:numPr>
          <w:ilvl w:val="0"/>
          <w:numId w:val="2"/>
        </w:numPr>
        <w:rPr>
          <w:color w:val="000000" w:themeColor="text1"/>
        </w:rPr>
      </w:pPr>
      <w:r w:rsidRPr="00AF6CFD">
        <w:rPr>
          <w:color w:val="000000" w:themeColor="text1"/>
        </w:rPr>
        <w:t>Владеют той же звукоизоляцией что и двухкамерные</w:t>
      </w:r>
      <w:r w:rsidRPr="00AF6CFD">
        <w:rPr>
          <w:color w:val="000000" w:themeColor="text1"/>
        </w:rPr>
        <w:t>.</w:t>
      </w:r>
    </w:p>
    <w:p w:rsidR="007872FD" w:rsidRPr="00AF6CFD" w:rsidRDefault="00AF6CFD" w:rsidP="007872FD">
      <w:pPr>
        <w:ind w:firstLine="720"/>
        <w:rPr>
          <w:color w:val="000000" w:themeColor="text1"/>
        </w:rPr>
      </w:pPr>
      <w:r w:rsidRPr="00AF6CFD">
        <w:rPr>
          <w:color w:val="000000" w:themeColor="text1"/>
        </w:rPr>
        <w:t>У нас вы получите ***</w:t>
      </w:r>
      <w:r w:rsidR="007872FD" w:rsidRPr="00AF6CFD">
        <w:rPr>
          <w:color w:val="000000" w:themeColor="text1"/>
        </w:rPr>
        <w:t>окна из дерева от производителя</w:t>
      </w:r>
      <w:r w:rsidRPr="00AF6CFD">
        <w:rPr>
          <w:color w:val="000000" w:themeColor="text1"/>
        </w:rPr>
        <w:t>*** сделанных по вашему желанию</w:t>
      </w:r>
      <w:r w:rsidR="007872FD" w:rsidRPr="00AF6CFD">
        <w:rPr>
          <w:color w:val="000000" w:themeColor="text1"/>
        </w:rPr>
        <w:t xml:space="preserve">, </w:t>
      </w:r>
      <w:r w:rsidRPr="00AF6CFD">
        <w:rPr>
          <w:color w:val="000000" w:themeColor="text1"/>
        </w:rPr>
        <w:t>из</w:t>
      </w:r>
      <w:r w:rsidR="007872FD" w:rsidRPr="00AF6CFD">
        <w:rPr>
          <w:color w:val="000000" w:themeColor="text1"/>
        </w:rPr>
        <w:t xml:space="preserve"> безопасны</w:t>
      </w:r>
      <w:r w:rsidRPr="00AF6CFD">
        <w:rPr>
          <w:color w:val="000000" w:themeColor="text1"/>
        </w:rPr>
        <w:t>х</w:t>
      </w:r>
      <w:r w:rsidR="007872FD" w:rsidRPr="00AF6CFD">
        <w:rPr>
          <w:color w:val="000000" w:themeColor="text1"/>
        </w:rPr>
        <w:t xml:space="preserve"> для здоровья и окружающей среды</w:t>
      </w:r>
      <w:r w:rsidRPr="00AF6CFD">
        <w:rPr>
          <w:color w:val="000000" w:themeColor="text1"/>
        </w:rPr>
        <w:t xml:space="preserve"> элементов</w:t>
      </w:r>
      <w:r w:rsidR="007872FD" w:rsidRPr="00AF6CFD">
        <w:rPr>
          <w:color w:val="000000" w:themeColor="text1"/>
        </w:rPr>
        <w:t xml:space="preserve">, </w:t>
      </w:r>
      <w:proofErr w:type="spellStart"/>
      <w:r w:rsidRPr="00AF6CFD">
        <w:rPr>
          <w:color w:val="000000" w:themeColor="text1"/>
        </w:rPr>
        <w:t>обеспечающих</w:t>
      </w:r>
      <w:proofErr w:type="spellEnd"/>
      <w:r w:rsidR="007872FD" w:rsidRPr="00AF6CFD">
        <w:rPr>
          <w:color w:val="000000" w:themeColor="text1"/>
        </w:rPr>
        <w:t xml:space="preserve"> сохранение внутреннего микроклимата без изменений и влияния внешних факторов.</w:t>
      </w:r>
    </w:p>
    <w:p w:rsidR="007872FD" w:rsidRPr="00AF6CFD" w:rsidRDefault="007872FD" w:rsidP="007872FD">
      <w:pPr>
        <w:ind w:firstLine="360"/>
        <w:rPr>
          <w:color w:val="000000" w:themeColor="text1"/>
        </w:rPr>
      </w:pPr>
      <w:r w:rsidRPr="00AF6CFD">
        <w:rPr>
          <w:color w:val="000000" w:themeColor="text1"/>
        </w:rPr>
        <w:t xml:space="preserve">Нацелены на качественный результат, мы предлагаем ряд передовых, технологических решений в </w:t>
      </w:r>
      <w:r w:rsidR="00AF6CFD"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 xml:space="preserve">изготовление деревянных </w:t>
      </w:r>
      <w:proofErr w:type="spellStart"/>
      <w:r w:rsidRPr="00AF6CFD">
        <w:rPr>
          <w:color w:val="000000" w:themeColor="text1"/>
        </w:rPr>
        <w:t>евроокон</w:t>
      </w:r>
      <w:proofErr w:type="spellEnd"/>
      <w:r w:rsidR="00AF6CFD" w:rsidRPr="00AF6CFD">
        <w:rPr>
          <w:color w:val="000000" w:themeColor="text1"/>
        </w:rPr>
        <w:t xml:space="preserve">***, они </w:t>
      </w:r>
      <w:r w:rsidRPr="00AF6CFD">
        <w:rPr>
          <w:color w:val="000000" w:themeColor="text1"/>
        </w:rPr>
        <w:t xml:space="preserve">помогут решить многие задачи, </w:t>
      </w:r>
      <w:r w:rsidR="00AF6CFD" w:rsidRPr="00AF6CFD">
        <w:rPr>
          <w:color w:val="000000" w:themeColor="text1"/>
        </w:rPr>
        <w:t>недоступные другим производителям.</w:t>
      </w:r>
    </w:p>
    <w:p w:rsidR="00AF6CFD" w:rsidRDefault="007872FD" w:rsidP="007872FD">
      <w:pPr>
        <w:ind w:firstLine="360"/>
        <w:rPr>
          <w:color w:val="000000" w:themeColor="text1"/>
        </w:rPr>
      </w:pPr>
      <w:r w:rsidRPr="00AF6CFD">
        <w:rPr>
          <w:color w:val="000000" w:themeColor="text1"/>
        </w:rPr>
        <w:t xml:space="preserve">Изготовленные нами </w:t>
      </w:r>
      <w:r w:rsidR="00AF6CFD"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>окна из массива дуба</w:t>
      </w:r>
      <w:r w:rsidR="00AF6CFD" w:rsidRPr="00AF6CFD">
        <w:rPr>
          <w:color w:val="000000" w:themeColor="text1"/>
        </w:rPr>
        <w:t>***</w:t>
      </w:r>
      <w:r w:rsidRPr="00AF6CFD">
        <w:rPr>
          <w:color w:val="000000" w:themeColor="text1"/>
        </w:rPr>
        <w:t xml:space="preserve"> беспрекословно станут украшением вашего дома, подчеркнут </w:t>
      </w:r>
      <w:r w:rsidR="00AF6CFD" w:rsidRPr="00AF6CFD">
        <w:rPr>
          <w:color w:val="000000" w:themeColor="text1"/>
        </w:rPr>
        <w:t xml:space="preserve">эго </w:t>
      </w:r>
      <w:r w:rsidRPr="00AF6CFD">
        <w:rPr>
          <w:color w:val="000000" w:themeColor="text1"/>
        </w:rPr>
        <w:t>элегантность</w:t>
      </w:r>
      <w:r w:rsidR="00AF6CFD" w:rsidRPr="00AF6CFD">
        <w:rPr>
          <w:color w:val="000000" w:themeColor="text1"/>
        </w:rPr>
        <w:t xml:space="preserve"> и</w:t>
      </w:r>
      <w:r w:rsidRPr="00AF6CFD">
        <w:rPr>
          <w:color w:val="000000" w:themeColor="text1"/>
        </w:rPr>
        <w:t xml:space="preserve"> уникальный архитектурный стиль. </w:t>
      </w:r>
    </w:p>
    <w:sectPr w:rsidR="00AF6C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B5AF0"/>
    <w:multiLevelType w:val="hybridMultilevel"/>
    <w:tmpl w:val="0A1C2F48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78EF38F1"/>
    <w:multiLevelType w:val="hybridMultilevel"/>
    <w:tmpl w:val="72A6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9D"/>
    <w:rsid w:val="000F550E"/>
    <w:rsid w:val="001050A6"/>
    <w:rsid w:val="001B52D1"/>
    <w:rsid w:val="00242938"/>
    <w:rsid w:val="00334416"/>
    <w:rsid w:val="00340F9D"/>
    <w:rsid w:val="003718B9"/>
    <w:rsid w:val="003B7775"/>
    <w:rsid w:val="003D43E1"/>
    <w:rsid w:val="003D65A1"/>
    <w:rsid w:val="004C2D99"/>
    <w:rsid w:val="00744277"/>
    <w:rsid w:val="007872FD"/>
    <w:rsid w:val="00A35880"/>
    <w:rsid w:val="00AF6CFD"/>
    <w:rsid w:val="00B06524"/>
    <w:rsid w:val="00FC64A3"/>
    <w:rsid w:val="00FD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3CB4"/>
  <w15:chartTrackingRefBased/>
  <w15:docId w15:val="{71B8410B-6E10-4CE8-887D-9012285C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9D"/>
    <w:pPr>
      <w:spacing w:after="200" w:line="276" w:lineRule="auto"/>
    </w:pPr>
    <w:rPr>
      <w:lang w:val="ru-RU"/>
    </w:rPr>
  </w:style>
  <w:style w:type="paragraph" w:styleId="2">
    <w:name w:val="heading 2"/>
    <w:basedOn w:val="a"/>
    <w:link w:val="20"/>
    <w:uiPriority w:val="9"/>
    <w:qFormat/>
    <w:rsid w:val="001050A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1050A6"/>
  </w:style>
  <w:style w:type="character" w:customStyle="1" w:styleId="20">
    <w:name w:val="Заголовок 2 Знак"/>
    <w:basedOn w:val="a0"/>
    <w:link w:val="2"/>
    <w:uiPriority w:val="9"/>
    <w:rsid w:val="001050A6"/>
    <w:rPr>
      <w:rFonts w:eastAsia="Times New Roman" w:cs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uiPriority w:val="99"/>
    <w:unhideWhenUsed/>
    <w:rsid w:val="001050A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1050A6"/>
    <w:pPr>
      <w:spacing w:after="0" w:line="240" w:lineRule="auto"/>
    </w:pPr>
    <w:rPr>
      <w:rFonts w:asciiTheme="minorHAnsi" w:hAnsiTheme="minorHAnsi"/>
      <w:sz w:val="22"/>
      <w:lang w:val="ru-RU"/>
    </w:rPr>
  </w:style>
  <w:style w:type="paragraph" w:customStyle="1" w:styleId="21">
    <w:name w:val="Стиль2"/>
    <w:basedOn w:val="a"/>
    <w:autoRedefine/>
    <w:qFormat/>
    <w:rsid w:val="001050A6"/>
  </w:style>
  <w:style w:type="paragraph" w:customStyle="1" w:styleId="3">
    <w:name w:val="Стиль3"/>
    <w:basedOn w:val="a"/>
    <w:autoRedefine/>
    <w:qFormat/>
    <w:rsid w:val="003D43E1"/>
  </w:style>
  <w:style w:type="paragraph" w:styleId="a5">
    <w:name w:val="List Paragraph"/>
    <w:basedOn w:val="a"/>
    <w:uiPriority w:val="34"/>
    <w:qFormat/>
    <w:rsid w:val="000F5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1762</Characters>
  <Application>Microsoft Office Word</Application>
  <DocSecurity>0</DocSecurity>
  <Lines>29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Wuming</dc:creator>
  <cp:keywords/>
  <dc:description/>
  <cp:lastModifiedBy>Wuming</cp:lastModifiedBy>
  <cp:revision>2</cp:revision>
  <dcterms:created xsi:type="dcterms:W3CDTF">2019-03-04T07:53:00Z</dcterms:created>
  <dcterms:modified xsi:type="dcterms:W3CDTF">2019-03-04T07:53:00Z</dcterms:modified>
</cp:coreProperties>
</file>