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bookmarkStart w:colFirst="0" w:colLast="0" w:name="_tw31jlkf3g2o" w:id="0"/>
      <w:bookmarkEnd w:id="0"/>
      <w:r w:rsidDel="00000000" w:rsidR="00000000" w:rsidRPr="00000000">
        <w:rPr>
          <w:rtl w:val="0"/>
        </w:rPr>
        <w:t xml:space="preserve">Как создать свою криптовалюту</w:t>
      </w:r>
    </w:p>
    <w:p w:rsidR="00000000" w:rsidDel="00000000" w:rsidP="00000000" w:rsidRDefault="00000000" w:rsidRPr="00000000" w14:paraId="00000002">
      <w:pPr>
        <w:rPr/>
      </w:pPr>
      <w:r w:rsidDel="00000000" w:rsidR="00000000" w:rsidRPr="00000000">
        <w:rPr>
          <w:rtl w:val="0"/>
        </w:rPr>
        <w:t xml:space="preserve">Криптовалюты существовали и до Биткойна, но они привлекли внимание общественности только через несколько лет после его появления в 2009 году. Первой криптовалютой была eCash, разработанная компанией DigiCash в 1990 году. Концепция и компания были созданы криптографом Дэвидом Чаумом, который в 1983 году опубликовал работу под названием «Слепые подписи для неотслеживаемых платежей».</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Несколько других попыток в конечном итоге привели к созданию биткойна, но потребовалось более 20 лет, чтобы он превратился в популярную криптовалюту, которой он является сегодня.</w:t>
      </w:r>
    </w:p>
    <w:p w:rsidR="00000000" w:rsidDel="00000000" w:rsidP="00000000" w:rsidRDefault="00000000" w:rsidRPr="00000000" w14:paraId="00000005">
      <w:pPr>
        <w:pStyle w:val="Heading2"/>
        <w:rPr/>
      </w:pPr>
      <w:bookmarkStart w:colFirst="0" w:colLast="0" w:name="_7k9qfiwtqtis" w:id="1"/>
      <w:bookmarkEnd w:id="1"/>
      <w:r w:rsidDel="00000000" w:rsidR="00000000" w:rsidRPr="00000000">
        <w:rPr>
          <w:rtl w:val="0"/>
        </w:rPr>
        <w:t xml:space="preserve">Что такое криптовалюта</w:t>
      </w:r>
    </w:p>
    <w:p w:rsidR="00000000" w:rsidDel="00000000" w:rsidP="00000000" w:rsidRDefault="00000000" w:rsidRPr="00000000" w14:paraId="00000006">
      <w:pPr>
        <w:rPr/>
      </w:pPr>
      <w:r w:rsidDel="00000000" w:rsidR="00000000" w:rsidRPr="00000000">
        <w:rPr>
          <w:rtl w:val="0"/>
        </w:rPr>
        <w:t xml:space="preserve">Криптовалюта — это закодированная строка данных, представляющая собой денежную единицу. Одноранговые сети, называемые блокчейн, контролируют и организуют криптовалютные транзакции, такие как покупка, продажа и перевод, а также служат надежными регистраторами транзакций. Благодаря использованию технологии шифрования криптовалюты могут служить одновременно и валютой, и системой учета.</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Криптовалюта</w:t>
      </w:r>
      <w:r w:rsidDel="00000000" w:rsidR="00000000" w:rsidRPr="00000000">
        <w:rPr>
          <w:rtl w:val="0"/>
        </w:rPr>
        <w:t xml:space="preserve"> — это цифровая или виртуальная валюта, предназначенная для обмена. Она очень похожа на реальную валюту, только не имеет физического воплощения и работает с помощью криптографии.</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Поскольку криптовалюты работают независимо и децентрализованно, без банка или центрального органа, новые единицы могут быть добавлены только после выполнения определенных условий. Например, в биткойне только после добавления блока в блокчейн майнер получает вознаграждение в виде биткойнов, и это единственный способ генерации новых биткойнов. Предельное количество биткоинов составляет 21 миллион; после этого больше биткоины добываться не будут.</w:t>
      </w:r>
    </w:p>
    <w:p w:rsidR="00000000" w:rsidDel="00000000" w:rsidP="00000000" w:rsidRDefault="00000000" w:rsidRPr="00000000" w14:paraId="0000000B">
      <w:pPr>
        <w:pStyle w:val="Heading2"/>
        <w:rPr/>
      </w:pPr>
      <w:bookmarkStart w:colFirst="0" w:colLast="0" w:name="_qjqzdgaeuqr1" w:id="2"/>
      <w:bookmarkEnd w:id="2"/>
      <w:r w:rsidDel="00000000" w:rsidR="00000000" w:rsidRPr="00000000">
        <w:rPr>
          <w:rtl w:val="0"/>
        </w:rPr>
        <w:t xml:space="preserve">Использование криптовалюты</w:t>
      </w:r>
    </w:p>
    <w:p w:rsidR="00000000" w:rsidDel="00000000" w:rsidP="00000000" w:rsidRDefault="00000000" w:rsidRPr="00000000" w14:paraId="0000000C">
      <w:pPr>
        <w:rPr/>
      </w:pPr>
      <w:r w:rsidDel="00000000" w:rsidR="00000000" w:rsidRPr="00000000">
        <w:rPr>
          <w:rtl w:val="0"/>
        </w:rPr>
        <w:t xml:space="preserve">Криптовалюта (или «крипто») — это цифровой актив, который может работать без участия центрального денежного органа, такого как правительство или банк. Вместо этого криптовалюты создаются с использованием криптографических методов, которые позволяют людям безопасно покупать, продавать или торговать ими.</w:t>
      </w:r>
    </w:p>
    <w:p w:rsidR="00000000" w:rsidDel="00000000" w:rsidP="00000000" w:rsidRDefault="00000000" w:rsidRPr="00000000" w14:paraId="0000000D">
      <w:pPr>
        <w:pStyle w:val="Heading3"/>
        <w:rPr/>
      </w:pPr>
      <w:bookmarkStart w:colFirst="0" w:colLast="0" w:name="_44cw9abn5p6v" w:id="3"/>
      <w:bookmarkEnd w:id="3"/>
      <w:r w:rsidDel="00000000" w:rsidR="00000000" w:rsidRPr="00000000">
        <w:rPr>
          <w:rtl w:val="0"/>
        </w:rPr>
        <w:t xml:space="preserve">Преимущества использования криптовалюты</w:t>
      </w:r>
    </w:p>
    <w:p w:rsidR="00000000" w:rsidDel="00000000" w:rsidP="00000000" w:rsidRDefault="00000000" w:rsidRPr="00000000" w14:paraId="0000000E">
      <w:pPr>
        <w:rPr/>
      </w:pPr>
      <w:r w:rsidDel="00000000" w:rsidR="00000000" w:rsidRPr="00000000">
        <w:rPr>
          <w:rtl w:val="0"/>
        </w:rPr>
        <w:t xml:space="preserve">Использование криптовалюты может открыть возможности для некоторых предприятий. Преимущества могут быть следующими:</w:t>
      </w:r>
    </w:p>
    <w:p w:rsidR="00000000" w:rsidDel="00000000" w:rsidP="00000000" w:rsidRDefault="00000000" w:rsidRPr="00000000" w14:paraId="0000000F">
      <w:pPr>
        <w:numPr>
          <w:ilvl w:val="0"/>
          <w:numId w:val="3"/>
        </w:numPr>
        <w:ind w:left="720" w:hanging="360"/>
        <w:rPr>
          <w:u w:val="none"/>
        </w:rPr>
      </w:pPr>
      <w:r w:rsidDel="00000000" w:rsidR="00000000" w:rsidRPr="00000000">
        <w:rPr>
          <w:rtl w:val="0"/>
        </w:rPr>
        <w:t xml:space="preserve">Транзакция с криптовалютой — это, как правило, быстрый и простой процесс. Например, биткоины можно перевести из одного цифрового кошелька в другой, используя только смартфон или компьютер;</w:t>
      </w:r>
    </w:p>
    <w:p w:rsidR="00000000" w:rsidDel="00000000" w:rsidP="00000000" w:rsidRDefault="00000000" w:rsidRPr="00000000" w14:paraId="00000010">
      <w:pPr>
        <w:numPr>
          <w:ilvl w:val="0"/>
          <w:numId w:val="3"/>
        </w:numPr>
        <w:ind w:left="720" w:hanging="360"/>
        <w:rPr>
          <w:u w:val="none"/>
        </w:rPr>
      </w:pPr>
      <w:r w:rsidDel="00000000" w:rsidR="00000000" w:rsidRPr="00000000">
        <w:rPr>
          <w:rtl w:val="0"/>
        </w:rPr>
        <w:t xml:space="preserve">Каждая криптовалютная транзакция записывается в публичный список, называемый блокчейн, технология которого обеспечивает ее существование. Это позволяет проследить историю биткоинов, чтобы люди не могли тратить монеты, которые им не принадлежат, создавать копии или отменять транзакции;</w:t>
      </w:r>
    </w:p>
    <w:p w:rsidR="00000000" w:rsidDel="00000000" w:rsidP="00000000" w:rsidRDefault="00000000" w:rsidRPr="00000000" w14:paraId="00000011">
      <w:pPr>
        <w:numPr>
          <w:ilvl w:val="0"/>
          <w:numId w:val="3"/>
        </w:numPr>
        <w:ind w:left="720" w:hanging="360"/>
        <w:rPr>
          <w:u w:val="none"/>
        </w:rPr>
      </w:pPr>
      <w:r w:rsidDel="00000000" w:rsidR="00000000" w:rsidRPr="00000000">
        <w:rPr>
          <w:rtl w:val="0"/>
        </w:rPr>
        <w:t xml:space="preserve">Блокчейн призван устранить посредников, таких как банки и онлайн-маркеты, что означает отсутствие комиссий за обработку платежей;</w:t>
      </w:r>
    </w:p>
    <w:p w:rsidR="00000000" w:rsidDel="00000000" w:rsidP="00000000" w:rsidRDefault="00000000" w:rsidRPr="00000000" w14:paraId="00000012">
      <w:pPr>
        <w:numPr>
          <w:ilvl w:val="0"/>
          <w:numId w:val="3"/>
        </w:numPr>
        <w:ind w:left="720" w:hanging="360"/>
        <w:rPr>
          <w:u w:val="none"/>
        </w:rPr>
      </w:pPr>
      <w:r w:rsidDel="00000000" w:rsidR="00000000" w:rsidRPr="00000000">
        <w:rPr>
          <w:rtl w:val="0"/>
        </w:rPr>
        <w:t xml:space="preserve">Криптовалютные платежи получают все более широкое распространение среди крупных организаций и в таких отраслях, как мода и фармацевтика.</w:t>
      </w:r>
    </w:p>
    <w:p w:rsidR="00000000" w:rsidDel="00000000" w:rsidP="00000000" w:rsidRDefault="00000000" w:rsidRPr="00000000" w14:paraId="00000013">
      <w:pPr>
        <w:pStyle w:val="Heading3"/>
        <w:rPr/>
      </w:pPr>
      <w:bookmarkStart w:colFirst="0" w:colLast="0" w:name="_dp3pj2550xdi" w:id="4"/>
      <w:bookmarkEnd w:id="4"/>
      <w:r w:rsidDel="00000000" w:rsidR="00000000" w:rsidRPr="00000000">
        <w:rPr>
          <w:rtl w:val="0"/>
        </w:rPr>
        <w:t xml:space="preserve">Недостатки использования криптовалюты</w:t>
      </w:r>
    </w:p>
    <w:p w:rsidR="00000000" w:rsidDel="00000000" w:rsidP="00000000" w:rsidRDefault="00000000" w:rsidRPr="00000000" w14:paraId="00000014">
      <w:pPr>
        <w:rPr/>
      </w:pPr>
      <w:r w:rsidDel="00000000" w:rsidR="00000000" w:rsidRPr="00000000">
        <w:rPr>
          <w:rtl w:val="0"/>
        </w:rPr>
        <w:t xml:space="preserve">Существуют некоторые недостатки использования криптовалюты в бизнесе:</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numPr>
          <w:ilvl w:val="0"/>
          <w:numId w:val="2"/>
        </w:numPr>
        <w:ind w:left="720" w:hanging="360"/>
        <w:rPr>
          <w:u w:val="none"/>
        </w:rPr>
      </w:pPr>
      <w:r w:rsidDel="00000000" w:rsidR="00000000" w:rsidRPr="00000000">
        <w:rPr>
          <w:rtl w:val="0"/>
        </w:rPr>
        <w:t xml:space="preserve">Можно потерять виртуальный кошелек или удалить свою валюту. Также имели место кражи с сайтов, позволяющих хранить криптовалюту удаленно;</w:t>
      </w:r>
    </w:p>
    <w:p w:rsidR="00000000" w:rsidDel="00000000" w:rsidP="00000000" w:rsidRDefault="00000000" w:rsidRPr="00000000" w14:paraId="00000017">
      <w:pPr>
        <w:numPr>
          <w:ilvl w:val="0"/>
          <w:numId w:val="2"/>
        </w:numPr>
        <w:ind w:left="720" w:hanging="360"/>
        <w:rPr>
          <w:u w:val="none"/>
        </w:rPr>
      </w:pPr>
      <w:r w:rsidDel="00000000" w:rsidR="00000000" w:rsidRPr="00000000">
        <w:rPr>
          <w:rtl w:val="0"/>
        </w:rPr>
        <w:t xml:space="preserve">Если компании или потребители перейдут на новую для вас криптовалюту или полностью перестанут использовать цифровые валюты, они могут потерять ценность и стать бесполезными;</w:t>
      </w:r>
    </w:p>
    <w:p w:rsidR="00000000" w:rsidDel="00000000" w:rsidP="00000000" w:rsidRDefault="00000000" w:rsidRPr="00000000" w14:paraId="00000018">
      <w:pPr>
        <w:numPr>
          <w:ilvl w:val="0"/>
          <w:numId w:val="2"/>
        </w:numPr>
        <w:ind w:left="720" w:hanging="360"/>
        <w:rPr>
          <w:u w:val="none"/>
        </w:rPr>
      </w:pPr>
      <w:r w:rsidDel="00000000" w:rsidR="00000000" w:rsidRPr="00000000">
        <w:rPr>
          <w:rtl w:val="0"/>
        </w:rPr>
        <w:t xml:space="preserve">Криптовалютные биржи уязвимы к кибератакам, что может привести к невосполнимой потере ваших </w:t>
      </w:r>
      <w:r w:rsidDel="00000000" w:rsidR="00000000" w:rsidRPr="00000000">
        <w:rPr>
          <w:rtl w:val="0"/>
        </w:rPr>
        <w:t xml:space="preserve">инвестиций</w:t>
      </w:r>
      <w:r w:rsidDel="00000000" w:rsidR="00000000" w:rsidRPr="00000000">
        <w:rPr>
          <w:rtl w:val="0"/>
        </w:rPr>
        <w:t xml:space="preserve">.</w:t>
      </w:r>
    </w:p>
    <w:p w:rsidR="00000000" w:rsidDel="00000000" w:rsidP="00000000" w:rsidRDefault="00000000" w:rsidRPr="00000000" w14:paraId="00000019">
      <w:pPr>
        <w:pStyle w:val="Heading2"/>
        <w:rPr/>
      </w:pPr>
      <w:bookmarkStart w:colFirst="0" w:colLast="0" w:name="_esehjolra2p0" w:id="5"/>
      <w:bookmarkEnd w:id="5"/>
      <w:r w:rsidDel="00000000" w:rsidR="00000000" w:rsidRPr="00000000">
        <w:rPr>
          <w:rtl w:val="0"/>
        </w:rPr>
        <w:t xml:space="preserve">Что такое криптография</w:t>
      </w:r>
    </w:p>
    <w:p w:rsidR="00000000" w:rsidDel="00000000" w:rsidP="00000000" w:rsidRDefault="00000000" w:rsidRPr="00000000" w14:paraId="0000001A">
      <w:pPr>
        <w:rPr/>
      </w:pPr>
      <w:r w:rsidDel="00000000" w:rsidR="00000000" w:rsidRPr="00000000">
        <w:rPr>
          <w:rtl w:val="0"/>
        </w:rPr>
        <w:t xml:space="preserve">Криптография — это метод использования шифрования и дешифрования для защиты связи в присутствии третьих лиц со злыми намерениями, то есть третьих лиц, которые хотят украсть ваши данные или подсмотреть вашу переписку. Криптография использует вычислительные алгоритмы, такие как SHA-256, который является алгоритмом хэширования, используемым в Bitcoin; открытый ключ, который является как бы цифровой идентификацией пользователя, доступной всем; и закрытый ключ, который является цифровой подписью пользователя, которая хранится в тайне.</w:t>
      </w:r>
    </w:p>
    <w:p w:rsidR="00000000" w:rsidDel="00000000" w:rsidP="00000000" w:rsidRDefault="00000000" w:rsidRPr="00000000" w14:paraId="0000001B">
      <w:pPr>
        <w:pStyle w:val="Heading3"/>
        <w:rPr/>
      </w:pPr>
      <w:bookmarkStart w:colFirst="0" w:colLast="0" w:name="_q26spk82uxkw" w:id="6"/>
      <w:bookmarkEnd w:id="6"/>
      <w:r w:rsidDel="00000000" w:rsidR="00000000" w:rsidRPr="00000000">
        <w:rPr>
          <w:rtl w:val="0"/>
        </w:rPr>
        <w:t xml:space="preserve">Криптография в транзакциях биткоина</w:t>
      </w:r>
    </w:p>
    <w:p w:rsidR="00000000" w:rsidDel="00000000" w:rsidP="00000000" w:rsidRDefault="00000000" w:rsidRPr="00000000" w14:paraId="0000001C">
      <w:pPr>
        <w:rPr/>
      </w:pPr>
      <w:r w:rsidDel="00000000" w:rsidR="00000000" w:rsidRPr="00000000">
        <w:rPr>
          <w:rtl w:val="0"/>
        </w:rPr>
        <w:t xml:space="preserve">При обычной транзакции биткоина сначала указываются детали транзакции: кому вы хотите отправить биткоины и сколько биткоинов вы хотите отправить. Затем информация проходит через алгоритм хэширования. Биткойн, как уже упоминалось, использует алгоритм SHA-256. Полученный результат проходит через алгоритм подписи с использованием закрытого ключа пользователя, который используется для уникальной идентификации пользователя. Подписанный цифровой подписью результат распространяется по сети для проверки другими пользователями. Для этого используется открытый ключ отправителя.</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Пользователи, которые проверяют транзакцию на предмет того, действительна она или нет, называются майнерами. После этого транзакция и несколько других добавляются в блокчейн, где их детали не могут быть изменены. </w:t>
      </w:r>
    </w:p>
    <w:p w:rsidR="00000000" w:rsidDel="00000000" w:rsidP="00000000" w:rsidRDefault="00000000" w:rsidRPr="00000000" w14:paraId="0000001F">
      <w:pPr>
        <w:pStyle w:val="Heading2"/>
        <w:rPr/>
      </w:pPr>
      <w:bookmarkStart w:colFirst="0" w:colLast="0" w:name="_lfiqp6lisa21" w:id="7"/>
      <w:bookmarkEnd w:id="7"/>
      <w:r w:rsidDel="00000000" w:rsidR="00000000" w:rsidRPr="00000000">
        <w:rPr>
          <w:rtl w:val="0"/>
        </w:rPr>
        <w:t xml:space="preserve">Первая криптовалюта</w:t>
      </w:r>
    </w:p>
    <w:p w:rsidR="00000000" w:rsidDel="00000000" w:rsidP="00000000" w:rsidRDefault="00000000" w:rsidRPr="00000000" w14:paraId="00000020">
      <w:pPr>
        <w:rPr/>
      </w:pPr>
      <w:r w:rsidDel="00000000" w:rsidR="00000000" w:rsidRPr="00000000">
        <w:rPr>
          <w:rtl w:val="0"/>
        </w:rPr>
        <w:t xml:space="preserve">В 1983 году американский криптограф Дэвид Чаум предложил форму электронных денег. Он придумал валюту-токен, которую можно было бы безопасно и конфиденциально передавать между людьми; сходство с современными криптовалютами поразительно.</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Чаум разработал так называемую «ослепляющую формулу», которая должна была использоваться для шифрования информации, передаваемой между людьми. Таким образом, «ослепленная наличность» могла безопасно передаваться между людьми, имея подпись подлинности и возможность изменения без возможности отслеживания.</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Несколько лет спустя Чаум основал компанию DigiCash, чтобы реализовать свою концепцию на практике, создав первые криптографические электронные деньги под названием eCash. Хотя компания DigiCash обанкротилась в 1998 году, выдвинутые ею идеи и некоторые формулы и инструменты шифрования сыграли важную роль в разработке более поздних цифровых валют.</w:t>
      </w:r>
    </w:p>
    <w:p w:rsidR="00000000" w:rsidDel="00000000" w:rsidP="00000000" w:rsidRDefault="00000000" w:rsidRPr="00000000" w14:paraId="00000025">
      <w:pPr>
        <w:pStyle w:val="Heading3"/>
        <w:rPr/>
      </w:pPr>
      <w:bookmarkStart w:colFirst="0" w:colLast="0" w:name="_b4k4axa33rk5" w:id="8"/>
      <w:bookmarkEnd w:id="8"/>
      <w:r w:rsidDel="00000000" w:rsidR="00000000" w:rsidRPr="00000000">
        <w:rPr>
          <w:rtl w:val="0"/>
        </w:rPr>
        <w:t xml:space="preserve">Другие ранние криптовалюты</w:t>
      </w:r>
    </w:p>
    <w:p w:rsidR="00000000" w:rsidDel="00000000" w:rsidP="00000000" w:rsidRDefault="00000000" w:rsidRPr="00000000" w14:paraId="00000026">
      <w:pPr>
        <w:pStyle w:val="Heading4"/>
        <w:rPr/>
      </w:pPr>
      <w:bookmarkStart w:colFirst="0" w:colLast="0" w:name="_o98vy5xow32h" w:id="9"/>
      <w:bookmarkEnd w:id="9"/>
      <w:r w:rsidDel="00000000" w:rsidR="00000000" w:rsidRPr="00000000">
        <w:rPr>
          <w:rtl w:val="0"/>
        </w:rPr>
        <w:t xml:space="preserve">E-Gold</w:t>
      </w:r>
    </w:p>
    <w:p w:rsidR="00000000" w:rsidDel="00000000" w:rsidP="00000000" w:rsidRDefault="00000000" w:rsidRPr="00000000" w14:paraId="00000027">
      <w:pPr>
        <w:rPr/>
      </w:pPr>
      <w:r w:rsidDel="00000000" w:rsidR="00000000" w:rsidRPr="00000000">
        <w:rPr>
          <w:rtl w:val="0"/>
        </w:rPr>
        <w:t xml:space="preserve">В 1996 году доктора Дуглас Джексон и Барри Дауни создали электронные деньги, которые были привязаны к владению золотом. Эта цифровая валюта позволяла пользователям передавать право собственности на золото между пользователями веб-сайта, который быстро — хотя и непреднамеренно — стал инструментом для отмывания денег и других лиц, стремящихся к анонимности в своей незаконной деятельности.</w:t>
      </w:r>
    </w:p>
    <w:p w:rsidR="00000000" w:rsidDel="00000000" w:rsidP="00000000" w:rsidRDefault="00000000" w:rsidRPr="00000000" w14:paraId="00000028">
      <w:pPr>
        <w:pStyle w:val="Heading4"/>
        <w:rPr/>
      </w:pPr>
      <w:bookmarkStart w:colFirst="0" w:colLast="0" w:name="_peyrj6fjinwf" w:id="10"/>
      <w:bookmarkEnd w:id="10"/>
      <w:r w:rsidDel="00000000" w:rsidR="00000000" w:rsidRPr="00000000">
        <w:rPr>
          <w:rtl w:val="0"/>
        </w:rPr>
        <w:t xml:space="preserve">Bit Gold</w:t>
      </w:r>
    </w:p>
    <w:p w:rsidR="00000000" w:rsidDel="00000000" w:rsidP="00000000" w:rsidRDefault="00000000" w:rsidRPr="00000000" w14:paraId="00000029">
      <w:pPr>
        <w:rPr/>
      </w:pPr>
      <w:r w:rsidDel="00000000" w:rsidR="00000000" w:rsidRPr="00000000">
        <w:rPr>
          <w:rtl w:val="0"/>
        </w:rPr>
        <w:t xml:space="preserve">Ник Сабо, один из первых пионеров криптовалют, считается автором концепции, которая в конечном итоге привела к созданию Bitcoin. Эта концепция называлась Bit Gold и использовала многие из тех же методов блокчейна, такие как одноранговая сеть, майнинг, бухгалтерская книга или реестр и криптография.</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Возможно, самым революционным аспектом концепции Bit Gold был отказ от централизованного статуса. Bit Gold стремился избежать зависимости от централизованных распределителей валюты и органов власти. Цель Сабо заключалась в том, чтобы Bit Gold отражал свойства настоящего золота, тем самым позволяя пользователям избавиться от посредников. Bit Gold, как и другие попытки, в конечном итоге не увенчались успехом. Однако он вдохновил цифровые валюты, которые появились на рынке через десять или более лет после его появления.</w:t>
      </w:r>
    </w:p>
    <w:p w:rsidR="00000000" w:rsidDel="00000000" w:rsidP="00000000" w:rsidRDefault="00000000" w:rsidRPr="00000000" w14:paraId="0000002C">
      <w:pPr>
        <w:pStyle w:val="Heading4"/>
        <w:rPr/>
      </w:pPr>
      <w:bookmarkStart w:colFirst="0" w:colLast="0" w:name="_1x2ulpl2hztf" w:id="11"/>
      <w:bookmarkEnd w:id="11"/>
      <w:r w:rsidDel="00000000" w:rsidR="00000000" w:rsidRPr="00000000">
        <w:rPr>
          <w:rtl w:val="0"/>
        </w:rPr>
        <w:t xml:space="preserve">B-Money</w:t>
      </w:r>
    </w:p>
    <w:p w:rsidR="00000000" w:rsidDel="00000000" w:rsidP="00000000" w:rsidRDefault="00000000" w:rsidRPr="00000000" w14:paraId="0000002D">
      <w:pPr>
        <w:rPr/>
      </w:pPr>
      <w:r w:rsidDel="00000000" w:rsidR="00000000" w:rsidRPr="00000000">
        <w:rPr>
          <w:rtl w:val="0"/>
        </w:rPr>
        <w:t xml:space="preserve">В 1998 году разработчик Вэй Дай предложил «анонимную, распределенную систему электронных денег» под названием B-money. Дай предложил два различных протокола, включая тот, который требовал наличия широковещательного канала, синхронного и неперемешиваемого. В конечном счете, B-money так и не стала успешной; более того, она во многом отличалась от Bitcoin. Тем не менее, это была попытка создания анонимной, частной и безопасной системы электронных денег.</w:t>
      </w:r>
    </w:p>
    <w:p w:rsidR="00000000" w:rsidDel="00000000" w:rsidP="00000000" w:rsidRDefault="00000000" w:rsidRPr="00000000" w14:paraId="0000002E">
      <w:pPr>
        <w:pStyle w:val="Heading4"/>
        <w:rPr/>
      </w:pPr>
      <w:bookmarkStart w:colFirst="0" w:colLast="0" w:name="_4xcqn58p008l" w:id="12"/>
      <w:bookmarkEnd w:id="12"/>
      <w:r w:rsidDel="00000000" w:rsidR="00000000" w:rsidRPr="00000000">
        <w:rPr>
          <w:rtl w:val="0"/>
        </w:rPr>
        <w:t xml:space="preserve">Hashcash</w:t>
      </w:r>
    </w:p>
    <w:p w:rsidR="00000000" w:rsidDel="00000000" w:rsidP="00000000" w:rsidRDefault="00000000" w:rsidRPr="00000000" w14:paraId="0000002F">
      <w:pPr>
        <w:rPr/>
      </w:pPr>
      <w:r w:rsidDel="00000000" w:rsidR="00000000" w:rsidRPr="00000000">
        <w:rPr>
          <w:rtl w:val="0"/>
        </w:rPr>
        <w:t xml:space="preserve">Разработанная в середине 1990-х годов, Hashcash была одной из самых успешных цифровых валют до биткоина. Hashcash была разработана для различных целей, включая минимизацию спама в электронной почте и предотвращение DDoS-атак.</w:t>
      </w:r>
    </w:p>
    <w:p w:rsidR="00000000" w:rsidDel="00000000" w:rsidP="00000000" w:rsidRDefault="00000000" w:rsidRPr="00000000" w14:paraId="00000030">
      <w:pPr>
        <w:rPr/>
      </w:pPr>
      <w:r w:rsidDel="00000000" w:rsidR="00000000" w:rsidRPr="00000000">
        <w:rPr>
          <w:rtl w:val="0"/>
        </w:rPr>
        <w:t xml:space="preserve">Hashcash открыла широкий спектр возможностей, которые были реализованы только спустя почти два десятилетия. В Hashcash использовался алгоритм доказательства выполнения работы, который помогал генерировать и распространять новые монеты, как и во многих современных криптовалютах. Действительно, Hashcash столкнулся с теми же проблемами, что и современные криптовалюты; в 1997 году, столкнувшись с возросшей потребностью в вычислительной мощности, Hashcash в конечном итоге становился все менее и менее эффективным.</w:t>
      </w:r>
    </w:p>
    <w:p w:rsidR="00000000" w:rsidDel="00000000" w:rsidP="00000000" w:rsidRDefault="00000000" w:rsidRPr="00000000" w14:paraId="00000031">
      <w:pPr>
        <w:pStyle w:val="Heading2"/>
        <w:rPr/>
      </w:pPr>
      <w:bookmarkStart w:colFirst="0" w:colLast="0" w:name="_rfposgsgg3hx" w:id="13"/>
      <w:bookmarkEnd w:id="13"/>
      <w:r w:rsidDel="00000000" w:rsidR="00000000" w:rsidRPr="00000000">
        <w:rPr>
          <w:rtl w:val="0"/>
        </w:rPr>
        <w:t xml:space="preserve">Как создать свою криптовалюту?</w:t>
      </w:r>
    </w:p>
    <w:p w:rsidR="00000000" w:rsidDel="00000000" w:rsidP="00000000" w:rsidRDefault="00000000" w:rsidRPr="00000000" w14:paraId="00000032">
      <w:pPr>
        <w:rPr/>
      </w:pPr>
      <w:r w:rsidDel="00000000" w:rsidR="00000000" w:rsidRPr="00000000">
        <w:rPr>
          <w:rtl w:val="0"/>
        </w:rPr>
        <w:t xml:space="preserve">Если вы хотите создать криптовалюту, у вас есть несколько вариантов. Начиная с наиболее сложного и заканчивая наименее сложным, вы можете:</w:t>
      </w:r>
    </w:p>
    <w:p w:rsidR="00000000" w:rsidDel="00000000" w:rsidP="00000000" w:rsidRDefault="00000000" w:rsidRPr="00000000" w14:paraId="00000033">
      <w:pPr>
        <w:numPr>
          <w:ilvl w:val="0"/>
          <w:numId w:val="5"/>
        </w:numPr>
        <w:ind w:left="720" w:hanging="360"/>
        <w:rPr>
          <w:u w:val="none"/>
        </w:rPr>
      </w:pPr>
      <w:r w:rsidDel="00000000" w:rsidR="00000000" w:rsidRPr="00000000">
        <w:rPr>
          <w:rtl w:val="0"/>
        </w:rPr>
        <w:t xml:space="preserve">Создать свой собственный блокчейн и собственную криптовалюту;</w:t>
      </w:r>
    </w:p>
    <w:p w:rsidR="00000000" w:rsidDel="00000000" w:rsidP="00000000" w:rsidRDefault="00000000" w:rsidRPr="00000000" w14:paraId="00000034">
      <w:pPr>
        <w:numPr>
          <w:ilvl w:val="0"/>
          <w:numId w:val="5"/>
        </w:numPr>
        <w:ind w:left="720" w:hanging="360"/>
        <w:rPr>
          <w:u w:val="none"/>
        </w:rPr>
      </w:pPr>
      <w:r w:rsidDel="00000000" w:rsidR="00000000" w:rsidRPr="00000000">
        <w:rPr>
          <w:rtl w:val="0"/>
        </w:rPr>
        <w:t xml:space="preserve">Изменить код существующего блокчейна;</w:t>
      </w:r>
    </w:p>
    <w:p w:rsidR="00000000" w:rsidDel="00000000" w:rsidP="00000000" w:rsidRDefault="00000000" w:rsidRPr="00000000" w14:paraId="00000035">
      <w:pPr>
        <w:numPr>
          <w:ilvl w:val="0"/>
          <w:numId w:val="5"/>
        </w:numPr>
        <w:ind w:left="720" w:hanging="360"/>
        <w:rPr>
          <w:u w:val="none"/>
        </w:rPr>
      </w:pPr>
      <w:r w:rsidDel="00000000" w:rsidR="00000000" w:rsidRPr="00000000">
        <w:rPr>
          <w:rtl w:val="0"/>
        </w:rPr>
        <w:t xml:space="preserve">Создать новую криптовалюту на существующем блокчейне;</w:t>
      </w:r>
    </w:p>
    <w:p w:rsidR="00000000" w:rsidDel="00000000" w:rsidP="00000000" w:rsidRDefault="00000000" w:rsidRPr="00000000" w14:paraId="00000036">
      <w:pPr>
        <w:numPr>
          <w:ilvl w:val="0"/>
          <w:numId w:val="5"/>
        </w:numPr>
        <w:ind w:left="720" w:hanging="360"/>
        <w:rPr>
          <w:u w:val="none"/>
        </w:rPr>
      </w:pPr>
      <w:r w:rsidDel="00000000" w:rsidR="00000000" w:rsidRPr="00000000">
        <w:rPr>
          <w:rtl w:val="0"/>
        </w:rPr>
        <w:t xml:space="preserve">Нанять разработчика блокчейна для создания криптовалюты для вас.</w:t>
      </w:r>
    </w:p>
    <w:p w:rsidR="00000000" w:rsidDel="00000000" w:rsidP="00000000" w:rsidRDefault="00000000" w:rsidRPr="00000000" w14:paraId="00000037">
      <w:pPr>
        <w:rPr/>
      </w:pPr>
      <w:r w:rsidDel="00000000" w:rsidR="00000000" w:rsidRPr="00000000">
        <w:rPr>
          <w:rtl w:val="0"/>
        </w:rPr>
        <w:t xml:space="preserve">Большинство из этих вариантов требуют хотя бы некоторых технических компьютерных знаний, а также финансовых и человеческих ресурсов. Наиболее технические альтернативы позволяют достичь наивысшей степени настройки, что для некоторых криптовалютных разработчиков стоит затрат.</w:t>
      </w:r>
    </w:p>
    <w:p w:rsidR="00000000" w:rsidDel="00000000" w:rsidP="00000000" w:rsidRDefault="00000000" w:rsidRPr="00000000" w14:paraId="00000038">
      <w:pPr>
        <w:pStyle w:val="Heading3"/>
        <w:rPr/>
      </w:pPr>
      <w:bookmarkStart w:colFirst="0" w:colLast="0" w:name="_uoe0yzlsntbm" w:id="14"/>
      <w:bookmarkEnd w:id="14"/>
      <w:r w:rsidDel="00000000" w:rsidR="00000000" w:rsidRPr="00000000">
        <w:rPr>
          <w:rtl w:val="0"/>
        </w:rPr>
        <w:t xml:space="preserve">Создание собственного блокчейна и собственной криптовалюты</w:t>
      </w:r>
    </w:p>
    <w:p w:rsidR="00000000" w:rsidDel="00000000" w:rsidP="00000000" w:rsidRDefault="00000000" w:rsidRPr="00000000" w14:paraId="00000039">
      <w:pPr>
        <w:rPr/>
      </w:pPr>
      <w:r w:rsidDel="00000000" w:rsidR="00000000" w:rsidRPr="00000000">
        <w:rPr>
          <w:rtl w:val="0"/>
        </w:rPr>
        <w:t xml:space="preserve">Вы можете написать свой собственный код для создания нового блокчейна, поддерживающего родную криптовалюту. Этот вариант обычно требует обширного технического обучения для развития навыков кодирования и фундаментального понимания технологии блокчейн, но он также предоставляет наибольшую свободу дизайна. Если вы хотите создать действительно новую или инновационную криптовалюту, то создание собственного блокчейна для поддержки этой монеты, вероятно, будет лучшим вариантом.</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Вы можете создать собственную монету любым удобным для вас способом. Нативные монеты, которые по определению имеют собственную блокчейн-сеть, считаются лучше токенов, которые представляют собой цифровые валюты, работающие на других блокчейн-сетях.</w:t>
      </w:r>
    </w:p>
    <w:p w:rsidR="00000000" w:rsidDel="00000000" w:rsidP="00000000" w:rsidRDefault="00000000" w:rsidRPr="00000000" w14:paraId="0000003C">
      <w:pPr>
        <w:rPr/>
      </w:pPr>
      <w:r w:rsidDel="00000000" w:rsidR="00000000" w:rsidRPr="00000000">
        <w:rPr>
          <w:rtl w:val="0"/>
        </w:rPr>
        <w:t xml:space="preserve">Если вы решили, что создание нового блокчейна — ваш следующий шаг, то вот что вам нужно </w:t>
      </w:r>
      <w:r w:rsidDel="00000000" w:rsidR="00000000" w:rsidRPr="00000000">
        <w:rPr>
          <w:rtl w:val="0"/>
        </w:rPr>
        <w:t xml:space="preserve">сделать.</w:t>
      </w:r>
    </w:p>
    <w:p w:rsidR="00000000" w:rsidDel="00000000" w:rsidP="00000000" w:rsidRDefault="00000000" w:rsidRPr="00000000" w14:paraId="0000003D">
      <w:pPr>
        <w:pStyle w:val="Heading4"/>
        <w:rPr/>
      </w:pPr>
      <w:bookmarkStart w:colFirst="0" w:colLast="0" w:name="_uimumov5ilnc" w:id="15"/>
      <w:bookmarkEnd w:id="15"/>
      <w:r w:rsidDel="00000000" w:rsidR="00000000" w:rsidRPr="00000000">
        <w:rPr>
          <w:rtl w:val="0"/>
        </w:rPr>
        <w:t xml:space="preserve">Выберите механизм консенсуса</w:t>
      </w:r>
    </w:p>
    <w:p w:rsidR="00000000" w:rsidDel="00000000" w:rsidP="00000000" w:rsidRDefault="00000000" w:rsidRPr="00000000" w14:paraId="0000003E">
      <w:pPr>
        <w:rPr/>
      </w:pPr>
      <w:r w:rsidDel="00000000" w:rsidR="00000000" w:rsidRPr="00000000">
        <w:rPr>
          <w:rtl w:val="0"/>
        </w:rPr>
        <w:t xml:space="preserve">Операционный протокол блокчейна также известен как механизм консенсуса. Наиболее часто используемыми механизмами консенсуса являются доказательство работы (PoW) и доказательство доли (PoS).</w:t>
      </w:r>
    </w:p>
    <w:p w:rsidR="00000000" w:rsidDel="00000000" w:rsidP="00000000" w:rsidRDefault="00000000" w:rsidRPr="00000000" w14:paraId="0000003F">
      <w:pPr>
        <w:pStyle w:val="Heading4"/>
        <w:rPr/>
      </w:pPr>
      <w:bookmarkStart w:colFirst="0" w:colLast="0" w:name="_4wb2was0zb3" w:id="16"/>
      <w:bookmarkEnd w:id="16"/>
      <w:r w:rsidDel="00000000" w:rsidR="00000000" w:rsidRPr="00000000">
        <w:rPr>
          <w:rtl w:val="0"/>
        </w:rPr>
        <w:t xml:space="preserve">Разработайте архитектуру блокчейна</w:t>
      </w:r>
    </w:p>
    <w:p w:rsidR="00000000" w:rsidDel="00000000" w:rsidP="00000000" w:rsidRDefault="00000000" w:rsidRPr="00000000" w14:paraId="00000040">
      <w:pPr>
        <w:rPr/>
      </w:pPr>
      <w:r w:rsidDel="00000000" w:rsidR="00000000" w:rsidRPr="00000000">
        <w:rPr>
          <w:rtl w:val="0"/>
        </w:rPr>
        <w:t xml:space="preserve">Должен ли ваш блокчейн быть частным или публичным? Разрешенным или неразрешенным? Решать вам, и все зависит от ваших причин создания криптовалюты.</w:t>
      </w:r>
    </w:p>
    <w:p w:rsidR="00000000" w:rsidDel="00000000" w:rsidP="00000000" w:rsidRDefault="00000000" w:rsidRPr="00000000" w14:paraId="00000041">
      <w:pPr>
        <w:pStyle w:val="Heading4"/>
        <w:rPr/>
      </w:pPr>
      <w:bookmarkStart w:colFirst="0" w:colLast="0" w:name="_4zygk11o4yyx" w:id="17"/>
      <w:bookmarkEnd w:id="17"/>
      <w:r w:rsidDel="00000000" w:rsidR="00000000" w:rsidRPr="00000000">
        <w:rPr>
          <w:rtl w:val="0"/>
        </w:rPr>
        <w:t xml:space="preserve">Проведите аудит вашего нового блокчейна и его кода</w:t>
      </w:r>
    </w:p>
    <w:p w:rsidR="00000000" w:rsidDel="00000000" w:rsidP="00000000" w:rsidRDefault="00000000" w:rsidRPr="00000000" w14:paraId="00000042">
      <w:pPr>
        <w:rPr/>
      </w:pPr>
      <w:r w:rsidDel="00000000" w:rsidR="00000000" w:rsidRPr="00000000">
        <w:rPr>
          <w:rtl w:val="0"/>
        </w:rPr>
        <w:t xml:space="preserve">Многие разработчики криптовалют предпочитают нанимать специализированных аудиторов блокчейна для проверки кода блокчейна и выявления любых уязвимостей.</w:t>
      </w:r>
    </w:p>
    <w:p w:rsidR="00000000" w:rsidDel="00000000" w:rsidP="00000000" w:rsidRDefault="00000000" w:rsidRPr="00000000" w14:paraId="00000043">
      <w:pPr>
        <w:pStyle w:val="Heading4"/>
        <w:rPr/>
      </w:pPr>
      <w:bookmarkStart w:colFirst="0" w:colLast="0" w:name="_d6myz9riqe8j" w:id="18"/>
      <w:bookmarkEnd w:id="18"/>
      <w:r w:rsidDel="00000000" w:rsidR="00000000" w:rsidRPr="00000000">
        <w:rPr>
          <w:rtl w:val="0"/>
        </w:rPr>
        <w:t xml:space="preserve">Проверьте соответствие законодательству</w:t>
      </w:r>
    </w:p>
    <w:p w:rsidR="00000000" w:rsidDel="00000000" w:rsidP="00000000" w:rsidRDefault="00000000" w:rsidRPr="00000000" w14:paraId="00000044">
      <w:pPr>
        <w:rPr/>
      </w:pPr>
      <w:r w:rsidDel="00000000" w:rsidR="00000000" w:rsidRPr="00000000">
        <w:rPr>
          <w:rtl w:val="0"/>
        </w:rPr>
        <w:t xml:space="preserve">Прежде чем майнить новую криптовалюту, нелишним будет заплатить за квалифицированную юридическую консультацию. Специалисты в области права могут подтвердить, что ваша криптовалюта соответствует всем соответствующим законам и нормам.</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И вот, наконец, вы готовы к майнингу вашей новой криптовалюты. Сколько монет вы решите выпустить на начальном этапе, зависит только от вас. Вы можете выпустить всю партию монет за один раз или постепенно увеличивать их количество по мере добавления новых блоков в блокчейн.</w:t>
      </w:r>
    </w:p>
    <w:p w:rsidR="00000000" w:rsidDel="00000000" w:rsidP="00000000" w:rsidRDefault="00000000" w:rsidRPr="00000000" w14:paraId="00000047">
      <w:pPr>
        <w:pStyle w:val="Heading3"/>
        <w:rPr/>
      </w:pPr>
      <w:bookmarkStart w:colFirst="0" w:colLast="0" w:name="_kicb4bh29thr" w:id="19"/>
      <w:bookmarkEnd w:id="19"/>
      <w:r w:rsidDel="00000000" w:rsidR="00000000" w:rsidRPr="00000000">
        <w:rPr>
          <w:rtl w:val="0"/>
        </w:rPr>
        <w:t xml:space="preserve">Изменить код существующего блокчейна </w:t>
      </w:r>
    </w:p>
    <w:p w:rsidR="00000000" w:rsidDel="00000000" w:rsidP="00000000" w:rsidRDefault="00000000" w:rsidRPr="00000000" w14:paraId="00000048">
      <w:pPr>
        <w:rPr/>
      </w:pPr>
      <w:r w:rsidDel="00000000" w:rsidR="00000000" w:rsidRPr="00000000">
        <w:rPr>
          <w:rtl w:val="0"/>
        </w:rPr>
        <w:t xml:space="preserve">Вы можете решить использовать исходный код другого блокчейна для создания нового блокчейна и собственной криптовалюты. Этот вариант, скорее всего, потребует технических знаний, так как вы можете изменить исходный код, чтобы он соответствовал вашим целям.</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Код большинства блокчейнов является открытым, то есть любой желающий может просмотреть и загрузить его. Исходные коды большинства блокчейнов можно найти на платформе GitHub.</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После того как вы загрузите и измените исходный код существующей блокчейн-системы, вам все равно необходимо поработать с аудитором блокчейн-системы и получить профессиональную юридическую консультацию. После этого вы будете готовы майнить свою новую криптовалюту.</w:t>
      </w:r>
    </w:p>
    <w:p w:rsidR="00000000" w:rsidDel="00000000" w:rsidP="00000000" w:rsidRDefault="00000000" w:rsidRPr="00000000" w14:paraId="0000004D">
      <w:pPr>
        <w:pStyle w:val="Heading3"/>
        <w:rPr/>
      </w:pPr>
      <w:bookmarkStart w:colFirst="0" w:colLast="0" w:name="_qzysv65636wd" w:id="20"/>
      <w:bookmarkEnd w:id="20"/>
      <w:r w:rsidDel="00000000" w:rsidR="00000000" w:rsidRPr="00000000">
        <w:rPr>
          <w:rtl w:val="0"/>
        </w:rPr>
        <w:t xml:space="preserve">Создать новую криптовалюту на существующем блокчейне</w:t>
      </w:r>
    </w:p>
    <w:p w:rsidR="00000000" w:rsidDel="00000000" w:rsidP="00000000" w:rsidRDefault="00000000" w:rsidRPr="00000000" w14:paraId="0000004E">
      <w:pPr>
        <w:rPr/>
      </w:pPr>
      <w:r w:rsidDel="00000000" w:rsidR="00000000" w:rsidRPr="00000000">
        <w:rPr>
          <w:rtl w:val="0"/>
        </w:rPr>
        <w:t xml:space="preserve">Вы можете создать новую криптовалюту без предварительного создания или изменения какой-либо блокчейн. Такие платформы, как блокчейн Ethereum, предназначены для размещения криптовалют множества различных разработчиков.</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Полученная новая валюта будет классифицироваться как токен, то есть любые цифровые деньги, которые не являются родными для блокчейна, на котором они работают.</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Создание токена, использующего существующую блокчейн, может потребовать определенных технических знаний, но любой человек с умеренными компьютерными знаниями, вероятно, сможет создать свой собственный токен без особых трудностей. Давайте рассмотрим основные шаги по созданию нового токена на существующей платформе блокчейн.</w:t>
      </w:r>
    </w:p>
    <w:p w:rsidR="00000000" w:rsidDel="00000000" w:rsidP="00000000" w:rsidRDefault="00000000" w:rsidRPr="00000000" w14:paraId="00000053">
      <w:pPr>
        <w:pStyle w:val="Heading4"/>
        <w:rPr/>
      </w:pPr>
      <w:bookmarkStart w:colFirst="0" w:colLast="0" w:name="_dha27b12aymq" w:id="21"/>
      <w:bookmarkEnd w:id="21"/>
      <w:r w:rsidDel="00000000" w:rsidR="00000000" w:rsidRPr="00000000">
        <w:rPr>
          <w:rtl w:val="0"/>
        </w:rPr>
        <w:t xml:space="preserve">Выберите блокчейн-платформу</w:t>
      </w:r>
    </w:p>
    <w:p w:rsidR="00000000" w:rsidDel="00000000" w:rsidP="00000000" w:rsidRDefault="00000000" w:rsidRPr="00000000" w14:paraId="00000054">
      <w:pPr>
        <w:rPr/>
      </w:pPr>
      <w:r w:rsidDel="00000000" w:rsidR="00000000" w:rsidRPr="00000000">
        <w:rPr>
          <w:rtl w:val="0"/>
        </w:rPr>
        <w:t xml:space="preserve">В первую очередь необходимо решить, на какой блокчейн-платформе будет размещен ваш токен. У вас есть множество вариантов, среди которых наиболее популярными являются платформа Ethereum и Binance Smart Chain.</w:t>
      </w:r>
    </w:p>
    <w:p w:rsidR="00000000" w:rsidDel="00000000" w:rsidP="00000000" w:rsidRDefault="00000000" w:rsidRPr="00000000" w14:paraId="00000055">
      <w:pPr>
        <w:pStyle w:val="Heading4"/>
        <w:rPr/>
      </w:pPr>
      <w:bookmarkStart w:colFirst="0" w:colLast="0" w:name="_te0s2hu64vje" w:id="22"/>
      <w:bookmarkEnd w:id="22"/>
      <w:r w:rsidDel="00000000" w:rsidR="00000000" w:rsidRPr="00000000">
        <w:rPr>
          <w:rtl w:val="0"/>
        </w:rPr>
        <w:t xml:space="preserve">Создайте токен</w:t>
      </w:r>
    </w:p>
    <w:p w:rsidR="00000000" w:rsidDel="00000000" w:rsidP="00000000" w:rsidRDefault="00000000" w:rsidRPr="00000000" w14:paraId="00000056">
      <w:pPr>
        <w:rPr/>
      </w:pPr>
      <w:r w:rsidDel="00000000" w:rsidR="00000000" w:rsidRPr="00000000">
        <w:rPr>
          <w:rtl w:val="0"/>
        </w:rPr>
        <w:t xml:space="preserve">Процесс создания токена зависит от того, насколько вы хотите его настроить. Создание токена с высокой степенью настройки обычно требует продвинутых технических знаний, но бесплатные онлайн-инструменты, такие как WalletBuilders, могут облегчить процесс создания токена всего за несколько кликов.</w:t>
      </w:r>
    </w:p>
    <w:p w:rsidR="00000000" w:rsidDel="00000000" w:rsidP="00000000" w:rsidRDefault="00000000" w:rsidRPr="00000000" w14:paraId="00000057">
      <w:pPr>
        <w:pStyle w:val="Heading4"/>
        <w:rPr/>
      </w:pPr>
      <w:bookmarkStart w:colFirst="0" w:colLast="0" w:name="_x2prjnqf9mea" w:id="23"/>
      <w:bookmarkEnd w:id="23"/>
      <w:r w:rsidDel="00000000" w:rsidR="00000000" w:rsidRPr="00000000">
        <w:rPr>
          <w:rtl w:val="0"/>
        </w:rPr>
        <w:t xml:space="preserve">Майнинг вашей новой криптовалюты</w:t>
      </w:r>
    </w:p>
    <w:p w:rsidR="00000000" w:rsidDel="00000000" w:rsidP="00000000" w:rsidRDefault="00000000" w:rsidRPr="00000000" w14:paraId="00000058">
      <w:pPr>
        <w:rPr/>
      </w:pPr>
      <w:r w:rsidDel="00000000" w:rsidR="00000000" w:rsidRPr="00000000">
        <w:rPr>
          <w:rtl w:val="0"/>
        </w:rPr>
        <w:t xml:space="preserve">После создания криптовалюты вы готовы к майнингу новых токенов. Использование надежной платформы, такой как Binance Smart Chain или Ethereum, означает, что перед выпуском партии токенов вам могут не понадобиться услуги профессионального аудитора или юриста.</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Токены, как правило, менее настраиваемы, чем монеты, но выпуск токенов обычно является самым быстрым и дешевым способом создания криптовалюты. Ваш токен может воспользоваться положениями безопасности уже зарекомендовавшей себя платформы блокчейн, а платформа блокчейн может предложить другие инновационные возможности для создателей токенов. Ассоциация с хорошо зарекомендовавшей себя блокчейн-платформой может способствовать повышению ценности и авторитета вашего токена.</w:t>
      </w:r>
    </w:p>
    <w:p w:rsidR="00000000" w:rsidDel="00000000" w:rsidP="00000000" w:rsidRDefault="00000000" w:rsidRPr="00000000" w14:paraId="0000005B">
      <w:pPr>
        <w:pStyle w:val="Heading3"/>
        <w:rPr/>
      </w:pPr>
      <w:bookmarkStart w:colFirst="0" w:colLast="0" w:name="_jy2tpo1c7bw2" w:id="24"/>
      <w:bookmarkEnd w:id="24"/>
      <w:r w:rsidDel="00000000" w:rsidR="00000000" w:rsidRPr="00000000">
        <w:rPr>
          <w:rtl w:val="0"/>
        </w:rPr>
        <w:t xml:space="preserve">Нанять разработчика блокчейна для создания криптовалюты </w:t>
      </w:r>
    </w:p>
    <w:p w:rsidR="00000000" w:rsidDel="00000000" w:rsidP="00000000" w:rsidRDefault="00000000" w:rsidRPr="00000000" w14:paraId="0000005C">
      <w:pPr>
        <w:rPr/>
      </w:pPr>
      <w:r w:rsidDel="00000000" w:rsidR="00000000" w:rsidRPr="00000000">
        <w:rPr>
          <w:rtl w:val="0"/>
        </w:rPr>
        <w:t xml:space="preserve">Вы можете создать новую монету или токен с любой степенью настройки, наняв компанию по разработке блокчейна. Многие компании, известные как blockchain-as-a-service (BaaS), существуют для создания и поддержки новых блокчейн-сетей и криптовалют.</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Некоторые BaaS-компании разрабатывают блокчейн на заказ, другие используют собственную существующую блокчейн-инфраструктуру. Вы также можете сотрудничать с BaaS-компанией для запуска высокотехнологичного токена на существующей платформе блокчейн. Среди наиболее известных BaaS-компаний можно назвать Amazon Web Services, Microsoft Azure, ChainZilla и Blockstream.</w:t>
      </w:r>
    </w:p>
    <w:p w:rsidR="00000000" w:rsidDel="00000000" w:rsidP="00000000" w:rsidRDefault="00000000" w:rsidRPr="00000000" w14:paraId="0000005F">
      <w:pPr>
        <w:pStyle w:val="Heading2"/>
        <w:rPr/>
      </w:pPr>
      <w:bookmarkStart w:colFirst="0" w:colLast="0" w:name="_5gz448czcxd1" w:id="25"/>
      <w:bookmarkEnd w:id="25"/>
      <w:r w:rsidDel="00000000" w:rsidR="00000000" w:rsidRPr="00000000">
        <w:rPr>
          <w:rtl w:val="0"/>
        </w:rPr>
        <w:t xml:space="preserve">Плюсы и минусы создания своей криптовалюты</w:t>
      </w:r>
    </w:p>
    <w:p w:rsidR="00000000" w:rsidDel="00000000" w:rsidP="00000000" w:rsidRDefault="00000000" w:rsidRPr="00000000" w14:paraId="00000060">
      <w:pPr>
        <w:pStyle w:val="Heading3"/>
        <w:rPr/>
      </w:pPr>
      <w:bookmarkStart w:colFirst="0" w:colLast="0" w:name="_7pnpgi2dch34" w:id="26"/>
      <w:bookmarkEnd w:id="26"/>
      <w:r w:rsidDel="00000000" w:rsidR="00000000" w:rsidRPr="00000000">
        <w:rPr>
          <w:rtl w:val="0"/>
        </w:rPr>
        <w:t xml:space="preserve">Преимущества</w:t>
      </w:r>
    </w:p>
    <w:p w:rsidR="00000000" w:rsidDel="00000000" w:rsidP="00000000" w:rsidRDefault="00000000" w:rsidRPr="00000000" w14:paraId="00000061">
      <w:pPr>
        <w:numPr>
          <w:ilvl w:val="0"/>
          <w:numId w:val="4"/>
        </w:numPr>
        <w:ind w:left="720" w:hanging="360"/>
        <w:rPr>
          <w:u w:val="none"/>
        </w:rPr>
      </w:pPr>
      <w:r w:rsidDel="00000000" w:rsidR="00000000" w:rsidRPr="00000000">
        <w:rPr>
          <w:rtl w:val="0"/>
        </w:rPr>
        <w:t xml:space="preserve">Возможность настроить криптовалюту любым образом;</w:t>
      </w:r>
    </w:p>
    <w:p w:rsidR="00000000" w:rsidDel="00000000" w:rsidP="00000000" w:rsidRDefault="00000000" w:rsidRPr="00000000" w14:paraId="00000062">
      <w:pPr>
        <w:numPr>
          <w:ilvl w:val="0"/>
          <w:numId w:val="4"/>
        </w:numPr>
        <w:ind w:left="720" w:hanging="360"/>
        <w:rPr>
          <w:u w:val="none"/>
        </w:rPr>
      </w:pPr>
      <w:r w:rsidDel="00000000" w:rsidR="00000000" w:rsidRPr="00000000">
        <w:rPr>
          <w:rtl w:val="0"/>
        </w:rPr>
        <w:t xml:space="preserve">Возможность узнать больше о технологии блокчейн;</w:t>
      </w:r>
    </w:p>
    <w:p w:rsidR="00000000" w:rsidDel="00000000" w:rsidP="00000000" w:rsidRDefault="00000000" w:rsidRPr="00000000" w14:paraId="00000063">
      <w:pPr>
        <w:numPr>
          <w:ilvl w:val="0"/>
          <w:numId w:val="4"/>
        </w:numPr>
        <w:ind w:left="720" w:hanging="360"/>
        <w:rPr>
          <w:u w:val="none"/>
        </w:rPr>
      </w:pPr>
      <w:r w:rsidDel="00000000" w:rsidR="00000000" w:rsidRPr="00000000">
        <w:rPr>
          <w:rtl w:val="0"/>
        </w:rPr>
        <w:t xml:space="preserve">Потенциал роста стоимости криптовалюты.</w:t>
      </w:r>
    </w:p>
    <w:p w:rsidR="00000000" w:rsidDel="00000000" w:rsidP="00000000" w:rsidRDefault="00000000" w:rsidRPr="00000000" w14:paraId="00000064">
      <w:pPr>
        <w:pStyle w:val="Heading3"/>
        <w:rPr/>
      </w:pPr>
      <w:bookmarkStart w:colFirst="0" w:colLast="0" w:name="_en177ijxsm48" w:id="27"/>
      <w:bookmarkEnd w:id="27"/>
      <w:r w:rsidDel="00000000" w:rsidR="00000000" w:rsidRPr="00000000">
        <w:rPr>
          <w:rtl w:val="0"/>
        </w:rPr>
        <w:t xml:space="preserve">Недостатки</w:t>
      </w:r>
    </w:p>
    <w:p w:rsidR="00000000" w:rsidDel="00000000" w:rsidP="00000000" w:rsidRDefault="00000000" w:rsidRPr="00000000" w14:paraId="00000065">
      <w:pPr>
        <w:numPr>
          <w:ilvl w:val="0"/>
          <w:numId w:val="1"/>
        </w:numPr>
        <w:ind w:left="720" w:hanging="360"/>
        <w:rPr>
          <w:u w:val="none"/>
        </w:rPr>
      </w:pPr>
      <w:r w:rsidDel="00000000" w:rsidR="00000000" w:rsidRPr="00000000">
        <w:rPr>
          <w:rtl w:val="0"/>
        </w:rPr>
        <w:t xml:space="preserve">Как правило, требует технических знаний;</w:t>
      </w:r>
    </w:p>
    <w:p w:rsidR="00000000" w:rsidDel="00000000" w:rsidP="00000000" w:rsidRDefault="00000000" w:rsidRPr="00000000" w14:paraId="00000066">
      <w:pPr>
        <w:numPr>
          <w:ilvl w:val="0"/>
          <w:numId w:val="1"/>
        </w:numPr>
        <w:ind w:left="720" w:hanging="360"/>
        <w:rPr>
          <w:u w:val="none"/>
        </w:rPr>
      </w:pPr>
      <w:r w:rsidDel="00000000" w:rsidR="00000000" w:rsidRPr="00000000">
        <w:rPr>
          <w:rtl w:val="0"/>
        </w:rPr>
        <w:t xml:space="preserve">Может отнимать много времени и быть дорогостоящим;</w:t>
      </w:r>
    </w:p>
    <w:p w:rsidR="00000000" w:rsidDel="00000000" w:rsidP="00000000" w:rsidRDefault="00000000" w:rsidRPr="00000000" w14:paraId="00000067">
      <w:pPr>
        <w:numPr>
          <w:ilvl w:val="0"/>
          <w:numId w:val="1"/>
        </w:numPr>
        <w:ind w:left="720" w:hanging="360"/>
        <w:rPr>
          <w:u w:val="none"/>
        </w:rPr>
      </w:pPr>
      <w:r w:rsidDel="00000000" w:rsidR="00000000" w:rsidRPr="00000000">
        <w:rPr>
          <w:rtl w:val="0"/>
        </w:rPr>
        <w:t xml:space="preserve">Для успешной работы криптовалюты требуется постоянное обслуживание.</w:t>
      </w:r>
    </w:p>
    <w:p w:rsidR="00000000" w:rsidDel="00000000" w:rsidP="00000000" w:rsidRDefault="00000000" w:rsidRPr="00000000" w14:paraId="00000068">
      <w:pPr>
        <w:pStyle w:val="Heading2"/>
        <w:rPr/>
      </w:pPr>
      <w:bookmarkStart w:colFirst="0" w:colLast="0" w:name="_7phdqneksb2f" w:id="28"/>
      <w:bookmarkEnd w:id="28"/>
      <w:r w:rsidDel="00000000" w:rsidR="00000000" w:rsidRPr="00000000">
        <w:rPr>
          <w:rtl w:val="0"/>
        </w:rPr>
        <w:t xml:space="preserve">Будущее криптовалюты</w:t>
      </w:r>
    </w:p>
    <w:p w:rsidR="00000000" w:rsidDel="00000000" w:rsidP="00000000" w:rsidRDefault="00000000" w:rsidRPr="00000000" w14:paraId="00000069">
      <w:pPr>
        <w:rPr/>
      </w:pPr>
      <w:r w:rsidDel="00000000" w:rsidR="00000000" w:rsidRPr="00000000">
        <w:rPr>
          <w:rtl w:val="0"/>
        </w:rPr>
        <w:t xml:space="preserve">Мир явно разделен, когда речь заходит о криптовалютах. С одной стороны, есть сторонники, такие как Билл Гейтс, Эл Гор и Ричард Брэнсон, которые говорят, что криптовалюты лучше, чем обычные валюты. С другой стороны, такие люди, как Уоррен Баффет, Пол Кругман и Роберт Шиллер, выступают против. Кругман и Шиллер, лауреаты Нобелевской премии в области экономики, называют это схемой Понци и средством для преступной деятельности.</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Футуристы считают, что к 2030 году криптовалюты будут занимать 25 процентов национальных валют, что означает, что значительная часть мира начнет верить в криптовалюту как способ транзакций. Она будет все больше приниматься торговцами и клиентами, и ее характер по-прежнему будет неустойчивым, что означает, что цены будут продолжать колебаться, как это происходило в течение последних нескольких лет.</w:t>
      </w:r>
    </w:p>
    <w:p w:rsidR="00000000" w:rsidDel="00000000" w:rsidP="00000000" w:rsidRDefault="00000000" w:rsidRPr="00000000" w14:paraId="0000006C">
      <w:pPr>
        <w:pStyle w:val="Heading2"/>
        <w:rPr/>
      </w:pPr>
      <w:bookmarkStart w:colFirst="0" w:colLast="0" w:name="_fqiiuig8lu9g" w:id="29"/>
      <w:bookmarkEnd w:id="29"/>
      <w:r w:rsidDel="00000000" w:rsidR="00000000" w:rsidRPr="00000000">
        <w:rPr>
          <w:rtl w:val="0"/>
        </w:rPr>
        <w:t xml:space="preserve">FAQ</w:t>
      </w:r>
    </w:p>
    <w:p w:rsidR="00000000" w:rsidDel="00000000" w:rsidP="00000000" w:rsidRDefault="00000000" w:rsidRPr="00000000" w14:paraId="0000006D">
      <w:pPr>
        <w:pStyle w:val="Heading4"/>
        <w:rPr/>
      </w:pPr>
      <w:bookmarkStart w:colFirst="0" w:colLast="0" w:name="_cr9hbfo200g0" w:id="30"/>
      <w:bookmarkEnd w:id="30"/>
      <w:r w:rsidDel="00000000" w:rsidR="00000000" w:rsidRPr="00000000">
        <w:rPr>
          <w:rtl w:val="0"/>
        </w:rPr>
        <w:t xml:space="preserve">В чем суть криптовалюты?</w:t>
      </w:r>
    </w:p>
    <w:p w:rsidR="00000000" w:rsidDel="00000000" w:rsidP="00000000" w:rsidRDefault="00000000" w:rsidRPr="00000000" w14:paraId="0000006E">
      <w:pPr>
        <w:rPr/>
      </w:pPr>
      <w:r w:rsidDel="00000000" w:rsidR="00000000" w:rsidRPr="00000000">
        <w:rPr>
          <w:rtl w:val="0"/>
        </w:rPr>
        <w:t xml:space="preserve">Любой человек может отправлять и получать деньги в любом месте, используя одноранговую платежную систему. В реальном мире криптовалютные транзакции проводятся и обмениваются не как материальные деньги, а как цифровые записи в онлайновой базе данных, которая идентифицирует конкретные транзакции. Преимущества криптовалют заключаются в более дешевых и быстрых денежных операциях и децентрализованных системах, которые не дают сбоев в одной точке.</w:t>
      </w:r>
    </w:p>
    <w:p w:rsidR="00000000" w:rsidDel="00000000" w:rsidP="00000000" w:rsidRDefault="00000000" w:rsidRPr="00000000" w14:paraId="0000006F">
      <w:pPr>
        <w:pStyle w:val="Heading4"/>
        <w:rPr/>
      </w:pPr>
      <w:bookmarkStart w:colFirst="0" w:colLast="0" w:name="_4nyt7o8c0kef" w:id="31"/>
      <w:bookmarkEnd w:id="31"/>
      <w:r w:rsidDel="00000000" w:rsidR="00000000" w:rsidRPr="00000000">
        <w:rPr>
          <w:rtl w:val="0"/>
        </w:rPr>
        <w:t xml:space="preserve">Сколько стоит создание криптовалюты?</w:t>
      </w:r>
    </w:p>
    <w:p w:rsidR="00000000" w:rsidDel="00000000" w:rsidP="00000000" w:rsidRDefault="00000000" w:rsidRPr="00000000" w14:paraId="00000070">
      <w:pPr>
        <w:rPr/>
      </w:pPr>
      <w:r w:rsidDel="00000000" w:rsidR="00000000" w:rsidRPr="00000000">
        <w:rPr>
          <w:rtl w:val="0"/>
        </w:rPr>
        <w:t xml:space="preserve">Стоимость создания криптовалюты варьируется в широких пределах в зависимости от того, насколько сильно вы хотите настроить монету или токен. Наиболее дорогостоящим является создание монет с высокой степенью настройки, созданных на родных блокчейнах, в то время как запуск стандартизированного токена на платформе Ethereum может быть бесплатным с помощью таких приложений, как WalletBuilders.</w:t>
      </w:r>
    </w:p>
    <w:p w:rsidR="00000000" w:rsidDel="00000000" w:rsidP="00000000" w:rsidRDefault="00000000" w:rsidRPr="00000000" w14:paraId="00000071">
      <w:pPr>
        <w:pStyle w:val="Heading4"/>
        <w:rPr/>
      </w:pPr>
      <w:bookmarkStart w:colFirst="0" w:colLast="0" w:name="_6fba2q3mj698" w:id="32"/>
      <w:bookmarkEnd w:id="32"/>
      <w:r w:rsidDel="00000000" w:rsidR="00000000" w:rsidRPr="00000000">
        <w:rPr>
          <w:rtl w:val="0"/>
        </w:rPr>
        <w:t xml:space="preserve">Законно ли создание криптовалюты?</w:t>
      </w:r>
    </w:p>
    <w:p w:rsidR="00000000" w:rsidDel="00000000" w:rsidP="00000000" w:rsidRDefault="00000000" w:rsidRPr="00000000" w14:paraId="00000072">
      <w:pPr>
        <w:rPr/>
      </w:pPr>
      <w:r w:rsidDel="00000000" w:rsidR="00000000" w:rsidRPr="00000000">
        <w:rPr>
          <w:rtl w:val="0"/>
        </w:rPr>
        <w:t xml:space="preserve">Создание криптовалюты в целом законно, хотя в некоторых странах и юрисдикциях криптовалюты частично или полностью запрещены. В Китае, например, привлечение денег с помощью виртуальных валют является незаконным с 2017 года, и с тех пор все криптовалютные транзакции были запрещены.</w:t>
      </w:r>
    </w:p>
    <w:p w:rsidR="00000000" w:rsidDel="00000000" w:rsidP="00000000" w:rsidRDefault="00000000" w:rsidRPr="00000000" w14:paraId="00000073">
      <w:pPr>
        <w:rPr/>
      </w:pPr>
      <w:r w:rsidDel="00000000" w:rsidR="00000000" w:rsidRPr="00000000">
        <w:rPr>
          <w:rtl w:val="0"/>
        </w:rPr>
        <w:t xml:space="preserve">Даже там, где криптовалюты легальны, при запуске и продвижении новой криптовалюты можно нарушить существующие нормы регулирования ценных бумаг.</w:t>
      </w:r>
    </w:p>
    <w:p w:rsidR="00000000" w:rsidDel="00000000" w:rsidP="00000000" w:rsidRDefault="00000000" w:rsidRPr="00000000" w14:paraId="00000074">
      <w:pPr>
        <w:pStyle w:val="Heading2"/>
        <w:rPr/>
      </w:pPr>
      <w:bookmarkStart w:colFirst="0" w:colLast="0" w:name="_oolmrsu7xio9" w:id="33"/>
      <w:bookmarkEnd w:id="33"/>
      <w:r w:rsidDel="00000000" w:rsidR="00000000" w:rsidRPr="00000000">
        <w:rPr>
          <w:rtl w:val="0"/>
        </w:rPr>
        <w:t xml:space="preserve">Вывод</w:t>
      </w:r>
    </w:p>
    <w:p w:rsidR="00000000" w:rsidDel="00000000" w:rsidP="00000000" w:rsidRDefault="00000000" w:rsidRPr="00000000" w14:paraId="00000075">
      <w:pPr>
        <w:rPr/>
      </w:pPr>
      <w:r w:rsidDel="00000000" w:rsidR="00000000" w:rsidRPr="00000000">
        <w:rPr>
          <w:rtl w:val="0"/>
        </w:rPr>
        <w:t xml:space="preserve">Создать криптовалюту может каждый, но этот процесс требует затрат времени, денег и других ресурсов, а также глубоких технических знаний.</w:t>
      </w:r>
    </w:p>
    <w:p w:rsidR="00000000" w:rsidDel="00000000" w:rsidP="00000000" w:rsidRDefault="00000000" w:rsidRPr="00000000" w14:paraId="00000076">
      <w:pPr>
        <w:rPr/>
      </w:pPr>
      <w:r w:rsidDel="00000000" w:rsidR="00000000" w:rsidRPr="00000000">
        <w:rPr>
          <w:rtl w:val="0"/>
        </w:rPr>
        <w:t xml:space="preserve">Основные варианты: создание собственной блокчейн-системы, модификация существующей блокчейн-системы, создание монеты на существующей блокчейн-системе или наем разработчика блокчейн-системы.</w:t>
      </w:r>
    </w:p>
    <w:p w:rsidR="00000000" w:rsidDel="00000000" w:rsidP="00000000" w:rsidRDefault="00000000" w:rsidRPr="00000000" w14:paraId="00000077">
      <w:pPr>
        <w:rPr/>
      </w:pPr>
      <w:r w:rsidDel="00000000" w:rsidR="00000000" w:rsidRPr="00000000">
        <w:rPr>
          <w:rtl w:val="0"/>
        </w:rPr>
        <w:t xml:space="preserve">Создать криптовалюту — это самое простое. Поддерживать и развивать ее со временем обычно сложнее.</w:t>
      </w:r>
    </w:p>
    <w:p w:rsidR="00000000" w:rsidDel="00000000" w:rsidP="00000000" w:rsidRDefault="00000000" w:rsidRPr="00000000" w14:paraId="0000007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