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12" w:rsidRPr="00FF0F12" w:rsidRDefault="00FF0F12" w:rsidP="00FF0F12">
      <w:pPr>
        <w:spacing w:line="360" w:lineRule="auto"/>
        <w:ind w:left="-284" w:firstLine="568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Що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можна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покращити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і</w:t>
      </w:r>
      <w:proofErr w:type="gramStart"/>
      <w:r w:rsidRPr="00FF0F12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Pr="00FF0F12">
        <w:rPr>
          <w:rFonts w:ascii="Times New Roman" w:hAnsi="Times New Roman" w:cs="Times New Roman"/>
          <w:b/>
          <w:i/>
          <w:sz w:val="28"/>
          <w:szCs w:val="28"/>
        </w:rPr>
        <w:t>іджі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України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сьогодні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урахуванням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поточної</w:t>
      </w:r>
      <w:proofErr w:type="spellEnd"/>
      <w:r w:rsidRPr="00FF0F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F12">
        <w:rPr>
          <w:rFonts w:ascii="Times New Roman" w:hAnsi="Times New Roman" w:cs="Times New Roman"/>
          <w:b/>
          <w:i/>
          <w:sz w:val="28"/>
          <w:szCs w:val="28"/>
        </w:rPr>
        <w:t>ситуації</w:t>
      </w:r>
      <w:proofErr w:type="spellEnd"/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триваючого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Росією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комплексного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позитивному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сприйняттю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Політична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стабільність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управління</w:t>
      </w:r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корупції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Економічний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розвиток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спрямованої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підприємництва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r w:rsidRPr="00694281">
        <w:rPr>
          <w:rFonts w:ascii="Times New Roman" w:hAnsi="Times New Roman" w:cs="Times New Roman"/>
          <w:b/>
          <w:sz w:val="28"/>
          <w:szCs w:val="28"/>
        </w:rPr>
        <w:t xml:space="preserve">Верховенство права та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судова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реформа: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верховенства права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комплексних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судових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реформ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зміцнить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дові</w:t>
      </w:r>
      <w:proofErr w:type="gramStart"/>
      <w:r w:rsidRPr="00694281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правової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справедливих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прозорих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судових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процесі</w:t>
      </w:r>
      <w:proofErr w:type="gramStart"/>
      <w:r w:rsidRPr="0069428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боротьбу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корупцією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судовій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r w:rsidRPr="00694281">
        <w:rPr>
          <w:rFonts w:ascii="Times New Roman" w:hAnsi="Times New Roman" w:cs="Times New Roman"/>
          <w:b/>
          <w:sz w:val="28"/>
          <w:szCs w:val="28"/>
        </w:rPr>
        <w:t xml:space="preserve">Свобода ЗМІ та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інформаційна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прозорість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свободі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ЗМІ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дезінформації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поінформованої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Заохочення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незалежних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ЗМІ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Міжнародна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співпраця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694281">
        <w:rPr>
          <w:rFonts w:ascii="Times New Roman" w:hAnsi="Times New Roman" w:cs="Times New Roman"/>
          <w:sz w:val="28"/>
          <w:szCs w:val="28"/>
        </w:rPr>
        <w:lastRenderedPageBreak/>
        <w:t xml:space="preserve">Активна участь у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зусиллях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іжнародному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співробітництві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сусідніми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proofErr w:type="gramEnd"/>
      <w:r w:rsidRPr="00694281">
        <w:rPr>
          <w:rFonts w:ascii="Times New Roman" w:hAnsi="Times New Roman" w:cs="Times New Roman"/>
          <w:sz w:val="28"/>
          <w:szCs w:val="28"/>
        </w:rPr>
        <w:t xml:space="preserve"> та участь у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ініціативах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відданість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миру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r w:rsidRPr="00694281">
        <w:rPr>
          <w:rFonts w:ascii="Times New Roman" w:hAnsi="Times New Roman" w:cs="Times New Roman"/>
          <w:b/>
          <w:sz w:val="28"/>
          <w:szCs w:val="28"/>
        </w:rPr>
        <w:t xml:space="preserve">Права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людини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proofErr w:type="gramStart"/>
      <w:r w:rsidRPr="00694281">
        <w:rPr>
          <w:rFonts w:ascii="Times New Roman" w:hAnsi="Times New Roman" w:cs="Times New Roman"/>
          <w:b/>
          <w:sz w:val="28"/>
          <w:szCs w:val="28"/>
        </w:rPr>
        <w:t>соц</w:t>
      </w:r>
      <w:proofErr w:type="gramEnd"/>
      <w:r w:rsidRPr="00694281">
        <w:rPr>
          <w:rFonts w:ascii="Times New Roman" w:hAnsi="Times New Roman" w:cs="Times New Roman"/>
          <w:b/>
          <w:sz w:val="28"/>
          <w:szCs w:val="28"/>
        </w:rPr>
        <w:t>іальні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проблем прав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прихильності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толерантності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меншин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вирішальне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Екологічна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94281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694281">
        <w:rPr>
          <w:rFonts w:ascii="Times New Roman" w:hAnsi="Times New Roman" w:cs="Times New Roman"/>
          <w:b/>
          <w:sz w:val="28"/>
          <w:szCs w:val="28"/>
        </w:rPr>
        <w:t>ійкість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Наголос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екологічній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сталості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відповідальному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ресурсами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екологічної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практик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прихильність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сталого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r w:rsidRPr="00694281">
        <w:rPr>
          <w:rFonts w:ascii="Times New Roman" w:hAnsi="Times New Roman" w:cs="Times New Roman"/>
          <w:b/>
          <w:sz w:val="28"/>
          <w:szCs w:val="28"/>
        </w:rPr>
        <w:t xml:space="preserve">Культурна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дипломатія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Популяризація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281">
        <w:rPr>
          <w:rFonts w:ascii="Times New Roman" w:hAnsi="Times New Roman" w:cs="Times New Roman"/>
          <w:sz w:val="28"/>
          <w:szCs w:val="28"/>
        </w:rPr>
        <w:t>позитивного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популяризація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продемонструвати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багатство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розмаїття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Вирішення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конфлікті</w:t>
      </w:r>
      <w:proofErr w:type="gramStart"/>
      <w:r w:rsidRPr="00694281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694281">
        <w:rPr>
          <w:rFonts w:ascii="Times New Roman" w:hAnsi="Times New Roman" w:cs="Times New Roman"/>
          <w:sz w:val="28"/>
          <w:szCs w:val="28"/>
        </w:rPr>
        <w:t xml:space="preserve">Активна робота над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мирним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вирішенням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конфлікті</w:t>
      </w:r>
      <w:proofErr w:type="gramStart"/>
      <w:r w:rsidRPr="0069428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94281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Донбасі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прихильності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примирення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іжнародний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Комунікаційна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стратегія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чітку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ефективну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комунікаційну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стратегію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694281">
        <w:rPr>
          <w:rFonts w:ascii="Times New Roman" w:hAnsi="Times New Roman" w:cs="Times New Roman"/>
          <w:sz w:val="28"/>
          <w:szCs w:val="28"/>
        </w:rPr>
        <w:t>точного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донесення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Наголошувати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428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відданості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lastRenderedPageBreak/>
        <w:t>демократичним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цінностям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територіальній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прагненні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до миру,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Гуманітарні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зусилля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ідвищити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видимість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гуманітарних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територіях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постраждали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Демонструвати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переміщеного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постраждалих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громад.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Взаємодія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цивільним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населенням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>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неурядовими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організаціями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Висвітлювати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просуванні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прав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миру,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демонструючи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9428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94281">
        <w:rPr>
          <w:rFonts w:ascii="Times New Roman" w:hAnsi="Times New Roman" w:cs="Times New Roman"/>
          <w:b/>
          <w:sz w:val="28"/>
          <w:szCs w:val="28"/>
        </w:rPr>
        <w:t>ідтримка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внутрішньо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переміщених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b/>
          <w:sz w:val="28"/>
          <w:szCs w:val="28"/>
        </w:rPr>
        <w:t>осіб</w:t>
      </w:r>
      <w:proofErr w:type="spellEnd"/>
      <w:r w:rsidRPr="00694281">
        <w:rPr>
          <w:rFonts w:ascii="Times New Roman" w:hAnsi="Times New Roman" w:cs="Times New Roman"/>
          <w:b/>
          <w:sz w:val="28"/>
          <w:szCs w:val="28"/>
        </w:rPr>
        <w:t xml:space="preserve"> (ВПО):</w:t>
      </w:r>
    </w:p>
    <w:p w:rsidR="00694281" w:rsidRPr="00694281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Впроваджувати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спрямовану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69428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Демонструючи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відданість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гуманітарних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заручитися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міжнародним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співчуттям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>.</w:t>
      </w:r>
    </w:p>
    <w:p w:rsidR="00FF0F12" w:rsidRPr="00694281" w:rsidRDefault="00694281" w:rsidP="00FF0F12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Звертаючись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сфер,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покращенням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триваючим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конфліктом</w:t>
      </w:r>
      <w:proofErr w:type="spellEnd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2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94281">
        <w:rPr>
          <w:rFonts w:ascii="Times New Roman" w:hAnsi="Times New Roman" w:cs="Times New Roman"/>
          <w:sz w:val="28"/>
          <w:szCs w:val="28"/>
        </w:rPr>
        <w:t>осією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. Досягнувши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сфера</w:t>
      </w:r>
      <w:proofErr w:type="gramStart"/>
      <w:r w:rsidR="00FF0F12" w:rsidRPr="00694281">
        <w:rPr>
          <w:rFonts w:ascii="Times New Roman" w:hAnsi="Times New Roman" w:cs="Times New Roman"/>
          <w:sz w:val="28"/>
          <w:szCs w:val="28"/>
        </w:rPr>
        <w:t>х</w:t>
      </w:r>
      <w:r w:rsidR="00FF0F12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gramEnd"/>
      <w:r w:rsidR="00FF0F12">
        <w:rPr>
          <w:rFonts w:ascii="Times New Roman" w:hAnsi="Times New Roman" w:cs="Times New Roman"/>
          <w:sz w:val="28"/>
          <w:szCs w:val="28"/>
          <w:lang w:val="uk-UA"/>
        </w:rPr>
        <w:t>перелічених вище)</w:t>
      </w:r>
      <w:r w:rsidR="00FF0F12" w:rsidRPr="00694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позитивному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сприйняттю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довгостроковому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F12" w:rsidRPr="00694281">
        <w:rPr>
          <w:rFonts w:ascii="Times New Roman" w:hAnsi="Times New Roman" w:cs="Times New Roman"/>
          <w:sz w:val="28"/>
          <w:szCs w:val="28"/>
        </w:rPr>
        <w:t>процвітанню</w:t>
      </w:r>
      <w:proofErr w:type="spellEnd"/>
      <w:r w:rsidR="00FF0F12" w:rsidRPr="00694281">
        <w:rPr>
          <w:rFonts w:ascii="Times New Roman" w:hAnsi="Times New Roman" w:cs="Times New Roman"/>
          <w:sz w:val="28"/>
          <w:szCs w:val="28"/>
        </w:rPr>
        <w:t>.</w:t>
      </w:r>
    </w:p>
    <w:p w:rsidR="00694281" w:rsidRPr="00FF0F12" w:rsidRDefault="00694281" w:rsidP="00694281">
      <w:pPr>
        <w:spacing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694281" w:rsidRPr="00FF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94281"/>
    <w:rsid w:val="00694281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2023-12-04T20:18:00Z</dcterms:created>
  <dcterms:modified xsi:type="dcterms:W3CDTF">2023-12-04T20:30:00Z</dcterms:modified>
</cp:coreProperties>
</file>