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53" w:rsidRDefault="00671753" w:rsidP="0037749A">
      <w:pPr>
        <w:pStyle w:val="Title"/>
        <w:jc w:val="both"/>
      </w:pPr>
      <w:r>
        <w:t xml:space="preserve">Шатили  </w:t>
      </w:r>
    </w:p>
    <w:p w:rsidR="00671753" w:rsidRDefault="00671753" w:rsidP="0037749A">
      <w:pPr>
        <w:jc w:val="both"/>
        <w:rPr>
          <w:sz w:val="28"/>
        </w:rPr>
      </w:pPr>
      <w:r>
        <w:rPr>
          <w:sz w:val="28"/>
        </w:rPr>
        <w:t xml:space="preserve">Исторический поселок Шатили располагается в </w:t>
      </w:r>
      <w:r w:rsidRPr="00AB282C">
        <w:rPr>
          <w:sz w:val="28"/>
        </w:rPr>
        <w:t>Хевсурети</w:t>
      </w:r>
      <w:r>
        <w:rPr>
          <w:sz w:val="28"/>
        </w:rPr>
        <w:t xml:space="preserve"> в глубоком Аргунском ущелье. Эту местность принято считать труднодоступной. Неподалеку можно увидеть речку Аргун, в воды которой льется река Шатилура. Жилые конструкции укреплены и предстают пред туристами в виде единого комплекса. Шатили состоит из шестидесяти трех- и пятиэтажных башен, которые в былые времена эксплуатировались для обороны.</w:t>
      </w:r>
    </w:p>
    <w:p w:rsidR="00671753" w:rsidRDefault="00671753" w:rsidP="0037749A">
      <w:pPr>
        <w:jc w:val="both"/>
        <w:rPr>
          <w:sz w:val="28"/>
        </w:rPr>
      </w:pPr>
      <w:r>
        <w:rPr>
          <w:sz w:val="28"/>
        </w:rPr>
        <w:t>На первых этажах помещений располагался домашний скот, а на верхних жили местные жители.</w:t>
      </w:r>
    </w:p>
    <w:p w:rsidR="00671753" w:rsidRDefault="00671753" w:rsidP="0037749A">
      <w:pPr>
        <w:pStyle w:val="Heading1"/>
        <w:jc w:val="both"/>
      </w:pPr>
      <w:r>
        <w:t>Какой является крепость на сегодняшний день?</w:t>
      </w:r>
    </w:p>
    <w:p w:rsidR="00671753" w:rsidRDefault="00671753" w:rsidP="0037749A">
      <w:pPr>
        <w:jc w:val="both"/>
        <w:rPr>
          <w:sz w:val="28"/>
        </w:rPr>
      </w:pPr>
      <w:r>
        <w:rPr>
          <w:sz w:val="28"/>
        </w:rPr>
        <w:t>Все оборонительные башни остались в прекрасном состоянии на сегодня. Местное население уже давно не проживает в Шатили. Конструкция полноценно освобождена для ежедневных экскурсий на протяжении всего дня.</w:t>
      </w:r>
    </w:p>
    <w:p w:rsidR="00671753" w:rsidRDefault="00671753" w:rsidP="0037749A">
      <w:pPr>
        <w:jc w:val="both"/>
        <w:rPr>
          <w:sz w:val="28"/>
        </w:rPr>
      </w:pPr>
      <w:r>
        <w:rPr>
          <w:sz w:val="28"/>
        </w:rPr>
        <w:t>Туристы могут обойти ту или иную башню, и подняться наверх, откуда они будут наслаждаться потрясающими видами и живописностью природы Грузии. Ходьба между башнями является довольно увлекательной. Центральная улица поселка выглядит, словно лестница из камня, и поднимается ввысь к горам.</w:t>
      </w:r>
    </w:p>
    <w:p w:rsidR="00671753" w:rsidRDefault="00671753" w:rsidP="0037749A">
      <w:pPr>
        <w:jc w:val="both"/>
        <w:rPr>
          <w:sz w:val="28"/>
        </w:rPr>
      </w:pPr>
      <w:r>
        <w:rPr>
          <w:sz w:val="28"/>
        </w:rPr>
        <w:t>От лестницы можно пройти по боковым проходам, которые уже давно поросли травой, и соединяются между собой словно лабиринт. Вы там, разумеется, не потеряетесь, но из разных углов можно оказаться в одном и том же месте, совершенно не ожидая того.</w:t>
      </w:r>
    </w:p>
    <w:p w:rsidR="00671753" w:rsidRDefault="00671753" w:rsidP="0037749A">
      <w:pPr>
        <w:jc w:val="both"/>
        <w:rPr>
          <w:sz w:val="28"/>
        </w:rPr>
      </w:pPr>
      <w:r>
        <w:rPr>
          <w:sz w:val="28"/>
        </w:rPr>
        <w:t>Башенные перекрытия из древесины сконструированы так, что в одно и то же время являются потолком нижних этажей и полом верхних.</w:t>
      </w:r>
    </w:p>
    <w:p w:rsidR="00671753" w:rsidRDefault="00671753" w:rsidP="0037749A">
      <w:pPr>
        <w:jc w:val="both"/>
        <w:rPr>
          <w:sz w:val="28"/>
        </w:rPr>
      </w:pPr>
      <w:r>
        <w:rPr>
          <w:sz w:val="28"/>
        </w:rPr>
        <w:t xml:space="preserve">Сейчас они сгоревшие и прогнившие. Но в последнее время ведутся реконструкционные работы замка, чтобы туристам было там максимально комфортно, как и местным жителям. </w:t>
      </w:r>
    </w:p>
    <w:p w:rsidR="00671753" w:rsidRDefault="00671753" w:rsidP="0037749A">
      <w:pPr>
        <w:jc w:val="both"/>
        <w:rPr>
          <w:sz w:val="28"/>
        </w:rPr>
      </w:pPr>
      <w:r>
        <w:rPr>
          <w:sz w:val="28"/>
        </w:rPr>
        <w:t>Вы сможете увидеть в постройках античные бытовые предметы людей, которые жили здесь в былые времена. Есть помещения, где сейчас находятся предметы мебели, посуда и прочие изделия, используемые в быту.</w:t>
      </w:r>
    </w:p>
    <w:p w:rsidR="00671753" w:rsidRDefault="00671753" w:rsidP="0037749A">
      <w:pPr>
        <w:jc w:val="both"/>
        <w:rPr>
          <w:sz w:val="28"/>
        </w:rPr>
      </w:pPr>
      <w:r>
        <w:rPr>
          <w:sz w:val="28"/>
        </w:rPr>
        <w:t xml:space="preserve">На севере поселка есть маленькая горная река, около которой находится водяная мельница, которая уже не работает. </w:t>
      </w:r>
    </w:p>
    <w:p w:rsidR="00671753" w:rsidRDefault="00671753" w:rsidP="0037749A">
      <w:pPr>
        <w:pStyle w:val="Heading1"/>
        <w:jc w:val="both"/>
      </w:pPr>
      <w:r>
        <w:t>Как можно добраться до крепости?</w:t>
      </w:r>
    </w:p>
    <w:p w:rsidR="00671753" w:rsidRDefault="00671753" w:rsidP="0037749A">
      <w:pPr>
        <w:jc w:val="both"/>
        <w:rPr>
          <w:sz w:val="28"/>
        </w:rPr>
      </w:pPr>
      <w:r>
        <w:rPr>
          <w:sz w:val="28"/>
        </w:rPr>
        <w:t xml:space="preserve">От Тбилиси до замка </w:t>
      </w:r>
      <w:smartTag w:uri="urn:schemas-microsoft-com:office:smarttags" w:element="metricconverter">
        <w:smartTagPr>
          <w:attr w:name="ProductID" w:val="150 километров"/>
        </w:smartTagPr>
        <w:r>
          <w:rPr>
            <w:sz w:val="28"/>
          </w:rPr>
          <w:t>150 километров</w:t>
        </w:r>
      </w:smartTag>
      <w:r>
        <w:rPr>
          <w:sz w:val="28"/>
        </w:rPr>
        <w:t xml:space="preserve"> езды. Первые 50 из которых – это асфальтированная дорога. Все остальное – грунтовка. Доехать до Шатили можно тремя способами: на городской маршрутке, арендовать авто или автостопом.</w:t>
      </w:r>
    </w:p>
    <w:p w:rsidR="00671753" w:rsidRDefault="00671753" w:rsidP="0037749A">
      <w:pPr>
        <w:jc w:val="both"/>
        <w:rPr>
          <w:sz w:val="28"/>
        </w:rPr>
      </w:pPr>
      <w:r>
        <w:rPr>
          <w:sz w:val="28"/>
        </w:rPr>
        <w:t>Ехать на своей либо арендованной машине лучше лишь в том случае, если вы уже долгое время хорошо водите, ведь на том участке трасса очень непростая. Перед поселком трасса разделяется: если поедите прямо – упретесь в Старый Шатили, а если повернете налево – попадаете к Новому.</w:t>
      </w:r>
    </w:p>
    <w:p w:rsidR="00671753" w:rsidRDefault="00671753" w:rsidP="0037749A">
      <w:pPr>
        <w:jc w:val="both"/>
        <w:rPr>
          <w:sz w:val="28"/>
        </w:rPr>
      </w:pPr>
      <w:r>
        <w:rPr>
          <w:sz w:val="28"/>
        </w:rPr>
        <w:t xml:space="preserve">В самом замке можно даже переночевать, поскольку частично помещения в крепости уже успели отреставрировать и приспособить под отельные номера. Все, кто хочет переночевать в крепостных башнях, должны иметь с собой все вещи, которые могут пригодиться для ночевки (теплая одежда включительно). Практически все хостелы и гестхаусы расположены с другой стороны речки Аргун. Туристам точно стоит приехать сюда. </w:t>
      </w:r>
    </w:p>
    <w:p w:rsidR="00671753" w:rsidRDefault="00671753" w:rsidP="0037749A">
      <w:pPr>
        <w:tabs>
          <w:tab w:val="left" w:pos="1725"/>
        </w:tabs>
        <w:jc w:val="both"/>
      </w:pPr>
    </w:p>
    <w:p w:rsidR="00671753" w:rsidRDefault="00671753" w:rsidP="0037749A">
      <w:pPr>
        <w:tabs>
          <w:tab w:val="left" w:pos="1725"/>
        </w:tabs>
        <w:jc w:val="both"/>
      </w:pPr>
      <w:hyperlink r:id="rId4" w:history="1">
        <w:r w:rsidRPr="00C66E4D">
          <w:rPr>
            <w:rStyle w:val="Hyperlink"/>
            <w:sz w:val="28"/>
          </w:rPr>
          <w:t>https://text.ru/antiplagiat/5a7318ef60dd3</w:t>
        </w:r>
      </w:hyperlink>
    </w:p>
    <w:p w:rsidR="00671753" w:rsidRPr="0037749A" w:rsidRDefault="00671753" w:rsidP="0037749A">
      <w:pPr>
        <w:tabs>
          <w:tab w:val="left" w:pos="1725"/>
        </w:tabs>
        <w:jc w:val="both"/>
        <w:rPr>
          <w:sz w:val="28"/>
          <w:szCs w:val="28"/>
        </w:rPr>
      </w:pPr>
      <w:r w:rsidRPr="0037749A">
        <w:rPr>
          <w:sz w:val="28"/>
          <w:szCs w:val="28"/>
        </w:rPr>
        <w:t>Объём 2413 сбп</w:t>
      </w:r>
    </w:p>
    <w:p w:rsidR="00671753" w:rsidRPr="003D545B" w:rsidRDefault="00671753" w:rsidP="0037749A">
      <w:pPr>
        <w:tabs>
          <w:tab w:val="left" w:pos="1725"/>
        </w:tabs>
        <w:jc w:val="both"/>
        <w:rPr>
          <w:sz w:val="28"/>
        </w:rPr>
      </w:pPr>
      <w:bookmarkStart w:id="0" w:name="_GoBack"/>
      <w:bookmarkEnd w:id="0"/>
    </w:p>
    <w:sectPr w:rsidR="00671753" w:rsidRPr="003D545B" w:rsidSect="00A65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82C"/>
    <w:rsid w:val="00120C83"/>
    <w:rsid w:val="001A39C6"/>
    <w:rsid w:val="001B4B58"/>
    <w:rsid w:val="0037749A"/>
    <w:rsid w:val="003D545B"/>
    <w:rsid w:val="00671753"/>
    <w:rsid w:val="006D7D36"/>
    <w:rsid w:val="00A167F2"/>
    <w:rsid w:val="00A658AA"/>
    <w:rsid w:val="00AB282C"/>
    <w:rsid w:val="00B2709D"/>
    <w:rsid w:val="00B47197"/>
    <w:rsid w:val="00C66E4D"/>
    <w:rsid w:val="00FC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A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4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545B"/>
    <w:rPr>
      <w:rFonts w:ascii="Cambria" w:hAnsi="Cambria" w:cs="Times New Roman"/>
      <w:b/>
      <w:bCs/>
      <w:color w:val="365F91"/>
      <w:sz w:val="28"/>
      <w:szCs w:val="28"/>
      <w:lang w:val="ru-RU"/>
    </w:rPr>
  </w:style>
  <w:style w:type="paragraph" w:styleId="Title">
    <w:name w:val="Title"/>
    <w:basedOn w:val="Normal"/>
    <w:next w:val="Normal"/>
    <w:link w:val="TitleChar"/>
    <w:uiPriority w:val="99"/>
    <w:qFormat/>
    <w:rsid w:val="00AB28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B282C"/>
    <w:rPr>
      <w:rFonts w:ascii="Cambria" w:hAnsi="Cambria" w:cs="Times New Roman"/>
      <w:color w:val="17365D"/>
      <w:spacing w:val="5"/>
      <w:kern w:val="28"/>
      <w:sz w:val="52"/>
      <w:szCs w:val="52"/>
      <w:lang w:val="ru-RU"/>
    </w:rPr>
  </w:style>
  <w:style w:type="character" w:styleId="Hyperlink">
    <w:name w:val="Hyperlink"/>
    <w:basedOn w:val="DefaultParagraphFont"/>
    <w:uiPriority w:val="99"/>
    <w:rsid w:val="006D7D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a7318ef60d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438</Words>
  <Characters>2499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Mama_Leo</dc:creator>
  <cp:keywords/>
  <dc:description/>
  <cp:lastModifiedBy>Пономарь</cp:lastModifiedBy>
  <cp:revision>4</cp:revision>
  <dcterms:created xsi:type="dcterms:W3CDTF">2018-02-01T12:40:00Z</dcterms:created>
  <dcterms:modified xsi:type="dcterms:W3CDTF">2018-02-02T12:34:00Z</dcterms:modified>
</cp:coreProperties>
</file>