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305" w:rsidRPr="00BD1307" w:rsidRDefault="006E1305">
      <w:pPr>
        <w:rPr>
          <w:lang w:val="ru-RU"/>
        </w:rPr>
      </w:pPr>
      <w:r>
        <w:rPr>
          <w:lang w:val="ru-RU"/>
        </w:rPr>
        <w:t xml:space="preserve">Для успешной торговли на фондовых биржах и рынках потребуется целый комплекс инструментов, позволяющих проанализировать тенденции и спрогнозировать развитие ситуации. Одним из важнейших инструментов, используемых </w:t>
      </w:r>
      <w:proofErr w:type="spellStart"/>
      <w:r>
        <w:rPr>
          <w:lang w:val="ru-RU"/>
        </w:rPr>
        <w:t>трейдерами</w:t>
      </w:r>
      <w:proofErr w:type="spellEnd"/>
      <w:r>
        <w:rPr>
          <w:lang w:val="ru-RU"/>
        </w:rPr>
        <w:t xml:space="preserve">, считается индикатор </w:t>
      </w:r>
      <w:r>
        <w:t>RSI</w:t>
      </w:r>
      <w:r>
        <w:rPr>
          <w:lang w:val="ru-RU"/>
        </w:rPr>
        <w:t xml:space="preserve"> (</w:t>
      </w:r>
      <w:r>
        <w:t>relative</w:t>
      </w:r>
      <w:r w:rsidRPr="006E1305">
        <w:rPr>
          <w:lang w:val="ru-RU"/>
        </w:rPr>
        <w:t xml:space="preserve"> </w:t>
      </w:r>
      <w:r>
        <w:t>strength</w:t>
      </w:r>
      <w:r w:rsidRPr="006E1305">
        <w:rPr>
          <w:lang w:val="ru-RU"/>
        </w:rPr>
        <w:t xml:space="preserve"> </w:t>
      </w:r>
      <w:r>
        <w:t>index</w:t>
      </w:r>
      <w:r>
        <w:rPr>
          <w:lang w:val="ru-RU"/>
        </w:rPr>
        <w:t xml:space="preserve">). </w:t>
      </w:r>
      <w:proofErr w:type="gramStart"/>
      <w:r w:rsidR="00BD1307">
        <w:t>RSI</w:t>
      </w:r>
      <w:r w:rsidR="00BD1307">
        <w:rPr>
          <w:lang w:val="ru-RU"/>
        </w:rPr>
        <w:t xml:space="preserve"> или индекс относительной силы предназначен для анализа предыдущих данных, изучения структуры рынка и прогнозирования колебания цены в ближайшее время.</w:t>
      </w:r>
      <w:proofErr w:type="gramEnd"/>
      <w:r w:rsidR="00BD1307">
        <w:rPr>
          <w:lang w:val="ru-RU"/>
        </w:rPr>
        <w:t xml:space="preserve"> Как использовать индикатор </w:t>
      </w:r>
      <w:r w:rsidR="00BD1307">
        <w:t>RSI</w:t>
      </w:r>
      <w:r w:rsidR="00BD1307">
        <w:rPr>
          <w:lang w:val="ru-RU"/>
        </w:rPr>
        <w:t>, какие параметры учитывать и на что обратить внимание – изучаем особенности инструмента.</w:t>
      </w:r>
    </w:p>
    <w:p w:rsidR="00B768D0" w:rsidRDefault="00D6243A">
      <w:pPr>
        <w:rPr>
          <w:lang w:val="ru-RU"/>
        </w:rPr>
      </w:pPr>
      <w:r>
        <w:rPr>
          <w:lang w:val="ru-RU"/>
        </w:rPr>
        <w:t xml:space="preserve">Что такое </w:t>
      </w:r>
      <w:r>
        <w:t>RSI</w:t>
      </w:r>
    </w:p>
    <w:p w:rsidR="009251FD" w:rsidRDefault="00D86E1A">
      <w:pPr>
        <w:rPr>
          <w:lang w:val="ru-RU"/>
        </w:rPr>
      </w:pPr>
      <w:r>
        <w:rPr>
          <w:lang w:val="ru-RU"/>
        </w:rPr>
        <w:t xml:space="preserve">Индикатор </w:t>
      </w:r>
      <w:r>
        <w:t>RSI</w:t>
      </w:r>
      <w:r>
        <w:rPr>
          <w:lang w:val="ru-RU"/>
        </w:rPr>
        <w:t xml:space="preserve"> – термин, который появился в сфере </w:t>
      </w:r>
      <w:proofErr w:type="gramStart"/>
      <w:r>
        <w:rPr>
          <w:lang w:val="ru-RU"/>
        </w:rPr>
        <w:t>биржевого</w:t>
      </w:r>
      <w:proofErr w:type="gramEnd"/>
      <w:r>
        <w:rPr>
          <w:lang w:val="ru-RU"/>
        </w:rPr>
        <w:t xml:space="preserve"> </w:t>
      </w:r>
      <w:proofErr w:type="spellStart"/>
      <w:r>
        <w:rPr>
          <w:lang w:val="ru-RU"/>
        </w:rPr>
        <w:t>трейдинга</w:t>
      </w:r>
      <w:proofErr w:type="spellEnd"/>
      <w:r>
        <w:rPr>
          <w:lang w:val="ru-RU"/>
        </w:rPr>
        <w:t xml:space="preserve"> достаточно давно. </w:t>
      </w:r>
      <w:proofErr w:type="gramStart"/>
      <w:r>
        <w:rPr>
          <w:lang w:val="ru-RU"/>
        </w:rPr>
        <w:t xml:space="preserve">Его «отцом» стал инженер-механик Дж. Уэллс Уайлдер, который сосредоточился на техническом </w:t>
      </w:r>
      <w:proofErr w:type="spellStart"/>
      <w:r>
        <w:rPr>
          <w:lang w:val="ru-RU"/>
        </w:rPr>
        <w:t>трейдинге</w:t>
      </w:r>
      <w:proofErr w:type="spellEnd"/>
      <w:r>
        <w:rPr>
          <w:lang w:val="ru-RU"/>
        </w:rPr>
        <w:t xml:space="preserve"> и вывел несколько формул и индикаторов.</w:t>
      </w:r>
      <w:proofErr w:type="gramEnd"/>
      <w:r>
        <w:rPr>
          <w:lang w:val="ru-RU"/>
        </w:rPr>
        <w:t xml:space="preserve"> Одной из таких разработок стал индикатор </w:t>
      </w:r>
      <w:r>
        <w:t>RSI</w:t>
      </w:r>
      <w:r>
        <w:rPr>
          <w:lang w:val="ru-RU"/>
        </w:rPr>
        <w:t>, информация о котором впервые была опубликована в 1978 году в журнале «</w:t>
      </w:r>
      <w:r>
        <w:t>Commodities</w:t>
      </w:r>
      <w:r>
        <w:rPr>
          <w:lang w:val="ru-RU"/>
        </w:rPr>
        <w:t>».</w:t>
      </w:r>
    </w:p>
    <w:p w:rsidR="009251FD" w:rsidRDefault="009251FD">
      <w:pPr>
        <w:rPr>
          <w:lang w:val="ru-RU"/>
        </w:rPr>
      </w:pPr>
      <w:r>
        <w:rPr>
          <w:lang w:val="ru-RU"/>
        </w:rPr>
        <w:t>Простыми словами индекс относительной силы означает соотношение прироста и падения цены за определенный период. При расчетах берутся средние значения рынка. При этом период для анализа данных может быть разным. Автор инструмента рекомендует использовать 14-дневный период, однако в некоторых случаях более информативным может быть 9-дневный или 25-дневный анализ.</w:t>
      </w:r>
    </w:p>
    <w:p w:rsidR="00AA595A" w:rsidRDefault="00AA595A">
      <w:pPr>
        <w:rPr>
          <w:lang w:val="ru-RU"/>
        </w:rPr>
      </w:pPr>
      <w:r>
        <w:rPr>
          <w:lang w:val="ru-RU"/>
        </w:rPr>
        <w:t xml:space="preserve">Работа с </w:t>
      </w:r>
      <w:r>
        <w:t>RSI</w:t>
      </w:r>
      <w:r>
        <w:rPr>
          <w:lang w:val="ru-RU"/>
        </w:rPr>
        <w:t xml:space="preserve"> индикатором заключается в составлении графика, демонстрирующего тенденции рынка. При этом индекс относительной силы может иметь значение в диапазоне от 0 до 100:</w:t>
      </w:r>
    </w:p>
    <w:p w:rsidR="00AA595A" w:rsidRPr="00E639B6" w:rsidRDefault="00AA595A" w:rsidP="00E639B6">
      <w:pPr>
        <w:pStyle w:val="a3"/>
        <w:numPr>
          <w:ilvl w:val="0"/>
          <w:numId w:val="1"/>
        </w:numPr>
        <w:rPr>
          <w:lang w:val="ru-RU"/>
        </w:rPr>
      </w:pPr>
      <w:r w:rsidRPr="00E639B6">
        <w:rPr>
          <w:lang w:val="ru-RU"/>
        </w:rPr>
        <w:t xml:space="preserve">близость </w:t>
      </w:r>
      <w:r>
        <w:t>RSI</w:t>
      </w:r>
      <w:r w:rsidRPr="00E639B6">
        <w:rPr>
          <w:lang w:val="ru-RU"/>
        </w:rPr>
        <w:t xml:space="preserve"> к отметке 100 означает движение цены вверх;</w:t>
      </w:r>
    </w:p>
    <w:p w:rsidR="00AA595A" w:rsidRPr="00E639B6" w:rsidRDefault="00AA595A" w:rsidP="00E639B6">
      <w:pPr>
        <w:pStyle w:val="a3"/>
        <w:numPr>
          <w:ilvl w:val="0"/>
          <w:numId w:val="1"/>
        </w:numPr>
        <w:rPr>
          <w:lang w:val="ru-RU"/>
        </w:rPr>
      </w:pPr>
      <w:r w:rsidRPr="00E639B6">
        <w:rPr>
          <w:lang w:val="ru-RU"/>
        </w:rPr>
        <w:t xml:space="preserve">близость </w:t>
      </w:r>
      <w:r>
        <w:t>RSI</w:t>
      </w:r>
      <w:r w:rsidRPr="00E639B6">
        <w:rPr>
          <w:lang w:val="ru-RU"/>
        </w:rPr>
        <w:t xml:space="preserve"> к отметке 0 означает движение цены вниз.</w:t>
      </w:r>
    </w:p>
    <w:p w:rsidR="00D6243A" w:rsidRDefault="00D6243A">
      <w:pPr>
        <w:rPr>
          <w:lang w:val="ru-RU"/>
        </w:rPr>
      </w:pPr>
      <w:r>
        <w:rPr>
          <w:lang w:val="ru-RU"/>
        </w:rPr>
        <w:t xml:space="preserve">Как работает </w:t>
      </w:r>
      <w:r>
        <w:t>RSI</w:t>
      </w:r>
      <w:r>
        <w:rPr>
          <w:lang w:val="ru-RU"/>
        </w:rPr>
        <w:t xml:space="preserve"> индикатор</w:t>
      </w:r>
    </w:p>
    <w:p w:rsidR="00E639B6" w:rsidRDefault="005F120E">
      <w:pPr>
        <w:rPr>
          <w:lang w:val="ru-RU"/>
        </w:rPr>
      </w:pPr>
      <w:r>
        <w:rPr>
          <w:lang w:val="ru-RU"/>
        </w:rPr>
        <w:t xml:space="preserve">Линия индикатора </w:t>
      </w:r>
      <w:r>
        <w:t>RSI</w:t>
      </w:r>
      <w:r>
        <w:rPr>
          <w:lang w:val="uk-UA"/>
        </w:rPr>
        <w:t xml:space="preserve"> </w:t>
      </w:r>
      <w:r>
        <w:rPr>
          <w:lang w:val="ru-RU"/>
        </w:rPr>
        <w:t xml:space="preserve">может колебаться, поднимаясь к максимальным значениям или опускаясь практически до минимума. При этом главными показателями для </w:t>
      </w:r>
      <w:proofErr w:type="spellStart"/>
      <w:r>
        <w:rPr>
          <w:lang w:val="ru-RU"/>
        </w:rPr>
        <w:t>трейдера</w:t>
      </w:r>
      <w:proofErr w:type="spellEnd"/>
      <w:r>
        <w:rPr>
          <w:lang w:val="ru-RU"/>
        </w:rPr>
        <w:t xml:space="preserve"> эксперты называют отметки на уровне 30 и 70. Принято считать, что:</w:t>
      </w:r>
    </w:p>
    <w:p w:rsidR="005F120E" w:rsidRPr="008A011D" w:rsidRDefault="005F120E" w:rsidP="008A011D">
      <w:pPr>
        <w:pStyle w:val="a3"/>
        <w:numPr>
          <w:ilvl w:val="0"/>
          <w:numId w:val="3"/>
        </w:numPr>
        <w:rPr>
          <w:lang w:val="ru-RU"/>
        </w:rPr>
      </w:pPr>
      <w:r w:rsidRPr="008A011D">
        <w:rPr>
          <w:lang w:val="ru-RU"/>
        </w:rPr>
        <w:t xml:space="preserve">Повышение индикатора </w:t>
      </w:r>
      <w:r>
        <w:t>RSI</w:t>
      </w:r>
      <w:r w:rsidRPr="008A011D">
        <w:rPr>
          <w:lang w:val="ru-RU"/>
        </w:rPr>
        <w:t xml:space="preserve"> до 70 и выше говорит о том, что актив перекуплен. В такой ситуации входить в покупку слишком рискованно, лучше подготовиться к развороту тренда или выйти из актива.</w:t>
      </w:r>
    </w:p>
    <w:p w:rsidR="005F120E" w:rsidRPr="008A011D" w:rsidRDefault="005F120E" w:rsidP="008A011D">
      <w:pPr>
        <w:pStyle w:val="a3"/>
        <w:numPr>
          <w:ilvl w:val="0"/>
          <w:numId w:val="3"/>
        </w:numPr>
        <w:rPr>
          <w:lang w:val="ru-RU"/>
        </w:rPr>
      </w:pPr>
      <w:r w:rsidRPr="008A011D">
        <w:rPr>
          <w:lang w:val="ru-RU"/>
        </w:rPr>
        <w:t xml:space="preserve">Снижение индикатора </w:t>
      </w:r>
      <w:r>
        <w:t>RSI</w:t>
      </w:r>
      <w:r w:rsidRPr="008A011D">
        <w:rPr>
          <w:lang w:val="ru-RU"/>
        </w:rPr>
        <w:t xml:space="preserve"> до 30 и ниже показывает, что актив перепродан. В этом случае есть риск продать его в момент, когда рынок находится на дне. Лучший вариант в этой ситуации – начать покупать.</w:t>
      </w:r>
    </w:p>
    <w:p w:rsidR="009D21C8" w:rsidRPr="009D21C8" w:rsidRDefault="009D21C8">
      <w:pPr>
        <w:rPr>
          <w:lang w:val="ru-RU"/>
        </w:rPr>
      </w:pPr>
      <w:r>
        <w:rPr>
          <w:lang w:val="ru-RU"/>
        </w:rPr>
        <w:t xml:space="preserve">Обратите внимание! При анализе графика и данных за выбранный период важно правильно определять направление тренда, чтобы успеть сориентироваться в изменениях цены. Показательным в этом случае будет отметка индикатора на уровне 50. Как только </w:t>
      </w:r>
      <w:r>
        <w:t>RSI</w:t>
      </w:r>
      <w:r>
        <w:rPr>
          <w:lang w:val="ru-RU"/>
        </w:rPr>
        <w:t xml:space="preserve"> поднимается выше 50, можно говорить о восходящем тренде.</w:t>
      </w:r>
      <w:r w:rsidR="008A011D">
        <w:rPr>
          <w:lang w:val="ru-RU"/>
        </w:rPr>
        <w:t xml:space="preserve"> И наоборот, если значение </w:t>
      </w:r>
      <w:proofErr w:type="gramStart"/>
      <w:r w:rsidR="008A011D">
        <w:rPr>
          <w:lang w:val="ru-RU"/>
        </w:rPr>
        <w:t>опускается</w:t>
      </w:r>
      <w:proofErr w:type="gramEnd"/>
      <w:r w:rsidR="008A011D">
        <w:rPr>
          <w:lang w:val="ru-RU"/>
        </w:rPr>
        <w:t xml:space="preserve"> ниже 50, это доказывает, что тенденция является нисходящей.</w:t>
      </w:r>
    </w:p>
    <w:p w:rsidR="00D6243A" w:rsidRDefault="00D6243A">
      <w:pPr>
        <w:rPr>
          <w:lang w:val="ru-RU"/>
        </w:rPr>
      </w:pPr>
      <w:r>
        <w:rPr>
          <w:lang w:val="ru-RU"/>
        </w:rPr>
        <w:t xml:space="preserve">Дивергенция </w:t>
      </w:r>
      <w:r>
        <w:t>RSI</w:t>
      </w:r>
    </w:p>
    <w:p w:rsidR="00754123" w:rsidRDefault="00E639B6">
      <w:pPr>
        <w:rPr>
          <w:lang w:val="ru-RU"/>
        </w:rPr>
      </w:pPr>
      <w:r>
        <w:rPr>
          <w:lang w:val="ru-RU"/>
        </w:rPr>
        <w:t xml:space="preserve">Индикатор </w:t>
      </w:r>
      <w:r>
        <w:t>RSI</w:t>
      </w:r>
      <w:r>
        <w:rPr>
          <w:lang w:val="ru-RU"/>
        </w:rPr>
        <w:t xml:space="preserve"> может давать </w:t>
      </w:r>
      <w:proofErr w:type="spellStart"/>
      <w:r>
        <w:rPr>
          <w:lang w:val="ru-RU"/>
        </w:rPr>
        <w:t>трейдерам</w:t>
      </w:r>
      <w:proofErr w:type="spellEnd"/>
      <w:r>
        <w:rPr>
          <w:lang w:val="ru-RU"/>
        </w:rPr>
        <w:t xml:space="preserve"> разные сигналы для прогнозирования тенденций и изменения стратегии торговли на рынке. Самым распространенным сигналом эксперты называют дивергенцию. Классическая дивергенция – это </w:t>
      </w:r>
      <w:r w:rsidR="00754123">
        <w:rPr>
          <w:lang w:val="ru-RU"/>
        </w:rPr>
        <w:t xml:space="preserve">расхождение графика цены и индикатора, появление максимальных и минимальных значений на графике и их отсутствие на линии осциллятора (или </w:t>
      </w:r>
      <w:r w:rsidR="00754123">
        <w:rPr>
          <w:lang w:val="ru-RU"/>
        </w:rPr>
        <w:lastRenderedPageBreak/>
        <w:t xml:space="preserve">наоборот). Дивергенция </w:t>
      </w:r>
      <w:r w:rsidR="00754123">
        <w:t>RSI</w:t>
      </w:r>
      <w:r w:rsidR="00754123">
        <w:rPr>
          <w:lang w:val="ru-RU"/>
        </w:rPr>
        <w:t xml:space="preserve"> – главный сигнал, по которому можно предсказать сохранение или разворот тренда.</w:t>
      </w:r>
    </w:p>
    <w:p w:rsidR="00E639B6" w:rsidRDefault="00363379">
      <w:pPr>
        <w:rPr>
          <w:lang w:val="ru-RU"/>
        </w:rPr>
      </w:pPr>
      <w:r>
        <w:rPr>
          <w:lang w:val="ru-RU"/>
        </w:rPr>
        <w:t xml:space="preserve">Выделяют 2 типа дивергенции </w:t>
      </w:r>
      <w:r>
        <w:t>RSI</w:t>
      </w:r>
      <w:r>
        <w:rPr>
          <w:lang w:val="ru-RU"/>
        </w:rPr>
        <w:t>:</w:t>
      </w:r>
    </w:p>
    <w:p w:rsidR="00363379" w:rsidRPr="002E17C0" w:rsidRDefault="00363379" w:rsidP="002E17C0">
      <w:pPr>
        <w:pStyle w:val="a3"/>
        <w:numPr>
          <w:ilvl w:val="0"/>
          <w:numId w:val="2"/>
        </w:numPr>
        <w:rPr>
          <w:lang w:val="ru-RU"/>
        </w:rPr>
      </w:pPr>
      <w:r w:rsidRPr="002E17C0">
        <w:rPr>
          <w:lang w:val="ru-RU"/>
        </w:rPr>
        <w:t xml:space="preserve">Медвежья. Обращаем внимание на максимумы цены и индикатора, получая сигнал о том, что рынок теряет </w:t>
      </w:r>
      <w:proofErr w:type="spellStart"/>
      <w:r w:rsidRPr="002E17C0">
        <w:rPr>
          <w:lang w:val="ru-RU"/>
        </w:rPr>
        <w:t>моментум</w:t>
      </w:r>
      <w:proofErr w:type="spellEnd"/>
      <w:r w:rsidRPr="002E17C0">
        <w:rPr>
          <w:lang w:val="ru-RU"/>
        </w:rPr>
        <w:t>.</w:t>
      </w:r>
    </w:p>
    <w:p w:rsidR="00363379" w:rsidRPr="002E17C0" w:rsidRDefault="00363379" w:rsidP="002E17C0">
      <w:pPr>
        <w:pStyle w:val="a3"/>
        <w:numPr>
          <w:ilvl w:val="0"/>
          <w:numId w:val="2"/>
        </w:numPr>
        <w:rPr>
          <w:lang w:val="ru-RU"/>
        </w:rPr>
      </w:pPr>
      <w:r w:rsidRPr="002E17C0">
        <w:rPr>
          <w:lang w:val="ru-RU"/>
        </w:rPr>
        <w:t xml:space="preserve">Бычья. Обращаем внимание на минимумы цены и индикатора, получая сигнал о том, что </w:t>
      </w:r>
      <w:proofErr w:type="spellStart"/>
      <w:r w:rsidRPr="002E17C0">
        <w:rPr>
          <w:lang w:val="ru-RU"/>
        </w:rPr>
        <w:t>моментум</w:t>
      </w:r>
      <w:proofErr w:type="spellEnd"/>
      <w:r w:rsidRPr="002E17C0">
        <w:rPr>
          <w:lang w:val="ru-RU"/>
        </w:rPr>
        <w:t xml:space="preserve"> усиливается.</w:t>
      </w:r>
    </w:p>
    <w:p w:rsidR="008B26E8" w:rsidRPr="008B26E8" w:rsidRDefault="008B26E8">
      <w:pPr>
        <w:rPr>
          <w:lang w:val="ru-RU"/>
        </w:rPr>
      </w:pPr>
      <w:r>
        <w:rPr>
          <w:lang w:val="ru-RU"/>
        </w:rPr>
        <w:t xml:space="preserve">Кроме того, дивергенция </w:t>
      </w:r>
      <w:r>
        <w:t>RSI</w:t>
      </w:r>
      <w:r>
        <w:rPr>
          <w:lang w:val="ru-RU"/>
        </w:rPr>
        <w:t xml:space="preserve"> может быть прямой (разворот текущего тренда) и обратной (продолжение тренда).</w:t>
      </w:r>
    </w:p>
    <w:p w:rsidR="00D6243A" w:rsidRDefault="00D6243A">
      <w:pPr>
        <w:rPr>
          <w:lang w:val="ru-RU"/>
        </w:rPr>
      </w:pPr>
      <w:r>
        <w:rPr>
          <w:lang w:val="ru-RU"/>
        </w:rPr>
        <w:t>Индекс относительной силы: советы экспертов</w:t>
      </w:r>
    </w:p>
    <w:p w:rsidR="00AA595A" w:rsidRDefault="007B79DF">
      <w:pPr>
        <w:rPr>
          <w:lang w:val="ru-RU"/>
        </w:rPr>
      </w:pPr>
      <w:r>
        <w:rPr>
          <w:lang w:val="ru-RU"/>
        </w:rPr>
        <w:t xml:space="preserve">Индекс </w:t>
      </w:r>
      <w:r>
        <w:t>RSI</w:t>
      </w:r>
      <w:r>
        <w:rPr>
          <w:lang w:val="ru-RU"/>
        </w:rPr>
        <w:t xml:space="preserve"> называют одним из самых понятных и удобных инструментов для анализа тенденций по изменению цены на биржах и фондовых рынках. Однако чтобы эффективно использовать индекс относительной силы и составлять точные прогнозы, необходимо учесть несколько рекомендаций:</w:t>
      </w:r>
    </w:p>
    <w:p w:rsidR="007B79DF" w:rsidRDefault="00D477AC">
      <w:pPr>
        <w:rPr>
          <w:lang w:val="ru-RU"/>
        </w:rPr>
      </w:pPr>
      <w:r>
        <w:rPr>
          <w:lang w:val="ru-RU"/>
        </w:rPr>
        <w:t>В настройках можно менять длительность периода, за который берутся данные для анализа. Оптимальное количество дней устанавливается опытным путем, тогда как новичкам стоит придерживаться стандартной схемы и составлять график по итогам 14-ти дней торговли.</w:t>
      </w:r>
    </w:p>
    <w:p w:rsidR="00915B74" w:rsidRPr="00915B74" w:rsidRDefault="00915B74">
      <w:pPr>
        <w:rPr>
          <w:lang w:val="ru-RU"/>
        </w:rPr>
      </w:pPr>
      <w:r>
        <w:rPr>
          <w:lang w:val="ru-RU"/>
        </w:rPr>
        <w:t xml:space="preserve">Чтобы получать больше сигналов и возможностей для анализа, можно уменьшить период </w:t>
      </w:r>
      <w:r>
        <w:t>RSI</w:t>
      </w:r>
      <w:r>
        <w:rPr>
          <w:lang w:val="ru-RU"/>
        </w:rPr>
        <w:t xml:space="preserve">. Однако количество ложных сигналов в этом случае тоже увеличивается. Если период </w:t>
      </w:r>
      <w:r>
        <w:t>RSI</w:t>
      </w:r>
      <w:r>
        <w:rPr>
          <w:lang w:val="uk-UA"/>
        </w:rPr>
        <w:t xml:space="preserve"> </w:t>
      </w:r>
      <w:r>
        <w:rPr>
          <w:lang w:val="ru-RU"/>
        </w:rPr>
        <w:t>увеличить, надежность получаемых сигналов возрастает.</w:t>
      </w:r>
    </w:p>
    <w:p w:rsidR="00CD7C55" w:rsidRDefault="00CD7C55">
      <w:pPr>
        <w:rPr>
          <w:lang w:val="ru-RU"/>
        </w:rPr>
      </w:pPr>
      <w:r>
        <w:rPr>
          <w:lang w:val="ru-RU"/>
        </w:rPr>
        <w:t xml:space="preserve">Индикатор </w:t>
      </w:r>
      <w:r>
        <w:t>RSI</w:t>
      </w:r>
      <w:r>
        <w:rPr>
          <w:lang w:val="ru-RU"/>
        </w:rPr>
        <w:t xml:space="preserve"> может надолго задержаться в зоне </w:t>
      </w:r>
      <w:proofErr w:type="spellStart"/>
      <w:r>
        <w:rPr>
          <w:lang w:val="ru-RU"/>
        </w:rPr>
        <w:t>перекупленности</w:t>
      </w:r>
      <w:proofErr w:type="spellEnd"/>
      <w:r>
        <w:rPr>
          <w:lang w:val="ru-RU"/>
        </w:rPr>
        <w:t xml:space="preserve"> или </w:t>
      </w:r>
      <w:proofErr w:type="spellStart"/>
      <w:r>
        <w:rPr>
          <w:lang w:val="ru-RU"/>
        </w:rPr>
        <w:t>перепроданности</w:t>
      </w:r>
      <w:proofErr w:type="spellEnd"/>
      <w:r>
        <w:rPr>
          <w:lang w:val="ru-RU"/>
        </w:rPr>
        <w:t xml:space="preserve"> рынка, при этом цена продолжит повышаться или снижаться. Таким образом, сигнал может оказаться неэффективным. Чтобы избежать ошибок и уменьшить риски, можно изменить настройки индикатора или воспользоваться дополнительными методами технического анализа.</w:t>
      </w:r>
    </w:p>
    <w:p w:rsidR="00915B74" w:rsidRPr="00CD7C55" w:rsidRDefault="00915B74">
      <w:pPr>
        <w:rPr>
          <w:lang w:val="ru-RU"/>
        </w:rPr>
      </w:pPr>
      <w:r>
        <w:rPr>
          <w:lang w:val="ru-RU"/>
        </w:rPr>
        <w:t xml:space="preserve">Для выявления восходящего тренда используем индикаторы 40 и 80, совершая покупку только после достижения индикатором уровня 40. Если нужно «поймать» нисходящий тренд, ориентируемся на уровни 20 и 60, </w:t>
      </w:r>
      <w:r w:rsidR="00800597">
        <w:rPr>
          <w:lang w:val="ru-RU"/>
        </w:rPr>
        <w:t>совершая продаже после достижения уровня 60.</w:t>
      </w:r>
    </w:p>
    <w:p w:rsidR="00D6243A" w:rsidRDefault="00D6243A">
      <w:pPr>
        <w:rPr>
          <w:lang w:val="ru-RU"/>
        </w:rPr>
      </w:pPr>
      <w:r>
        <w:rPr>
          <w:lang w:val="ru-RU"/>
        </w:rPr>
        <w:t>Подведем итог</w:t>
      </w:r>
    </w:p>
    <w:p w:rsidR="00800597" w:rsidRPr="00800597" w:rsidRDefault="00800597">
      <w:pPr>
        <w:rPr>
          <w:lang w:val="ru-RU"/>
        </w:rPr>
      </w:pPr>
      <w:r>
        <w:rPr>
          <w:lang w:val="ru-RU"/>
        </w:rPr>
        <w:t xml:space="preserve">Индекс относительной силы </w:t>
      </w:r>
      <w:r w:rsidRPr="00800597">
        <w:rPr>
          <w:lang w:val="ru-RU"/>
        </w:rPr>
        <w:t>(</w:t>
      </w:r>
      <w:r>
        <w:t>RSI</w:t>
      </w:r>
      <w:r>
        <w:rPr>
          <w:lang w:val="ru-RU"/>
        </w:rPr>
        <w:t xml:space="preserve">) может стать основным инструментом </w:t>
      </w:r>
      <w:proofErr w:type="spellStart"/>
      <w:r>
        <w:rPr>
          <w:lang w:val="ru-RU"/>
        </w:rPr>
        <w:t>трейдера</w:t>
      </w:r>
      <w:proofErr w:type="spellEnd"/>
      <w:r>
        <w:rPr>
          <w:lang w:val="ru-RU"/>
        </w:rPr>
        <w:t xml:space="preserve"> и давать представление о текущей ситуации на фондовом рынке. Регулярное отслеживание графика и анализ полученных данных позволяет спрогнозировать изменения тренда и совершать продажи и покупки на максимально выгодных условиях. </w:t>
      </w:r>
    </w:p>
    <w:sectPr w:rsidR="00800597" w:rsidRPr="00800597" w:rsidSect="00B768D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C10544"/>
    <w:multiLevelType w:val="hybridMultilevel"/>
    <w:tmpl w:val="83A28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DC50FEA"/>
    <w:multiLevelType w:val="hybridMultilevel"/>
    <w:tmpl w:val="8B9080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841C45"/>
    <w:multiLevelType w:val="hybridMultilevel"/>
    <w:tmpl w:val="6F800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F4E9A"/>
    <w:rsid w:val="000323CE"/>
    <w:rsid w:val="002E17C0"/>
    <w:rsid w:val="00363379"/>
    <w:rsid w:val="005F120E"/>
    <w:rsid w:val="006E1305"/>
    <w:rsid w:val="00754123"/>
    <w:rsid w:val="0078311C"/>
    <w:rsid w:val="007B79DF"/>
    <w:rsid w:val="00800597"/>
    <w:rsid w:val="008A011D"/>
    <w:rsid w:val="008B26E8"/>
    <w:rsid w:val="00915B74"/>
    <w:rsid w:val="009251FD"/>
    <w:rsid w:val="009D21C8"/>
    <w:rsid w:val="00AA595A"/>
    <w:rsid w:val="00B768D0"/>
    <w:rsid w:val="00BD1307"/>
    <w:rsid w:val="00CD7C55"/>
    <w:rsid w:val="00D477AC"/>
    <w:rsid w:val="00D6243A"/>
    <w:rsid w:val="00D86E1A"/>
    <w:rsid w:val="00DE0752"/>
    <w:rsid w:val="00DF4E9A"/>
    <w:rsid w:val="00E639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68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39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681</Words>
  <Characters>4454</Characters>
  <Application>Microsoft Office Word</Application>
  <DocSecurity>0</DocSecurity>
  <Lines>75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Valery</dc:creator>
  <cp:lastModifiedBy>Valery</cp:lastModifiedBy>
  <cp:revision>16</cp:revision>
  <dcterms:created xsi:type="dcterms:W3CDTF">2021-05-07T17:16:00Z</dcterms:created>
  <dcterms:modified xsi:type="dcterms:W3CDTF">2021-05-08T11:05:00Z</dcterms:modified>
</cp:coreProperties>
</file>