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606" w:type="dxa"/>
        <w:tblLayout w:type="fixed"/>
        <w:tblLook w:val="04A0" w:firstRow="1" w:lastRow="0" w:firstColumn="1" w:lastColumn="0" w:noHBand="0" w:noVBand="1"/>
      </w:tblPr>
      <w:tblGrid>
        <w:gridCol w:w="4928"/>
        <w:gridCol w:w="4678"/>
      </w:tblGrid>
      <w:tr w:rsidR="00E22DD4" w:rsidRPr="00B81A5A" w:rsidTr="00E22DD4">
        <w:tc>
          <w:tcPr>
            <w:tcW w:w="4928" w:type="dxa"/>
          </w:tcPr>
          <w:p w:rsidR="00E22DD4" w:rsidRPr="00E22DD4" w:rsidRDefault="00E22DD4" w:rsidP="00E22DD4">
            <w:pPr>
              <w:suppressAutoHyphens/>
              <w:jc w:val="center"/>
              <w:rPr>
                <w:rFonts w:eastAsia="Times New Roman"/>
                <w:b/>
                <w:sz w:val="20"/>
                <w:szCs w:val="20"/>
              </w:rPr>
            </w:pPr>
            <w:r w:rsidRPr="00E22DD4">
              <w:rPr>
                <w:rFonts w:eastAsia="Times New Roman"/>
                <w:b/>
                <w:sz w:val="20"/>
                <w:szCs w:val="20"/>
              </w:rPr>
              <w:t>КОНТРАКТ  ПОСТАВКИ №</w:t>
            </w:r>
          </w:p>
          <w:p w:rsidR="00E22DD4" w:rsidRPr="00E22DD4" w:rsidRDefault="00E22DD4" w:rsidP="00E22DD4">
            <w:pPr>
              <w:suppressAutoHyphens/>
              <w:rPr>
                <w:rFonts w:ascii="Arial" w:eastAsia="Arial" w:hAnsi="Arial" w:cs="Arial"/>
                <w:b/>
                <w:sz w:val="20"/>
                <w:szCs w:val="20"/>
              </w:rPr>
            </w:pPr>
          </w:p>
          <w:p w:rsidR="00E22DD4" w:rsidRPr="00E22DD4" w:rsidRDefault="00E22DD4" w:rsidP="00E22DD4">
            <w:pPr>
              <w:suppressAutoHyphens/>
              <w:rPr>
                <w:rFonts w:eastAsia="Times New Roman"/>
                <w:b/>
                <w:i/>
                <w:color w:val="FF0000"/>
                <w:sz w:val="20"/>
                <w:szCs w:val="20"/>
              </w:rPr>
            </w:pPr>
            <w:r w:rsidRPr="00E22DD4">
              <w:rPr>
                <w:rFonts w:eastAsia="Times New Roman"/>
                <w:b/>
                <w:i/>
                <w:sz w:val="20"/>
                <w:szCs w:val="20"/>
              </w:rPr>
              <w:t xml:space="preserve">    г. Днепропетровск, Украина                                                    ___________________ 201</w:t>
            </w:r>
            <w:r w:rsidR="00B81A5A" w:rsidRPr="00B81A5A">
              <w:rPr>
                <w:rFonts w:eastAsia="Times New Roman"/>
                <w:b/>
                <w:i/>
                <w:sz w:val="20"/>
                <w:szCs w:val="20"/>
              </w:rPr>
              <w:t>9</w:t>
            </w:r>
            <w:r w:rsidRPr="00E22DD4">
              <w:rPr>
                <w:rFonts w:eastAsia="Times New Roman"/>
                <w:b/>
                <w:i/>
                <w:sz w:val="20"/>
                <w:szCs w:val="20"/>
              </w:rPr>
              <w:t xml:space="preserve"> г</w:t>
            </w:r>
          </w:p>
          <w:p w:rsidR="00E22DD4" w:rsidRPr="00E22DD4" w:rsidRDefault="00E22DD4" w:rsidP="00E22DD4">
            <w:pPr>
              <w:suppressAutoHyphens/>
              <w:rPr>
                <w:rFonts w:eastAsia="Times New Roman"/>
                <w:b/>
                <w:sz w:val="20"/>
                <w:szCs w:val="20"/>
              </w:rPr>
            </w:pPr>
          </w:p>
          <w:p w:rsidR="00E22DD4" w:rsidRPr="00E22DD4" w:rsidRDefault="00E22DD4" w:rsidP="00E22DD4">
            <w:pPr>
              <w:suppressAutoHyphens/>
              <w:ind w:firstLine="708"/>
              <w:rPr>
                <w:rFonts w:eastAsia="Times New Roman"/>
                <w:sz w:val="20"/>
                <w:szCs w:val="20"/>
              </w:rPr>
            </w:pPr>
            <w:r w:rsidRPr="00E22DD4">
              <w:rPr>
                <w:rFonts w:eastAsia="Times New Roman"/>
                <w:b/>
                <w:sz w:val="20"/>
                <w:szCs w:val="20"/>
              </w:rPr>
              <w:t>ОБЩЕСТВО С ОГРАНИЧЕННОЙ ОТВЕТСТВЕННОСТЬЮ «_____________________»</w:t>
            </w:r>
            <w:r w:rsidRPr="00E22DD4">
              <w:rPr>
                <w:rFonts w:eastAsia="Times New Roman"/>
                <w:sz w:val="20"/>
                <w:szCs w:val="20"/>
              </w:rPr>
              <w:t xml:space="preserve">, </w:t>
            </w:r>
            <w:r w:rsidR="00B81A5A" w:rsidRPr="00B81A5A">
              <w:rPr>
                <w:rFonts w:eastAsia="Times New Roman"/>
                <w:sz w:val="20"/>
                <w:szCs w:val="20"/>
              </w:rPr>
              <w:t>_____</w:t>
            </w:r>
            <w:r w:rsidRPr="00E22DD4">
              <w:rPr>
                <w:rFonts w:eastAsia="Times New Roman"/>
                <w:sz w:val="20"/>
                <w:szCs w:val="20"/>
              </w:rPr>
              <w:t xml:space="preserve">, в лице </w:t>
            </w:r>
            <w:r w:rsidRPr="00E22DD4">
              <w:rPr>
                <w:rFonts w:eastAsia="Times New Roman"/>
                <w:b/>
                <w:sz w:val="20"/>
                <w:szCs w:val="20"/>
              </w:rPr>
              <w:t>директора __________________</w:t>
            </w:r>
            <w:r w:rsidRPr="00E22DD4">
              <w:rPr>
                <w:rFonts w:eastAsia="Times New Roman"/>
                <w:sz w:val="20"/>
                <w:szCs w:val="20"/>
              </w:rPr>
              <w:t xml:space="preserve"> действующего на основании Устава,  именуемое в дальнейшем Поставщик, и</w:t>
            </w:r>
            <w:r w:rsidRPr="00E22DD4">
              <w:rPr>
                <w:rFonts w:eastAsia="Times New Roman"/>
                <w:b/>
                <w:sz w:val="20"/>
                <w:szCs w:val="20"/>
              </w:rPr>
              <w:t xml:space="preserve"> ________________________</w:t>
            </w:r>
            <w:r w:rsidRPr="00E22DD4">
              <w:rPr>
                <w:rFonts w:eastAsia="Times New Roman"/>
                <w:sz w:val="20"/>
                <w:szCs w:val="20"/>
              </w:rPr>
              <w:t xml:space="preserve">в лице </w:t>
            </w:r>
            <w:r w:rsidRPr="00E22DD4">
              <w:rPr>
                <w:rFonts w:eastAsia="Times New Roman"/>
                <w:b/>
                <w:sz w:val="20"/>
                <w:szCs w:val="20"/>
              </w:rPr>
              <w:t xml:space="preserve"> директора _______________, </w:t>
            </w:r>
            <w:r w:rsidRPr="00E22DD4">
              <w:rPr>
                <w:rFonts w:eastAsia="Times New Roman"/>
                <w:sz w:val="20"/>
                <w:szCs w:val="20"/>
              </w:rPr>
              <w:t>действующего на основании ____________, именуемое  в дальнейшем Заказчик, заключили настоящий контракт  о нижеследующем:</w:t>
            </w:r>
          </w:p>
          <w:p w:rsidR="00E22DD4" w:rsidRPr="00E22DD4" w:rsidRDefault="00E22DD4" w:rsidP="00E22DD4">
            <w:pPr>
              <w:suppressAutoHyphens/>
              <w:ind w:firstLine="708"/>
              <w:rPr>
                <w:rFonts w:eastAsia="Times New Roman"/>
                <w:b/>
                <w:sz w:val="20"/>
                <w:szCs w:val="20"/>
              </w:rPr>
            </w:pPr>
          </w:p>
          <w:p w:rsidR="00E22DD4" w:rsidRPr="00E22DD4" w:rsidRDefault="00E22DD4" w:rsidP="001C40E6">
            <w:pPr>
              <w:suppressAutoHyphens/>
              <w:jc w:val="center"/>
              <w:rPr>
                <w:rFonts w:eastAsia="Times New Roman"/>
                <w:b/>
                <w:sz w:val="20"/>
                <w:szCs w:val="20"/>
              </w:rPr>
            </w:pPr>
            <w:r w:rsidRPr="00E22DD4">
              <w:rPr>
                <w:rFonts w:eastAsia="Times New Roman"/>
                <w:b/>
                <w:sz w:val="20"/>
                <w:szCs w:val="20"/>
              </w:rPr>
              <w:t>1. ПРЕДМЕТ КОНТРАКТА</w:t>
            </w:r>
          </w:p>
          <w:p w:rsidR="00E22DD4" w:rsidRPr="00E22DD4" w:rsidRDefault="00E22DD4" w:rsidP="00E22DD4">
            <w:pPr>
              <w:suppressAutoHyphens/>
              <w:ind w:firstLine="540"/>
              <w:rPr>
                <w:rFonts w:eastAsia="Times New Roman"/>
                <w:sz w:val="20"/>
                <w:szCs w:val="20"/>
              </w:rPr>
            </w:pPr>
            <w:r w:rsidRPr="00E22DD4">
              <w:rPr>
                <w:rFonts w:eastAsia="Times New Roman"/>
                <w:sz w:val="20"/>
                <w:szCs w:val="20"/>
              </w:rPr>
              <w:t xml:space="preserve">1.1. Поставщик обязуется поставить и передать в собственность Заказчика  Товар, определенный настоящим договором,  а Заказчик  обязуется  принять и </w:t>
            </w:r>
            <w:proofErr w:type="gramStart"/>
            <w:r w:rsidRPr="00E22DD4">
              <w:rPr>
                <w:rFonts w:eastAsia="Times New Roman"/>
                <w:sz w:val="20"/>
                <w:szCs w:val="20"/>
              </w:rPr>
              <w:t>оплатить общую стоимость Товара</w:t>
            </w:r>
            <w:proofErr w:type="gramEnd"/>
            <w:r w:rsidRPr="00E22DD4">
              <w:rPr>
                <w:rFonts w:eastAsia="Times New Roman"/>
                <w:sz w:val="20"/>
                <w:szCs w:val="20"/>
              </w:rPr>
              <w:t xml:space="preserve">  в порядке и на условиях предусмотренных  данным Договором. </w:t>
            </w:r>
          </w:p>
          <w:p w:rsidR="00E22DD4" w:rsidRPr="00E22DD4" w:rsidRDefault="00E22DD4" w:rsidP="00E22DD4">
            <w:pPr>
              <w:suppressAutoHyphens/>
              <w:rPr>
                <w:rFonts w:eastAsia="Times New Roman"/>
                <w:sz w:val="20"/>
                <w:szCs w:val="20"/>
              </w:rPr>
            </w:pPr>
          </w:p>
          <w:p w:rsidR="00E22DD4" w:rsidRPr="00E22DD4" w:rsidRDefault="00E22DD4" w:rsidP="00A339BB">
            <w:pPr>
              <w:suppressAutoHyphens/>
              <w:jc w:val="center"/>
              <w:rPr>
                <w:rFonts w:eastAsia="Times New Roman"/>
                <w:b/>
                <w:sz w:val="20"/>
                <w:szCs w:val="20"/>
              </w:rPr>
            </w:pPr>
            <w:r w:rsidRPr="00E22DD4">
              <w:rPr>
                <w:rFonts w:eastAsia="Times New Roman"/>
                <w:b/>
                <w:sz w:val="20"/>
                <w:szCs w:val="20"/>
              </w:rPr>
              <w:t>2. НАИМЕНОВАНИЕ, КОЛИЧЕСТВО И КАЧЕСТВО ТОВАРА</w:t>
            </w:r>
          </w:p>
          <w:p w:rsidR="00E22DD4" w:rsidRPr="00E22DD4" w:rsidRDefault="00E22DD4" w:rsidP="00E22DD4">
            <w:pPr>
              <w:suppressAutoHyphens/>
              <w:ind w:firstLine="540"/>
              <w:rPr>
                <w:rFonts w:eastAsia="Times New Roman"/>
                <w:sz w:val="20"/>
                <w:szCs w:val="20"/>
              </w:rPr>
            </w:pPr>
            <w:r w:rsidRPr="00E22DD4">
              <w:rPr>
                <w:rFonts w:eastAsia="Times New Roman"/>
                <w:sz w:val="20"/>
                <w:szCs w:val="20"/>
              </w:rPr>
              <w:t>2.1. Ассортимент, общее количество товара, размер партий, и общая стоимость партии, условия и сроки поставки предусматриваются в  спецификациях, которые являются неотъемлемой частью данного Контракта.</w:t>
            </w:r>
          </w:p>
          <w:p w:rsidR="00E22DD4" w:rsidRPr="00E22DD4" w:rsidRDefault="00E22DD4" w:rsidP="00E22DD4">
            <w:pPr>
              <w:suppressAutoHyphens/>
              <w:ind w:firstLine="540"/>
              <w:rPr>
                <w:rFonts w:eastAsia="Times New Roman"/>
                <w:sz w:val="20"/>
                <w:szCs w:val="20"/>
              </w:rPr>
            </w:pPr>
            <w:r w:rsidRPr="00E22DD4">
              <w:rPr>
                <w:rFonts w:eastAsia="Times New Roman"/>
                <w:sz w:val="20"/>
                <w:szCs w:val="20"/>
              </w:rPr>
              <w:t xml:space="preserve">2.2. Качество товара, поставляемого  согласно настоящему Контракту, должно отвечать предоставленным Заказчику образцам и подтверждаться  копией сертификата качества  или документом, заменяющим его. </w:t>
            </w:r>
          </w:p>
          <w:p w:rsidR="00E22DD4" w:rsidRPr="00E22DD4" w:rsidRDefault="00E22DD4" w:rsidP="00E22DD4">
            <w:pPr>
              <w:pStyle w:val="21"/>
              <w:spacing w:line="240" w:lineRule="auto"/>
              <w:ind w:firstLine="540"/>
              <w:rPr>
                <w:sz w:val="20"/>
                <w:szCs w:val="20"/>
              </w:rPr>
            </w:pPr>
            <w:r w:rsidRPr="00E22DD4">
              <w:rPr>
                <w:sz w:val="20"/>
                <w:szCs w:val="20"/>
              </w:rPr>
              <w:t>2.3. Поставщик по согласованию с собственником торговых марок,  на срок действия настоящего договора предоставляет Заказчику  исключительное  право на дистрибуцию и  продажу товара под торговыми марками</w:t>
            </w:r>
            <w:proofErr w:type="gramStart"/>
            <w:r w:rsidRPr="00E22DD4">
              <w:rPr>
                <w:sz w:val="20"/>
                <w:szCs w:val="20"/>
              </w:rPr>
              <w:t xml:space="preserve"> ,</w:t>
            </w:r>
            <w:proofErr w:type="gramEnd"/>
            <w:r w:rsidRPr="00E22DD4">
              <w:rPr>
                <w:sz w:val="20"/>
                <w:szCs w:val="20"/>
              </w:rPr>
              <w:t xml:space="preserve"> </w:t>
            </w:r>
            <w:r w:rsidR="00B81A5A" w:rsidRPr="00B81A5A">
              <w:rPr>
                <w:noProof/>
                <w:sz w:val="20"/>
                <w:szCs w:val="20"/>
              </w:rPr>
              <w:t>___________</w:t>
            </w:r>
            <w:r w:rsidRPr="00E22DD4">
              <w:rPr>
                <w:sz w:val="20"/>
                <w:szCs w:val="20"/>
              </w:rPr>
              <w:t xml:space="preserve"> на территории  __________________________. Стороны по письменному взаимному соглашению могут сократить или расширить Территорию, на которой действует Дистрибьютор.</w:t>
            </w:r>
            <w:r w:rsidRPr="00E22DD4">
              <w:rPr>
                <w:b/>
                <w:bCs/>
                <w:sz w:val="20"/>
                <w:szCs w:val="20"/>
              </w:rPr>
              <w:t xml:space="preserve">  </w:t>
            </w:r>
            <w:r w:rsidRPr="00E22DD4">
              <w:rPr>
                <w:sz w:val="20"/>
                <w:szCs w:val="20"/>
              </w:rPr>
              <w:t>При этом</w:t>
            </w:r>
            <w:proofErr w:type="gramStart"/>
            <w:r w:rsidRPr="00E22DD4">
              <w:rPr>
                <w:sz w:val="20"/>
                <w:szCs w:val="20"/>
              </w:rPr>
              <w:t>,</w:t>
            </w:r>
            <w:proofErr w:type="gramEnd"/>
            <w:r w:rsidRPr="00E22DD4">
              <w:rPr>
                <w:b/>
                <w:bCs/>
                <w:sz w:val="20"/>
                <w:szCs w:val="20"/>
              </w:rPr>
              <w:t xml:space="preserve"> </w:t>
            </w:r>
            <w:r w:rsidRPr="00E22DD4">
              <w:rPr>
                <w:sz w:val="20"/>
                <w:szCs w:val="20"/>
              </w:rPr>
              <w:t>Дистрибьютор обязуется приложить все усилия для продвижения и продажи Товаров на Территории в соответствии с пожеланиями поставщика  и защищать его интересы в связи с исполнением данного договора.</w:t>
            </w:r>
          </w:p>
          <w:p w:rsidR="00E22DD4" w:rsidRPr="00B81A5A" w:rsidRDefault="00E22DD4" w:rsidP="00E22DD4">
            <w:pPr>
              <w:rPr>
                <w:rFonts w:eastAsia="Times New Roman"/>
                <w:sz w:val="20"/>
                <w:szCs w:val="20"/>
              </w:rPr>
            </w:pPr>
            <w:r w:rsidRPr="00E22DD4">
              <w:rPr>
                <w:rFonts w:eastAsia="Times New Roman"/>
                <w:sz w:val="20"/>
                <w:szCs w:val="20"/>
              </w:rPr>
              <w:tab/>
              <w:t>2.4. Дистрибьютор использует товарные знаки, фирменные наименования  для подтверждения подлинности и рекламирования Товаров только в интересах поставщика  и только в течение срока действия настоящего договора. Данное положение не лишает Дистрибутора права продать оставшиеся у него на момент прекращения договора Товары с товарными знаками поставщика.</w:t>
            </w:r>
          </w:p>
          <w:p w:rsidR="004E6142" w:rsidRPr="00B81A5A" w:rsidRDefault="004E6142" w:rsidP="00E22DD4">
            <w:pPr>
              <w:rPr>
                <w:rFonts w:eastAsia="Times New Roman"/>
                <w:sz w:val="20"/>
                <w:szCs w:val="20"/>
              </w:rPr>
            </w:pPr>
          </w:p>
          <w:p w:rsidR="00E22DD4" w:rsidRPr="00E22DD4" w:rsidRDefault="00E22DD4" w:rsidP="00E22DD4">
            <w:pPr>
              <w:suppressAutoHyphens/>
              <w:rPr>
                <w:rFonts w:eastAsia="Times New Roman"/>
                <w:sz w:val="20"/>
                <w:szCs w:val="20"/>
              </w:rPr>
            </w:pPr>
          </w:p>
          <w:p w:rsidR="00E22DD4" w:rsidRPr="00E22DD4" w:rsidRDefault="00E22DD4" w:rsidP="00E22DD4">
            <w:pPr>
              <w:suppressAutoHyphens/>
              <w:rPr>
                <w:rFonts w:eastAsia="Times New Roman"/>
                <w:b/>
                <w:sz w:val="20"/>
                <w:szCs w:val="20"/>
              </w:rPr>
            </w:pPr>
            <w:r w:rsidRPr="00E22DD4">
              <w:rPr>
                <w:rFonts w:eastAsia="Times New Roman"/>
                <w:b/>
                <w:sz w:val="20"/>
                <w:szCs w:val="20"/>
              </w:rPr>
              <w:t>3.  ЦЕНА И ОБЩАЯ СТОИМОСТЬ КОНТРАКТА.</w:t>
            </w:r>
          </w:p>
          <w:p w:rsidR="00E22DD4" w:rsidRPr="00E22DD4" w:rsidRDefault="00E22DD4" w:rsidP="00E22DD4">
            <w:pPr>
              <w:suppressAutoHyphens/>
              <w:ind w:firstLine="540"/>
              <w:rPr>
                <w:rFonts w:eastAsia="Times New Roman"/>
                <w:sz w:val="20"/>
                <w:szCs w:val="20"/>
              </w:rPr>
            </w:pPr>
            <w:r w:rsidRPr="00E22DD4">
              <w:rPr>
                <w:rFonts w:eastAsia="Times New Roman"/>
                <w:b/>
                <w:sz w:val="20"/>
                <w:szCs w:val="20"/>
              </w:rPr>
              <w:tab/>
            </w:r>
            <w:r w:rsidRPr="00E22DD4">
              <w:rPr>
                <w:rFonts w:eastAsia="Times New Roman"/>
                <w:sz w:val="20"/>
                <w:szCs w:val="20"/>
              </w:rPr>
              <w:t>3.1</w:t>
            </w:r>
            <w:r w:rsidRPr="00E22DD4">
              <w:rPr>
                <w:rFonts w:eastAsia="Times New Roman"/>
                <w:b/>
                <w:sz w:val="20"/>
                <w:szCs w:val="20"/>
              </w:rPr>
              <w:t>.</w:t>
            </w:r>
            <w:r w:rsidRPr="00E22DD4">
              <w:rPr>
                <w:rFonts w:eastAsia="Times New Roman"/>
                <w:sz w:val="20"/>
                <w:szCs w:val="20"/>
              </w:rPr>
              <w:t xml:space="preserve"> Валюта цены и валюта  контракта – доллары США.</w:t>
            </w:r>
          </w:p>
          <w:p w:rsidR="00E22DD4" w:rsidRPr="00E22DD4" w:rsidRDefault="00E22DD4" w:rsidP="00E22DD4">
            <w:pPr>
              <w:suppressAutoHyphens/>
              <w:ind w:firstLine="540"/>
              <w:rPr>
                <w:rFonts w:eastAsia="Times New Roman"/>
                <w:sz w:val="20"/>
                <w:szCs w:val="20"/>
              </w:rPr>
            </w:pPr>
            <w:r w:rsidRPr="00E22DD4">
              <w:rPr>
                <w:rFonts w:eastAsia="Times New Roman"/>
                <w:sz w:val="20"/>
                <w:szCs w:val="20"/>
              </w:rPr>
              <w:tab/>
              <w:t xml:space="preserve">3.2. Цены на товар включают в себя таможенное оформление товара, оплата услуг </w:t>
            </w:r>
            <w:r w:rsidRPr="00E22DD4">
              <w:rPr>
                <w:rFonts w:eastAsia="Times New Roman"/>
                <w:sz w:val="20"/>
                <w:szCs w:val="20"/>
              </w:rPr>
              <w:lastRenderedPageBreak/>
              <w:t xml:space="preserve">таможенных брокеров на территории Украины. </w:t>
            </w:r>
          </w:p>
          <w:p w:rsidR="00E22DD4" w:rsidRPr="00E22DD4" w:rsidRDefault="00E22DD4" w:rsidP="004E6142">
            <w:pPr>
              <w:suppressAutoHyphens/>
              <w:ind w:firstLine="708"/>
              <w:rPr>
                <w:rFonts w:eastAsia="Times New Roman"/>
                <w:b/>
                <w:sz w:val="20"/>
                <w:szCs w:val="20"/>
              </w:rPr>
            </w:pPr>
            <w:r w:rsidRPr="00E22DD4">
              <w:rPr>
                <w:rFonts w:eastAsia="Times New Roman"/>
                <w:sz w:val="20"/>
                <w:szCs w:val="20"/>
              </w:rPr>
              <w:t xml:space="preserve">3.3. Общая стоимость контракта ориентировочно составляет </w:t>
            </w:r>
            <w:r w:rsidR="00B81A5A" w:rsidRPr="00B81A5A">
              <w:rPr>
                <w:rFonts w:eastAsia="Times New Roman"/>
                <w:sz w:val="20"/>
                <w:szCs w:val="20"/>
              </w:rPr>
              <w:t>_______</w:t>
            </w:r>
            <w:r w:rsidRPr="00E22DD4">
              <w:rPr>
                <w:rFonts w:eastAsia="Times New Roman"/>
                <w:sz w:val="20"/>
                <w:szCs w:val="20"/>
              </w:rPr>
              <w:t xml:space="preserve"> долларов США.</w:t>
            </w:r>
          </w:p>
          <w:p w:rsidR="00E22DD4" w:rsidRPr="00E22DD4" w:rsidRDefault="00E22DD4" w:rsidP="00E22DD4">
            <w:pPr>
              <w:suppressAutoHyphens/>
              <w:rPr>
                <w:rFonts w:eastAsia="Times New Roman"/>
                <w:b/>
                <w:sz w:val="20"/>
                <w:szCs w:val="20"/>
              </w:rPr>
            </w:pPr>
          </w:p>
          <w:p w:rsidR="00E22DD4" w:rsidRPr="00E22DD4" w:rsidRDefault="00E22DD4" w:rsidP="00E22DD4">
            <w:pPr>
              <w:suppressAutoHyphens/>
              <w:rPr>
                <w:rFonts w:eastAsia="Times New Roman"/>
                <w:b/>
                <w:sz w:val="20"/>
                <w:szCs w:val="20"/>
              </w:rPr>
            </w:pPr>
          </w:p>
          <w:p w:rsidR="00E22DD4" w:rsidRPr="00E22DD4" w:rsidRDefault="00E22DD4" w:rsidP="00E22DD4">
            <w:pPr>
              <w:suppressAutoHyphens/>
              <w:rPr>
                <w:rFonts w:eastAsia="Times New Roman"/>
                <w:b/>
                <w:sz w:val="20"/>
                <w:szCs w:val="20"/>
              </w:rPr>
            </w:pPr>
            <w:r w:rsidRPr="00E22DD4">
              <w:rPr>
                <w:rFonts w:eastAsia="Times New Roman"/>
                <w:b/>
                <w:sz w:val="20"/>
                <w:szCs w:val="20"/>
              </w:rPr>
              <w:t>4. УСЛОВИЯ  И СРОКИ ПОСТАВКИ ТОВАРА</w:t>
            </w:r>
          </w:p>
          <w:p w:rsidR="00E22DD4" w:rsidRPr="00E22DD4" w:rsidRDefault="00E22DD4" w:rsidP="00E22DD4">
            <w:pPr>
              <w:suppressAutoHyphens/>
              <w:ind w:firstLine="540"/>
              <w:rPr>
                <w:rFonts w:eastAsia="Times New Roman"/>
                <w:sz w:val="20"/>
                <w:szCs w:val="20"/>
              </w:rPr>
            </w:pPr>
            <w:r w:rsidRPr="00E22DD4">
              <w:rPr>
                <w:rFonts w:eastAsia="Times New Roman"/>
                <w:sz w:val="20"/>
                <w:szCs w:val="20"/>
              </w:rPr>
              <w:t xml:space="preserve">4.1.Товар поставляется Поставщиком отдельными партиями автотранспортом Заказчика на условиях </w:t>
            </w:r>
            <w:r w:rsidR="00B81A5A" w:rsidRPr="00B81A5A">
              <w:rPr>
                <w:rFonts w:eastAsia="Times New Roman"/>
                <w:sz w:val="20"/>
                <w:szCs w:val="20"/>
              </w:rPr>
              <w:t>_______</w:t>
            </w:r>
            <w:r w:rsidRPr="00E22DD4">
              <w:rPr>
                <w:rFonts w:eastAsia="Times New Roman"/>
                <w:sz w:val="20"/>
                <w:szCs w:val="20"/>
              </w:rPr>
              <w:t xml:space="preserve"> (в редакции ИНКОТЕРМС 2010). </w:t>
            </w:r>
          </w:p>
          <w:p w:rsidR="00E22DD4" w:rsidRPr="00E22DD4" w:rsidRDefault="00E22DD4" w:rsidP="00E22DD4">
            <w:pPr>
              <w:suppressAutoHyphens/>
              <w:ind w:firstLine="540"/>
              <w:rPr>
                <w:rFonts w:eastAsia="Times New Roman"/>
                <w:sz w:val="20"/>
                <w:szCs w:val="20"/>
              </w:rPr>
            </w:pPr>
            <w:r w:rsidRPr="00E22DD4">
              <w:rPr>
                <w:rFonts w:eastAsia="Times New Roman"/>
                <w:sz w:val="20"/>
                <w:szCs w:val="20"/>
              </w:rPr>
              <w:t xml:space="preserve">4.2. Заказчик направляет в адрес Поставщика  заказ на поставку Товара. Заказ может быть направлен по факсу, телефонограммой или электронной почтой, с последующим подтверждением получения  в течение одного рабочего дня. После получения заказа, Поставщик сообщает Заказчику тем же способом  о сроке готовности Товара к отгрузке. </w:t>
            </w:r>
          </w:p>
          <w:p w:rsidR="00E22DD4" w:rsidRPr="00E22DD4" w:rsidRDefault="00E22DD4" w:rsidP="00E22DD4">
            <w:pPr>
              <w:suppressAutoHyphens/>
              <w:ind w:firstLine="540"/>
              <w:rPr>
                <w:rFonts w:eastAsia="Times New Roman"/>
                <w:sz w:val="20"/>
                <w:szCs w:val="20"/>
              </w:rPr>
            </w:pPr>
            <w:r w:rsidRPr="00E22DD4">
              <w:rPr>
                <w:rFonts w:eastAsia="Times New Roman"/>
                <w:sz w:val="20"/>
                <w:szCs w:val="20"/>
              </w:rPr>
              <w:t xml:space="preserve">4.3. Поставка товара  должна быть произведена Поставщиком после  предоставления Заказчиком автотранспорта. </w:t>
            </w:r>
          </w:p>
          <w:p w:rsidR="00E22DD4" w:rsidRPr="00E22DD4" w:rsidRDefault="00E22DD4" w:rsidP="00E22DD4">
            <w:pPr>
              <w:suppressAutoHyphens/>
              <w:ind w:firstLine="540"/>
              <w:rPr>
                <w:rFonts w:eastAsia="Times New Roman"/>
                <w:sz w:val="20"/>
                <w:szCs w:val="20"/>
              </w:rPr>
            </w:pPr>
            <w:r w:rsidRPr="00E22DD4">
              <w:rPr>
                <w:rFonts w:eastAsia="Times New Roman"/>
                <w:sz w:val="20"/>
                <w:szCs w:val="20"/>
              </w:rPr>
              <w:t xml:space="preserve">4.4. Если после уведомления Заказчика о готовности товара к отгрузке, Заказчиком не предоставлен транспорт  в течение 7 (семи)  рабочих дней, поставщик  имеет право продать товар со склада другому заказчику (покупателю). </w:t>
            </w:r>
          </w:p>
          <w:p w:rsidR="00E22DD4" w:rsidRPr="00E22DD4" w:rsidRDefault="00E22DD4" w:rsidP="00E22DD4">
            <w:pPr>
              <w:suppressAutoHyphens/>
              <w:ind w:firstLine="540"/>
              <w:rPr>
                <w:rFonts w:eastAsia="Times New Roman"/>
                <w:sz w:val="20"/>
                <w:szCs w:val="20"/>
              </w:rPr>
            </w:pPr>
            <w:r w:rsidRPr="00E22DD4">
              <w:rPr>
                <w:rFonts w:eastAsia="Times New Roman"/>
                <w:sz w:val="20"/>
                <w:szCs w:val="20"/>
              </w:rPr>
              <w:t>4.5</w:t>
            </w:r>
            <w:r w:rsidRPr="00E22DD4">
              <w:rPr>
                <w:rFonts w:eastAsia="Times New Roman"/>
                <w:b/>
                <w:sz w:val="20"/>
                <w:szCs w:val="20"/>
              </w:rPr>
              <w:t>.</w:t>
            </w:r>
            <w:r w:rsidRPr="00E22DD4">
              <w:rPr>
                <w:rFonts w:eastAsia="Times New Roman"/>
                <w:sz w:val="20"/>
                <w:szCs w:val="20"/>
              </w:rPr>
              <w:t xml:space="preserve"> Вместе с товаром Поставщик  обязуется </w:t>
            </w:r>
            <w:proofErr w:type="gramStart"/>
            <w:r w:rsidRPr="00E22DD4">
              <w:rPr>
                <w:rFonts w:eastAsia="Times New Roman"/>
                <w:sz w:val="20"/>
                <w:szCs w:val="20"/>
              </w:rPr>
              <w:t>предоставить Заказчику следующие документы</w:t>
            </w:r>
            <w:proofErr w:type="gramEnd"/>
            <w:r w:rsidRPr="00E22DD4">
              <w:rPr>
                <w:rFonts w:eastAsia="Times New Roman"/>
                <w:sz w:val="20"/>
                <w:szCs w:val="20"/>
              </w:rPr>
              <w:t xml:space="preserve">: </w:t>
            </w:r>
          </w:p>
          <w:p w:rsidR="00E22DD4" w:rsidRPr="00E22DD4" w:rsidRDefault="00E22DD4" w:rsidP="00E22DD4">
            <w:pPr>
              <w:suppressAutoHyphens/>
              <w:rPr>
                <w:rFonts w:eastAsia="Times New Roman"/>
                <w:sz w:val="20"/>
                <w:szCs w:val="20"/>
              </w:rPr>
            </w:pPr>
            <w:r w:rsidRPr="00E22DD4">
              <w:rPr>
                <w:rFonts w:eastAsia="Times New Roman"/>
                <w:sz w:val="20"/>
                <w:szCs w:val="20"/>
              </w:rPr>
              <w:t xml:space="preserve"> - упаковочный лист – 1 оригинал;</w:t>
            </w:r>
          </w:p>
          <w:p w:rsidR="00E22DD4" w:rsidRPr="00E22DD4" w:rsidRDefault="00E22DD4" w:rsidP="00E22DD4">
            <w:pPr>
              <w:suppressAutoHyphens/>
              <w:rPr>
                <w:rFonts w:eastAsia="Times New Roman"/>
                <w:sz w:val="20"/>
                <w:szCs w:val="20"/>
              </w:rPr>
            </w:pPr>
            <w:r w:rsidRPr="00E22DD4">
              <w:rPr>
                <w:rFonts w:eastAsia="Times New Roman"/>
                <w:sz w:val="20"/>
                <w:szCs w:val="20"/>
              </w:rPr>
              <w:t>- спецификация на партию товара;</w:t>
            </w:r>
          </w:p>
          <w:p w:rsidR="00E22DD4" w:rsidRPr="00E22DD4" w:rsidRDefault="00E22DD4" w:rsidP="00E22DD4">
            <w:pPr>
              <w:suppressAutoHyphens/>
              <w:rPr>
                <w:rFonts w:eastAsia="Times New Roman"/>
                <w:sz w:val="20"/>
                <w:szCs w:val="20"/>
              </w:rPr>
            </w:pPr>
            <w:r w:rsidRPr="00E22DD4">
              <w:rPr>
                <w:rFonts w:eastAsia="Times New Roman"/>
                <w:sz w:val="20"/>
                <w:szCs w:val="20"/>
              </w:rPr>
              <w:t>- транспортная накладная (CMR – 1 оригинал);</w:t>
            </w:r>
          </w:p>
          <w:p w:rsidR="00E22DD4" w:rsidRPr="00E22DD4" w:rsidRDefault="00E22DD4" w:rsidP="00E22DD4">
            <w:pPr>
              <w:suppressAutoHyphens/>
              <w:rPr>
                <w:rFonts w:eastAsia="Times New Roman"/>
                <w:sz w:val="20"/>
                <w:szCs w:val="20"/>
              </w:rPr>
            </w:pPr>
            <w:r w:rsidRPr="00E22DD4">
              <w:rPr>
                <w:rFonts w:eastAsia="Times New Roman"/>
                <w:sz w:val="20"/>
                <w:szCs w:val="20"/>
              </w:rPr>
              <w:t>- сертификат качества производителя- 1 оригинал;</w:t>
            </w:r>
          </w:p>
          <w:p w:rsidR="00E22DD4" w:rsidRPr="00E22DD4" w:rsidRDefault="00E22DD4" w:rsidP="00E22DD4">
            <w:pPr>
              <w:suppressAutoHyphens/>
              <w:rPr>
                <w:rFonts w:eastAsia="Times New Roman"/>
                <w:sz w:val="20"/>
                <w:szCs w:val="20"/>
              </w:rPr>
            </w:pPr>
            <w:r w:rsidRPr="00E22DD4">
              <w:rPr>
                <w:rFonts w:eastAsia="Times New Roman"/>
                <w:sz w:val="20"/>
                <w:szCs w:val="20"/>
              </w:rPr>
              <w:t>- счет-фактура;</w:t>
            </w:r>
          </w:p>
          <w:p w:rsidR="00E22DD4" w:rsidRPr="00E22DD4" w:rsidRDefault="00E22DD4" w:rsidP="00E22DD4">
            <w:pPr>
              <w:suppressAutoHyphens/>
              <w:rPr>
                <w:rFonts w:eastAsia="Times New Roman"/>
                <w:sz w:val="20"/>
                <w:szCs w:val="20"/>
              </w:rPr>
            </w:pPr>
            <w:r w:rsidRPr="00E22DD4">
              <w:rPr>
                <w:rFonts w:eastAsia="Times New Roman"/>
                <w:sz w:val="20"/>
                <w:szCs w:val="20"/>
              </w:rPr>
              <w:t>- сертификат страны происхождения товара;</w:t>
            </w:r>
          </w:p>
          <w:p w:rsidR="00E22DD4" w:rsidRPr="00E22DD4" w:rsidRDefault="00E22DD4" w:rsidP="00E22DD4">
            <w:pPr>
              <w:suppressAutoHyphens/>
              <w:ind w:firstLine="540"/>
              <w:rPr>
                <w:rFonts w:eastAsia="Times New Roman"/>
                <w:sz w:val="20"/>
                <w:szCs w:val="20"/>
              </w:rPr>
            </w:pPr>
            <w:r w:rsidRPr="00E22DD4">
              <w:rPr>
                <w:rFonts w:eastAsia="Times New Roman"/>
                <w:sz w:val="20"/>
                <w:szCs w:val="20"/>
              </w:rPr>
              <w:t>4.6. Право собственности и риски на товар переходят к Заказчику в момент получения товара на складе поставщика  Заказчиком (Перевозчиком).</w:t>
            </w:r>
          </w:p>
          <w:p w:rsidR="00E22DD4" w:rsidRPr="00E22DD4" w:rsidRDefault="00E22DD4" w:rsidP="00E22DD4">
            <w:pPr>
              <w:suppressAutoHyphens/>
              <w:spacing w:after="120"/>
              <w:ind w:firstLine="540"/>
              <w:rPr>
                <w:rFonts w:eastAsia="Times New Roman"/>
                <w:sz w:val="20"/>
                <w:szCs w:val="20"/>
              </w:rPr>
            </w:pPr>
            <w:r w:rsidRPr="00E22DD4">
              <w:rPr>
                <w:rFonts w:eastAsia="Times New Roman"/>
                <w:sz w:val="20"/>
                <w:szCs w:val="20"/>
              </w:rPr>
              <w:t>4.7</w:t>
            </w:r>
            <w:r w:rsidRPr="00E22DD4">
              <w:rPr>
                <w:rFonts w:eastAsia="Times New Roman"/>
                <w:b/>
                <w:sz w:val="20"/>
                <w:szCs w:val="20"/>
              </w:rPr>
              <w:t>.</w:t>
            </w:r>
            <w:r w:rsidRPr="00E22DD4">
              <w:rPr>
                <w:rFonts w:eastAsia="Times New Roman"/>
                <w:sz w:val="20"/>
                <w:szCs w:val="20"/>
              </w:rPr>
              <w:t>Таможенное оформление товара, оплата услуг таможенных брокеров на территории Украины  производится за счет Поставщика.</w:t>
            </w:r>
          </w:p>
          <w:p w:rsidR="00E22DD4" w:rsidRPr="00E22DD4" w:rsidRDefault="00E22DD4" w:rsidP="00E22DD4">
            <w:pPr>
              <w:suppressAutoHyphens/>
              <w:spacing w:after="120"/>
              <w:ind w:firstLine="540"/>
              <w:rPr>
                <w:rFonts w:eastAsia="Times New Roman"/>
                <w:sz w:val="20"/>
                <w:szCs w:val="20"/>
              </w:rPr>
            </w:pPr>
          </w:p>
          <w:p w:rsidR="00E22DD4" w:rsidRPr="00E22DD4" w:rsidRDefault="00E22DD4" w:rsidP="00E22DD4">
            <w:pPr>
              <w:suppressAutoHyphens/>
              <w:spacing w:after="120"/>
              <w:ind w:firstLine="540"/>
              <w:rPr>
                <w:rFonts w:eastAsia="Times New Roman"/>
                <w:b/>
                <w:sz w:val="20"/>
                <w:szCs w:val="20"/>
              </w:rPr>
            </w:pPr>
            <w:r w:rsidRPr="00E22DD4">
              <w:rPr>
                <w:rFonts w:eastAsia="Times New Roman"/>
                <w:b/>
                <w:sz w:val="20"/>
                <w:szCs w:val="20"/>
              </w:rPr>
              <w:t>5.ПОРЯДОК РАСЧЕТОВ.</w:t>
            </w:r>
          </w:p>
          <w:p w:rsidR="00E22DD4" w:rsidRPr="00E22DD4" w:rsidRDefault="00E22DD4" w:rsidP="00E22DD4">
            <w:pPr>
              <w:suppressAutoHyphens/>
              <w:ind w:firstLine="540"/>
              <w:rPr>
                <w:rFonts w:eastAsia="Times New Roman"/>
                <w:sz w:val="20"/>
                <w:szCs w:val="20"/>
              </w:rPr>
            </w:pPr>
            <w:r w:rsidRPr="00E22DD4">
              <w:rPr>
                <w:rFonts w:eastAsia="Times New Roman"/>
                <w:sz w:val="20"/>
                <w:szCs w:val="20"/>
              </w:rPr>
              <w:t xml:space="preserve">5.1. Расчеты между сторонами производятся в безналичной форме путем перечисления суммы, соответствующей выставленному счету, банковским  переводом на валютный счет Поставщика. </w:t>
            </w:r>
          </w:p>
          <w:p w:rsidR="00E22DD4" w:rsidRPr="00E22DD4" w:rsidRDefault="00E22DD4" w:rsidP="00E22DD4">
            <w:pPr>
              <w:suppressAutoHyphens/>
              <w:ind w:firstLine="540"/>
              <w:rPr>
                <w:rFonts w:eastAsia="Times New Roman"/>
                <w:sz w:val="20"/>
                <w:szCs w:val="20"/>
              </w:rPr>
            </w:pPr>
            <w:r w:rsidRPr="00E22DD4">
              <w:rPr>
                <w:rFonts w:eastAsia="Times New Roman"/>
                <w:sz w:val="20"/>
                <w:szCs w:val="20"/>
              </w:rPr>
              <w:t xml:space="preserve">5.2. Стоимость Товара должна быть оплачена Заказчиком на протяжении __________ банковских дней  со дня таможенного оформления товара в г. Днепропетровске. </w:t>
            </w:r>
            <w:r w:rsidRPr="00E22DD4">
              <w:rPr>
                <w:rFonts w:eastAsia="Times New Roman"/>
                <w:sz w:val="20"/>
                <w:szCs w:val="20"/>
                <w:highlight w:val="yellow"/>
              </w:rPr>
              <w:t>Способом обеспечения данного обязательства является независимая банковская гарантия банка _________________.  Копию договора</w:t>
            </w:r>
            <w:r w:rsidRPr="00E22DD4">
              <w:rPr>
                <w:rFonts w:eastAsia="Times New Roman"/>
                <w:sz w:val="20"/>
                <w:szCs w:val="20"/>
                <w:highlight w:val="yellow"/>
                <w:lang w:val="uk-UA"/>
              </w:rPr>
              <w:t xml:space="preserve"> </w:t>
            </w:r>
            <w:r w:rsidRPr="00E22DD4">
              <w:rPr>
                <w:rFonts w:eastAsia="Times New Roman"/>
                <w:sz w:val="20"/>
                <w:szCs w:val="20"/>
                <w:highlight w:val="yellow"/>
              </w:rPr>
              <w:t>банковской гарантии принципал обязуется предоставить бенефициару до поставки товара.</w:t>
            </w:r>
            <w:r w:rsidRPr="00E22DD4">
              <w:rPr>
                <w:rFonts w:eastAsia="Times New Roman"/>
                <w:sz w:val="20"/>
                <w:szCs w:val="20"/>
              </w:rPr>
              <w:t xml:space="preserve"> </w:t>
            </w:r>
          </w:p>
          <w:p w:rsidR="00E22DD4" w:rsidRPr="00E22DD4" w:rsidRDefault="00E22DD4" w:rsidP="00E22DD4">
            <w:pPr>
              <w:suppressAutoHyphens/>
              <w:ind w:firstLine="540"/>
              <w:rPr>
                <w:rFonts w:eastAsia="Times New Roman"/>
                <w:sz w:val="20"/>
                <w:szCs w:val="20"/>
              </w:rPr>
            </w:pPr>
            <w:r w:rsidRPr="00E22DD4">
              <w:rPr>
                <w:rFonts w:eastAsia="Times New Roman"/>
                <w:sz w:val="20"/>
                <w:szCs w:val="20"/>
              </w:rPr>
              <w:t xml:space="preserve">5.3. Банковские комиссии оплачивает плательщик денежных средств. </w:t>
            </w:r>
          </w:p>
          <w:p w:rsidR="00E22DD4" w:rsidRPr="00E22DD4" w:rsidRDefault="00E22DD4" w:rsidP="00E22DD4">
            <w:pPr>
              <w:suppressAutoHyphens/>
              <w:ind w:firstLine="540"/>
              <w:rPr>
                <w:rFonts w:eastAsia="Times New Roman"/>
                <w:sz w:val="20"/>
                <w:szCs w:val="20"/>
              </w:rPr>
            </w:pPr>
          </w:p>
          <w:p w:rsidR="00E22DD4" w:rsidRPr="00E22DD4" w:rsidRDefault="00E22DD4" w:rsidP="00E22DD4">
            <w:pPr>
              <w:suppressAutoHyphens/>
              <w:rPr>
                <w:rFonts w:eastAsia="Times New Roman"/>
                <w:b/>
                <w:sz w:val="20"/>
                <w:szCs w:val="20"/>
              </w:rPr>
            </w:pPr>
            <w:r w:rsidRPr="00E22DD4">
              <w:rPr>
                <w:rFonts w:eastAsia="Times New Roman"/>
                <w:b/>
                <w:sz w:val="20"/>
                <w:szCs w:val="20"/>
              </w:rPr>
              <w:t>6. ПОРЯДОК И УСЛОВИЯ ПРИЕМКИ ТОВАРА.</w:t>
            </w:r>
          </w:p>
          <w:p w:rsidR="00E22DD4" w:rsidRPr="00E22DD4" w:rsidRDefault="00E22DD4" w:rsidP="00E22DD4">
            <w:pPr>
              <w:suppressAutoHyphens/>
              <w:ind w:firstLine="540"/>
              <w:rPr>
                <w:rFonts w:eastAsia="Times New Roman"/>
                <w:sz w:val="20"/>
                <w:szCs w:val="20"/>
              </w:rPr>
            </w:pPr>
            <w:r w:rsidRPr="00E22DD4">
              <w:rPr>
                <w:rFonts w:eastAsia="Times New Roman"/>
                <w:sz w:val="20"/>
                <w:szCs w:val="20"/>
              </w:rPr>
              <w:t xml:space="preserve">6.1. Приемка товара по качеству и количеству осуществляется Заказчиком согласно товарной накладной  на складе Поставщика. </w:t>
            </w:r>
          </w:p>
          <w:p w:rsidR="00E22DD4" w:rsidRPr="00E22DD4" w:rsidRDefault="00E22DD4" w:rsidP="00E22DD4">
            <w:pPr>
              <w:suppressAutoHyphens/>
              <w:ind w:firstLine="540"/>
              <w:rPr>
                <w:rFonts w:eastAsia="Times New Roman"/>
                <w:sz w:val="20"/>
                <w:szCs w:val="20"/>
              </w:rPr>
            </w:pPr>
            <w:r w:rsidRPr="00E22DD4">
              <w:rPr>
                <w:rFonts w:eastAsia="Times New Roman"/>
                <w:sz w:val="20"/>
                <w:szCs w:val="20"/>
              </w:rPr>
              <w:t>6.2. Окончательный прием товара по качеству осуществляется на складе Заказчика.</w:t>
            </w:r>
          </w:p>
          <w:p w:rsidR="00E22DD4" w:rsidRPr="00E22DD4" w:rsidRDefault="00E22DD4" w:rsidP="00E22D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Times New Roman"/>
                <w:sz w:val="20"/>
                <w:szCs w:val="20"/>
                <w:shd w:val="clear" w:color="auto" w:fill="C0C0C0"/>
              </w:rPr>
            </w:pPr>
            <w:r w:rsidRPr="00E22DD4">
              <w:rPr>
                <w:rFonts w:eastAsia="Times New Roman"/>
                <w:sz w:val="20"/>
                <w:szCs w:val="20"/>
              </w:rPr>
              <w:lastRenderedPageBreak/>
              <w:t xml:space="preserve">         6.3. В случае несоответствия товара требованиям по качеству, осуществляется возврат товара за счет Поставщика, при условии подтверждения не качественности товара независимым экспертным учреждением или торгово-промышленной палатой, а также при соблюдении Заказчиком правил хранения товара,  в том числе и при его транспортировке. По выбору Поставщика может быть  </w:t>
            </w:r>
            <w:r w:rsidRPr="00E22DD4">
              <w:rPr>
                <w:rFonts w:eastAsia="Times New Roman"/>
                <w:color w:val="000000"/>
                <w:sz w:val="20"/>
                <w:szCs w:val="20"/>
              </w:rPr>
              <w:t>произведен  возврат Заказчику денежных средств, уплаченных им за товар, в сумме заявленной и принятой Поставщиком рекламации</w:t>
            </w:r>
            <w:r w:rsidRPr="00E22DD4">
              <w:rPr>
                <w:rFonts w:eastAsia="Times New Roman"/>
                <w:sz w:val="20"/>
                <w:szCs w:val="20"/>
              </w:rPr>
              <w:t xml:space="preserve">. </w:t>
            </w:r>
          </w:p>
          <w:p w:rsidR="00E22DD4" w:rsidRPr="00B81A5A" w:rsidRDefault="00E22DD4" w:rsidP="00912B66">
            <w:pPr>
              <w:suppressAutoHyphens/>
              <w:ind w:firstLine="540"/>
              <w:jc w:val="center"/>
              <w:rPr>
                <w:rFonts w:eastAsia="Times New Roman"/>
                <w:b/>
                <w:sz w:val="20"/>
                <w:szCs w:val="20"/>
              </w:rPr>
            </w:pPr>
            <w:r w:rsidRPr="00E22DD4">
              <w:rPr>
                <w:rFonts w:eastAsia="Times New Roman"/>
                <w:b/>
                <w:sz w:val="20"/>
                <w:szCs w:val="20"/>
              </w:rPr>
              <w:t>7.ОТВЕТСТВЕННОСТЬ СТОРОН</w:t>
            </w:r>
          </w:p>
          <w:p w:rsidR="00912B66" w:rsidRPr="00B81A5A" w:rsidRDefault="00912B66" w:rsidP="00912B66">
            <w:pPr>
              <w:suppressAutoHyphens/>
              <w:ind w:firstLine="540"/>
              <w:jc w:val="center"/>
              <w:rPr>
                <w:rFonts w:eastAsia="Times New Roman"/>
                <w:b/>
                <w:sz w:val="20"/>
                <w:szCs w:val="20"/>
              </w:rPr>
            </w:pPr>
          </w:p>
          <w:p w:rsidR="00E22DD4" w:rsidRPr="00E22DD4" w:rsidRDefault="00E22DD4" w:rsidP="00E22DD4">
            <w:pPr>
              <w:suppressAutoHyphens/>
              <w:ind w:firstLine="540"/>
              <w:rPr>
                <w:rFonts w:eastAsia="Times New Roman"/>
                <w:sz w:val="20"/>
                <w:szCs w:val="20"/>
              </w:rPr>
            </w:pPr>
            <w:r w:rsidRPr="00E22DD4">
              <w:rPr>
                <w:rFonts w:eastAsia="Times New Roman"/>
                <w:sz w:val="20"/>
                <w:szCs w:val="20"/>
              </w:rPr>
              <w:t>7.1.За неисполнение или неполное исполнение обязательств по данному контракту  виновная сторона обязана возместить  другой стороне все понесенные  в связи с этим убытки.</w:t>
            </w:r>
          </w:p>
          <w:p w:rsidR="00E22DD4" w:rsidRPr="00E22DD4" w:rsidRDefault="00E22DD4" w:rsidP="00E22DD4">
            <w:pPr>
              <w:suppressAutoHyphens/>
              <w:ind w:firstLine="540"/>
              <w:rPr>
                <w:rFonts w:eastAsia="Times New Roman"/>
                <w:sz w:val="20"/>
                <w:szCs w:val="20"/>
              </w:rPr>
            </w:pPr>
            <w:r w:rsidRPr="00E22DD4">
              <w:rPr>
                <w:rFonts w:eastAsia="Times New Roman"/>
                <w:sz w:val="20"/>
                <w:szCs w:val="20"/>
              </w:rPr>
              <w:t xml:space="preserve">7.2. В случае несвоевременной оплаты стоимости товара, заказчик выплачивает пеню в размере 0,01 % от стоимости товара  за каждый банковский день просрочки. </w:t>
            </w:r>
          </w:p>
          <w:p w:rsidR="00E22DD4" w:rsidRPr="00E22DD4" w:rsidRDefault="00E22DD4" w:rsidP="00E22DD4">
            <w:pPr>
              <w:suppressAutoHyphens/>
              <w:ind w:firstLine="540"/>
              <w:rPr>
                <w:rFonts w:eastAsia="Times New Roman"/>
                <w:sz w:val="20"/>
                <w:szCs w:val="20"/>
              </w:rPr>
            </w:pPr>
            <w:r w:rsidRPr="00E22DD4">
              <w:rPr>
                <w:rFonts w:eastAsia="Times New Roman"/>
                <w:sz w:val="20"/>
                <w:szCs w:val="20"/>
              </w:rPr>
              <w:t xml:space="preserve">7.3. В случае если срок хранения товара на складе в г. Днепропетровске  превышает 10 (десять) рабочих дней  со дня сообщения заказчику  о готовности товара к отгрузке, заказчик оплачивает поставщику  стоимость хранения товара по 0,01 доллара США за 100 единиц Товара  за каждый день хранения товара.  (Единица товара – </w:t>
            </w:r>
            <w:proofErr w:type="spellStart"/>
            <w:r w:rsidRPr="00E22DD4">
              <w:rPr>
                <w:rFonts w:eastAsia="Times New Roman"/>
                <w:sz w:val="20"/>
                <w:szCs w:val="20"/>
              </w:rPr>
              <w:t>гофроящик</w:t>
            </w:r>
            <w:proofErr w:type="spellEnd"/>
            <w:r w:rsidRPr="00E22DD4">
              <w:rPr>
                <w:rFonts w:eastAsia="Times New Roman"/>
                <w:sz w:val="20"/>
                <w:szCs w:val="20"/>
              </w:rPr>
              <w:t>)</w:t>
            </w:r>
          </w:p>
          <w:p w:rsidR="00E22DD4" w:rsidRPr="00E22DD4" w:rsidRDefault="00E22DD4" w:rsidP="00E22DD4">
            <w:pPr>
              <w:suppressAutoHyphens/>
              <w:ind w:firstLine="540"/>
              <w:rPr>
                <w:rFonts w:eastAsia="Times New Roman"/>
                <w:sz w:val="20"/>
                <w:szCs w:val="20"/>
              </w:rPr>
            </w:pPr>
            <w:r w:rsidRPr="00E22DD4">
              <w:rPr>
                <w:rFonts w:eastAsia="Times New Roman"/>
                <w:sz w:val="20"/>
                <w:szCs w:val="20"/>
              </w:rPr>
              <w:t>7.4. В случае</w:t>
            </w:r>
            <w:proofErr w:type="gramStart"/>
            <w:r w:rsidRPr="00E22DD4">
              <w:rPr>
                <w:rFonts w:eastAsia="Times New Roman"/>
                <w:sz w:val="20"/>
                <w:szCs w:val="20"/>
              </w:rPr>
              <w:t>,</w:t>
            </w:r>
            <w:proofErr w:type="gramEnd"/>
            <w:r w:rsidRPr="00E22DD4">
              <w:rPr>
                <w:rFonts w:eastAsia="Times New Roman"/>
                <w:sz w:val="20"/>
                <w:szCs w:val="20"/>
              </w:rPr>
              <w:t xml:space="preserve"> если товар не отгружен Поставщиком в срок, согласованный с Заказчиком, Поставщик выплачивает пеню в размере 0,01 % от стоимости товара  за каждый банковский день просрочки. </w:t>
            </w:r>
          </w:p>
          <w:p w:rsidR="00E22DD4" w:rsidRPr="00E22DD4" w:rsidRDefault="00E22DD4" w:rsidP="00E22DD4">
            <w:pPr>
              <w:suppressAutoHyphens/>
              <w:ind w:firstLine="540"/>
              <w:rPr>
                <w:rFonts w:eastAsia="Times New Roman"/>
                <w:sz w:val="20"/>
                <w:szCs w:val="20"/>
              </w:rPr>
            </w:pPr>
            <w:r w:rsidRPr="00E22DD4">
              <w:rPr>
                <w:rFonts w:eastAsia="Times New Roman"/>
                <w:sz w:val="20"/>
                <w:szCs w:val="20"/>
              </w:rPr>
              <w:t>7.5.Уплата штрафных санкций не освобождает виновную Сторону от исполнения обязательств по настоящему Контракту.</w:t>
            </w:r>
          </w:p>
          <w:p w:rsidR="00E22DD4" w:rsidRPr="00E22DD4" w:rsidRDefault="00E22DD4" w:rsidP="00E22DD4">
            <w:pPr>
              <w:suppressAutoHyphens/>
              <w:ind w:firstLine="540"/>
              <w:rPr>
                <w:rFonts w:eastAsia="Times New Roman"/>
                <w:sz w:val="20"/>
                <w:szCs w:val="20"/>
              </w:rPr>
            </w:pPr>
          </w:p>
          <w:p w:rsidR="00E22DD4" w:rsidRPr="00E22DD4" w:rsidRDefault="00E22DD4" w:rsidP="00E22DD4">
            <w:pPr>
              <w:suppressAutoHyphens/>
              <w:ind w:firstLine="540"/>
              <w:rPr>
                <w:rFonts w:eastAsia="Times New Roman"/>
                <w:b/>
                <w:sz w:val="20"/>
                <w:szCs w:val="20"/>
              </w:rPr>
            </w:pPr>
            <w:r w:rsidRPr="00E22DD4">
              <w:rPr>
                <w:rFonts w:eastAsia="Times New Roman"/>
                <w:b/>
                <w:sz w:val="20"/>
                <w:szCs w:val="20"/>
              </w:rPr>
              <w:t>8. ПОРЯДОК РАЗРЕШЕНИЯ СПОРОВ</w:t>
            </w:r>
          </w:p>
          <w:p w:rsidR="00E22DD4" w:rsidRPr="00E22DD4" w:rsidRDefault="00E22DD4" w:rsidP="00E22DD4">
            <w:pPr>
              <w:suppressAutoHyphens/>
              <w:ind w:firstLine="540"/>
              <w:rPr>
                <w:rFonts w:eastAsia="Times New Roman"/>
                <w:sz w:val="20"/>
                <w:szCs w:val="20"/>
              </w:rPr>
            </w:pPr>
            <w:r w:rsidRPr="00E22DD4">
              <w:rPr>
                <w:rFonts w:eastAsia="Times New Roman"/>
                <w:sz w:val="20"/>
                <w:szCs w:val="20"/>
              </w:rPr>
              <w:t xml:space="preserve">8.1.Споры и разногласия, которые могут возникнуть из настоящего контракта или в связи с ним, полежат разрешению в   Хозяйственном суде  Днепропетровской области, Украина, в соответствии  с правилами производства по делам в этом суде. При рассмотрении спора используется материальное право Украины, язык судебного рассмотрения – русский. </w:t>
            </w:r>
          </w:p>
          <w:p w:rsidR="00E22DD4" w:rsidRPr="00E22DD4" w:rsidRDefault="00E22DD4" w:rsidP="00E22DD4">
            <w:pPr>
              <w:suppressAutoHyphens/>
              <w:ind w:firstLine="540"/>
              <w:rPr>
                <w:rFonts w:eastAsia="Times New Roman"/>
                <w:sz w:val="20"/>
                <w:szCs w:val="20"/>
              </w:rPr>
            </w:pPr>
            <w:r w:rsidRPr="00E22DD4">
              <w:rPr>
                <w:rFonts w:eastAsia="Times New Roman"/>
                <w:sz w:val="20"/>
                <w:szCs w:val="20"/>
              </w:rPr>
              <w:t>8.2. До передачи спора на рассмотрение Хозяйственного суда. Стороны обязуются соблюдать порядок досудебного урегулирования споров. При этом устанавливается 30 календарных дней для рассмотрения и ответа на претензию.</w:t>
            </w:r>
          </w:p>
          <w:p w:rsidR="00E22DD4" w:rsidRPr="00E22DD4" w:rsidRDefault="00E22DD4" w:rsidP="00E22DD4">
            <w:pPr>
              <w:suppressAutoHyphens/>
              <w:rPr>
                <w:rFonts w:eastAsia="Times New Roman"/>
                <w:sz w:val="20"/>
                <w:szCs w:val="20"/>
              </w:rPr>
            </w:pPr>
          </w:p>
          <w:p w:rsidR="00E22DD4" w:rsidRPr="00E22DD4" w:rsidRDefault="00E22DD4" w:rsidP="00E22DD4">
            <w:pPr>
              <w:suppressAutoHyphens/>
              <w:rPr>
                <w:rFonts w:eastAsia="Times New Roman"/>
                <w:b/>
                <w:sz w:val="20"/>
                <w:szCs w:val="20"/>
              </w:rPr>
            </w:pPr>
            <w:r w:rsidRPr="00E22DD4">
              <w:rPr>
                <w:rFonts w:eastAsia="Times New Roman"/>
                <w:b/>
                <w:sz w:val="20"/>
                <w:szCs w:val="20"/>
              </w:rPr>
              <w:t>9. ФОРС-МАЖОРНЫЕ ОБСТОЯТЕЛЬСТВА</w:t>
            </w:r>
          </w:p>
          <w:p w:rsidR="00E22DD4" w:rsidRPr="00E22DD4" w:rsidRDefault="00E22DD4" w:rsidP="00E22DD4">
            <w:pPr>
              <w:suppressAutoHyphens/>
              <w:spacing w:after="120"/>
              <w:ind w:firstLine="708"/>
              <w:rPr>
                <w:rFonts w:eastAsia="Times New Roman"/>
                <w:b/>
                <w:sz w:val="20"/>
                <w:szCs w:val="20"/>
              </w:rPr>
            </w:pPr>
            <w:r w:rsidRPr="00E22DD4">
              <w:rPr>
                <w:rFonts w:eastAsia="Times New Roman"/>
                <w:sz w:val="20"/>
                <w:szCs w:val="20"/>
              </w:rPr>
              <w:t xml:space="preserve">9.1. Стороны не несут ответственности за невыполнение своих обязательств частично или полностью, если невыполнение было вызвано форс-мажорными обстоятельствами, такими как: пожар, наводнение, землетрясение, военные действия, запреты на экспорт и импорт, при условии, что данные обстоятельства непосредственно повлияли на выполнение данного контракта. В этом случае время выполнения обязательств по данному контракту отодвигаются на период действия данных обстоятельств. Сторона, которая не может выполнять </w:t>
            </w:r>
            <w:r w:rsidRPr="00E22DD4">
              <w:rPr>
                <w:rFonts w:eastAsia="Times New Roman"/>
                <w:sz w:val="20"/>
                <w:szCs w:val="20"/>
              </w:rPr>
              <w:lastRenderedPageBreak/>
              <w:t xml:space="preserve">свои обязательства по данному контракту, должна  немедленно оповестить другую сторону в письменной форме о наличии или прекращении данных обстоятельств. </w:t>
            </w:r>
          </w:p>
          <w:p w:rsidR="00E22DD4" w:rsidRPr="00E22DD4" w:rsidRDefault="00E22DD4" w:rsidP="00E22DD4">
            <w:pPr>
              <w:suppressAutoHyphens/>
              <w:spacing w:after="120"/>
              <w:ind w:firstLine="708"/>
              <w:rPr>
                <w:rFonts w:eastAsia="Times New Roman"/>
                <w:sz w:val="20"/>
                <w:szCs w:val="20"/>
              </w:rPr>
            </w:pPr>
            <w:r w:rsidRPr="00E22DD4">
              <w:rPr>
                <w:rFonts w:eastAsia="Times New Roman"/>
                <w:sz w:val="20"/>
                <w:szCs w:val="20"/>
              </w:rPr>
              <w:t>9.2.Сертификат, выданный соответствующей Торгово-Промышленной Палатой, будет являться достаточным доказательством наличия и продолжительности таких обстоятельств.</w:t>
            </w:r>
          </w:p>
          <w:p w:rsidR="00E22DD4" w:rsidRPr="00E22DD4" w:rsidRDefault="00E22DD4" w:rsidP="00E22DD4">
            <w:pPr>
              <w:suppressAutoHyphens/>
              <w:ind w:firstLine="540"/>
              <w:rPr>
                <w:rFonts w:eastAsia="Times New Roman"/>
                <w:sz w:val="20"/>
                <w:szCs w:val="20"/>
              </w:rPr>
            </w:pPr>
          </w:p>
          <w:p w:rsidR="00E22DD4" w:rsidRPr="00E22DD4" w:rsidRDefault="00E22DD4" w:rsidP="00B81A5A">
            <w:pPr>
              <w:suppressAutoHyphens/>
              <w:jc w:val="center"/>
              <w:rPr>
                <w:rFonts w:eastAsia="Times New Roman"/>
                <w:b/>
                <w:sz w:val="20"/>
                <w:szCs w:val="20"/>
              </w:rPr>
            </w:pPr>
            <w:r w:rsidRPr="00E22DD4">
              <w:rPr>
                <w:rFonts w:eastAsia="Times New Roman"/>
                <w:b/>
                <w:sz w:val="20"/>
                <w:szCs w:val="20"/>
              </w:rPr>
              <w:t>10. ОСОБЫЕ УСЛОВИЯ</w:t>
            </w:r>
          </w:p>
          <w:p w:rsidR="00E22DD4" w:rsidRPr="00E22DD4" w:rsidRDefault="00E22DD4" w:rsidP="00E22DD4">
            <w:pPr>
              <w:suppressAutoHyphens/>
              <w:ind w:firstLine="540"/>
              <w:rPr>
                <w:rFonts w:eastAsia="Times New Roman"/>
                <w:sz w:val="20"/>
                <w:szCs w:val="20"/>
              </w:rPr>
            </w:pPr>
            <w:r w:rsidRPr="00E22DD4">
              <w:rPr>
                <w:rFonts w:eastAsia="Times New Roman"/>
                <w:sz w:val="20"/>
                <w:szCs w:val="20"/>
              </w:rPr>
              <w:t>10.1.Контра</w:t>
            </w:r>
            <w:proofErr w:type="gramStart"/>
            <w:r w:rsidRPr="00E22DD4">
              <w:rPr>
                <w:rFonts w:eastAsia="Times New Roman"/>
                <w:sz w:val="20"/>
                <w:szCs w:val="20"/>
              </w:rPr>
              <w:t>кт вст</w:t>
            </w:r>
            <w:proofErr w:type="gramEnd"/>
            <w:r w:rsidRPr="00E22DD4">
              <w:rPr>
                <w:rFonts w:eastAsia="Times New Roman"/>
                <w:sz w:val="20"/>
                <w:szCs w:val="20"/>
              </w:rPr>
              <w:t xml:space="preserve">упает в силу с момента его подписания Сторонами и действует до 31 декабря 2016 г. </w:t>
            </w:r>
          </w:p>
          <w:p w:rsidR="00E22DD4" w:rsidRPr="00E22DD4" w:rsidRDefault="00E22DD4" w:rsidP="00E22DD4">
            <w:pPr>
              <w:suppressAutoHyphens/>
              <w:ind w:firstLine="540"/>
              <w:rPr>
                <w:rFonts w:eastAsia="Times New Roman"/>
                <w:sz w:val="20"/>
                <w:szCs w:val="20"/>
              </w:rPr>
            </w:pPr>
            <w:r w:rsidRPr="00E22DD4">
              <w:rPr>
                <w:rFonts w:eastAsia="Times New Roman"/>
                <w:sz w:val="20"/>
                <w:szCs w:val="20"/>
              </w:rPr>
              <w:t>10.2. В случае изменения своего статуса, юридического адреса или других реквизитов, Стороны обязуются уведомить друг друга в течение 5-ти рабочих дней с момента такого изменения.</w:t>
            </w:r>
          </w:p>
          <w:p w:rsidR="00E22DD4" w:rsidRPr="00E22DD4" w:rsidRDefault="00E22DD4" w:rsidP="00E22DD4">
            <w:pPr>
              <w:suppressAutoHyphens/>
              <w:ind w:firstLine="540"/>
              <w:rPr>
                <w:rFonts w:eastAsia="Times New Roman"/>
                <w:sz w:val="20"/>
                <w:szCs w:val="20"/>
              </w:rPr>
            </w:pPr>
            <w:r w:rsidRPr="00E22DD4">
              <w:rPr>
                <w:rFonts w:eastAsia="Times New Roman"/>
                <w:sz w:val="20"/>
                <w:szCs w:val="20"/>
              </w:rPr>
              <w:t>10.3.Стороны считают, что все существенные условия контракта ими согласованы.</w:t>
            </w:r>
            <w:r w:rsidRPr="00E22DD4">
              <w:rPr>
                <w:rFonts w:eastAsia="Times New Roman"/>
                <w:b/>
                <w:sz w:val="20"/>
                <w:szCs w:val="20"/>
              </w:rPr>
              <w:t xml:space="preserve"> </w:t>
            </w:r>
            <w:r w:rsidRPr="00E22DD4">
              <w:rPr>
                <w:rFonts w:eastAsia="Times New Roman"/>
                <w:sz w:val="20"/>
                <w:szCs w:val="20"/>
              </w:rPr>
              <w:t>Условия этого контракта могут быть изменены путем составления письменного документа и подписания его уполномоченными представителями Сторон.</w:t>
            </w:r>
          </w:p>
          <w:p w:rsidR="00E22DD4" w:rsidRPr="00E22DD4" w:rsidRDefault="00E22DD4" w:rsidP="00E22DD4">
            <w:pPr>
              <w:suppressAutoHyphens/>
              <w:ind w:firstLine="540"/>
              <w:rPr>
                <w:rFonts w:eastAsia="Times New Roman"/>
                <w:sz w:val="20"/>
                <w:szCs w:val="20"/>
              </w:rPr>
            </w:pPr>
            <w:r w:rsidRPr="00E22DD4">
              <w:rPr>
                <w:rFonts w:eastAsia="Times New Roman"/>
                <w:sz w:val="20"/>
                <w:szCs w:val="20"/>
              </w:rPr>
              <w:t xml:space="preserve">10.4.Все предыдущие  контракты и соглашения между Сторонами прекращают свое действие после подписания настоящего контракта. </w:t>
            </w:r>
          </w:p>
          <w:p w:rsidR="00E22DD4" w:rsidRPr="00E22DD4" w:rsidRDefault="00E22DD4" w:rsidP="00E22DD4">
            <w:pPr>
              <w:suppressAutoHyphens/>
              <w:ind w:firstLine="540"/>
              <w:rPr>
                <w:rFonts w:eastAsia="Times New Roman"/>
                <w:sz w:val="20"/>
                <w:szCs w:val="20"/>
              </w:rPr>
            </w:pPr>
            <w:r w:rsidRPr="00E22DD4">
              <w:rPr>
                <w:rFonts w:eastAsia="Times New Roman"/>
                <w:sz w:val="20"/>
                <w:szCs w:val="20"/>
              </w:rPr>
              <w:t>10.5. Настоящий  Договор составлен на русском языке в 2-х экземплярах (по одному для каждой из Сторон),  имеющих одинаковую юридическую силу.</w:t>
            </w:r>
          </w:p>
          <w:p w:rsidR="00E22DD4" w:rsidRPr="00E22DD4" w:rsidRDefault="00E22DD4" w:rsidP="00E22DD4">
            <w:pPr>
              <w:suppressAutoHyphens/>
              <w:ind w:firstLine="540"/>
              <w:rPr>
                <w:rFonts w:eastAsia="Times New Roman"/>
                <w:sz w:val="20"/>
                <w:szCs w:val="20"/>
              </w:rPr>
            </w:pPr>
            <w:r w:rsidRPr="00E22DD4">
              <w:rPr>
                <w:rFonts w:eastAsia="Times New Roman"/>
                <w:sz w:val="20"/>
                <w:szCs w:val="20"/>
              </w:rPr>
              <w:t>10.6. Договор, подписанный по факсимильной связи, имеет юридическую силу, с обязательным подтверждением оригиналом, который отсылается Заказчику в течение 10 календарных дней с момента заключения Договора.</w:t>
            </w:r>
          </w:p>
          <w:p w:rsidR="00E22DD4" w:rsidRPr="00E22DD4" w:rsidRDefault="00E22DD4" w:rsidP="00E22DD4">
            <w:pPr>
              <w:tabs>
                <w:tab w:val="left" w:pos="540"/>
              </w:tabs>
              <w:suppressAutoHyphens/>
              <w:rPr>
                <w:rFonts w:eastAsia="Times New Roman"/>
                <w:sz w:val="20"/>
                <w:szCs w:val="20"/>
              </w:rPr>
            </w:pPr>
            <w:r w:rsidRPr="00E22DD4">
              <w:rPr>
                <w:rFonts w:eastAsia="Times New Roman"/>
                <w:sz w:val="20"/>
                <w:szCs w:val="20"/>
              </w:rPr>
              <w:tab/>
            </w:r>
          </w:p>
          <w:p w:rsidR="00E22DD4" w:rsidRPr="00E22DD4" w:rsidRDefault="00E22DD4" w:rsidP="00E22DD4">
            <w:pPr>
              <w:suppressAutoHyphens/>
              <w:rPr>
                <w:rFonts w:eastAsia="Times New Roman"/>
                <w:b/>
                <w:sz w:val="20"/>
                <w:szCs w:val="20"/>
              </w:rPr>
            </w:pPr>
            <w:r w:rsidRPr="00E22DD4">
              <w:rPr>
                <w:rFonts w:eastAsia="Times New Roman"/>
                <w:b/>
                <w:sz w:val="20"/>
                <w:szCs w:val="20"/>
              </w:rPr>
              <w:t>11. ЮРИДИЧЕСКИЕ АДРЕСА  И РЕКВИЗИТЫ СТОРОН.</w:t>
            </w:r>
          </w:p>
          <w:p w:rsidR="00E22DD4" w:rsidRPr="00E22DD4" w:rsidRDefault="00E22DD4" w:rsidP="00E22DD4">
            <w:pPr>
              <w:rPr>
                <w:sz w:val="20"/>
                <w:szCs w:val="20"/>
              </w:rPr>
            </w:pPr>
          </w:p>
        </w:tc>
        <w:tc>
          <w:tcPr>
            <w:tcW w:w="4678" w:type="dxa"/>
          </w:tcPr>
          <w:p w:rsidR="00E22DD4" w:rsidRPr="001C40E6" w:rsidRDefault="001C3396" w:rsidP="00E22DD4">
            <w:pPr>
              <w:jc w:val="center"/>
              <w:rPr>
                <w:b/>
                <w:color w:val="000000"/>
                <w:sz w:val="20"/>
                <w:szCs w:val="20"/>
                <w:lang w:val="en-US"/>
              </w:rPr>
            </w:pPr>
            <w:r w:rsidRPr="001C40E6">
              <w:rPr>
                <w:b/>
                <w:color w:val="000000"/>
                <w:sz w:val="20"/>
                <w:szCs w:val="20"/>
                <w:lang w:val="en-US"/>
              </w:rPr>
              <w:lastRenderedPageBreak/>
              <w:t xml:space="preserve">SALES </w:t>
            </w:r>
            <w:r w:rsidR="00E22DD4" w:rsidRPr="001C40E6">
              <w:rPr>
                <w:b/>
                <w:color w:val="000000"/>
                <w:sz w:val="20"/>
                <w:szCs w:val="20"/>
                <w:lang w:val="en-US"/>
              </w:rPr>
              <w:t>CONTRACT №</w:t>
            </w:r>
            <w:r w:rsidR="00E22DD4" w:rsidRPr="001C40E6">
              <w:rPr>
                <w:b/>
                <w:color w:val="000000"/>
                <w:sz w:val="20"/>
                <w:szCs w:val="20"/>
                <w:lang w:val="uk-UA"/>
              </w:rPr>
              <w:t xml:space="preserve"> </w:t>
            </w:r>
          </w:p>
          <w:p w:rsidR="00E22DD4" w:rsidRPr="00E22DD4" w:rsidRDefault="00E22DD4" w:rsidP="00E22DD4">
            <w:pPr>
              <w:jc w:val="center"/>
              <w:rPr>
                <w:color w:val="000000"/>
                <w:sz w:val="20"/>
                <w:szCs w:val="20"/>
                <w:lang w:val="en-US"/>
              </w:rPr>
            </w:pPr>
          </w:p>
          <w:p w:rsidR="00E22DD4" w:rsidRPr="00D61653" w:rsidRDefault="00E22DD4" w:rsidP="00E22DD4">
            <w:pPr>
              <w:tabs>
                <w:tab w:val="left" w:pos="3229"/>
              </w:tabs>
              <w:rPr>
                <w:b/>
                <w:i/>
                <w:color w:val="000000"/>
                <w:sz w:val="20"/>
                <w:szCs w:val="20"/>
                <w:lang w:val="en-US"/>
              </w:rPr>
            </w:pPr>
            <w:r w:rsidRPr="00D61653">
              <w:rPr>
                <w:b/>
                <w:i/>
                <w:color w:val="000000"/>
                <w:sz w:val="20"/>
                <w:szCs w:val="20"/>
                <w:lang w:val="en-US"/>
              </w:rPr>
              <w:t xml:space="preserve">Dnepropetrovsk, Ukraine </w:t>
            </w:r>
            <w:r w:rsidR="00B81A5A">
              <w:rPr>
                <w:b/>
                <w:i/>
                <w:color w:val="000000"/>
                <w:sz w:val="20"/>
                <w:szCs w:val="20"/>
                <w:lang w:val="en-US"/>
              </w:rPr>
              <w:t xml:space="preserve"> </w:t>
            </w:r>
            <w:r w:rsidRPr="00D61653">
              <w:rPr>
                <w:b/>
                <w:i/>
                <w:color w:val="000000"/>
                <w:sz w:val="20"/>
                <w:szCs w:val="20"/>
                <w:lang w:val="en-US"/>
              </w:rPr>
              <w:t xml:space="preserve">                    </w:t>
            </w:r>
            <w:r w:rsidR="001C3396" w:rsidRPr="00D61653">
              <w:rPr>
                <w:b/>
                <w:i/>
                <w:color w:val="000000"/>
                <w:sz w:val="20"/>
                <w:szCs w:val="20"/>
                <w:lang w:val="en-US"/>
              </w:rPr>
              <w:t>__________</w:t>
            </w:r>
            <w:r w:rsidR="00B81A5A">
              <w:rPr>
                <w:b/>
                <w:i/>
                <w:color w:val="000000"/>
                <w:sz w:val="20"/>
                <w:szCs w:val="20"/>
                <w:lang w:val="en-US"/>
              </w:rPr>
              <w:t>2019</w:t>
            </w:r>
          </w:p>
          <w:p w:rsidR="00E22DD4" w:rsidRPr="00E22DD4" w:rsidRDefault="00E22DD4" w:rsidP="00E22DD4">
            <w:pPr>
              <w:rPr>
                <w:color w:val="000000"/>
                <w:sz w:val="20"/>
                <w:szCs w:val="20"/>
                <w:lang w:val="en-US"/>
              </w:rPr>
            </w:pPr>
          </w:p>
          <w:p w:rsidR="00E22DD4" w:rsidRPr="00E22DD4" w:rsidRDefault="00B81A5A" w:rsidP="00E22DD4">
            <w:pPr>
              <w:rPr>
                <w:color w:val="000000"/>
                <w:sz w:val="20"/>
                <w:szCs w:val="20"/>
                <w:lang w:val="en-US"/>
              </w:rPr>
            </w:pPr>
            <w:r>
              <w:rPr>
                <w:b/>
                <w:color w:val="000000"/>
                <w:sz w:val="20"/>
                <w:szCs w:val="20"/>
                <w:lang w:val="en-US"/>
              </w:rPr>
              <w:t>LLC</w:t>
            </w:r>
            <w:r w:rsidR="001C3396" w:rsidRPr="00E22DD4">
              <w:rPr>
                <w:color w:val="000000"/>
                <w:sz w:val="20"/>
                <w:szCs w:val="20"/>
                <w:lang w:val="en-US"/>
              </w:rPr>
              <w:t xml:space="preserve"> </w:t>
            </w:r>
            <w:r w:rsidR="001C3396" w:rsidRPr="001C3396">
              <w:rPr>
                <w:rFonts w:eastAsia="Times New Roman"/>
                <w:b/>
                <w:sz w:val="20"/>
                <w:szCs w:val="20"/>
                <w:lang w:val="en-US"/>
              </w:rPr>
              <w:t>«_____________________»</w:t>
            </w:r>
            <w:r w:rsidR="001C3396">
              <w:rPr>
                <w:rFonts w:eastAsia="Times New Roman"/>
                <w:b/>
                <w:sz w:val="20"/>
                <w:szCs w:val="20"/>
                <w:lang w:val="en-US"/>
              </w:rPr>
              <w:t xml:space="preserve">, </w:t>
            </w:r>
            <w:r>
              <w:rPr>
                <w:color w:val="000000"/>
                <w:sz w:val="20"/>
                <w:szCs w:val="20"/>
                <w:lang w:val="en-US"/>
              </w:rPr>
              <w:t>____</w:t>
            </w:r>
            <w:r w:rsidR="00E22DD4" w:rsidRPr="00E22DD4">
              <w:rPr>
                <w:color w:val="000000"/>
                <w:sz w:val="20"/>
                <w:szCs w:val="20"/>
                <w:lang w:val="en-US"/>
              </w:rPr>
              <w:t xml:space="preserve">, referred to as «the </w:t>
            </w:r>
            <w:r w:rsidR="001C3396">
              <w:rPr>
                <w:color w:val="000000"/>
                <w:sz w:val="20"/>
                <w:szCs w:val="20"/>
                <w:lang w:val="en-US"/>
              </w:rPr>
              <w:t>Supplier</w:t>
            </w:r>
            <w:r w:rsidR="00E22DD4" w:rsidRPr="00E22DD4">
              <w:rPr>
                <w:color w:val="000000"/>
                <w:sz w:val="20"/>
                <w:szCs w:val="20"/>
                <w:lang w:val="en-US"/>
              </w:rPr>
              <w:t>», represented by the</w:t>
            </w:r>
            <w:r w:rsidR="00E22DD4" w:rsidRPr="00E22DD4">
              <w:rPr>
                <w:sz w:val="20"/>
                <w:szCs w:val="20"/>
                <w:lang w:val="en-US"/>
              </w:rPr>
              <w:t xml:space="preserve"> </w:t>
            </w:r>
            <w:r w:rsidR="001C3396">
              <w:rPr>
                <w:sz w:val="20"/>
                <w:szCs w:val="20"/>
                <w:lang w:val="en-US"/>
              </w:rPr>
              <w:t>d</w:t>
            </w:r>
            <w:r w:rsidR="00E22DD4" w:rsidRPr="00E22DD4">
              <w:rPr>
                <w:sz w:val="20"/>
                <w:szCs w:val="20"/>
                <w:lang w:val="en-US"/>
              </w:rPr>
              <w:t xml:space="preserve">irector </w:t>
            </w:r>
            <w:r w:rsidR="001C3396">
              <w:rPr>
                <w:sz w:val="20"/>
                <w:szCs w:val="20"/>
                <w:lang w:val="en-US"/>
              </w:rPr>
              <w:t>______________</w:t>
            </w:r>
            <w:r w:rsidR="00E22DD4" w:rsidRPr="00E22DD4">
              <w:rPr>
                <w:color w:val="000000"/>
                <w:sz w:val="20"/>
                <w:szCs w:val="20"/>
                <w:lang w:val="en-US"/>
              </w:rPr>
              <w:t>,</w:t>
            </w:r>
            <w:r w:rsidR="001C3396">
              <w:rPr>
                <w:color w:val="000000"/>
                <w:sz w:val="20"/>
                <w:szCs w:val="20"/>
                <w:lang w:val="en-US"/>
              </w:rPr>
              <w:t xml:space="preserve"> </w:t>
            </w:r>
            <w:r w:rsidR="00E22DD4" w:rsidRPr="00E22DD4">
              <w:rPr>
                <w:color w:val="000000"/>
                <w:sz w:val="20"/>
                <w:szCs w:val="20"/>
                <w:lang w:val="en-US"/>
              </w:rPr>
              <w:t xml:space="preserve">and  </w:t>
            </w:r>
            <w:r w:rsidR="001C3396">
              <w:rPr>
                <w:color w:val="000000"/>
                <w:sz w:val="20"/>
                <w:szCs w:val="20"/>
                <w:lang w:val="en-US"/>
              </w:rPr>
              <w:t>___________________________</w:t>
            </w:r>
            <w:r w:rsidR="00E22DD4" w:rsidRPr="00E22DD4">
              <w:rPr>
                <w:color w:val="000000"/>
                <w:sz w:val="20"/>
                <w:szCs w:val="20"/>
                <w:lang w:val="en-US"/>
              </w:rPr>
              <w:t xml:space="preserve">, represented by the director </w:t>
            </w:r>
            <w:r w:rsidR="001C3396">
              <w:rPr>
                <w:color w:val="000000"/>
                <w:sz w:val="20"/>
                <w:szCs w:val="20"/>
                <w:lang w:val="en-US"/>
              </w:rPr>
              <w:t>__________________</w:t>
            </w:r>
            <w:r w:rsidR="00E22DD4" w:rsidRPr="00E22DD4">
              <w:rPr>
                <w:color w:val="000000"/>
                <w:sz w:val="20"/>
                <w:szCs w:val="20"/>
                <w:lang w:val="en-US"/>
              </w:rPr>
              <w:t>,</w:t>
            </w:r>
            <w:r w:rsidR="001C3396">
              <w:rPr>
                <w:color w:val="000000"/>
                <w:sz w:val="20"/>
                <w:szCs w:val="20"/>
                <w:lang w:val="en-US"/>
              </w:rPr>
              <w:t xml:space="preserve"> </w:t>
            </w:r>
            <w:r w:rsidR="00E22DD4" w:rsidRPr="00E22DD4">
              <w:rPr>
                <w:color w:val="000000"/>
                <w:sz w:val="20"/>
                <w:szCs w:val="20"/>
                <w:lang w:val="en-US"/>
              </w:rPr>
              <w:t>act under the Statute,</w:t>
            </w:r>
            <w:r w:rsidR="001C3396">
              <w:rPr>
                <w:color w:val="000000"/>
                <w:sz w:val="20"/>
                <w:szCs w:val="20"/>
                <w:lang w:val="en-US"/>
              </w:rPr>
              <w:t xml:space="preserve"> referred to as the “</w:t>
            </w:r>
            <w:r w:rsidR="001C40E6">
              <w:rPr>
                <w:color w:val="000000"/>
                <w:sz w:val="20"/>
                <w:szCs w:val="20"/>
                <w:lang w:val="en-US"/>
              </w:rPr>
              <w:t>Customer</w:t>
            </w:r>
            <w:r w:rsidR="001C3396">
              <w:rPr>
                <w:color w:val="000000"/>
                <w:sz w:val="20"/>
                <w:szCs w:val="20"/>
                <w:lang w:val="en-US"/>
              </w:rPr>
              <w:t>”</w:t>
            </w:r>
            <w:r w:rsidR="00E22DD4" w:rsidRPr="00E22DD4">
              <w:rPr>
                <w:color w:val="000000"/>
                <w:sz w:val="20"/>
                <w:szCs w:val="20"/>
                <w:lang w:val="en-US"/>
              </w:rPr>
              <w:t xml:space="preserve"> concluded </w:t>
            </w:r>
            <w:r w:rsidR="001C40E6">
              <w:rPr>
                <w:color w:val="000000"/>
                <w:sz w:val="20"/>
                <w:szCs w:val="20"/>
                <w:lang w:val="en-US"/>
              </w:rPr>
              <w:t>the present</w:t>
            </w:r>
            <w:r w:rsidR="00E22DD4" w:rsidRPr="00E22DD4">
              <w:rPr>
                <w:color w:val="000000"/>
                <w:sz w:val="20"/>
                <w:szCs w:val="20"/>
                <w:lang w:val="en-US"/>
              </w:rPr>
              <w:t xml:space="preserve"> Contract on the following:</w:t>
            </w:r>
          </w:p>
          <w:p w:rsidR="00E22DD4" w:rsidRPr="00E22DD4" w:rsidRDefault="00E22DD4" w:rsidP="00E22DD4">
            <w:pPr>
              <w:rPr>
                <w:color w:val="000000"/>
                <w:sz w:val="20"/>
                <w:szCs w:val="20"/>
                <w:lang w:val="en-US"/>
              </w:rPr>
            </w:pPr>
          </w:p>
          <w:p w:rsidR="00E22DD4" w:rsidRDefault="00E22DD4" w:rsidP="00E22DD4">
            <w:pPr>
              <w:rPr>
                <w:color w:val="000000"/>
                <w:sz w:val="20"/>
                <w:szCs w:val="20"/>
                <w:lang w:val="en-US"/>
              </w:rPr>
            </w:pPr>
          </w:p>
          <w:p w:rsidR="001C40E6" w:rsidRDefault="001C40E6" w:rsidP="00E22DD4">
            <w:pPr>
              <w:rPr>
                <w:color w:val="000000"/>
                <w:sz w:val="20"/>
                <w:szCs w:val="20"/>
                <w:lang w:val="en-US"/>
              </w:rPr>
            </w:pPr>
          </w:p>
          <w:p w:rsidR="00E22DD4" w:rsidRPr="001C40E6" w:rsidRDefault="00E22DD4" w:rsidP="00E22DD4">
            <w:pPr>
              <w:jc w:val="center"/>
              <w:rPr>
                <w:b/>
                <w:color w:val="000000"/>
                <w:sz w:val="20"/>
                <w:szCs w:val="20"/>
                <w:lang w:val="en-US"/>
              </w:rPr>
            </w:pPr>
            <w:r w:rsidRPr="001C40E6">
              <w:rPr>
                <w:b/>
                <w:color w:val="000000"/>
                <w:sz w:val="20"/>
                <w:szCs w:val="20"/>
                <w:lang w:val="en-US"/>
              </w:rPr>
              <w:t>1. SUBJECT OF THE CONTRACT</w:t>
            </w:r>
          </w:p>
          <w:p w:rsidR="00E22DD4" w:rsidRPr="00E22DD4" w:rsidRDefault="00E22DD4" w:rsidP="00E22DD4">
            <w:pPr>
              <w:rPr>
                <w:color w:val="000000"/>
                <w:sz w:val="20"/>
                <w:szCs w:val="20"/>
                <w:lang w:val="en-US"/>
              </w:rPr>
            </w:pPr>
          </w:p>
          <w:p w:rsidR="00E22DD4" w:rsidRPr="00E22DD4" w:rsidRDefault="00E22DD4" w:rsidP="00E22DD4">
            <w:pPr>
              <w:rPr>
                <w:color w:val="000000"/>
                <w:sz w:val="20"/>
                <w:szCs w:val="20"/>
                <w:lang w:val="en-US"/>
              </w:rPr>
            </w:pPr>
            <w:r w:rsidRPr="00E22DD4">
              <w:rPr>
                <w:color w:val="000000"/>
                <w:sz w:val="20"/>
                <w:szCs w:val="20"/>
                <w:lang w:val="en-US"/>
              </w:rPr>
              <w:t xml:space="preserve">1.1. </w:t>
            </w:r>
            <w:r w:rsidR="00D55A97">
              <w:rPr>
                <w:color w:val="000000"/>
                <w:sz w:val="20"/>
                <w:szCs w:val="20"/>
                <w:lang w:val="en-US"/>
              </w:rPr>
              <w:t>The Supplier</w:t>
            </w:r>
            <w:r w:rsidRPr="00E22DD4">
              <w:rPr>
                <w:color w:val="000000"/>
                <w:sz w:val="20"/>
                <w:szCs w:val="20"/>
                <w:lang w:val="en-US"/>
              </w:rPr>
              <w:t xml:space="preserve"> commits to supply</w:t>
            </w:r>
            <w:r w:rsidR="00D55A97">
              <w:rPr>
                <w:color w:val="000000"/>
                <w:sz w:val="20"/>
                <w:szCs w:val="20"/>
                <w:lang w:val="en-US"/>
              </w:rPr>
              <w:t xml:space="preserve"> and transfer the goods, definite with this contract, to the ownership of the Customer</w:t>
            </w:r>
            <w:r w:rsidRPr="00E22DD4">
              <w:rPr>
                <w:color w:val="000000"/>
                <w:sz w:val="20"/>
                <w:szCs w:val="20"/>
                <w:lang w:val="en-US"/>
              </w:rPr>
              <w:t xml:space="preserve">, and </w:t>
            </w:r>
            <w:r w:rsidR="00D55A97">
              <w:rPr>
                <w:color w:val="000000"/>
                <w:sz w:val="20"/>
                <w:szCs w:val="20"/>
                <w:lang w:val="en-US"/>
              </w:rPr>
              <w:t>the Customer commits accept and pay the total value of the goods in order and with terms provided with this contract</w:t>
            </w:r>
            <w:r w:rsidRPr="00E22DD4">
              <w:rPr>
                <w:color w:val="000000"/>
                <w:sz w:val="20"/>
                <w:szCs w:val="20"/>
                <w:lang w:val="en-US"/>
              </w:rPr>
              <w:t xml:space="preserve">.  </w:t>
            </w:r>
          </w:p>
          <w:p w:rsidR="00E22DD4" w:rsidRPr="00E22DD4" w:rsidRDefault="00E22DD4" w:rsidP="00E22DD4">
            <w:pPr>
              <w:rPr>
                <w:color w:val="000000"/>
                <w:sz w:val="20"/>
                <w:szCs w:val="20"/>
                <w:lang w:val="en-US"/>
              </w:rPr>
            </w:pPr>
          </w:p>
          <w:p w:rsidR="00E22DD4" w:rsidRPr="00D55A97" w:rsidRDefault="00E22DD4" w:rsidP="00E22DD4">
            <w:pPr>
              <w:jc w:val="center"/>
              <w:rPr>
                <w:b/>
                <w:color w:val="000000"/>
                <w:sz w:val="20"/>
                <w:szCs w:val="20"/>
                <w:lang w:val="en-US"/>
              </w:rPr>
            </w:pPr>
            <w:r w:rsidRPr="00D55A97">
              <w:rPr>
                <w:b/>
                <w:color w:val="000000"/>
                <w:sz w:val="20"/>
                <w:szCs w:val="20"/>
                <w:lang w:val="en-US"/>
              </w:rPr>
              <w:t xml:space="preserve">2. </w:t>
            </w:r>
            <w:r w:rsidR="004E6142">
              <w:rPr>
                <w:b/>
                <w:color w:val="000000"/>
                <w:sz w:val="20"/>
                <w:szCs w:val="20"/>
                <w:lang w:val="en-US"/>
              </w:rPr>
              <w:t>NAME, QUANTITY AND QUALITY OF THE GOODS</w:t>
            </w:r>
          </w:p>
          <w:p w:rsidR="00E22DD4" w:rsidRPr="00E22DD4" w:rsidRDefault="00E22DD4" w:rsidP="00E22DD4">
            <w:pPr>
              <w:numPr>
                <w:ilvl w:val="0"/>
                <w:numId w:val="1"/>
              </w:numPr>
              <w:tabs>
                <w:tab w:val="clear" w:pos="720"/>
                <w:tab w:val="num" w:pos="0"/>
              </w:tabs>
              <w:ind w:left="0"/>
              <w:rPr>
                <w:color w:val="000000"/>
                <w:sz w:val="20"/>
                <w:szCs w:val="20"/>
                <w:lang w:val="en-US"/>
              </w:rPr>
            </w:pPr>
          </w:p>
          <w:p w:rsidR="00E22DD4" w:rsidRPr="00E22DD4" w:rsidRDefault="00E22DD4" w:rsidP="00E22DD4">
            <w:pPr>
              <w:rPr>
                <w:color w:val="000000"/>
                <w:sz w:val="20"/>
                <w:szCs w:val="20"/>
                <w:lang w:val="en-US"/>
              </w:rPr>
            </w:pPr>
            <w:r w:rsidRPr="00E22DD4">
              <w:rPr>
                <w:color w:val="000000"/>
                <w:sz w:val="20"/>
                <w:szCs w:val="20"/>
                <w:lang w:val="en-US"/>
              </w:rPr>
              <w:t xml:space="preserve">2.1. The </w:t>
            </w:r>
            <w:r w:rsidR="00A339BB">
              <w:rPr>
                <w:color w:val="000000"/>
                <w:sz w:val="20"/>
                <w:szCs w:val="20"/>
                <w:lang w:val="en-US"/>
              </w:rPr>
              <w:t>assortment, total goods quantity, size of batches, and total cost of batches, conditions and terms of supply are provided in specifications, which are an integral part of this contract</w:t>
            </w:r>
            <w:r w:rsidRPr="00E22DD4">
              <w:rPr>
                <w:color w:val="000000"/>
                <w:sz w:val="20"/>
                <w:szCs w:val="20"/>
                <w:lang w:val="en-US"/>
              </w:rPr>
              <w:t xml:space="preserve">. </w:t>
            </w:r>
          </w:p>
          <w:p w:rsidR="00E22DD4" w:rsidRPr="00E22DD4" w:rsidRDefault="00E22DD4" w:rsidP="00E22DD4">
            <w:pPr>
              <w:rPr>
                <w:color w:val="000000"/>
                <w:sz w:val="20"/>
                <w:szCs w:val="20"/>
                <w:lang w:val="en-US"/>
              </w:rPr>
            </w:pPr>
            <w:r w:rsidRPr="00E22DD4">
              <w:rPr>
                <w:color w:val="000000"/>
                <w:sz w:val="20"/>
                <w:szCs w:val="20"/>
                <w:lang w:val="en-US"/>
              </w:rPr>
              <w:t xml:space="preserve">2.2. The </w:t>
            </w:r>
            <w:r w:rsidR="00A339BB">
              <w:rPr>
                <w:color w:val="000000"/>
                <w:sz w:val="20"/>
                <w:szCs w:val="20"/>
                <w:lang w:val="en-US"/>
              </w:rPr>
              <w:t>goods quality supplied with this contract must comply to the Customers provided samples and confirmed with the certificate of quality copy or document replacing it</w:t>
            </w:r>
            <w:r w:rsidRPr="00E22DD4">
              <w:rPr>
                <w:color w:val="000000"/>
                <w:sz w:val="20"/>
                <w:szCs w:val="20"/>
                <w:lang w:val="en-US"/>
              </w:rPr>
              <w:t>.</w:t>
            </w:r>
          </w:p>
          <w:p w:rsidR="004E6142" w:rsidRPr="004E6142" w:rsidRDefault="00A339BB" w:rsidP="00E22DD4">
            <w:pPr>
              <w:numPr>
                <w:ilvl w:val="0"/>
                <w:numId w:val="1"/>
              </w:numPr>
              <w:ind w:left="0"/>
              <w:rPr>
                <w:color w:val="000000"/>
                <w:sz w:val="20"/>
                <w:szCs w:val="20"/>
                <w:lang w:val="en-US"/>
              </w:rPr>
            </w:pPr>
            <w:r>
              <w:rPr>
                <w:color w:val="000000"/>
                <w:sz w:val="20"/>
                <w:szCs w:val="20"/>
                <w:lang w:val="en-US"/>
              </w:rPr>
              <w:t>2.3. The Supplier in agreement with</w:t>
            </w:r>
            <w:r w:rsidRPr="00A339BB">
              <w:rPr>
                <w:color w:val="000000"/>
                <w:sz w:val="20"/>
                <w:szCs w:val="20"/>
                <w:lang w:val="en-US"/>
              </w:rPr>
              <w:t xml:space="preserve"> </w:t>
            </w:r>
            <w:r>
              <w:rPr>
                <w:color w:val="000000"/>
                <w:sz w:val="20"/>
                <w:szCs w:val="20"/>
                <w:lang w:val="en-US"/>
              </w:rPr>
              <w:t xml:space="preserve">the owner of </w:t>
            </w:r>
            <w:proofErr w:type="spellStart"/>
            <w:r>
              <w:rPr>
                <w:color w:val="000000"/>
                <w:sz w:val="20"/>
                <w:szCs w:val="20"/>
                <w:lang w:val="en-US"/>
              </w:rPr>
              <w:t>trade marks</w:t>
            </w:r>
            <w:proofErr w:type="spellEnd"/>
            <w:r>
              <w:rPr>
                <w:color w:val="000000"/>
                <w:sz w:val="20"/>
                <w:szCs w:val="20"/>
                <w:lang w:val="en-US"/>
              </w:rPr>
              <w:t xml:space="preserve">, </w:t>
            </w:r>
            <w:r w:rsidR="00DB62E9">
              <w:rPr>
                <w:color w:val="000000"/>
                <w:sz w:val="20"/>
                <w:szCs w:val="20"/>
                <w:lang w:val="en-US"/>
              </w:rPr>
              <w:t xml:space="preserve">for the validity of the present contract provides to the Customer the exclusive right for the goods with </w:t>
            </w:r>
            <w:proofErr w:type="spellStart"/>
            <w:r w:rsidR="00DB62E9">
              <w:rPr>
                <w:color w:val="000000"/>
                <w:sz w:val="20"/>
                <w:szCs w:val="20"/>
                <w:lang w:val="en-US"/>
              </w:rPr>
              <w:t xml:space="preserve">trade </w:t>
            </w:r>
            <w:proofErr w:type="gramStart"/>
            <w:r w:rsidR="00DB62E9">
              <w:rPr>
                <w:color w:val="000000"/>
                <w:sz w:val="20"/>
                <w:szCs w:val="20"/>
                <w:lang w:val="en-US"/>
              </w:rPr>
              <w:t>marks</w:t>
            </w:r>
            <w:proofErr w:type="spellEnd"/>
            <w:r w:rsidR="00DB62E9">
              <w:rPr>
                <w:color w:val="000000"/>
                <w:sz w:val="20"/>
                <w:szCs w:val="20"/>
                <w:lang w:val="en-US"/>
              </w:rPr>
              <w:t xml:space="preserve"> ,</w:t>
            </w:r>
            <w:proofErr w:type="gramEnd"/>
            <w:r w:rsidR="00DB62E9">
              <w:rPr>
                <w:color w:val="000000"/>
                <w:sz w:val="20"/>
                <w:szCs w:val="20"/>
                <w:lang w:val="en-US"/>
              </w:rPr>
              <w:t xml:space="preserve"> , </w:t>
            </w:r>
            <w:r w:rsidR="00B81A5A">
              <w:rPr>
                <w:noProof/>
                <w:sz w:val="20"/>
                <w:szCs w:val="20"/>
                <w:lang w:val="en-US"/>
              </w:rPr>
              <w:t>_________</w:t>
            </w:r>
            <w:r w:rsidR="00DB62E9">
              <w:rPr>
                <w:color w:val="000000"/>
                <w:sz w:val="20"/>
                <w:szCs w:val="20"/>
                <w:lang w:val="en-US"/>
              </w:rPr>
              <w:t xml:space="preserve">distribution and sell into the territory of ______________.  </w:t>
            </w:r>
            <w:r>
              <w:rPr>
                <w:color w:val="000000"/>
                <w:sz w:val="20"/>
                <w:szCs w:val="20"/>
                <w:lang w:val="en-US"/>
              </w:rPr>
              <w:t xml:space="preserve">  </w:t>
            </w:r>
            <w:r w:rsidR="00DB62E9">
              <w:rPr>
                <w:color w:val="000000"/>
                <w:sz w:val="20"/>
                <w:szCs w:val="20"/>
                <w:lang w:val="en-US"/>
              </w:rPr>
              <w:t xml:space="preserve">The parties </w:t>
            </w:r>
            <w:r w:rsidR="004E6142" w:rsidRPr="004E6142">
              <w:rPr>
                <w:color w:val="222222"/>
                <w:sz w:val="20"/>
                <w:szCs w:val="20"/>
                <w:lang w:val="en"/>
              </w:rPr>
              <w:t xml:space="preserve">by written mutual agreement may reduce or extend the territory </w:t>
            </w:r>
            <w:r w:rsidR="004E6142">
              <w:rPr>
                <w:color w:val="222222"/>
                <w:sz w:val="20"/>
                <w:szCs w:val="20"/>
                <w:lang w:val="en"/>
              </w:rPr>
              <w:t xml:space="preserve">where the </w:t>
            </w:r>
            <w:r w:rsidR="004E6142" w:rsidRPr="004E6142">
              <w:rPr>
                <w:color w:val="222222"/>
                <w:sz w:val="20"/>
                <w:szCs w:val="20"/>
                <w:lang w:val="en"/>
              </w:rPr>
              <w:t>Distributor</w:t>
            </w:r>
            <w:r w:rsidR="004E6142">
              <w:rPr>
                <w:color w:val="222222"/>
                <w:sz w:val="20"/>
                <w:szCs w:val="20"/>
                <w:lang w:val="en"/>
              </w:rPr>
              <w:t xml:space="preserve"> is acting</w:t>
            </w:r>
            <w:r w:rsidR="004E6142" w:rsidRPr="004E6142">
              <w:rPr>
                <w:color w:val="222222"/>
                <w:sz w:val="20"/>
                <w:szCs w:val="20"/>
                <w:lang w:val="en"/>
              </w:rPr>
              <w:t>. At the same time, the Distributor agrees to make every effort to promote and sell</w:t>
            </w:r>
            <w:r w:rsidR="004E6142">
              <w:rPr>
                <w:color w:val="222222"/>
                <w:sz w:val="20"/>
                <w:szCs w:val="20"/>
                <w:lang w:val="en"/>
              </w:rPr>
              <w:t xml:space="preserve"> the</w:t>
            </w:r>
            <w:r w:rsidR="004E6142" w:rsidRPr="004E6142">
              <w:rPr>
                <w:color w:val="222222"/>
                <w:sz w:val="20"/>
                <w:szCs w:val="20"/>
                <w:lang w:val="en"/>
              </w:rPr>
              <w:t xml:space="preserve"> goods in the territory in accordance with the wishes of the supplier and to defend its interests in connection with the execution of this contract.</w:t>
            </w:r>
            <w:r w:rsidR="004E6142" w:rsidRPr="004E6142">
              <w:rPr>
                <w:color w:val="222222"/>
                <w:sz w:val="20"/>
                <w:szCs w:val="20"/>
                <w:lang w:val="en"/>
              </w:rPr>
              <w:br/>
            </w:r>
          </w:p>
          <w:p w:rsidR="00E22DD4" w:rsidRPr="004E6142" w:rsidRDefault="004E6142" w:rsidP="00E22DD4">
            <w:pPr>
              <w:numPr>
                <w:ilvl w:val="0"/>
                <w:numId w:val="1"/>
              </w:numPr>
              <w:ind w:left="0"/>
              <w:rPr>
                <w:color w:val="000000"/>
                <w:sz w:val="20"/>
                <w:szCs w:val="20"/>
                <w:lang w:val="en-US"/>
              </w:rPr>
            </w:pPr>
            <w:r w:rsidRPr="004E6142">
              <w:rPr>
                <w:color w:val="222222"/>
                <w:sz w:val="20"/>
                <w:szCs w:val="20"/>
                <w:lang w:val="en"/>
              </w:rPr>
              <w:t>2.4. Distributor use trademarks, trade names for authentication and advertising of</w:t>
            </w:r>
            <w:r>
              <w:rPr>
                <w:color w:val="222222"/>
                <w:sz w:val="20"/>
                <w:szCs w:val="20"/>
                <w:lang w:val="en"/>
              </w:rPr>
              <w:t xml:space="preserve"> the</w:t>
            </w:r>
            <w:r w:rsidRPr="004E6142">
              <w:rPr>
                <w:color w:val="222222"/>
                <w:sz w:val="20"/>
                <w:szCs w:val="20"/>
                <w:lang w:val="en"/>
              </w:rPr>
              <w:t xml:space="preserve"> goods only in the interests of the supplier and only during the term of this contract. This provision does not preclude the right</w:t>
            </w:r>
            <w:r>
              <w:rPr>
                <w:color w:val="222222"/>
                <w:sz w:val="20"/>
                <w:szCs w:val="20"/>
                <w:lang w:val="en"/>
              </w:rPr>
              <w:t xml:space="preserve"> of the</w:t>
            </w:r>
            <w:r w:rsidRPr="004E6142">
              <w:rPr>
                <w:color w:val="222222"/>
                <w:sz w:val="20"/>
                <w:szCs w:val="20"/>
                <w:lang w:val="en"/>
              </w:rPr>
              <w:t xml:space="preserve"> distributor to sell his remaining at the time of termination of the contract goods with trademarks of the supplier.</w:t>
            </w:r>
          </w:p>
          <w:p w:rsidR="004E6142" w:rsidRDefault="004E6142" w:rsidP="004E6142">
            <w:pPr>
              <w:rPr>
                <w:color w:val="000000"/>
                <w:sz w:val="20"/>
                <w:szCs w:val="20"/>
                <w:lang w:val="en-US"/>
              </w:rPr>
            </w:pPr>
          </w:p>
          <w:p w:rsidR="004E6142" w:rsidRDefault="004E6142" w:rsidP="004E6142">
            <w:pPr>
              <w:rPr>
                <w:color w:val="000000"/>
                <w:sz w:val="20"/>
                <w:szCs w:val="20"/>
                <w:lang w:val="en-US"/>
              </w:rPr>
            </w:pPr>
          </w:p>
          <w:p w:rsidR="004E6142" w:rsidRDefault="004E6142" w:rsidP="004E6142">
            <w:pPr>
              <w:rPr>
                <w:color w:val="000000"/>
                <w:sz w:val="20"/>
                <w:szCs w:val="20"/>
                <w:lang w:val="en-US"/>
              </w:rPr>
            </w:pPr>
          </w:p>
          <w:p w:rsidR="004E6142" w:rsidRDefault="004E6142" w:rsidP="004E6142">
            <w:pPr>
              <w:rPr>
                <w:color w:val="000000"/>
                <w:sz w:val="20"/>
                <w:szCs w:val="20"/>
                <w:lang w:val="en-US"/>
              </w:rPr>
            </w:pPr>
          </w:p>
          <w:p w:rsidR="004E6142" w:rsidRDefault="00E22DD4" w:rsidP="004E6142">
            <w:pPr>
              <w:tabs>
                <w:tab w:val="left" w:pos="5454"/>
              </w:tabs>
              <w:jc w:val="center"/>
              <w:rPr>
                <w:b/>
                <w:color w:val="000000"/>
                <w:sz w:val="20"/>
                <w:szCs w:val="20"/>
                <w:lang w:val="en-US"/>
              </w:rPr>
            </w:pPr>
            <w:r w:rsidRPr="004E6142">
              <w:rPr>
                <w:b/>
                <w:color w:val="000000"/>
                <w:sz w:val="20"/>
                <w:szCs w:val="20"/>
                <w:lang w:val="en-US"/>
              </w:rPr>
              <w:t xml:space="preserve">3. </w:t>
            </w:r>
            <w:r w:rsidR="004E6142">
              <w:rPr>
                <w:b/>
                <w:color w:val="000000"/>
                <w:sz w:val="20"/>
                <w:szCs w:val="20"/>
                <w:lang w:val="en-US"/>
              </w:rPr>
              <w:t>COST AND TOTAL VALUE OF THE CONTRACT.</w:t>
            </w:r>
          </w:p>
          <w:p w:rsidR="00E22DD4" w:rsidRDefault="004E6142" w:rsidP="004E6142">
            <w:pPr>
              <w:tabs>
                <w:tab w:val="center" w:pos="2502"/>
              </w:tabs>
              <w:rPr>
                <w:color w:val="222222"/>
                <w:sz w:val="20"/>
                <w:szCs w:val="20"/>
                <w:lang w:val="en"/>
              </w:rPr>
            </w:pPr>
            <w:r w:rsidRPr="004E6142">
              <w:rPr>
                <w:color w:val="222222"/>
                <w:sz w:val="20"/>
                <w:szCs w:val="20"/>
                <w:lang w:val="en"/>
              </w:rPr>
              <w:t>3.1. Currency prices and contract currency - US dollars.</w:t>
            </w:r>
            <w:r w:rsidRPr="004E6142">
              <w:rPr>
                <w:color w:val="222222"/>
                <w:sz w:val="20"/>
                <w:szCs w:val="20"/>
                <w:lang w:val="en"/>
              </w:rPr>
              <w:br/>
              <w:t>3.2. Prices of goods include the customs clearance of</w:t>
            </w:r>
            <w:r>
              <w:rPr>
                <w:color w:val="222222"/>
                <w:sz w:val="20"/>
                <w:szCs w:val="20"/>
                <w:lang w:val="en"/>
              </w:rPr>
              <w:t xml:space="preserve"> the</w:t>
            </w:r>
            <w:r w:rsidRPr="004E6142">
              <w:rPr>
                <w:color w:val="222222"/>
                <w:sz w:val="20"/>
                <w:szCs w:val="20"/>
                <w:lang w:val="en"/>
              </w:rPr>
              <w:t xml:space="preserve"> goods, payment for services of customs brokers in </w:t>
            </w:r>
            <w:r w:rsidRPr="004E6142">
              <w:rPr>
                <w:color w:val="222222"/>
                <w:sz w:val="20"/>
                <w:szCs w:val="20"/>
                <w:lang w:val="en"/>
              </w:rPr>
              <w:lastRenderedPageBreak/>
              <w:t>Ukraine.</w:t>
            </w:r>
            <w:r w:rsidRPr="004E6142">
              <w:rPr>
                <w:color w:val="222222"/>
                <w:sz w:val="20"/>
                <w:szCs w:val="20"/>
                <w:lang w:val="en"/>
              </w:rPr>
              <w:br/>
              <w:t xml:space="preserve">3.3. The total contract value is approximately </w:t>
            </w:r>
            <w:r w:rsidR="00B81A5A">
              <w:rPr>
                <w:color w:val="222222"/>
                <w:sz w:val="20"/>
                <w:szCs w:val="20"/>
                <w:lang w:val="en"/>
              </w:rPr>
              <w:t>____________</w:t>
            </w:r>
            <w:r>
              <w:rPr>
                <w:color w:val="222222"/>
                <w:sz w:val="20"/>
                <w:szCs w:val="20"/>
                <w:lang w:val="en"/>
              </w:rPr>
              <w:t xml:space="preserve"> US dollars</w:t>
            </w:r>
            <w:r w:rsidRPr="004E6142">
              <w:rPr>
                <w:color w:val="222222"/>
                <w:sz w:val="20"/>
                <w:szCs w:val="20"/>
                <w:lang w:val="en"/>
              </w:rPr>
              <w:t>.</w:t>
            </w:r>
          </w:p>
          <w:p w:rsidR="004E6142" w:rsidRDefault="004E6142" w:rsidP="004E6142">
            <w:pPr>
              <w:tabs>
                <w:tab w:val="center" w:pos="2502"/>
              </w:tabs>
              <w:rPr>
                <w:color w:val="222222"/>
                <w:sz w:val="20"/>
                <w:szCs w:val="20"/>
                <w:lang w:val="en"/>
              </w:rPr>
            </w:pPr>
          </w:p>
          <w:p w:rsidR="004E6142" w:rsidRPr="004E6142" w:rsidRDefault="004E6142" w:rsidP="004E6142">
            <w:pPr>
              <w:tabs>
                <w:tab w:val="center" w:pos="2502"/>
              </w:tabs>
              <w:rPr>
                <w:color w:val="000000"/>
                <w:sz w:val="20"/>
                <w:szCs w:val="20"/>
                <w:lang w:val="en-US"/>
              </w:rPr>
            </w:pPr>
          </w:p>
          <w:p w:rsidR="00E22DD4" w:rsidRPr="004E6142" w:rsidRDefault="00E22DD4" w:rsidP="00E22DD4">
            <w:pPr>
              <w:tabs>
                <w:tab w:val="center" w:pos="2502"/>
              </w:tabs>
              <w:jc w:val="center"/>
              <w:rPr>
                <w:b/>
                <w:color w:val="000000"/>
                <w:sz w:val="20"/>
                <w:szCs w:val="20"/>
                <w:lang w:val="en-US"/>
              </w:rPr>
            </w:pPr>
            <w:r w:rsidRPr="004E6142">
              <w:rPr>
                <w:b/>
                <w:color w:val="000000"/>
                <w:sz w:val="20"/>
                <w:szCs w:val="20"/>
                <w:lang w:val="en-US"/>
              </w:rPr>
              <w:t xml:space="preserve">4. CONDITIONS </w:t>
            </w:r>
            <w:r w:rsidR="004E6142">
              <w:rPr>
                <w:b/>
                <w:color w:val="000000"/>
                <w:sz w:val="20"/>
                <w:szCs w:val="20"/>
                <w:lang w:val="en-US"/>
              </w:rPr>
              <w:t>AND TERMS OF THE GO</w:t>
            </w:r>
            <w:r w:rsidRPr="004E6142">
              <w:rPr>
                <w:b/>
                <w:color w:val="000000"/>
                <w:sz w:val="20"/>
                <w:szCs w:val="20"/>
                <w:lang w:val="en-US"/>
              </w:rPr>
              <w:t xml:space="preserve">ODS </w:t>
            </w:r>
            <w:r w:rsidR="004E6142">
              <w:rPr>
                <w:b/>
                <w:color w:val="000000"/>
                <w:sz w:val="20"/>
                <w:szCs w:val="20"/>
                <w:lang w:val="en-US"/>
              </w:rPr>
              <w:t>SUPPLY</w:t>
            </w:r>
          </w:p>
          <w:p w:rsidR="00236F92" w:rsidRDefault="00236F92" w:rsidP="00E22DD4">
            <w:pPr>
              <w:rPr>
                <w:color w:val="000000"/>
                <w:sz w:val="20"/>
                <w:szCs w:val="20"/>
                <w:lang w:val="en-US"/>
              </w:rPr>
            </w:pPr>
            <w:r w:rsidRPr="00236F92">
              <w:rPr>
                <w:color w:val="000000"/>
                <w:sz w:val="20"/>
                <w:szCs w:val="20"/>
                <w:lang w:val="en-US"/>
              </w:rPr>
              <w:t>4.1</w:t>
            </w:r>
            <w:proofErr w:type="gramStart"/>
            <w:r w:rsidRPr="00236F92">
              <w:rPr>
                <w:color w:val="000000"/>
                <w:sz w:val="20"/>
                <w:szCs w:val="20"/>
                <w:lang w:val="en-US"/>
              </w:rPr>
              <w:t>.The</w:t>
            </w:r>
            <w:proofErr w:type="gramEnd"/>
            <w:r w:rsidRPr="00236F92">
              <w:rPr>
                <w:color w:val="000000"/>
                <w:sz w:val="20"/>
                <w:szCs w:val="20"/>
                <w:lang w:val="en-US"/>
              </w:rPr>
              <w:t xml:space="preserve"> goods delivered by the Supplier by </w:t>
            </w:r>
            <w:r w:rsidR="00B81A5A" w:rsidRPr="00236F92">
              <w:rPr>
                <w:color w:val="000000"/>
                <w:sz w:val="20"/>
                <w:szCs w:val="20"/>
                <w:lang w:val="en-US"/>
              </w:rPr>
              <w:t>installments</w:t>
            </w:r>
            <w:r>
              <w:rPr>
                <w:color w:val="000000"/>
                <w:sz w:val="20"/>
                <w:szCs w:val="20"/>
                <w:lang w:val="en-US"/>
              </w:rPr>
              <w:t xml:space="preserve"> with</w:t>
            </w:r>
            <w:r w:rsidRPr="00236F92">
              <w:rPr>
                <w:color w:val="000000"/>
                <w:sz w:val="20"/>
                <w:szCs w:val="20"/>
                <w:lang w:val="en-US"/>
              </w:rPr>
              <w:t xml:space="preserve"> the Customer's ve</w:t>
            </w:r>
            <w:r>
              <w:rPr>
                <w:color w:val="000000"/>
                <w:sz w:val="20"/>
                <w:szCs w:val="20"/>
                <w:lang w:val="en-US"/>
              </w:rPr>
              <w:t xml:space="preserve">hicle, </w:t>
            </w:r>
            <w:r w:rsidR="00B81A5A">
              <w:rPr>
                <w:color w:val="000000"/>
                <w:sz w:val="20"/>
                <w:szCs w:val="20"/>
                <w:lang w:val="en-US"/>
              </w:rPr>
              <w:t>______</w:t>
            </w:r>
            <w:r w:rsidRPr="00236F92">
              <w:rPr>
                <w:color w:val="000000"/>
                <w:sz w:val="20"/>
                <w:szCs w:val="20"/>
                <w:lang w:val="en-US"/>
              </w:rPr>
              <w:t xml:space="preserve"> (INCOTERMS 2010). </w:t>
            </w:r>
            <w:r w:rsidRPr="00236F92">
              <w:rPr>
                <w:color w:val="000000"/>
                <w:sz w:val="20"/>
                <w:szCs w:val="20"/>
                <w:lang w:val="en-US"/>
              </w:rPr>
              <w:br/>
              <w:t xml:space="preserve">4.2. The customer sends to the </w:t>
            </w:r>
            <w:r>
              <w:rPr>
                <w:color w:val="000000"/>
                <w:sz w:val="20"/>
                <w:szCs w:val="20"/>
                <w:lang w:val="en-US"/>
              </w:rPr>
              <w:t xml:space="preserve">address of the </w:t>
            </w:r>
            <w:r w:rsidRPr="00236F92">
              <w:rPr>
                <w:color w:val="000000"/>
                <w:sz w:val="20"/>
                <w:szCs w:val="20"/>
                <w:lang w:val="en-US"/>
              </w:rPr>
              <w:t xml:space="preserve">Supplier the purchase order of the Goods. The order may be sent by Fax, telegram or electronic mail, with subsequent confirmation of receipt within one working day. After receiving the order, the supplier shall notify the Customer the same way about the readiness of Goods for shipment. </w:t>
            </w:r>
            <w:r w:rsidRPr="00236F92">
              <w:rPr>
                <w:color w:val="000000"/>
                <w:sz w:val="20"/>
                <w:szCs w:val="20"/>
                <w:lang w:val="en-US"/>
              </w:rPr>
              <w:br/>
              <w:t xml:space="preserve">4.3. Delivery of goods shall be made by the Supplier after the Customer's vehicle. </w:t>
            </w:r>
            <w:r w:rsidRPr="00236F92">
              <w:rPr>
                <w:color w:val="000000"/>
                <w:sz w:val="20"/>
                <w:szCs w:val="20"/>
                <w:lang w:val="en-US"/>
              </w:rPr>
              <w:br/>
              <w:t xml:space="preserve">4.4. If after notifying the Customer about the readiness of goods for shipment, the Customer is not provided with transport within 7 (seven) working days, the supplier is entitled to sell the goods at the disposal of another customer (the buyer). </w:t>
            </w:r>
            <w:r w:rsidRPr="00236F92">
              <w:rPr>
                <w:color w:val="000000"/>
                <w:sz w:val="20"/>
                <w:szCs w:val="20"/>
                <w:lang w:val="en-US"/>
              </w:rPr>
              <w:br/>
              <w:t xml:space="preserve">4.5. Together with the goods the Supplier shall provide the Customer with the following documents: </w:t>
            </w:r>
            <w:r w:rsidRPr="00236F92">
              <w:rPr>
                <w:color w:val="000000"/>
                <w:sz w:val="20"/>
                <w:szCs w:val="20"/>
                <w:lang w:val="en-US"/>
              </w:rPr>
              <w:br/>
              <w:t>- packing list – 1 original;</w:t>
            </w:r>
            <w:r w:rsidRPr="00236F92">
              <w:rPr>
                <w:color w:val="000000"/>
                <w:sz w:val="20"/>
                <w:szCs w:val="20"/>
                <w:lang w:val="en-US"/>
              </w:rPr>
              <w:br/>
              <w:t>- specification of the shipment;</w:t>
            </w:r>
            <w:r w:rsidRPr="00236F92">
              <w:rPr>
                <w:color w:val="000000"/>
                <w:sz w:val="20"/>
                <w:szCs w:val="20"/>
                <w:lang w:val="en-US"/>
              </w:rPr>
              <w:br/>
              <w:t>- bill of lading (CMR – 1 original);</w:t>
            </w:r>
            <w:r w:rsidRPr="00236F92">
              <w:rPr>
                <w:color w:val="000000"/>
                <w:sz w:val="20"/>
                <w:szCs w:val="20"/>
                <w:lang w:val="en-US"/>
              </w:rPr>
              <w:br/>
              <w:t>- certificate of quality - 1 original;</w:t>
            </w:r>
            <w:r w:rsidRPr="00236F92">
              <w:rPr>
                <w:color w:val="000000"/>
                <w:sz w:val="20"/>
                <w:szCs w:val="20"/>
                <w:lang w:val="en-US"/>
              </w:rPr>
              <w:br/>
              <w:t>- invoice;</w:t>
            </w:r>
            <w:r w:rsidRPr="00236F92">
              <w:rPr>
                <w:color w:val="000000"/>
                <w:sz w:val="20"/>
                <w:szCs w:val="20"/>
                <w:lang w:val="en-US"/>
              </w:rPr>
              <w:br/>
              <w:t>- certificate from the country of origin of goods;</w:t>
            </w:r>
            <w:r w:rsidRPr="00236F92">
              <w:rPr>
                <w:color w:val="000000"/>
                <w:sz w:val="20"/>
                <w:szCs w:val="20"/>
                <w:lang w:val="en-US"/>
              </w:rPr>
              <w:br/>
            </w:r>
          </w:p>
          <w:p w:rsidR="00E22DD4" w:rsidRPr="00236F92" w:rsidRDefault="00236F92" w:rsidP="00E22DD4">
            <w:pPr>
              <w:rPr>
                <w:color w:val="000000"/>
                <w:sz w:val="20"/>
                <w:szCs w:val="20"/>
                <w:lang w:val="en-US"/>
              </w:rPr>
            </w:pPr>
            <w:r w:rsidRPr="00236F92">
              <w:rPr>
                <w:color w:val="000000"/>
                <w:sz w:val="20"/>
                <w:szCs w:val="20"/>
                <w:lang w:val="en-US"/>
              </w:rPr>
              <w:t xml:space="preserve">4.6. </w:t>
            </w:r>
            <w:r>
              <w:rPr>
                <w:color w:val="000000"/>
                <w:sz w:val="20"/>
                <w:szCs w:val="20"/>
                <w:lang w:val="en-US"/>
              </w:rPr>
              <w:t xml:space="preserve">Property rights </w:t>
            </w:r>
            <w:r w:rsidRPr="00236F92">
              <w:rPr>
                <w:color w:val="000000"/>
                <w:sz w:val="20"/>
                <w:szCs w:val="20"/>
                <w:lang w:val="en-US"/>
              </w:rPr>
              <w:t xml:space="preserve">and risk </w:t>
            </w:r>
            <w:r>
              <w:rPr>
                <w:color w:val="000000"/>
                <w:sz w:val="20"/>
                <w:szCs w:val="20"/>
                <w:lang w:val="en-US"/>
              </w:rPr>
              <w:t>for the</w:t>
            </w:r>
            <w:r w:rsidRPr="00236F92">
              <w:rPr>
                <w:color w:val="000000"/>
                <w:sz w:val="20"/>
                <w:szCs w:val="20"/>
                <w:lang w:val="en-US"/>
              </w:rPr>
              <w:t xml:space="preserve"> goods shall pass to the Customer at the time of receipt of the goods at the supplier's warehouse by the Customer (the Carrier).</w:t>
            </w:r>
            <w:r w:rsidRPr="00236F92">
              <w:rPr>
                <w:color w:val="000000"/>
                <w:sz w:val="20"/>
                <w:szCs w:val="20"/>
                <w:lang w:val="en-US"/>
              </w:rPr>
              <w:br/>
              <w:t>4.7</w:t>
            </w:r>
            <w:proofErr w:type="gramStart"/>
            <w:r w:rsidRPr="00236F92">
              <w:rPr>
                <w:color w:val="000000"/>
                <w:sz w:val="20"/>
                <w:szCs w:val="20"/>
                <w:lang w:val="en-US"/>
              </w:rPr>
              <w:t>.Customs</w:t>
            </w:r>
            <w:proofErr w:type="gramEnd"/>
            <w:r w:rsidRPr="00236F92">
              <w:rPr>
                <w:color w:val="000000"/>
                <w:sz w:val="20"/>
                <w:szCs w:val="20"/>
                <w:lang w:val="en-US"/>
              </w:rPr>
              <w:t xml:space="preserve"> clearance of goods, payment for services of customs brokers in Ukraine is produced at the Supplier's expense.</w:t>
            </w:r>
          </w:p>
          <w:p w:rsidR="00E22DD4" w:rsidRPr="00E22DD4" w:rsidRDefault="00E22DD4" w:rsidP="00E22DD4">
            <w:pPr>
              <w:rPr>
                <w:color w:val="000000"/>
                <w:sz w:val="20"/>
                <w:szCs w:val="20"/>
                <w:lang w:val="en-US"/>
              </w:rPr>
            </w:pPr>
          </w:p>
          <w:p w:rsidR="00912B66" w:rsidRPr="00912B66" w:rsidRDefault="00912B66" w:rsidP="00912B66">
            <w:pPr>
              <w:suppressAutoHyphens/>
              <w:spacing w:after="120"/>
              <w:ind w:left="360"/>
              <w:rPr>
                <w:rFonts w:eastAsia="Times New Roman"/>
                <w:b/>
                <w:sz w:val="20"/>
                <w:szCs w:val="20"/>
                <w:lang w:val="en-US"/>
              </w:rPr>
            </w:pPr>
            <w:proofErr w:type="gramStart"/>
            <w:r>
              <w:rPr>
                <w:rFonts w:eastAsia="Times New Roman"/>
                <w:b/>
                <w:sz w:val="20"/>
                <w:szCs w:val="20"/>
                <w:lang w:val="en-US"/>
              </w:rPr>
              <w:t>5.</w:t>
            </w:r>
            <w:r w:rsidRPr="00912B66">
              <w:rPr>
                <w:rFonts w:eastAsia="Times New Roman"/>
                <w:b/>
                <w:sz w:val="20"/>
                <w:szCs w:val="20"/>
                <w:lang w:val="en-US"/>
              </w:rPr>
              <w:t>PAYMENT</w:t>
            </w:r>
            <w:proofErr w:type="gramEnd"/>
            <w:r w:rsidRPr="00912B66">
              <w:rPr>
                <w:rFonts w:eastAsia="Times New Roman"/>
                <w:b/>
                <w:sz w:val="20"/>
                <w:szCs w:val="20"/>
                <w:lang w:val="en-US"/>
              </w:rPr>
              <w:t xml:space="preserve"> PROCEDURE.</w:t>
            </w:r>
          </w:p>
          <w:p w:rsidR="00912B66" w:rsidRDefault="00912B66" w:rsidP="00912B66">
            <w:pPr>
              <w:suppressAutoHyphens/>
              <w:spacing w:after="120"/>
              <w:ind w:left="-108"/>
              <w:rPr>
                <w:color w:val="000000"/>
                <w:sz w:val="20"/>
                <w:szCs w:val="20"/>
                <w:lang w:val="en-US"/>
              </w:rPr>
            </w:pPr>
            <w:r w:rsidRPr="00912B66">
              <w:rPr>
                <w:color w:val="000000"/>
                <w:sz w:val="20"/>
                <w:szCs w:val="20"/>
                <w:lang w:val="en-US"/>
              </w:rPr>
              <w:t xml:space="preserve">5.1. Payments between </w:t>
            </w:r>
            <w:r>
              <w:rPr>
                <w:color w:val="000000"/>
                <w:sz w:val="20"/>
                <w:szCs w:val="20"/>
                <w:lang w:val="en-US"/>
              </w:rPr>
              <w:t xml:space="preserve">the </w:t>
            </w:r>
            <w:r w:rsidRPr="00912B66">
              <w:rPr>
                <w:color w:val="000000"/>
                <w:sz w:val="20"/>
                <w:szCs w:val="20"/>
                <w:lang w:val="en-US"/>
              </w:rPr>
              <w:t xml:space="preserve">parties are made in cashless form by transfer of the amount corresponding to the invoice, by Bank transfer to the currency account of the Supplier. </w:t>
            </w:r>
            <w:r w:rsidRPr="00912B66">
              <w:rPr>
                <w:color w:val="000000"/>
                <w:sz w:val="20"/>
                <w:szCs w:val="20"/>
                <w:lang w:val="en-US"/>
              </w:rPr>
              <w:br/>
              <w:t xml:space="preserve">5.2. The price of the Goods shall be paid by the Customer for __________ banking days from the date of customs clearance in Dnepropetrovsk. Way to ensure this obligation is an independent Bank guarantee Bank _________________. A copy of the contract Bank guarantee, the principal undertakes to provide the beneficiary to deliver the goods. </w:t>
            </w:r>
            <w:r w:rsidRPr="00912B66">
              <w:rPr>
                <w:color w:val="000000"/>
                <w:sz w:val="20"/>
                <w:szCs w:val="20"/>
                <w:lang w:val="en-US"/>
              </w:rPr>
              <w:br/>
              <w:t>5.3. The banking Commission is paid by the payer of funds.</w:t>
            </w:r>
          </w:p>
          <w:p w:rsidR="00912B66" w:rsidRDefault="00912B66" w:rsidP="00912B66">
            <w:pPr>
              <w:suppressAutoHyphens/>
              <w:spacing w:after="120"/>
              <w:ind w:left="-108"/>
              <w:rPr>
                <w:color w:val="000000"/>
                <w:sz w:val="20"/>
                <w:szCs w:val="20"/>
                <w:lang w:val="en-US"/>
              </w:rPr>
            </w:pPr>
          </w:p>
          <w:p w:rsidR="00912B66" w:rsidRDefault="00912B66" w:rsidP="00912B66">
            <w:pPr>
              <w:jc w:val="center"/>
              <w:rPr>
                <w:b/>
                <w:color w:val="000000"/>
                <w:sz w:val="19"/>
                <w:szCs w:val="19"/>
                <w:lang w:val="en-US"/>
              </w:rPr>
            </w:pPr>
            <w:r w:rsidRPr="00912B66">
              <w:rPr>
                <w:rFonts w:eastAsia="Times New Roman"/>
                <w:b/>
                <w:sz w:val="20"/>
                <w:szCs w:val="20"/>
                <w:lang w:val="en-US"/>
              </w:rPr>
              <w:t xml:space="preserve">6. </w:t>
            </w:r>
            <w:r w:rsidRPr="00912B66">
              <w:rPr>
                <w:b/>
                <w:color w:val="000000"/>
                <w:sz w:val="19"/>
                <w:szCs w:val="19"/>
                <w:lang w:val="en-US"/>
              </w:rPr>
              <w:t>THE PROCEDURE AND CONDITIONS FOR ACCEPTANCE OF GOODS.</w:t>
            </w:r>
          </w:p>
          <w:p w:rsidR="00E22DD4" w:rsidRDefault="00912B66" w:rsidP="00912B66">
            <w:pPr>
              <w:rPr>
                <w:color w:val="000000"/>
                <w:sz w:val="19"/>
                <w:szCs w:val="19"/>
                <w:lang w:val="en-US"/>
              </w:rPr>
            </w:pPr>
            <w:r w:rsidRPr="00912B66">
              <w:rPr>
                <w:color w:val="000000"/>
                <w:sz w:val="19"/>
                <w:szCs w:val="19"/>
                <w:lang w:val="en-US"/>
              </w:rPr>
              <w:br/>
              <w:t>6.1. Acceptance of goods in quality and quantity</w:t>
            </w:r>
            <w:r>
              <w:rPr>
                <w:color w:val="000000"/>
                <w:sz w:val="19"/>
                <w:szCs w:val="19"/>
                <w:lang w:val="en-US"/>
              </w:rPr>
              <w:t xml:space="preserve"> is made by</w:t>
            </w:r>
            <w:r w:rsidRPr="00912B66">
              <w:rPr>
                <w:color w:val="000000"/>
                <w:sz w:val="19"/>
                <w:szCs w:val="19"/>
                <w:lang w:val="en-US"/>
              </w:rPr>
              <w:t xml:space="preserve"> the Customer according to the invoice on the Supplier's warehouse. </w:t>
            </w:r>
            <w:r w:rsidRPr="00912B66">
              <w:rPr>
                <w:color w:val="000000"/>
                <w:sz w:val="19"/>
                <w:szCs w:val="19"/>
                <w:lang w:val="en-US"/>
              </w:rPr>
              <w:br/>
              <w:t>6.2. Final acceptance of</w:t>
            </w:r>
            <w:r>
              <w:rPr>
                <w:color w:val="000000"/>
                <w:sz w:val="19"/>
                <w:szCs w:val="19"/>
                <w:lang w:val="en-US"/>
              </w:rPr>
              <w:t xml:space="preserve"> the</w:t>
            </w:r>
            <w:r w:rsidRPr="00912B66">
              <w:rPr>
                <w:color w:val="000000"/>
                <w:sz w:val="19"/>
                <w:szCs w:val="19"/>
                <w:lang w:val="en-US"/>
              </w:rPr>
              <w:t xml:space="preserve"> goods on quality is made on </w:t>
            </w:r>
            <w:r w:rsidRPr="00912B66">
              <w:rPr>
                <w:color w:val="000000"/>
                <w:sz w:val="19"/>
                <w:szCs w:val="19"/>
                <w:lang w:val="en-US"/>
              </w:rPr>
              <w:lastRenderedPageBreak/>
              <w:t>the Customer's warehouse.</w:t>
            </w:r>
            <w:r w:rsidRPr="00912B66">
              <w:rPr>
                <w:color w:val="000000"/>
                <w:sz w:val="19"/>
                <w:szCs w:val="19"/>
                <w:lang w:val="en-US"/>
              </w:rPr>
              <w:br/>
              <w:t>6.3. In case of discrepancy product quality requirements, the return of the goods at the Supplier's expense, subject to confirmation not of the quality of product by independent expert institution or chamber of Commerce, and subject to the Customer rules of storage of the goods, including during transportation. For the Supplier can be returned to the Customer money paid to them for goods in the amount stated and accepted by the Provider the complaint.</w:t>
            </w:r>
          </w:p>
          <w:p w:rsidR="00912B66" w:rsidRPr="00912B66" w:rsidRDefault="00912B66" w:rsidP="00912B66">
            <w:pPr>
              <w:rPr>
                <w:color w:val="000000"/>
                <w:sz w:val="20"/>
                <w:szCs w:val="20"/>
                <w:lang w:val="en-US"/>
              </w:rPr>
            </w:pPr>
          </w:p>
          <w:p w:rsidR="00E22DD4" w:rsidRPr="00912B66" w:rsidRDefault="00E22DD4" w:rsidP="00E22DD4">
            <w:pPr>
              <w:jc w:val="center"/>
              <w:rPr>
                <w:b/>
                <w:color w:val="000000"/>
                <w:sz w:val="20"/>
                <w:szCs w:val="20"/>
                <w:lang w:val="en-US"/>
              </w:rPr>
            </w:pPr>
            <w:r w:rsidRPr="00912B66">
              <w:rPr>
                <w:b/>
                <w:color w:val="000000"/>
                <w:sz w:val="20"/>
                <w:szCs w:val="20"/>
                <w:lang w:val="en-US"/>
              </w:rPr>
              <w:t xml:space="preserve">7. </w:t>
            </w:r>
            <w:r w:rsidR="00912B66">
              <w:rPr>
                <w:b/>
                <w:color w:val="000000"/>
                <w:sz w:val="20"/>
                <w:szCs w:val="20"/>
                <w:lang w:val="en-US"/>
              </w:rPr>
              <w:t>PARTIES RESPONSIBILITIES</w:t>
            </w:r>
          </w:p>
          <w:p w:rsidR="00E22DD4" w:rsidRPr="00912B66" w:rsidRDefault="00E22DD4" w:rsidP="00912B66">
            <w:pPr>
              <w:rPr>
                <w:color w:val="000000"/>
                <w:sz w:val="20"/>
                <w:szCs w:val="20"/>
                <w:lang w:val="en-US"/>
              </w:rPr>
            </w:pPr>
          </w:p>
          <w:p w:rsidR="00E22DD4" w:rsidRPr="00912B66" w:rsidRDefault="00912B66" w:rsidP="00912B66">
            <w:pPr>
              <w:rPr>
                <w:color w:val="000000"/>
                <w:sz w:val="20"/>
                <w:szCs w:val="20"/>
                <w:lang w:val="uk-UA"/>
              </w:rPr>
            </w:pPr>
            <w:r w:rsidRPr="00912B66">
              <w:rPr>
                <w:color w:val="000000"/>
                <w:sz w:val="20"/>
                <w:szCs w:val="20"/>
                <w:lang w:val="en-US"/>
              </w:rPr>
              <w:t>7.1</w:t>
            </w:r>
            <w:proofErr w:type="gramStart"/>
            <w:r w:rsidRPr="00912B66">
              <w:rPr>
                <w:color w:val="000000"/>
                <w:sz w:val="20"/>
                <w:szCs w:val="20"/>
                <w:lang w:val="en-US"/>
              </w:rPr>
              <w:t>.For</w:t>
            </w:r>
            <w:proofErr w:type="gramEnd"/>
            <w:r w:rsidRPr="00912B66">
              <w:rPr>
                <w:color w:val="000000"/>
                <w:sz w:val="20"/>
                <w:szCs w:val="20"/>
                <w:lang w:val="en-US"/>
              </w:rPr>
              <w:t xml:space="preserve"> non-performance or incomplete performance of obligations under this contract the guilty party must compensate the other party for all costs incurred in relation to these losses.</w:t>
            </w:r>
            <w:r w:rsidRPr="00912B66">
              <w:rPr>
                <w:color w:val="000000"/>
                <w:sz w:val="20"/>
                <w:szCs w:val="20"/>
                <w:lang w:val="en-US"/>
              </w:rPr>
              <w:br/>
              <w:t xml:space="preserve">7.2. In the event of late payment, the customer shall pay a penalty of 0.01% of the value of goods for each banking day of delay. </w:t>
            </w:r>
            <w:r w:rsidRPr="00912B66">
              <w:rPr>
                <w:color w:val="000000"/>
                <w:sz w:val="20"/>
                <w:szCs w:val="20"/>
                <w:lang w:val="en-US"/>
              </w:rPr>
              <w:br/>
              <w:t>7.3. If the period of storage of goods in the warehouse in Dnepropetrovsk than 10 (ten) working days from the date of communication to the customer about the readiness of goods for shipment, customer shall pay the vendor the cost of storage of goods at USD 0.01 per 100 units of Goods for each day of storage of the goods. (A unit of goods – cartons</w:t>
            </w:r>
            <w:proofErr w:type="gramStart"/>
            <w:r w:rsidRPr="00912B66">
              <w:rPr>
                <w:color w:val="000000"/>
                <w:sz w:val="20"/>
                <w:szCs w:val="20"/>
                <w:lang w:val="en-US"/>
              </w:rPr>
              <w:t>)</w:t>
            </w:r>
            <w:proofErr w:type="gramEnd"/>
            <w:r w:rsidRPr="00912B66">
              <w:rPr>
                <w:color w:val="000000"/>
                <w:sz w:val="20"/>
                <w:szCs w:val="20"/>
                <w:lang w:val="en-US"/>
              </w:rPr>
              <w:br/>
              <w:t xml:space="preserve">7.4. In case the item is not shipped by the Supplier within the period agreed with the Customer, the Supplier shall pay a penalty of 0.01% of the value of goods for each banking day of delay. </w:t>
            </w:r>
            <w:r w:rsidRPr="00912B66">
              <w:rPr>
                <w:color w:val="000000"/>
                <w:sz w:val="20"/>
                <w:szCs w:val="20"/>
                <w:lang w:val="en-US"/>
              </w:rPr>
              <w:br/>
              <w:t>7.5</w:t>
            </w:r>
            <w:proofErr w:type="gramStart"/>
            <w:r w:rsidRPr="00912B66">
              <w:rPr>
                <w:color w:val="000000"/>
                <w:sz w:val="20"/>
                <w:szCs w:val="20"/>
                <w:lang w:val="en-US"/>
              </w:rPr>
              <w:t>.Payment</w:t>
            </w:r>
            <w:proofErr w:type="gramEnd"/>
            <w:r w:rsidRPr="00912B66">
              <w:rPr>
                <w:color w:val="000000"/>
                <w:sz w:val="20"/>
                <w:szCs w:val="20"/>
                <w:lang w:val="en-US"/>
              </w:rPr>
              <w:t xml:space="preserve"> of penalties does not relieve the responsible Party from performance of obligations under this Contract.</w:t>
            </w:r>
          </w:p>
          <w:p w:rsidR="00E22DD4" w:rsidRPr="00E22DD4" w:rsidRDefault="00E22DD4" w:rsidP="00E22DD4">
            <w:pPr>
              <w:jc w:val="center"/>
              <w:rPr>
                <w:color w:val="000000"/>
                <w:sz w:val="20"/>
                <w:szCs w:val="20"/>
                <w:lang w:val="en-US"/>
              </w:rPr>
            </w:pPr>
          </w:p>
          <w:p w:rsidR="00E22DD4" w:rsidRPr="00E22DD4" w:rsidRDefault="00E22DD4" w:rsidP="00E22DD4">
            <w:pPr>
              <w:jc w:val="center"/>
              <w:rPr>
                <w:color w:val="000000"/>
                <w:sz w:val="20"/>
                <w:szCs w:val="20"/>
                <w:lang w:val="en-US"/>
              </w:rPr>
            </w:pPr>
          </w:p>
          <w:p w:rsidR="00912B66" w:rsidRPr="00E22DD4" w:rsidRDefault="00912B66" w:rsidP="00912B66">
            <w:pPr>
              <w:suppressAutoHyphens/>
              <w:ind w:firstLine="540"/>
              <w:rPr>
                <w:rFonts w:eastAsia="Times New Roman"/>
                <w:b/>
                <w:sz w:val="20"/>
                <w:szCs w:val="20"/>
              </w:rPr>
            </w:pPr>
            <w:r w:rsidRPr="00E22DD4">
              <w:rPr>
                <w:rFonts w:eastAsia="Times New Roman"/>
                <w:b/>
                <w:sz w:val="20"/>
                <w:szCs w:val="20"/>
              </w:rPr>
              <w:t xml:space="preserve">8. </w:t>
            </w:r>
            <w:r>
              <w:rPr>
                <w:rFonts w:eastAsia="Times New Roman"/>
                <w:b/>
                <w:sz w:val="20"/>
                <w:szCs w:val="20"/>
                <w:lang w:val="en-US"/>
              </w:rPr>
              <w:t>DISPUTE RESOLUTION</w:t>
            </w:r>
          </w:p>
          <w:p w:rsidR="00912B66" w:rsidRDefault="00912B66" w:rsidP="00912B66">
            <w:pPr>
              <w:suppressAutoHyphens/>
              <w:rPr>
                <w:color w:val="000000"/>
                <w:sz w:val="20"/>
                <w:szCs w:val="20"/>
                <w:lang w:val="en-US"/>
              </w:rPr>
            </w:pPr>
            <w:r w:rsidRPr="00912B66">
              <w:rPr>
                <w:color w:val="000000"/>
                <w:sz w:val="20"/>
                <w:szCs w:val="20"/>
                <w:lang w:val="en-US"/>
              </w:rPr>
              <w:t>8.1</w:t>
            </w:r>
            <w:proofErr w:type="gramStart"/>
            <w:r w:rsidRPr="00912B66">
              <w:rPr>
                <w:color w:val="000000"/>
                <w:sz w:val="20"/>
                <w:szCs w:val="20"/>
                <w:lang w:val="en-US"/>
              </w:rPr>
              <w:t>.Disputes</w:t>
            </w:r>
            <w:proofErr w:type="gramEnd"/>
            <w:r w:rsidRPr="00912B66">
              <w:rPr>
                <w:color w:val="000000"/>
                <w:sz w:val="20"/>
                <w:szCs w:val="20"/>
                <w:lang w:val="en-US"/>
              </w:rPr>
              <w:t xml:space="preserve"> and disagreements that may arise from the present contract or in connection therewith, subject to resolut</w:t>
            </w:r>
            <w:r w:rsidR="00B81A5A">
              <w:rPr>
                <w:color w:val="000000"/>
                <w:sz w:val="20"/>
                <w:szCs w:val="20"/>
                <w:lang w:val="en-US"/>
              </w:rPr>
              <w:t>ion of the Economic court of Dne</w:t>
            </w:r>
            <w:r w:rsidRPr="00912B66">
              <w:rPr>
                <w:color w:val="000000"/>
                <w:sz w:val="20"/>
                <w:szCs w:val="20"/>
                <w:lang w:val="en-US"/>
              </w:rPr>
              <w:t xml:space="preserve">propetrovsk region, Ukraine, in accordance with the rules of the proceedings in this court. When the dispute used the substantive law of Ukraine, the judicial review language – Russian. </w:t>
            </w:r>
            <w:r w:rsidRPr="00912B66">
              <w:rPr>
                <w:color w:val="000000"/>
                <w:sz w:val="20"/>
                <w:szCs w:val="20"/>
                <w:lang w:val="en-US"/>
              </w:rPr>
              <w:br/>
              <w:t>8.2. To refer a dispute to the Economic court. The parties undertake to observe the procedure of pre-judicial settlement of disputes. This establishes 30 calendar days to review and respond to the claim.</w:t>
            </w:r>
          </w:p>
          <w:p w:rsidR="00912B66" w:rsidRPr="00912B66" w:rsidRDefault="00912B66" w:rsidP="00912B66">
            <w:pPr>
              <w:suppressAutoHyphens/>
              <w:rPr>
                <w:rFonts w:eastAsia="Times New Roman"/>
                <w:sz w:val="20"/>
                <w:szCs w:val="20"/>
                <w:lang w:val="en-US"/>
              </w:rPr>
            </w:pPr>
          </w:p>
          <w:p w:rsidR="00912B66" w:rsidRPr="00912B66" w:rsidRDefault="00912B66" w:rsidP="00912B66">
            <w:pPr>
              <w:suppressAutoHyphens/>
              <w:jc w:val="center"/>
              <w:rPr>
                <w:rFonts w:eastAsia="Times New Roman"/>
                <w:b/>
                <w:sz w:val="20"/>
                <w:szCs w:val="20"/>
                <w:lang w:val="en-US"/>
              </w:rPr>
            </w:pPr>
            <w:r w:rsidRPr="00912B66">
              <w:rPr>
                <w:rFonts w:eastAsia="Times New Roman"/>
                <w:b/>
                <w:sz w:val="20"/>
                <w:szCs w:val="20"/>
                <w:lang w:val="en-US"/>
              </w:rPr>
              <w:t xml:space="preserve">9. </w:t>
            </w:r>
            <w:r>
              <w:rPr>
                <w:rFonts w:eastAsia="Times New Roman"/>
                <w:b/>
                <w:sz w:val="20"/>
                <w:szCs w:val="20"/>
                <w:lang w:val="en-US"/>
              </w:rPr>
              <w:t>FORCE MAJEURE</w:t>
            </w:r>
          </w:p>
          <w:p w:rsidR="00912B66" w:rsidRDefault="00912B66" w:rsidP="00912B66">
            <w:pPr>
              <w:suppressAutoHyphens/>
              <w:ind w:firstLine="540"/>
              <w:rPr>
                <w:color w:val="000000"/>
                <w:sz w:val="20"/>
                <w:szCs w:val="20"/>
                <w:lang w:val="en-US"/>
              </w:rPr>
            </w:pPr>
            <w:r w:rsidRPr="00912B66">
              <w:rPr>
                <w:color w:val="000000"/>
                <w:sz w:val="20"/>
                <w:szCs w:val="20"/>
                <w:lang w:val="en-US"/>
              </w:rPr>
              <w:t xml:space="preserve">9.1. The parties shall not be liable for failure to perform its obligations partially or fully, if the failure was caused by force majeure such as: fire, flood, earthquake, war, prohibitions on exports and imports, provided that these circumstances directly affect the performance of the contract. In this case, the performance of obligations under this contract is postponed for the duration of these circumstances. The party which is unable to perform its obligations under this </w:t>
            </w:r>
            <w:proofErr w:type="gramStart"/>
            <w:r w:rsidRPr="00912B66">
              <w:rPr>
                <w:color w:val="000000"/>
                <w:sz w:val="20"/>
                <w:szCs w:val="20"/>
                <w:lang w:val="en-US"/>
              </w:rPr>
              <w:t>contract,</w:t>
            </w:r>
            <w:proofErr w:type="gramEnd"/>
            <w:r w:rsidRPr="00912B66">
              <w:rPr>
                <w:color w:val="000000"/>
                <w:sz w:val="20"/>
                <w:szCs w:val="20"/>
                <w:lang w:val="en-US"/>
              </w:rPr>
              <w:t xml:space="preserve"> shall immediately inform the other party in writing of the existence or cessation of these circumstances. </w:t>
            </w:r>
            <w:r w:rsidRPr="00912B66">
              <w:rPr>
                <w:color w:val="000000"/>
                <w:sz w:val="20"/>
                <w:szCs w:val="20"/>
                <w:lang w:val="en-US"/>
              </w:rPr>
              <w:br/>
              <w:t>9.2</w:t>
            </w:r>
            <w:proofErr w:type="gramStart"/>
            <w:r w:rsidRPr="00912B66">
              <w:rPr>
                <w:color w:val="000000"/>
                <w:sz w:val="20"/>
                <w:szCs w:val="20"/>
                <w:lang w:val="en-US"/>
              </w:rPr>
              <w:t>.A</w:t>
            </w:r>
            <w:proofErr w:type="gramEnd"/>
            <w:r w:rsidRPr="00912B66">
              <w:rPr>
                <w:color w:val="000000"/>
                <w:sz w:val="20"/>
                <w:szCs w:val="20"/>
                <w:lang w:val="en-US"/>
              </w:rPr>
              <w:t xml:space="preserve"> certificate issued by relevant Chamber of </w:t>
            </w:r>
            <w:r w:rsidRPr="00912B66">
              <w:rPr>
                <w:color w:val="000000"/>
                <w:sz w:val="20"/>
                <w:szCs w:val="20"/>
                <w:lang w:val="en-US"/>
              </w:rPr>
              <w:lastRenderedPageBreak/>
              <w:t>Commerce will be sufficient proof of the existence and duration of such circumstances.</w:t>
            </w:r>
          </w:p>
          <w:p w:rsidR="00D61653" w:rsidRPr="00912B66" w:rsidRDefault="00D61653" w:rsidP="00912B66">
            <w:pPr>
              <w:suppressAutoHyphens/>
              <w:ind w:firstLine="540"/>
              <w:rPr>
                <w:rFonts w:eastAsia="Times New Roman"/>
                <w:sz w:val="20"/>
                <w:szCs w:val="20"/>
                <w:lang w:val="en-US"/>
              </w:rPr>
            </w:pPr>
          </w:p>
          <w:p w:rsidR="00912B66" w:rsidRPr="00D61653" w:rsidRDefault="00D61653" w:rsidP="00D61653">
            <w:pPr>
              <w:suppressAutoHyphens/>
              <w:jc w:val="center"/>
              <w:rPr>
                <w:rFonts w:eastAsia="Times New Roman"/>
                <w:b/>
                <w:sz w:val="20"/>
                <w:szCs w:val="20"/>
                <w:lang w:val="en-US"/>
              </w:rPr>
            </w:pPr>
            <w:r>
              <w:rPr>
                <w:rFonts w:eastAsia="Times New Roman"/>
                <w:b/>
                <w:sz w:val="20"/>
                <w:szCs w:val="20"/>
              </w:rPr>
              <w:t xml:space="preserve">10. </w:t>
            </w:r>
            <w:r>
              <w:rPr>
                <w:rFonts w:eastAsia="Times New Roman"/>
                <w:b/>
                <w:sz w:val="20"/>
                <w:szCs w:val="20"/>
                <w:lang w:val="en-US"/>
              </w:rPr>
              <w:t>SPECIAL CONDITIONS</w:t>
            </w:r>
          </w:p>
          <w:p w:rsidR="00D61653" w:rsidRPr="00D61653" w:rsidRDefault="00D61653" w:rsidP="00D61653">
            <w:pPr>
              <w:numPr>
                <w:ilvl w:val="1"/>
                <w:numId w:val="1"/>
              </w:numPr>
              <w:tabs>
                <w:tab w:val="clear" w:pos="360"/>
                <w:tab w:val="num" w:pos="0"/>
              </w:tabs>
              <w:rPr>
                <w:bCs/>
                <w:color w:val="000000"/>
                <w:sz w:val="20"/>
                <w:szCs w:val="20"/>
                <w:lang w:val="en-US"/>
              </w:rPr>
            </w:pPr>
            <w:r w:rsidRPr="00D61653">
              <w:rPr>
                <w:color w:val="000000"/>
                <w:sz w:val="20"/>
                <w:szCs w:val="20"/>
                <w:lang w:val="en-US"/>
              </w:rPr>
              <w:t>10.1</w:t>
            </w:r>
            <w:proofErr w:type="gramStart"/>
            <w:r w:rsidRPr="00D61653">
              <w:rPr>
                <w:color w:val="000000"/>
                <w:sz w:val="20"/>
                <w:szCs w:val="20"/>
                <w:lang w:val="en-US"/>
              </w:rPr>
              <w:t>.The</w:t>
            </w:r>
            <w:proofErr w:type="gramEnd"/>
            <w:r w:rsidRPr="00D61653">
              <w:rPr>
                <w:color w:val="000000"/>
                <w:sz w:val="20"/>
                <w:szCs w:val="20"/>
                <w:lang w:val="en-US"/>
              </w:rPr>
              <w:t xml:space="preserve"> contract shall enter into force upon its signing by the Parties and is valid until 31 December 2016. </w:t>
            </w:r>
            <w:r w:rsidRPr="00D61653">
              <w:rPr>
                <w:color w:val="000000"/>
                <w:sz w:val="20"/>
                <w:szCs w:val="20"/>
                <w:lang w:val="en-US"/>
              </w:rPr>
              <w:br/>
              <w:t>10.2. In the event of a change of status, legal address or other details, the Parties undertake to notify each other within 5 working days from the date of such change.</w:t>
            </w:r>
            <w:r w:rsidRPr="00D61653">
              <w:rPr>
                <w:color w:val="000000"/>
                <w:sz w:val="20"/>
                <w:szCs w:val="20"/>
                <w:lang w:val="en-US"/>
              </w:rPr>
              <w:br/>
              <w:t>10.3</w:t>
            </w:r>
            <w:proofErr w:type="gramStart"/>
            <w:r w:rsidRPr="00D61653">
              <w:rPr>
                <w:color w:val="000000"/>
                <w:sz w:val="20"/>
                <w:szCs w:val="20"/>
                <w:lang w:val="en-US"/>
              </w:rPr>
              <w:t>.The</w:t>
            </w:r>
            <w:proofErr w:type="gramEnd"/>
            <w:r w:rsidRPr="00D61653">
              <w:rPr>
                <w:color w:val="000000"/>
                <w:sz w:val="20"/>
                <w:szCs w:val="20"/>
                <w:lang w:val="en-US"/>
              </w:rPr>
              <w:t xml:space="preserve"> parties believe that all essential terms of the contract they have agreed. The terms of this contract can be modified by a written document and signed by authorized representatives of the Parties.</w:t>
            </w:r>
            <w:r w:rsidRPr="00D61653">
              <w:rPr>
                <w:color w:val="000000"/>
                <w:sz w:val="20"/>
                <w:szCs w:val="20"/>
                <w:lang w:val="en-US"/>
              </w:rPr>
              <w:br/>
              <w:t>10.4</w:t>
            </w:r>
            <w:proofErr w:type="gramStart"/>
            <w:r w:rsidRPr="00D61653">
              <w:rPr>
                <w:color w:val="000000"/>
                <w:sz w:val="20"/>
                <w:szCs w:val="20"/>
                <w:lang w:val="en-US"/>
              </w:rPr>
              <w:t>.All</w:t>
            </w:r>
            <w:proofErr w:type="gramEnd"/>
            <w:r w:rsidRPr="00D61653">
              <w:rPr>
                <w:color w:val="000000"/>
                <w:sz w:val="20"/>
                <w:szCs w:val="20"/>
                <w:lang w:val="en-US"/>
              </w:rPr>
              <w:t xml:space="preserve"> previous contracts and agreements between the Parties cease to be effective after signing of this contract. </w:t>
            </w:r>
            <w:r w:rsidRPr="00D61653">
              <w:rPr>
                <w:color w:val="000000"/>
                <w:sz w:val="20"/>
                <w:szCs w:val="20"/>
                <w:lang w:val="en-US"/>
              </w:rPr>
              <w:br/>
              <w:t>10.5. This Agreement is made in Russian in 2 copies (one for each party), having equal legal force.</w:t>
            </w:r>
            <w:r w:rsidRPr="00D61653">
              <w:rPr>
                <w:color w:val="000000"/>
                <w:sz w:val="20"/>
                <w:szCs w:val="20"/>
                <w:lang w:val="en-US"/>
              </w:rPr>
              <w:br/>
              <w:t>10.6. The contract signed by Fax is legally binding, with the obligatory confirmation of the original, which is sent to the Customer within 10 calendar days from the date of the Contract.</w:t>
            </w:r>
          </w:p>
          <w:p w:rsidR="00D61653" w:rsidRDefault="00D61653" w:rsidP="00E22DD4">
            <w:pPr>
              <w:numPr>
                <w:ilvl w:val="1"/>
                <w:numId w:val="1"/>
              </w:numPr>
              <w:tabs>
                <w:tab w:val="clear" w:pos="360"/>
                <w:tab w:val="num" w:pos="0"/>
              </w:tabs>
              <w:jc w:val="center"/>
              <w:rPr>
                <w:bCs/>
                <w:color w:val="000000"/>
                <w:sz w:val="20"/>
                <w:szCs w:val="20"/>
                <w:lang w:val="en-US"/>
              </w:rPr>
            </w:pPr>
          </w:p>
          <w:p w:rsidR="00D61653" w:rsidRDefault="00D61653" w:rsidP="00B81A5A">
            <w:pPr>
              <w:jc w:val="center"/>
              <w:rPr>
                <w:bCs/>
                <w:color w:val="000000"/>
                <w:sz w:val="20"/>
                <w:szCs w:val="20"/>
                <w:lang w:val="en-US"/>
              </w:rPr>
            </w:pPr>
          </w:p>
          <w:p w:rsidR="00B81A5A" w:rsidRDefault="00B81A5A" w:rsidP="00B81A5A">
            <w:pPr>
              <w:jc w:val="center"/>
              <w:rPr>
                <w:bCs/>
                <w:color w:val="000000"/>
                <w:sz w:val="20"/>
                <w:szCs w:val="20"/>
                <w:lang w:val="en-US"/>
              </w:rPr>
            </w:pPr>
            <w:bookmarkStart w:id="0" w:name="_GoBack"/>
            <w:bookmarkEnd w:id="0"/>
          </w:p>
          <w:p w:rsidR="00D61653" w:rsidRDefault="00D61653" w:rsidP="00E22DD4">
            <w:pPr>
              <w:numPr>
                <w:ilvl w:val="1"/>
                <w:numId w:val="1"/>
              </w:numPr>
              <w:tabs>
                <w:tab w:val="clear" w:pos="360"/>
                <w:tab w:val="num" w:pos="0"/>
              </w:tabs>
              <w:jc w:val="center"/>
              <w:rPr>
                <w:bCs/>
                <w:color w:val="000000"/>
                <w:sz w:val="20"/>
                <w:szCs w:val="20"/>
                <w:lang w:val="en-US"/>
              </w:rPr>
            </w:pPr>
          </w:p>
          <w:p w:rsidR="00D61653" w:rsidRDefault="00D61653" w:rsidP="00E22DD4">
            <w:pPr>
              <w:numPr>
                <w:ilvl w:val="1"/>
                <w:numId w:val="1"/>
              </w:numPr>
              <w:tabs>
                <w:tab w:val="clear" w:pos="360"/>
                <w:tab w:val="num" w:pos="0"/>
              </w:tabs>
              <w:jc w:val="center"/>
              <w:rPr>
                <w:bCs/>
                <w:color w:val="000000"/>
                <w:sz w:val="20"/>
                <w:szCs w:val="20"/>
                <w:lang w:val="en-US"/>
              </w:rPr>
            </w:pPr>
          </w:p>
          <w:p w:rsidR="00D61653" w:rsidRDefault="00D61653" w:rsidP="00E22DD4">
            <w:pPr>
              <w:numPr>
                <w:ilvl w:val="1"/>
                <w:numId w:val="1"/>
              </w:numPr>
              <w:tabs>
                <w:tab w:val="clear" w:pos="360"/>
                <w:tab w:val="num" w:pos="0"/>
              </w:tabs>
              <w:jc w:val="center"/>
              <w:rPr>
                <w:bCs/>
                <w:color w:val="000000"/>
                <w:sz w:val="20"/>
                <w:szCs w:val="20"/>
                <w:lang w:val="en-US"/>
              </w:rPr>
            </w:pPr>
          </w:p>
          <w:p w:rsidR="00D61653" w:rsidRDefault="00D61653" w:rsidP="00E22DD4">
            <w:pPr>
              <w:numPr>
                <w:ilvl w:val="1"/>
                <w:numId w:val="1"/>
              </w:numPr>
              <w:tabs>
                <w:tab w:val="clear" w:pos="360"/>
                <w:tab w:val="num" w:pos="0"/>
              </w:tabs>
              <w:jc w:val="center"/>
              <w:rPr>
                <w:bCs/>
                <w:color w:val="000000"/>
                <w:sz w:val="20"/>
                <w:szCs w:val="20"/>
                <w:lang w:val="en-US"/>
              </w:rPr>
            </w:pPr>
          </w:p>
          <w:p w:rsidR="00D61653" w:rsidRDefault="00D61653" w:rsidP="00E22DD4">
            <w:pPr>
              <w:numPr>
                <w:ilvl w:val="1"/>
                <w:numId w:val="1"/>
              </w:numPr>
              <w:tabs>
                <w:tab w:val="clear" w:pos="360"/>
                <w:tab w:val="num" w:pos="0"/>
              </w:tabs>
              <w:jc w:val="center"/>
              <w:rPr>
                <w:bCs/>
                <w:color w:val="000000"/>
                <w:sz w:val="20"/>
                <w:szCs w:val="20"/>
                <w:lang w:val="en-US"/>
              </w:rPr>
            </w:pPr>
          </w:p>
          <w:p w:rsidR="00D61653" w:rsidRDefault="00D61653" w:rsidP="00E22DD4">
            <w:pPr>
              <w:numPr>
                <w:ilvl w:val="1"/>
                <w:numId w:val="1"/>
              </w:numPr>
              <w:tabs>
                <w:tab w:val="clear" w:pos="360"/>
                <w:tab w:val="num" w:pos="0"/>
              </w:tabs>
              <w:jc w:val="center"/>
              <w:rPr>
                <w:bCs/>
                <w:color w:val="000000"/>
                <w:sz w:val="20"/>
                <w:szCs w:val="20"/>
                <w:lang w:val="en-US"/>
              </w:rPr>
            </w:pPr>
          </w:p>
          <w:p w:rsidR="00D61653" w:rsidRDefault="00D61653" w:rsidP="00E22DD4">
            <w:pPr>
              <w:numPr>
                <w:ilvl w:val="1"/>
                <w:numId w:val="1"/>
              </w:numPr>
              <w:tabs>
                <w:tab w:val="clear" w:pos="360"/>
                <w:tab w:val="num" w:pos="0"/>
              </w:tabs>
              <w:jc w:val="center"/>
              <w:rPr>
                <w:bCs/>
                <w:color w:val="000000"/>
                <w:sz w:val="20"/>
                <w:szCs w:val="20"/>
                <w:lang w:val="en-US"/>
              </w:rPr>
            </w:pPr>
          </w:p>
          <w:p w:rsidR="00D61653" w:rsidRDefault="00D61653" w:rsidP="00E22DD4">
            <w:pPr>
              <w:numPr>
                <w:ilvl w:val="1"/>
                <w:numId w:val="1"/>
              </w:numPr>
              <w:tabs>
                <w:tab w:val="clear" w:pos="360"/>
                <w:tab w:val="num" w:pos="0"/>
              </w:tabs>
              <w:jc w:val="center"/>
              <w:rPr>
                <w:bCs/>
                <w:color w:val="000000"/>
                <w:sz w:val="20"/>
                <w:szCs w:val="20"/>
                <w:lang w:val="en-US"/>
              </w:rPr>
            </w:pPr>
          </w:p>
          <w:p w:rsidR="00D61653" w:rsidRDefault="00D61653" w:rsidP="00E22DD4">
            <w:pPr>
              <w:numPr>
                <w:ilvl w:val="1"/>
                <w:numId w:val="1"/>
              </w:numPr>
              <w:tabs>
                <w:tab w:val="clear" w:pos="360"/>
                <w:tab w:val="num" w:pos="0"/>
              </w:tabs>
              <w:jc w:val="center"/>
              <w:rPr>
                <w:bCs/>
                <w:color w:val="000000"/>
                <w:sz w:val="20"/>
                <w:szCs w:val="20"/>
                <w:lang w:val="en-US"/>
              </w:rPr>
            </w:pPr>
          </w:p>
          <w:p w:rsidR="00D61653" w:rsidRDefault="00D61653" w:rsidP="00E22DD4">
            <w:pPr>
              <w:numPr>
                <w:ilvl w:val="1"/>
                <w:numId w:val="1"/>
              </w:numPr>
              <w:tabs>
                <w:tab w:val="clear" w:pos="360"/>
                <w:tab w:val="num" w:pos="0"/>
              </w:tabs>
              <w:jc w:val="center"/>
              <w:rPr>
                <w:bCs/>
                <w:color w:val="000000"/>
                <w:sz w:val="20"/>
                <w:szCs w:val="20"/>
                <w:lang w:val="en-US"/>
              </w:rPr>
            </w:pPr>
          </w:p>
          <w:p w:rsidR="00E22DD4" w:rsidRPr="00D61653" w:rsidRDefault="00E22DD4" w:rsidP="00E22DD4">
            <w:pPr>
              <w:numPr>
                <w:ilvl w:val="1"/>
                <w:numId w:val="1"/>
              </w:numPr>
              <w:tabs>
                <w:tab w:val="clear" w:pos="360"/>
                <w:tab w:val="num" w:pos="0"/>
              </w:tabs>
              <w:jc w:val="center"/>
              <w:rPr>
                <w:b/>
                <w:bCs/>
                <w:color w:val="000000"/>
                <w:sz w:val="20"/>
                <w:szCs w:val="20"/>
                <w:lang w:val="en-US"/>
              </w:rPr>
            </w:pPr>
            <w:r w:rsidRPr="00D61653">
              <w:rPr>
                <w:b/>
                <w:bCs/>
                <w:color w:val="000000"/>
                <w:sz w:val="20"/>
                <w:szCs w:val="20"/>
                <w:lang w:val="en-US"/>
              </w:rPr>
              <w:t>11. LEGAL ADDRESSES</w:t>
            </w:r>
            <w:r w:rsidR="00D61653" w:rsidRPr="00D61653">
              <w:rPr>
                <w:b/>
                <w:bCs/>
                <w:color w:val="000000"/>
                <w:sz w:val="20"/>
                <w:szCs w:val="20"/>
                <w:lang w:val="en-US"/>
              </w:rPr>
              <w:t xml:space="preserve"> AND PARTIES BANK DETAILS</w:t>
            </w:r>
          </w:p>
          <w:p w:rsidR="00E22DD4" w:rsidRPr="00E22DD4" w:rsidRDefault="00E22DD4" w:rsidP="00E22DD4">
            <w:pPr>
              <w:rPr>
                <w:b/>
                <w:color w:val="000000"/>
                <w:sz w:val="20"/>
                <w:szCs w:val="20"/>
                <w:lang w:val="en-US"/>
              </w:rPr>
            </w:pPr>
          </w:p>
          <w:p w:rsidR="00E22DD4" w:rsidRPr="00E22DD4" w:rsidRDefault="00E22DD4" w:rsidP="00E22DD4">
            <w:pPr>
              <w:rPr>
                <w:sz w:val="20"/>
                <w:szCs w:val="20"/>
                <w:lang w:val="en-US"/>
              </w:rPr>
            </w:pPr>
          </w:p>
        </w:tc>
      </w:tr>
    </w:tbl>
    <w:p w:rsidR="00C85C83" w:rsidRPr="00E22DD4" w:rsidRDefault="00C85C83">
      <w:pPr>
        <w:rPr>
          <w:lang w:val="en-US"/>
        </w:rPr>
      </w:pPr>
    </w:p>
    <w:sectPr w:rsidR="00C85C83" w:rsidRPr="00E22D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F24F64"/>
    <w:multiLevelType w:val="hybridMultilevel"/>
    <w:tmpl w:val="B262DC14"/>
    <w:lvl w:ilvl="0" w:tplc="75D60C8A">
      <w:start w:val="1"/>
      <w:numFmt w:val="decimal"/>
      <w:lvlText w:val="%1."/>
      <w:lvlJc w:val="left"/>
      <w:pPr>
        <w:tabs>
          <w:tab w:val="num" w:pos="720"/>
        </w:tabs>
        <w:ind w:left="720" w:hanging="360"/>
      </w:pPr>
    </w:lvl>
    <w:lvl w:ilvl="1" w:tplc="7A184BEC">
      <w:numFmt w:val="none"/>
      <w:lvlText w:val=""/>
      <w:lvlJc w:val="left"/>
      <w:pPr>
        <w:tabs>
          <w:tab w:val="num" w:pos="360"/>
        </w:tabs>
      </w:pPr>
    </w:lvl>
    <w:lvl w:ilvl="2" w:tplc="FCCA5C18">
      <w:numFmt w:val="none"/>
      <w:lvlText w:val=""/>
      <w:lvlJc w:val="left"/>
      <w:pPr>
        <w:tabs>
          <w:tab w:val="num" w:pos="360"/>
        </w:tabs>
      </w:pPr>
    </w:lvl>
    <w:lvl w:ilvl="3" w:tplc="6062FE60">
      <w:numFmt w:val="none"/>
      <w:lvlText w:val=""/>
      <w:lvlJc w:val="left"/>
      <w:pPr>
        <w:tabs>
          <w:tab w:val="num" w:pos="360"/>
        </w:tabs>
      </w:pPr>
    </w:lvl>
    <w:lvl w:ilvl="4" w:tplc="656A0A52">
      <w:numFmt w:val="none"/>
      <w:lvlText w:val=""/>
      <w:lvlJc w:val="left"/>
      <w:pPr>
        <w:tabs>
          <w:tab w:val="num" w:pos="360"/>
        </w:tabs>
      </w:pPr>
    </w:lvl>
    <w:lvl w:ilvl="5" w:tplc="6D12BB5C">
      <w:numFmt w:val="none"/>
      <w:lvlText w:val=""/>
      <w:lvlJc w:val="left"/>
      <w:pPr>
        <w:tabs>
          <w:tab w:val="num" w:pos="360"/>
        </w:tabs>
      </w:pPr>
    </w:lvl>
    <w:lvl w:ilvl="6" w:tplc="365E0496">
      <w:numFmt w:val="none"/>
      <w:lvlText w:val=""/>
      <w:lvlJc w:val="left"/>
      <w:pPr>
        <w:tabs>
          <w:tab w:val="num" w:pos="360"/>
        </w:tabs>
      </w:pPr>
    </w:lvl>
    <w:lvl w:ilvl="7" w:tplc="42B444C0">
      <w:numFmt w:val="none"/>
      <w:lvlText w:val=""/>
      <w:lvlJc w:val="left"/>
      <w:pPr>
        <w:tabs>
          <w:tab w:val="num" w:pos="360"/>
        </w:tabs>
      </w:pPr>
    </w:lvl>
    <w:lvl w:ilvl="8" w:tplc="CDAA9E90">
      <w:numFmt w:val="none"/>
      <w:lvlText w:val=""/>
      <w:lvlJc w:val="left"/>
      <w:pPr>
        <w:tabs>
          <w:tab w:val="num" w:pos="360"/>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DD4"/>
    <w:rsid w:val="00002933"/>
    <w:rsid w:val="00004A2D"/>
    <w:rsid w:val="000758C0"/>
    <w:rsid w:val="00081566"/>
    <w:rsid w:val="000877AE"/>
    <w:rsid w:val="000F5C9C"/>
    <w:rsid w:val="00105AC9"/>
    <w:rsid w:val="001063D0"/>
    <w:rsid w:val="001229E5"/>
    <w:rsid w:val="001233C3"/>
    <w:rsid w:val="00145427"/>
    <w:rsid w:val="00153ADC"/>
    <w:rsid w:val="00156FF2"/>
    <w:rsid w:val="00183C7F"/>
    <w:rsid w:val="00193FDE"/>
    <w:rsid w:val="00196D58"/>
    <w:rsid w:val="001C3396"/>
    <w:rsid w:val="001C40E6"/>
    <w:rsid w:val="001E1B23"/>
    <w:rsid w:val="001F2CD2"/>
    <w:rsid w:val="002074E6"/>
    <w:rsid w:val="002240DD"/>
    <w:rsid w:val="00236F92"/>
    <w:rsid w:val="00240DB8"/>
    <w:rsid w:val="002473A4"/>
    <w:rsid w:val="0027099E"/>
    <w:rsid w:val="002B5674"/>
    <w:rsid w:val="002C6771"/>
    <w:rsid w:val="002F599B"/>
    <w:rsid w:val="00302ED2"/>
    <w:rsid w:val="00342589"/>
    <w:rsid w:val="00347CEC"/>
    <w:rsid w:val="00366FBC"/>
    <w:rsid w:val="00381A50"/>
    <w:rsid w:val="003D30F8"/>
    <w:rsid w:val="003E70C2"/>
    <w:rsid w:val="003F6115"/>
    <w:rsid w:val="00411A16"/>
    <w:rsid w:val="00417404"/>
    <w:rsid w:val="00422BDB"/>
    <w:rsid w:val="00424565"/>
    <w:rsid w:val="00450A14"/>
    <w:rsid w:val="00462E9C"/>
    <w:rsid w:val="004634F4"/>
    <w:rsid w:val="00473869"/>
    <w:rsid w:val="00482E38"/>
    <w:rsid w:val="00484259"/>
    <w:rsid w:val="00491611"/>
    <w:rsid w:val="00496D44"/>
    <w:rsid w:val="004A49D0"/>
    <w:rsid w:val="004D293A"/>
    <w:rsid w:val="004D508B"/>
    <w:rsid w:val="004E235F"/>
    <w:rsid w:val="004E2B94"/>
    <w:rsid w:val="004E6142"/>
    <w:rsid w:val="004F68C1"/>
    <w:rsid w:val="005509C5"/>
    <w:rsid w:val="00551C3B"/>
    <w:rsid w:val="0055660B"/>
    <w:rsid w:val="005841AB"/>
    <w:rsid w:val="005A46E0"/>
    <w:rsid w:val="005C76BF"/>
    <w:rsid w:val="005D1D68"/>
    <w:rsid w:val="005E3619"/>
    <w:rsid w:val="006047F5"/>
    <w:rsid w:val="006066D0"/>
    <w:rsid w:val="00650738"/>
    <w:rsid w:val="00671809"/>
    <w:rsid w:val="00671F48"/>
    <w:rsid w:val="00672FA7"/>
    <w:rsid w:val="00695016"/>
    <w:rsid w:val="00697996"/>
    <w:rsid w:val="006B0456"/>
    <w:rsid w:val="006B7E88"/>
    <w:rsid w:val="00705167"/>
    <w:rsid w:val="00733C99"/>
    <w:rsid w:val="00734270"/>
    <w:rsid w:val="007367D6"/>
    <w:rsid w:val="00785C3C"/>
    <w:rsid w:val="007C3FAD"/>
    <w:rsid w:val="007C7B7F"/>
    <w:rsid w:val="007D6FAB"/>
    <w:rsid w:val="007E05C3"/>
    <w:rsid w:val="007E1DB8"/>
    <w:rsid w:val="007F1D6E"/>
    <w:rsid w:val="007F2214"/>
    <w:rsid w:val="00827A50"/>
    <w:rsid w:val="00833224"/>
    <w:rsid w:val="00847911"/>
    <w:rsid w:val="00857637"/>
    <w:rsid w:val="008762AB"/>
    <w:rsid w:val="00877490"/>
    <w:rsid w:val="00881A64"/>
    <w:rsid w:val="008A2720"/>
    <w:rsid w:val="008A6D35"/>
    <w:rsid w:val="008B61A1"/>
    <w:rsid w:val="008D1DC8"/>
    <w:rsid w:val="008D67F9"/>
    <w:rsid w:val="008E26F7"/>
    <w:rsid w:val="008E3225"/>
    <w:rsid w:val="008F3C11"/>
    <w:rsid w:val="00911601"/>
    <w:rsid w:val="00912B66"/>
    <w:rsid w:val="00917F58"/>
    <w:rsid w:val="0093028B"/>
    <w:rsid w:val="00932F11"/>
    <w:rsid w:val="00962719"/>
    <w:rsid w:val="009709F3"/>
    <w:rsid w:val="009744E8"/>
    <w:rsid w:val="00997783"/>
    <w:rsid w:val="009D60E3"/>
    <w:rsid w:val="00A03C0E"/>
    <w:rsid w:val="00A143EE"/>
    <w:rsid w:val="00A339BB"/>
    <w:rsid w:val="00A40DB9"/>
    <w:rsid w:val="00A44B7F"/>
    <w:rsid w:val="00A610F8"/>
    <w:rsid w:val="00A75A8B"/>
    <w:rsid w:val="00AA7D44"/>
    <w:rsid w:val="00AE1458"/>
    <w:rsid w:val="00AE4D24"/>
    <w:rsid w:val="00B66818"/>
    <w:rsid w:val="00B71CA9"/>
    <w:rsid w:val="00B77486"/>
    <w:rsid w:val="00B81A5A"/>
    <w:rsid w:val="00B8514C"/>
    <w:rsid w:val="00B85DCB"/>
    <w:rsid w:val="00BB0B9A"/>
    <w:rsid w:val="00BB2D61"/>
    <w:rsid w:val="00BB3FF5"/>
    <w:rsid w:val="00BD5426"/>
    <w:rsid w:val="00BE4BA7"/>
    <w:rsid w:val="00BF0561"/>
    <w:rsid w:val="00BF330E"/>
    <w:rsid w:val="00C23412"/>
    <w:rsid w:val="00C260C2"/>
    <w:rsid w:val="00C41D5B"/>
    <w:rsid w:val="00C50033"/>
    <w:rsid w:val="00C84B19"/>
    <w:rsid w:val="00C85C83"/>
    <w:rsid w:val="00CB0813"/>
    <w:rsid w:val="00CB0926"/>
    <w:rsid w:val="00D17FC2"/>
    <w:rsid w:val="00D23847"/>
    <w:rsid w:val="00D50728"/>
    <w:rsid w:val="00D55A97"/>
    <w:rsid w:val="00D57CEA"/>
    <w:rsid w:val="00D61653"/>
    <w:rsid w:val="00D64FEF"/>
    <w:rsid w:val="00D821FA"/>
    <w:rsid w:val="00D82AA3"/>
    <w:rsid w:val="00DB62E9"/>
    <w:rsid w:val="00E17194"/>
    <w:rsid w:val="00E22DD4"/>
    <w:rsid w:val="00E40433"/>
    <w:rsid w:val="00E42D3B"/>
    <w:rsid w:val="00E649FF"/>
    <w:rsid w:val="00E91A93"/>
    <w:rsid w:val="00EA29A1"/>
    <w:rsid w:val="00EC6AA2"/>
    <w:rsid w:val="00EF0E21"/>
    <w:rsid w:val="00F07328"/>
    <w:rsid w:val="00F55DE4"/>
    <w:rsid w:val="00F6601D"/>
    <w:rsid w:val="00F83F9E"/>
    <w:rsid w:val="00FA160E"/>
    <w:rsid w:val="00FA69A6"/>
    <w:rsid w:val="00FB2DCE"/>
    <w:rsid w:val="00FC0028"/>
    <w:rsid w:val="00FC7968"/>
    <w:rsid w:val="00FE00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DD4"/>
    <w:pPr>
      <w:spacing w:after="0" w:line="240" w:lineRule="auto"/>
    </w:pPr>
    <w:rPr>
      <w:rFonts w:ascii="Times New Roman" w:eastAsia="SimSu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22D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Indent 2"/>
    <w:basedOn w:val="a"/>
    <w:link w:val="20"/>
    <w:rsid w:val="00E22DD4"/>
    <w:pPr>
      <w:ind w:left="360"/>
    </w:pPr>
  </w:style>
  <w:style w:type="character" w:customStyle="1" w:styleId="20">
    <w:name w:val="Основной текст с отступом 2 Знак"/>
    <w:basedOn w:val="a0"/>
    <w:link w:val="2"/>
    <w:rsid w:val="00E22DD4"/>
    <w:rPr>
      <w:rFonts w:ascii="Times New Roman" w:eastAsia="SimSun" w:hAnsi="Times New Roman" w:cs="Times New Roman"/>
      <w:sz w:val="24"/>
      <w:szCs w:val="24"/>
      <w:lang w:eastAsia="ru-RU"/>
    </w:rPr>
  </w:style>
  <w:style w:type="character" w:customStyle="1" w:styleId="longtext1">
    <w:name w:val="long_text1"/>
    <w:rsid w:val="00E22DD4"/>
    <w:rPr>
      <w:rFonts w:cs="Times New Roman"/>
      <w:sz w:val="18"/>
      <w:szCs w:val="18"/>
    </w:rPr>
  </w:style>
  <w:style w:type="paragraph" w:customStyle="1" w:styleId="a4">
    <w:name w:val="Îáû÷íûé"/>
    <w:rsid w:val="00E22DD4"/>
    <w:pPr>
      <w:spacing w:after="0" w:line="240" w:lineRule="auto"/>
    </w:pPr>
    <w:rPr>
      <w:rFonts w:ascii="Times New Roman" w:eastAsia="Times New Roman" w:hAnsi="Times New Roman" w:cs="Times New Roman"/>
      <w:sz w:val="20"/>
      <w:szCs w:val="20"/>
      <w:lang w:eastAsia="ru-RU"/>
    </w:rPr>
  </w:style>
  <w:style w:type="paragraph" w:styleId="21">
    <w:name w:val="Body Text 2"/>
    <w:basedOn w:val="a"/>
    <w:link w:val="22"/>
    <w:uiPriority w:val="99"/>
    <w:semiHidden/>
    <w:unhideWhenUsed/>
    <w:rsid w:val="00E22DD4"/>
    <w:pPr>
      <w:spacing w:after="120" w:line="480" w:lineRule="auto"/>
    </w:pPr>
  </w:style>
  <w:style w:type="character" w:customStyle="1" w:styleId="22">
    <w:name w:val="Основной текст 2 Знак"/>
    <w:basedOn w:val="a0"/>
    <w:link w:val="21"/>
    <w:uiPriority w:val="99"/>
    <w:semiHidden/>
    <w:rsid w:val="00E22DD4"/>
    <w:rPr>
      <w:rFonts w:ascii="Times New Roman" w:eastAsia="SimSun" w:hAnsi="Times New Roman" w:cs="Times New Roman"/>
      <w:sz w:val="24"/>
      <w:szCs w:val="24"/>
      <w:lang w:eastAsia="ru-RU"/>
    </w:rPr>
  </w:style>
  <w:style w:type="paragraph" w:styleId="a5">
    <w:name w:val="Balloon Text"/>
    <w:basedOn w:val="a"/>
    <w:link w:val="a6"/>
    <w:uiPriority w:val="99"/>
    <w:semiHidden/>
    <w:unhideWhenUsed/>
    <w:rsid w:val="00E22DD4"/>
    <w:rPr>
      <w:rFonts w:ascii="Tahoma" w:hAnsi="Tahoma" w:cs="Tahoma"/>
      <w:sz w:val="16"/>
      <w:szCs w:val="16"/>
    </w:rPr>
  </w:style>
  <w:style w:type="character" w:customStyle="1" w:styleId="a6">
    <w:name w:val="Текст выноски Знак"/>
    <w:basedOn w:val="a0"/>
    <w:link w:val="a5"/>
    <w:uiPriority w:val="99"/>
    <w:semiHidden/>
    <w:rsid w:val="00E22DD4"/>
    <w:rPr>
      <w:rFonts w:ascii="Tahoma" w:eastAsia="SimSun" w:hAnsi="Tahoma" w:cs="Tahoma"/>
      <w:sz w:val="16"/>
      <w:szCs w:val="16"/>
      <w:lang w:eastAsia="ru-RU"/>
    </w:rPr>
  </w:style>
  <w:style w:type="paragraph" w:styleId="a7">
    <w:name w:val="List Paragraph"/>
    <w:basedOn w:val="a"/>
    <w:uiPriority w:val="34"/>
    <w:qFormat/>
    <w:rsid w:val="00912B6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DD4"/>
    <w:pPr>
      <w:spacing w:after="0" w:line="240" w:lineRule="auto"/>
    </w:pPr>
    <w:rPr>
      <w:rFonts w:ascii="Times New Roman" w:eastAsia="SimSu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22D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Indent 2"/>
    <w:basedOn w:val="a"/>
    <w:link w:val="20"/>
    <w:rsid w:val="00E22DD4"/>
    <w:pPr>
      <w:ind w:left="360"/>
    </w:pPr>
  </w:style>
  <w:style w:type="character" w:customStyle="1" w:styleId="20">
    <w:name w:val="Основной текст с отступом 2 Знак"/>
    <w:basedOn w:val="a0"/>
    <w:link w:val="2"/>
    <w:rsid w:val="00E22DD4"/>
    <w:rPr>
      <w:rFonts w:ascii="Times New Roman" w:eastAsia="SimSun" w:hAnsi="Times New Roman" w:cs="Times New Roman"/>
      <w:sz w:val="24"/>
      <w:szCs w:val="24"/>
      <w:lang w:eastAsia="ru-RU"/>
    </w:rPr>
  </w:style>
  <w:style w:type="character" w:customStyle="1" w:styleId="longtext1">
    <w:name w:val="long_text1"/>
    <w:rsid w:val="00E22DD4"/>
    <w:rPr>
      <w:rFonts w:cs="Times New Roman"/>
      <w:sz w:val="18"/>
      <w:szCs w:val="18"/>
    </w:rPr>
  </w:style>
  <w:style w:type="paragraph" w:customStyle="1" w:styleId="a4">
    <w:name w:val="Îáû÷íûé"/>
    <w:rsid w:val="00E22DD4"/>
    <w:pPr>
      <w:spacing w:after="0" w:line="240" w:lineRule="auto"/>
    </w:pPr>
    <w:rPr>
      <w:rFonts w:ascii="Times New Roman" w:eastAsia="Times New Roman" w:hAnsi="Times New Roman" w:cs="Times New Roman"/>
      <w:sz w:val="20"/>
      <w:szCs w:val="20"/>
      <w:lang w:eastAsia="ru-RU"/>
    </w:rPr>
  </w:style>
  <w:style w:type="paragraph" w:styleId="21">
    <w:name w:val="Body Text 2"/>
    <w:basedOn w:val="a"/>
    <w:link w:val="22"/>
    <w:uiPriority w:val="99"/>
    <w:semiHidden/>
    <w:unhideWhenUsed/>
    <w:rsid w:val="00E22DD4"/>
    <w:pPr>
      <w:spacing w:after="120" w:line="480" w:lineRule="auto"/>
    </w:pPr>
  </w:style>
  <w:style w:type="character" w:customStyle="1" w:styleId="22">
    <w:name w:val="Основной текст 2 Знак"/>
    <w:basedOn w:val="a0"/>
    <w:link w:val="21"/>
    <w:uiPriority w:val="99"/>
    <w:semiHidden/>
    <w:rsid w:val="00E22DD4"/>
    <w:rPr>
      <w:rFonts w:ascii="Times New Roman" w:eastAsia="SimSun" w:hAnsi="Times New Roman" w:cs="Times New Roman"/>
      <w:sz w:val="24"/>
      <w:szCs w:val="24"/>
      <w:lang w:eastAsia="ru-RU"/>
    </w:rPr>
  </w:style>
  <w:style w:type="paragraph" w:styleId="a5">
    <w:name w:val="Balloon Text"/>
    <w:basedOn w:val="a"/>
    <w:link w:val="a6"/>
    <w:uiPriority w:val="99"/>
    <w:semiHidden/>
    <w:unhideWhenUsed/>
    <w:rsid w:val="00E22DD4"/>
    <w:rPr>
      <w:rFonts w:ascii="Tahoma" w:hAnsi="Tahoma" w:cs="Tahoma"/>
      <w:sz w:val="16"/>
      <w:szCs w:val="16"/>
    </w:rPr>
  </w:style>
  <w:style w:type="character" w:customStyle="1" w:styleId="a6">
    <w:name w:val="Текст выноски Знак"/>
    <w:basedOn w:val="a0"/>
    <w:link w:val="a5"/>
    <w:uiPriority w:val="99"/>
    <w:semiHidden/>
    <w:rsid w:val="00E22DD4"/>
    <w:rPr>
      <w:rFonts w:ascii="Tahoma" w:eastAsia="SimSun" w:hAnsi="Tahoma" w:cs="Tahoma"/>
      <w:sz w:val="16"/>
      <w:szCs w:val="16"/>
      <w:lang w:eastAsia="ru-RU"/>
    </w:rPr>
  </w:style>
  <w:style w:type="paragraph" w:styleId="a7">
    <w:name w:val="List Paragraph"/>
    <w:basedOn w:val="a"/>
    <w:uiPriority w:val="34"/>
    <w:qFormat/>
    <w:rsid w:val="00912B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2537</Words>
  <Characters>14462</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2019-08-21T08:06:00Z</dcterms:created>
  <dcterms:modified xsi:type="dcterms:W3CDTF">2019-08-21T08:06:00Z</dcterms:modified>
</cp:coreProperties>
</file>