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019D2F" w:rsidP="42019D2F" w:rsidRDefault="42019D2F" w14:paraId="5F2C16A6" w14:textId="23DFE411">
      <w:pPr>
        <w:pStyle w:val="Heading1"/>
      </w:pPr>
      <w:r w:rsidRPr="42019D2F" w:rsidR="42019D2F">
        <w:rPr>
          <w:noProof w:val="0"/>
          <w:lang w:val="ru-RU"/>
        </w:rPr>
        <w:t>Недорогие</w:t>
      </w:r>
    </w:p>
    <w:p w:rsidR="42019D2F" w:rsidP="38F2CA00" w:rsidRDefault="42019D2F" w14:paraId="1FE168F8" w14:textId="013715D2">
      <w:pPr>
        <w:pStyle w:val="Heading2"/>
        <w:rPr>
          <w:noProof w:val="0"/>
          <w:lang w:val="ru-RU"/>
        </w:rPr>
      </w:pP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>я — защитник природы</w:t>
      </w:r>
    </w:p>
    <w:p w:rsidR="42019D2F" w:rsidP="38F2CA00" w:rsidRDefault="42019D2F" w14:paraId="78AA0A55" w14:textId="11052805">
      <w:pPr>
        <w:pStyle w:val="Normal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 xml:space="preserve">Пытаясь улучшить экологическую ситуацию, западные компании производят </w:t>
      </w:r>
      <w:proofErr w:type="spellStart"/>
      <w:r w:rsidRPr="38F2CA00" w:rsidR="38F2CA00">
        <w:rPr>
          <w:noProof w:val="0"/>
          <w:lang w:val="ru-RU"/>
        </w:rPr>
        <w:t>биоразлагаемый</w:t>
      </w:r>
      <w:proofErr w:type="spellEnd"/>
      <w:r w:rsidRPr="38F2CA00" w:rsidR="38F2CA00">
        <w:rPr>
          <w:noProof w:val="0"/>
          <w:lang w:val="ru-RU"/>
        </w:rPr>
        <w:t xml:space="preserve"> пластик, в основе которого лежит </w:t>
      </w:r>
      <w:r w:rsidRPr="38F2CA00" w:rsidR="38F2CA00">
        <w:rPr>
          <w:noProof w:val="0"/>
          <w:highlight w:val="yellow"/>
          <w:lang w:val="ru-RU"/>
        </w:rPr>
        <w:t>марихуан</w:t>
      </w:r>
      <w:r w:rsidRPr="38F2CA00" w:rsidR="38F2CA00">
        <w:rPr>
          <w:noProof w:val="0"/>
          <w:lang w:val="ru-RU"/>
        </w:rPr>
        <w:t xml:space="preserve">а. </w:t>
      </w: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 xml:space="preserve">яные игрушки, лодки, бутылки, пакеты — все это достижение XXI века, но, к сожалению, пока нешироко развитое. Такой пластик может служить довольно длительное время благодаря его прочности. По истечении срока годности изделие из </w:t>
      </w: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 xml:space="preserve">яного материала можно утилизировать без вреда для природы либо же переработать, если в нем нет других составляющих, которые усложняют этот процесс. </w:t>
      </w:r>
    </w:p>
    <w:p w:rsidR="42019D2F" w:rsidP="38F2CA00" w:rsidRDefault="42019D2F" w14:paraId="369FB326" w14:textId="10D62856">
      <w:pPr>
        <w:pStyle w:val="Heading2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 xml:space="preserve">В СССР </w:t>
      </w:r>
      <w:r w:rsidRPr="38F2CA00" w:rsidR="38F2CA00">
        <w:rPr>
          <w:noProof w:val="0"/>
          <w:highlight w:val="yellow"/>
          <w:lang w:val="ru-RU"/>
        </w:rPr>
        <w:t>марихуан</w:t>
      </w:r>
      <w:r w:rsidRPr="38F2CA00" w:rsidR="38F2CA00">
        <w:rPr>
          <w:noProof w:val="0"/>
          <w:lang w:val="ru-RU"/>
        </w:rPr>
        <w:t>ы не было (или была?)</w:t>
      </w:r>
    </w:p>
    <w:p w:rsidR="42019D2F" w:rsidP="38F2CA00" w:rsidRDefault="42019D2F" w14:paraId="6F9CC93F" w14:textId="14415AC8">
      <w:pPr>
        <w:pStyle w:val="Normal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 xml:space="preserve">В Советском Союзе ходила легенда о невероятно мощной и приятной на вкус анаше, называемой «чуйкой». Такое прозвище ей дали по месту выращивания: река Чу в Киргизстане. </w:t>
      </w:r>
      <w:r w:rsidRPr="38F2CA00" w:rsidR="38F2CA00">
        <w:rPr>
          <w:noProof w:val="0"/>
          <w:lang w:val="ru-RU"/>
        </w:rPr>
        <w:t>Э</w:t>
      </w:r>
      <w:r w:rsidRPr="38F2CA00" w:rsidR="38F2CA00">
        <w:rPr>
          <w:noProof w:val="0"/>
          <w:lang w:val="ru-RU"/>
        </w:rPr>
        <w:t>т</w:t>
      </w:r>
      <w:r w:rsidRPr="38F2CA00" w:rsidR="38F2CA00">
        <w:rPr>
          <w:noProof w:val="0"/>
          <w:lang w:val="ru-RU"/>
        </w:rPr>
        <w:t>у т</w:t>
      </w:r>
      <w:r w:rsidRPr="38F2CA00" w:rsidR="38F2CA00">
        <w:rPr>
          <w:noProof w:val="0"/>
          <w:lang w:val="ru-RU"/>
        </w:rPr>
        <w:t>равку было крайне сложно достать, ее уда</w:t>
      </w:r>
      <w:r w:rsidRPr="38F2CA00" w:rsidR="38F2CA00">
        <w:rPr>
          <w:noProof w:val="0"/>
          <w:lang w:val="ru-RU"/>
        </w:rPr>
        <w:t>ва</w:t>
      </w:r>
      <w:r w:rsidRPr="38F2CA00" w:rsidR="38F2CA00">
        <w:rPr>
          <w:noProof w:val="0"/>
          <w:lang w:val="ru-RU"/>
        </w:rPr>
        <w:t xml:space="preserve">лось приобрести только по знакомству, в узких кругах. Причиной этому стали не жесткие законы, наказания, надзор, а просто редкость сорта, который нечасто привозился к нам. Более простую траву можно было легко купить почти на каждом рынке. Жители южных республик, привозящие с собой арбузы и дыни, торговали также и гашишом, но не так открыто, разумеется. Качество, конечно, не сравнить с современным: брали, что дают. </w:t>
      </w:r>
    </w:p>
    <w:p w:rsidR="42019D2F" w:rsidP="38F2CA00" w:rsidRDefault="42019D2F" w14:paraId="502D4F50" w14:textId="1A271DE3">
      <w:pPr>
        <w:pStyle w:val="Heading2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 xml:space="preserve">С культивацией </w:t>
      </w:r>
      <w:r w:rsidRPr="38F2CA00" w:rsidR="38F2CA00">
        <w:rPr>
          <w:noProof w:val="0"/>
          <w:highlight w:val="yellow"/>
          <w:lang w:val="ru-RU"/>
        </w:rPr>
        <w:t>каннабиса</w:t>
      </w:r>
      <w:r w:rsidRPr="38F2CA00" w:rsidR="38F2CA00">
        <w:rPr>
          <w:noProof w:val="0"/>
          <w:lang w:val="ru-RU"/>
        </w:rPr>
        <w:t xml:space="preserve"> справится даже ребенок</w:t>
      </w:r>
    </w:p>
    <w:p w:rsidR="42019D2F" w:rsidP="38F2CA00" w:rsidRDefault="42019D2F" w14:paraId="3B6E65CD" w14:textId="202FE11F">
      <w:pPr>
        <w:pStyle w:val="Normal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 xml:space="preserve">Надеемся, ребенку никто не поручит такое не совсем законное дело, но все же это факт. </w:t>
      </w:r>
      <w:r w:rsidRPr="38F2CA00" w:rsidR="38F2CA00">
        <w:rPr>
          <w:noProof w:val="0"/>
          <w:highlight w:val="yellow"/>
          <w:lang w:val="ru-RU"/>
        </w:rPr>
        <w:t>Марихуан</w:t>
      </w:r>
      <w:r w:rsidRPr="38F2CA00" w:rsidR="38F2CA00">
        <w:rPr>
          <w:noProof w:val="0"/>
          <w:lang w:val="ru-RU"/>
        </w:rPr>
        <w:t xml:space="preserve">а не требует особого ухода. Можно забыть полить кустик, и он продолжит расти, будто ничего не было. </w:t>
      </w: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 xml:space="preserve">е не нужны дорогостоящие удобрения, профессиональные источники света и </w:t>
      </w:r>
      <w:proofErr w:type="spellStart"/>
      <w:r w:rsidRPr="38F2CA00" w:rsidR="38F2CA00">
        <w:rPr>
          <w:noProof w:val="0"/>
          <w:lang w:val="ru-RU"/>
        </w:rPr>
        <w:t>гроубоксы</w:t>
      </w:r>
      <w:proofErr w:type="spellEnd"/>
      <w:r w:rsidRPr="38F2CA00" w:rsidR="38F2CA00">
        <w:rPr>
          <w:noProof w:val="0"/>
          <w:lang w:val="ru-RU"/>
        </w:rPr>
        <w:t xml:space="preserve">. Почва также не должна быть черноземом, чтобы получить хороший урожай. </w:t>
      </w:r>
      <w:proofErr w:type="spellStart"/>
      <w:r w:rsidRPr="38F2CA00" w:rsidR="38F2CA00">
        <w:rPr>
          <w:noProof w:val="0"/>
          <w:highlight w:val="yellow"/>
          <w:lang w:val="ru-RU"/>
        </w:rPr>
        <w:t>Канабис</w:t>
      </w:r>
      <w:proofErr w:type="spellEnd"/>
      <w:r w:rsidRPr="38F2CA00" w:rsidR="38F2CA00">
        <w:rPr>
          <w:noProof w:val="0"/>
          <w:lang w:val="ru-RU"/>
        </w:rPr>
        <w:t xml:space="preserve"> — неприхотливое растение, которое обычно не приносит проблем </w:t>
      </w:r>
      <w:proofErr w:type="spellStart"/>
      <w:r w:rsidRPr="38F2CA00" w:rsidR="38F2CA00">
        <w:rPr>
          <w:noProof w:val="0"/>
          <w:lang w:val="ru-RU"/>
        </w:rPr>
        <w:t>гроверам</w:t>
      </w:r>
      <w:proofErr w:type="spellEnd"/>
      <w:r w:rsidRPr="38F2CA00" w:rsidR="38F2CA00">
        <w:rPr>
          <w:noProof w:val="0"/>
          <w:lang w:val="ru-RU"/>
        </w:rPr>
        <w:t xml:space="preserve">. Можно даже не беспокоиться, что оно заболеет грибком или чем-нибудь подобным, так как куст сам себя защитит. </w:t>
      </w:r>
    </w:p>
    <w:p w:rsidR="42019D2F" w:rsidP="42019D2F" w:rsidRDefault="42019D2F" w14:paraId="25E39E8A" w14:textId="2C082E0C">
      <w:pPr>
        <w:pStyle w:val="Heading2"/>
        <w:rPr>
          <w:noProof w:val="0"/>
          <w:lang w:val="ru-RU"/>
        </w:rPr>
      </w:pPr>
      <w:proofErr w:type="spellStart"/>
      <w:r w:rsidRPr="42019D2F" w:rsidR="42019D2F">
        <w:rPr>
          <w:noProof w:val="0"/>
          <w:lang w:val="ru-RU"/>
        </w:rPr>
        <w:t>Конопелька</w:t>
      </w:r>
      <w:proofErr w:type="spellEnd"/>
      <w:r w:rsidRPr="42019D2F" w:rsidR="42019D2F">
        <w:rPr>
          <w:noProof w:val="0"/>
          <w:lang w:val="ru-RU"/>
        </w:rPr>
        <w:t xml:space="preserve"> помогает справляться с тревожностью и стрессом</w:t>
      </w:r>
    </w:p>
    <w:p w:rsidR="42019D2F" w:rsidP="38F2CA00" w:rsidRDefault="42019D2F" w14:paraId="4C6D55B6" w14:textId="5971A4E7">
      <w:pPr>
        <w:pStyle w:val="Normal"/>
        <w:rPr>
          <w:noProof w:val="0"/>
          <w:lang w:val="ru-RU"/>
        </w:rPr>
      </w:pPr>
      <w:r w:rsidRPr="38F2CA00" w:rsidR="38F2CA00">
        <w:rPr>
          <w:noProof w:val="0"/>
          <w:lang w:val="ru-RU"/>
        </w:rPr>
        <w:t>По исследованиям учены</w:t>
      </w:r>
      <w:r w:rsidRPr="38F2CA00" w:rsidR="38F2CA00">
        <w:rPr>
          <w:noProof w:val="0"/>
          <w:lang w:val="ru-RU"/>
        </w:rPr>
        <w:t>х</w:t>
      </w:r>
      <w:r w:rsidRPr="38F2CA00" w:rsidR="38F2CA00">
        <w:rPr>
          <w:noProof w:val="0"/>
          <w:lang w:val="ru-RU"/>
        </w:rPr>
        <w:t>, травка оказывает воздействие на эндоканнабиноидную систему мозга, отвечающую за тревогу и стресс. Если на работе завал, личные проблемы не дают жить, хронические заболевания добивают, то вы знаете, что может помочь. Женщин это особо касается, так как они в 2 раза чаще страдают от тревожного расстройства, чем мужчины, если верить Ассоциации депрессии и беспокойства Америки. Столь неравная статистика получилась из-за послеродовой депрессии, которую испытывают многие мамы.</w:t>
      </w:r>
    </w:p>
    <w:p w:rsidR="42019D2F" w:rsidP="38F2CA00" w:rsidRDefault="42019D2F" w14:paraId="718FF7B2" w14:textId="2518727F">
      <w:pPr>
        <w:pStyle w:val="Heading2"/>
        <w:rPr>
          <w:noProof w:val="0"/>
          <w:lang w:val="ru-RU"/>
        </w:rPr>
      </w:pP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>я накормит вашего питомца, а может, и не только его</w:t>
      </w:r>
    </w:p>
    <w:p w:rsidR="42019D2F" w:rsidP="38F2CA00" w:rsidRDefault="42019D2F" w14:paraId="3539E519" w14:textId="3F788B2D">
      <w:pPr>
        <w:pStyle w:val="Normal"/>
        <w:rPr>
          <w:noProof w:val="0"/>
          <w:lang w:val="ru-RU"/>
        </w:rPr>
      </w:pPr>
      <w:r w:rsidRPr="38F2CA00" w:rsidR="38F2CA00">
        <w:rPr>
          <w:noProof w:val="0"/>
          <w:highlight w:val="yellow"/>
          <w:lang w:val="ru-RU"/>
        </w:rPr>
        <w:t>Семечки</w:t>
      </w:r>
      <w:r w:rsidRPr="38F2CA00" w:rsidR="38F2CA00">
        <w:rPr>
          <w:noProof w:val="0"/>
          <w:lang w:val="ru-RU"/>
        </w:rPr>
        <w:t xml:space="preserve"> </w:t>
      </w:r>
      <w:proofErr w:type="spellStart"/>
      <w:r w:rsidRPr="38F2CA00" w:rsidR="38F2CA00">
        <w:rPr>
          <w:noProof w:val="0"/>
          <w:highlight w:val="yellow"/>
          <w:lang w:val="ru-RU"/>
        </w:rPr>
        <w:t>канабиса</w:t>
      </w:r>
      <w:proofErr w:type="spellEnd"/>
      <w:r w:rsidRPr="38F2CA00" w:rsidR="38F2CA00">
        <w:rPr>
          <w:noProof w:val="0"/>
          <w:lang w:val="ru-RU"/>
        </w:rPr>
        <w:t xml:space="preserve"> добавляют в пищевую продукцию, предназначенную для домашних животных. Это может быть корм, витаминные добавки или </w:t>
      </w:r>
      <w:proofErr w:type="spellStart"/>
      <w:r w:rsidRPr="38F2CA00" w:rsidR="38F2CA00">
        <w:rPr>
          <w:noProof w:val="0"/>
          <w:lang w:val="ru-RU"/>
        </w:rPr>
        <w:t>подстилочки</w:t>
      </w:r>
      <w:proofErr w:type="spellEnd"/>
      <w:r w:rsidRPr="38F2CA00" w:rsidR="38F2CA00">
        <w:rPr>
          <w:noProof w:val="0"/>
          <w:lang w:val="ru-RU"/>
        </w:rPr>
        <w:t xml:space="preserve"> из </w:t>
      </w:r>
      <w:r w:rsidRPr="38F2CA00" w:rsidR="38F2CA00">
        <w:rPr>
          <w:noProof w:val="0"/>
          <w:highlight w:val="yellow"/>
          <w:lang w:val="ru-RU"/>
        </w:rPr>
        <w:t>марихуан</w:t>
      </w:r>
      <w:r w:rsidRPr="38F2CA00" w:rsidR="38F2CA00">
        <w:rPr>
          <w:noProof w:val="0"/>
          <w:lang w:val="ru-RU"/>
        </w:rPr>
        <w:t xml:space="preserve">ы. Обычные </w:t>
      </w:r>
      <w:r w:rsidRPr="38F2CA00" w:rsidR="38F2CA00">
        <w:rPr>
          <w:noProof w:val="0"/>
          <w:highlight w:val="yellow"/>
          <w:lang w:val="ru-RU"/>
        </w:rPr>
        <w:t>семена</w:t>
      </w:r>
      <w:r w:rsidRPr="38F2CA00" w:rsidR="38F2CA00">
        <w:rPr>
          <w:noProof w:val="0"/>
          <w:lang w:val="ru-RU"/>
        </w:rPr>
        <w:t xml:space="preserve"> </w:t>
      </w: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 xml:space="preserve">и, не обрабатывая и не готовя, можно давать хомякам, птицам и рыбкам в качестве корма. Чтобы плотоядному питомцу было вкуснее, можно добавлять ему в еду </w:t>
      </w:r>
      <w:r w:rsidRPr="38F2CA00" w:rsidR="38F2CA00">
        <w:rPr>
          <w:noProof w:val="0"/>
          <w:highlight w:val="yellow"/>
          <w:lang w:val="ru-RU"/>
        </w:rPr>
        <w:t>конопл</w:t>
      </w:r>
      <w:r w:rsidRPr="38F2CA00" w:rsidR="38F2CA00">
        <w:rPr>
          <w:noProof w:val="0"/>
          <w:lang w:val="ru-RU"/>
        </w:rPr>
        <w:t xml:space="preserve">яное масло, которое сделает блюдо ароматнее. Подкормки из </w:t>
      </w:r>
      <w:proofErr w:type="spellStart"/>
      <w:r w:rsidRPr="38F2CA00" w:rsidR="38F2CA00">
        <w:rPr>
          <w:noProof w:val="0"/>
          <w:highlight w:val="yellow"/>
          <w:lang w:val="ru-RU"/>
        </w:rPr>
        <w:t>канабиса</w:t>
      </w:r>
      <w:proofErr w:type="spellEnd"/>
      <w:r w:rsidRPr="38F2CA00" w:rsidR="38F2CA00">
        <w:rPr>
          <w:noProof w:val="0"/>
          <w:lang w:val="ru-RU"/>
        </w:rPr>
        <w:t xml:space="preserve"> улучшают самочувствие маленького друга, приводят в норму пищеварительные процессы.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C96663"/>
  <w15:docId w15:val="{17b6c006-8db5-4633-af49-1b8bbd5b220c}"/>
  <w:rsids>
    <w:rsidRoot w:val="5FC96663"/>
    <w:rsid w:val="38F2CA00"/>
    <w:rsid w:val="42019D2F"/>
    <w:rsid w:val="5FC966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2019-07-16T16:38:56.9165431Z</dcterms:created>
  <dcterms:modified xsi:type="dcterms:W3CDTF">2019-07-20T17:40:08.1498958Z</dcterms:modified>
  <dc:creator>Ggg Ggg</dc:creator>
  <lastModifiedBy>Ggg Ggg</lastModifiedBy>
</coreProperties>
</file>