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3CE06" w14:textId="7B56F752" w:rsidR="00096C9B" w:rsidRPr="00966F46" w:rsidRDefault="00966F46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Самотня як т</w:t>
      </w:r>
      <w:r w:rsidRPr="00966F46">
        <w:rPr>
          <w:rFonts w:ascii="Times New Roman" w:eastAsia="Times New Roman" w:hAnsi="Times New Roman" w:cs="Times New Roman"/>
          <w:b/>
          <w:sz w:val="36"/>
          <w:szCs w:val="36"/>
        </w:rPr>
        <w:t>ополя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!</w:t>
      </w:r>
      <w:bookmarkStart w:id="0" w:name="_GoBack"/>
      <w:bookmarkEnd w:id="0"/>
    </w:p>
    <w:p w14:paraId="6E937A71" w14:textId="77777777" w:rsidR="00096C9B" w:rsidRPr="00966F46" w:rsidRDefault="00096C9B">
      <w:pPr>
        <w:rPr>
          <w:rFonts w:ascii="Times New Roman" w:eastAsia="Times New Roman" w:hAnsi="Times New Roman" w:cs="Times New Roman"/>
          <w:sz w:val="28"/>
          <w:szCs w:val="28"/>
        </w:rPr>
      </w:pPr>
      <w:r w:rsidRPr="00966F46">
        <w:rPr>
          <w:rFonts w:ascii="Times New Roman" w:eastAsia="Times New Roman" w:hAnsi="Times New Roman" w:cs="Times New Roman"/>
          <w:sz w:val="28"/>
          <w:szCs w:val="28"/>
        </w:rPr>
        <w:t xml:space="preserve">Добридень, я самотня як тополя. </w:t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  <w:t>Стою сама в життєвім полі</w:t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  <w:t xml:space="preserve">І тільки вітер шепче в спину: </w:t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  <w:t>"Поклич, поклав його в долину".</w:t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  <w:t>В моїй долині глухо й темно,</w:t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  <w:t>Він не знайде сюди стежину,</w:t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  <w:t>А все ж... Трава шепоче ревно:</w:t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  <w:t>"Поклич, поклич..." і без упину.</w:t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  <w:t>Мені шептали тихо квіти:</w:t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  <w:t>"Він тут, він тут! Поклич його",</w:t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  <w:t xml:space="preserve">А я не чула, і в повітрі </w:t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  <w:t>Порхало лиш одне крило.</w:t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  <w:t>Й мені, сліпій й німій тополі</w:t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  <w:t xml:space="preserve">В душі розбурхав буревій. </w:t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  <w:t>І він прийшов. Всміхнулась Доля.</w:t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  <w:t>Прийшов і сів мені в траві.</w:t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  <w:t xml:space="preserve">Тонкими пальцями своїми </w:t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  <w:t xml:space="preserve">Торкалась уст його, мов шовк, </w:t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  <w:t xml:space="preserve">А він здійняв мене в обійми </w:t>
      </w:r>
      <w:r w:rsidRPr="00966F46">
        <w:rPr>
          <w:rFonts w:ascii="Times New Roman" w:eastAsia="Times New Roman" w:hAnsi="Times New Roman" w:cs="Times New Roman"/>
          <w:sz w:val="28"/>
          <w:szCs w:val="28"/>
        </w:rPr>
        <w:br/>
        <w:t>Й промовив: "Я тебе знайшов".</w:t>
      </w:r>
    </w:p>
    <w:p w14:paraId="1EF9D030" w14:textId="5567EE61" w:rsidR="00096C9B" w:rsidRPr="00040221" w:rsidRDefault="00096C9B">
      <w:pPr>
        <w:rPr>
          <w:rFonts w:eastAsia="Times New Roman"/>
        </w:rPr>
      </w:pPr>
    </w:p>
    <w:sectPr w:rsidR="00096C9B" w:rsidRPr="000402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9B"/>
    <w:rsid w:val="00040221"/>
    <w:rsid w:val="00096C9B"/>
    <w:rsid w:val="0096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1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2017-11-03T14:58:00Z</dcterms:created>
  <dcterms:modified xsi:type="dcterms:W3CDTF">2017-11-03T14:58:00Z</dcterms:modified>
</cp:coreProperties>
</file>