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67" w:rsidRDefault="00CF1967" w:rsidP="00CF1967">
      <w:r>
        <w:t xml:space="preserve">Дизайн – </w:t>
      </w:r>
      <w:hyperlink r:id="rId6" w:history="1">
        <w:r w:rsidRPr="00485622">
          <w:rPr>
            <w:rStyle w:val="a4"/>
          </w:rPr>
          <w:t>http://sk.ru/news/b/articles/archive/2016/10/20/elmira-safarova-zadacha-farmy-_1320_-pomoch-sozdaniyu-personalizirovannogo-stilya-zhizni.aspx</w:t>
        </w:r>
      </w:hyperlink>
    </w:p>
    <w:p w:rsidR="00CF1967" w:rsidRDefault="00CF1967" w:rsidP="00CF1967">
      <w:proofErr w:type="gramStart"/>
      <w:r>
        <w:t>(переделываем этот дизайн.</w:t>
      </w:r>
      <w:proofErr w:type="gramEnd"/>
      <w:r>
        <w:t xml:space="preserve"> </w:t>
      </w:r>
      <w:proofErr w:type="gramStart"/>
      <w:r>
        <w:t>Футер уберите, слева лишнее тоже)</w:t>
      </w:r>
      <w:proofErr w:type="gramEnd"/>
    </w:p>
    <w:p w:rsidR="00CF1967" w:rsidRPr="00CF1967" w:rsidRDefault="00CF1967" w:rsidP="00CF1967">
      <w:pPr>
        <w:jc w:val="center"/>
        <w:rPr>
          <w:b/>
          <w:sz w:val="40"/>
          <w:szCs w:val="40"/>
        </w:rPr>
      </w:pPr>
      <w:r w:rsidRPr="002A2B2F">
        <w:rPr>
          <w:sz w:val="28"/>
          <w:szCs w:val="28"/>
        </w:rPr>
        <w:t>&lt;</w:t>
      </w:r>
      <w:proofErr w:type="spellStart"/>
      <w:r w:rsidRPr="002A2B2F">
        <w:rPr>
          <w:sz w:val="28"/>
          <w:szCs w:val="28"/>
        </w:rPr>
        <w:t>b</w:t>
      </w:r>
      <w:proofErr w:type="spellEnd"/>
      <w:r w:rsidRPr="002A2B2F">
        <w:rPr>
          <w:sz w:val="28"/>
          <w:szCs w:val="28"/>
        </w:rPr>
        <w:t>&gt;</w:t>
      </w:r>
      <w:r w:rsidRPr="00CF1967">
        <w:rPr>
          <w:b/>
          <w:sz w:val="40"/>
          <w:szCs w:val="40"/>
        </w:rPr>
        <w:t xml:space="preserve"> </w:t>
      </w:r>
      <w:proofErr w:type="spellStart"/>
      <w:r w:rsidRPr="00CF1967">
        <w:rPr>
          <w:b/>
          <w:sz w:val="40"/>
          <w:szCs w:val="40"/>
        </w:rPr>
        <w:t>Сколково</w:t>
      </w:r>
      <w:proofErr w:type="spellEnd"/>
      <w:r w:rsidRPr="00CF1967">
        <w:rPr>
          <w:b/>
          <w:sz w:val="40"/>
          <w:szCs w:val="40"/>
        </w:rPr>
        <w:t xml:space="preserve"> создало МАГНИТНУЮ МАСКУ для женщин!</w:t>
      </w:r>
      <w:r w:rsidRPr="002A2B2F">
        <w:rPr>
          <w:color w:val="000000" w:themeColor="text1"/>
          <w:sz w:val="28"/>
          <w:szCs w:val="28"/>
        </w:rPr>
        <w:t>&lt;/</w:t>
      </w:r>
      <w:proofErr w:type="spellStart"/>
      <w:r w:rsidRPr="002A2B2F">
        <w:rPr>
          <w:color w:val="000000" w:themeColor="text1"/>
          <w:sz w:val="28"/>
          <w:szCs w:val="28"/>
        </w:rPr>
        <w:t>b</w:t>
      </w:r>
      <w:proofErr w:type="spellEnd"/>
      <w:r w:rsidRPr="002A2B2F">
        <w:rPr>
          <w:color w:val="000000" w:themeColor="text1"/>
          <w:sz w:val="28"/>
          <w:szCs w:val="28"/>
        </w:rPr>
        <w:t>&gt;</w:t>
      </w:r>
    </w:p>
    <w:p w:rsidR="00246BBE" w:rsidRDefault="00246BBE" w:rsidP="00246BBE">
      <w:pPr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5410200" cy="3209925"/>
            <wp:effectExtent l="19050" t="0" r="0" b="0"/>
            <wp:docPr id="1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67" w:rsidRPr="00FD0A42" w:rsidRDefault="00CF1967" w:rsidP="00CF1967">
      <w:pPr>
        <w:spacing w:before="100" w:beforeAutospacing="1" w:after="100" w:afterAutospacing="1"/>
        <w:jc w:val="left"/>
      </w:pPr>
      <w:r w:rsidRPr="00FD0A42">
        <w:t>&lt;</w:t>
      </w:r>
      <w:proofErr w:type="spellStart"/>
      <w:r w:rsidRPr="00FD0A42">
        <w:t>p</w:t>
      </w:r>
      <w:proofErr w:type="spellEnd"/>
      <w:r w:rsidRPr="00FD0A42">
        <w:t xml:space="preserve">&gt;Ежегодно нам предлагают множество “новых, </w:t>
      </w:r>
      <w:r>
        <w:t>революционных и уникальных</w:t>
      </w:r>
      <w:r w:rsidRPr="00FD0A42">
        <w:t>” методов по омоложению кожи лица: от косметических средств до хирургической коррекции.&lt;/</w:t>
      </w:r>
      <w:proofErr w:type="spellStart"/>
      <w:r w:rsidRPr="00FD0A42">
        <w:t>p</w:t>
      </w:r>
      <w:proofErr w:type="spellEnd"/>
      <w:r w:rsidRPr="00FD0A42">
        <w:t>&gt;</w:t>
      </w:r>
    </w:p>
    <w:p w:rsidR="00246BBE" w:rsidRPr="00FD0A42" w:rsidRDefault="00CF1967" w:rsidP="00CF1967">
      <w:pPr>
        <w:spacing w:before="100" w:beforeAutospacing="1" w:after="100" w:afterAutospacing="1"/>
        <w:jc w:val="left"/>
      </w:pPr>
      <w:r w:rsidRPr="00FD0A42">
        <w:t>&lt;</w:t>
      </w:r>
      <w:proofErr w:type="spellStart"/>
      <w:r w:rsidRPr="00FD0A42">
        <w:t>p</w:t>
      </w:r>
      <w:proofErr w:type="spellEnd"/>
      <w:r w:rsidRPr="00FD0A42">
        <w:t>&gt;</w:t>
      </w:r>
      <w:r>
        <w:t>Правда,</w:t>
      </w:r>
      <w:r w:rsidRPr="00FD0A42">
        <w:t xml:space="preserve"> на практике нет совершенно никаких гарантий, что новый дорогостоящий </w:t>
      </w:r>
      <w:r>
        <w:t xml:space="preserve">препарат </w:t>
      </w:r>
      <w:r w:rsidRPr="00FD0A42">
        <w:t>действительно избавит вас от морщин</w:t>
      </w:r>
      <w:r>
        <w:t xml:space="preserve"> или поможет очистить кожу от черных точек.</w:t>
      </w:r>
      <w:r w:rsidRPr="00FD0A42">
        <w:t>&lt;/</w:t>
      </w:r>
      <w:proofErr w:type="spellStart"/>
      <w:r w:rsidRPr="00FD0A42">
        <w:t>p</w:t>
      </w:r>
      <w:proofErr w:type="spellEnd"/>
      <w:r w:rsidRPr="00FD0A42">
        <w:t>&gt;</w:t>
      </w:r>
    </w:p>
    <w:p w:rsidR="0050465A" w:rsidRDefault="00CF1967" w:rsidP="00CF1967">
      <w:pPr>
        <w:spacing w:before="100" w:beforeAutospacing="1" w:after="100" w:afterAutospacing="1"/>
        <w:jc w:val="left"/>
      </w:pPr>
      <w:r w:rsidRPr="00FD0A42">
        <w:t>&lt;</w:t>
      </w:r>
      <w:proofErr w:type="spellStart"/>
      <w:r w:rsidRPr="00FD0A42">
        <w:t>p</w:t>
      </w:r>
      <w:proofErr w:type="spellEnd"/>
      <w:r w:rsidRPr="00FD0A42">
        <w:t>&gt;</w:t>
      </w:r>
      <w:r w:rsidR="0066614F">
        <w:t>Решением этой проблемы стала инновационная революционная разработка «</w:t>
      </w:r>
      <w:proofErr w:type="spellStart"/>
      <w:r w:rsidR="0066614F">
        <w:t>Сколково</w:t>
      </w:r>
      <w:proofErr w:type="spellEnd"/>
      <w:r w:rsidR="0066614F">
        <w:t xml:space="preserve">». Сотрудники инновационного центра создали уникальную </w:t>
      </w:r>
      <w:r w:rsidR="00A15F3D" w:rsidRPr="00067385">
        <w:t>&lt;</w:t>
      </w:r>
      <w:r w:rsidR="00A15F3D" w:rsidRPr="00067385">
        <w:rPr>
          <w:lang w:val="en-US"/>
        </w:rPr>
        <w:t>a</w:t>
      </w:r>
      <w:r w:rsidR="00A15F3D" w:rsidRPr="00067385">
        <w:t xml:space="preserve"> </w:t>
      </w:r>
      <w:proofErr w:type="spellStart"/>
      <w:r w:rsidR="00A15F3D" w:rsidRPr="00067385">
        <w:rPr>
          <w:lang w:val="en-US"/>
        </w:rPr>
        <w:t>href</w:t>
      </w:r>
      <w:proofErr w:type="spellEnd"/>
      <w:r w:rsidR="00A15F3D" w:rsidRPr="00067385">
        <w:t>="</w:t>
      </w:r>
      <w:proofErr w:type="spellStart"/>
      <w:r w:rsidR="00A15F3D" w:rsidRPr="00067385">
        <w:t>ссылока</w:t>
      </w:r>
      <w:proofErr w:type="spellEnd"/>
      <w:r w:rsidR="00A15F3D" w:rsidRPr="00067385">
        <w:t>"&gt;</w:t>
      </w:r>
      <w:r w:rsidR="00A15F3D">
        <w:t>магнитную маску «</w:t>
      </w:r>
      <w:r w:rsidR="00A15F3D">
        <w:rPr>
          <w:lang w:val="en-US"/>
        </w:rPr>
        <w:t>Magnet</w:t>
      </w:r>
      <w:r w:rsidR="00A15F3D" w:rsidRPr="00A15F3D">
        <w:t xml:space="preserve"> </w:t>
      </w:r>
      <w:r w:rsidR="00A15F3D">
        <w:rPr>
          <w:lang w:val="en-US"/>
        </w:rPr>
        <w:t>Mask</w:t>
      </w:r>
      <w:r w:rsidR="00A15F3D">
        <w:t>»</w:t>
      </w:r>
      <w:r w:rsidR="00A15F3D" w:rsidRPr="00067385">
        <w:t>&lt;/</w:t>
      </w:r>
      <w:r w:rsidR="00A15F3D" w:rsidRPr="00067385">
        <w:rPr>
          <w:lang w:val="en-US"/>
        </w:rPr>
        <w:t>a</w:t>
      </w:r>
      <w:r w:rsidR="00A15F3D" w:rsidRPr="00067385">
        <w:t>&gt;</w:t>
      </w:r>
      <w:r w:rsidR="00A15F3D">
        <w:t xml:space="preserve"> </w:t>
      </w:r>
      <w:r w:rsidR="0066614F">
        <w:t xml:space="preserve">для женщин. </w:t>
      </w:r>
      <w:r w:rsidR="0050465A">
        <w:t>В основе косметического средства лежит запатентованная формула, благодаря которой можно навсегда избавиться от таких проблем с кожей, как:</w:t>
      </w:r>
    </w:p>
    <w:p w:rsidR="0050465A" w:rsidRDefault="0050465A" w:rsidP="00CF1967">
      <w:pPr>
        <w:spacing w:before="100" w:beforeAutospacing="1" w:after="100" w:afterAutospacing="1"/>
        <w:jc w:val="left"/>
      </w:pPr>
      <w:r>
        <w:t>- морщины;</w:t>
      </w:r>
    </w:p>
    <w:p w:rsidR="0050465A" w:rsidRDefault="0050465A" w:rsidP="00CF1967">
      <w:pPr>
        <w:spacing w:before="100" w:beforeAutospacing="1" w:after="100" w:afterAutospacing="1"/>
        <w:jc w:val="left"/>
      </w:pPr>
      <w:r>
        <w:t>- черные точки;</w:t>
      </w:r>
    </w:p>
    <w:p w:rsidR="0050465A" w:rsidRDefault="0050465A" w:rsidP="00CF1967">
      <w:pPr>
        <w:spacing w:before="100" w:beforeAutospacing="1" w:after="100" w:afterAutospacing="1"/>
        <w:jc w:val="left"/>
      </w:pPr>
      <w:r>
        <w:t>- расширенные поры;</w:t>
      </w:r>
    </w:p>
    <w:p w:rsidR="00CF1967" w:rsidRDefault="0050465A" w:rsidP="00CF1967">
      <w:pPr>
        <w:spacing w:before="100" w:beforeAutospacing="1" w:after="100" w:afterAutospacing="1"/>
        <w:jc w:val="left"/>
      </w:pPr>
      <w:r>
        <w:t>- потеря эластичности и т.д.</w:t>
      </w:r>
      <w:r w:rsidR="00CF1967" w:rsidRPr="00FD0A42">
        <w:t>&lt;/</w:t>
      </w:r>
      <w:proofErr w:type="spellStart"/>
      <w:r w:rsidR="00CF1967" w:rsidRPr="00FD0A42">
        <w:t>p</w:t>
      </w:r>
      <w:proofErr w:type="spellEnd"/>
      <w:r w:rsidR="00CF1967" w:rsidRPr="00FD0A42">
        <w:t>&gt;</w:t>
      </w:r>
    </w:p>
    <w:p w:rsidR="0050465A" w:rsidRPr="00FD0A42" w:rsidRDefault="0050465A" w:rsidP="0050465A">
      <w:pPr>
        <w:spacing w:before="0" w:after="0"/>
        <w:jc w:val="left"/>
      </w:pPr>
      <w:r w:rsidRPr="00067385">
        <w:t>&lt;</w:t>
      </w:r>
      <w:r w:rsidRPr="00067385">
        <w:rPr>
          <w:lang w:val="en-US"/>
        </w:rPr>
        <w:t>p</w:t>
      </w:r>
      <w:r w:rsidRPr="00067385">
        <w:t>&gt;&lt;</w:t>
      </w:r>
      <w:r w:rsidRPr="00067385">
        <w:rPr>
          <w:lang w:val="en-US"/>
        </w:rPr>
        <w:t>b</w:t>
      </w:r>
      <w:r w:rsidRPr="00067385">
        <w:t>&gt;</w:t>
      </w:r>
      <w:proofErr w:type="spellStart"/>
      <w:r>
        <w:rPr>
          <w:b/>
          <w:bCs/>
        </w:rPr>
        <w:t>Эльмира</w:t>
      </w:r>
      <w:proofErr w:type="spellEnd"/>
      <w:r>
        <w:rPr>
          <w:b/>
          <w:bCs/>
        </w:rPr>
        <w:t xml:space="preserve"> Сафарова</w:t>
      </w:r>
      <w:r w:rsidR="00A15F3D">
        <w:rPr>
          <w:b/>
          <w:bCs/>
        </w:rPr>
        <w:t>, ведущий специалист ИЦ «</w:t>
      </w:r>
      <w:proofErr w:type="spellStart"/>
      <w:r w:rsidR="00A15F3D">
        <w:rPr>
          <w:b/>
          <w:bCs/>
        </w:rPr>
        <w:t>Сколково</w:t>
      </w:r>
      <w:proofErr w:type="spellEnd"/>
      <w:r w:rsidR="00A15F3D">
        <w:rPr>
          <w:b/>
          <w:bCs/>
        </w:rPr>
        <w:t>»</w:t>
      </w:r>
      <w:r w:rsidRPr="00067385">
        <w:rPr>
          <w:color w:val="000000" w:themeColor="text1"/>
        </w:rPr>
        <w:t>&lt;/</w:t>
      </w:r>
      <w:r w:rsidRPr="00067385">
        <w:rPr>
          <w:color w:val="000000" w:themeColor="text1"/>
          <w:lang w:val="en-US"/>
        </w:rPr>
        <w:t>b</w:t>
      </w:r>
      <w:r w:rsidRPr="00067385">
        <w:rPr>
          <w:color w:val="000000" w:themeColor="text1"/>
        </w:rPr>
        <w:t>&gt;</w:t>
      </w:r>
      <w:r w:rsidRPr="00067385">
        <w:t>&lt;/</w:t>
      </w:r>
      <w:r w:rsidRPr="00067385">
        <w:rPr>
          <w:lang w:val="en-US"/>
        </w:rPr>
        <w:t>p</w:t>
      </w:r>
      <w:r w:rsidRPr="00067385">
        <w:t>&gt;</w:t>
      </w:r>
    </w:p>
    <w:p w:rsidR="0050465A" w:rsidRDefault="0050465A" w:rsidP="0050465A">
      <w:pPr>
        <w:spacing w:before="0" w:after="0"/>
        <w:jc w:val="left"/>
      </w:pPr>
    </w:p>
    <w:p w:rsidR="0050465A" w:rsidRDefault="00246BBE" w:rsidP="0050465A">
      <w:pPr>
        <w:spacing w:before="0" w:after="0"/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66040</wp:posOffset>
            </wp:positionV>
            <wp:extent cx="2657475" cy="3000375"/>
            <wp:effectExtent l="19050" t="0" r="9525" b="0"/>
            <wp:wrapTight wrapText="bothSides">
              <wp:wrapPolygon edited="0">
                <wp:start x="-155" y="0"/>
                <wp:lineTo x="-155" y="21531"/>
                <wp:lineTo x="21677" y="21531"/>
                <wp:lineTo x="21677" y="0"/>
                <wp:lineTo x="-155" y="0"/>
              </wp:wrapPolygon>
            </wp:wrapTight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465A" w:rsidRPr="00067385">
        <w:t>&lt;</w:t>
      </w:r>
      <w:r w:rsidR="0050465A" w:rsidRPr="00067385">
        <w:rPr>
          <w:lang w:val="en-US"/>
        </w:rPr>
        <w:t>p</w:t>
      </w:r>
      <w:r w:rsidR="0050465A" w:rsidRPr="00067385">
        <w:t>&gt;</w:t>
      </w:r>
      <w:r w:rsidR="0050465A" w:rsidRPr="00FD0A42">
        <w:rPr>
          <w:bCs/>
        </w:rPr>
        <w:t xml:space="preserve">Использование </w:t>
      </w:r>
      <w:r w:rsidR="0050465A">
        <w:rPr>
          <w:bCs/>
        </w:rPr>
        <w:t>минеральной грязи</w:t>
      </w:r>
      <w:r w:rsidR="0050465A" w:rsidRPr="00FD0A42">
        <w:t xml:space="preserve"> в сочетании с </w:t>
      </w:r>
      <w:r>
        <w:t>магнитными частицами – это и</w:t>
      </w:r>
      <w:r w:rsidR="0050465A" w:rsidRPr="00FD0A42">
        <w:t xml:space="preserve">нновация в области ухода за лицом. Главной особенностью такой комбинации является способность </w:t>
      </w:r>
      <w:r w:rsidR="0050465A">
        <w:t>проникновения даже в глубокие слои кожного покрова</w:t>
      </w:r>
      <w:r w:rsidR="0050465A" w:rsidRPr="00FD0A42">
        <w:t xml:space="preserve">. </w:t>
      </w:r>
      <w:r w:rsidR="0050465A">
        <w:t>В результате этого:</w:t>
      </w:r>
    </w:p>
    <w:p w:rsidR="0050465A" w:rsidRDefault="0050465A" w:rsidP="0050465A">
      <w:pPr>
        <w:spacing w:before="0" w:after="0"/>
        <w:jc w:val="left"/>
      </w:pPr>
      <w:r>
        <w:t>- улучшается кровообращение;</w:t>
      </w:r>
    </w:p>
    <w:p w:rsidR="0050465A" w:rsidRDefault="0050465A" w:rsidP="0050465A">
      <w:pPr>
        <w:spacing w:before="0" w:after="0"/>
        <w:jc w:val="left"/>
      </w:pPr>
      <w:r>
        <w:t>- нормализуются основные функции кожи;</w:t>
      </w:r>
    </w:p>
    <w:p w:rsidR="0050465A" w:rsidRPr="00FD0A42" w:rsidRDefault="0050465A" w:rsidP="0050465A">
      <w:pPr>
        <w:spacing w:before="0" w:after="0"/>
        <w:jc w:val="left"/>
      </w:pPr>
      <w:r>
        <w:t xml:space="preserve">- </w:t>
      </w:r>
      <w:r w:rsidR="00246BBE">
        <w:t>стабилизируется</w:t>
      </w:r>
      <w:r w:rsidR="00A15F3D">
        <w:t xml:space="preserve"> трофика тканей.</w:t>
      </w:r>
      <w:r w:rsidRPr="00067385">
        <w:t>&lt;/</w:t>
      </w:r>
      <w:r w:rsidRPr="00067385">
        <w:rPr>
          <w:lang w:val="en-US"/>
        </w:rPr>
        <w:t>p</w:t>
      </w:r>
      <w:r w:rsidRPr="00067385">
        <w:t>&gt;</w:t>
      </w:r>
    </w:p>
    <w:p w:rsidR="0050465A" w:rsidRPr="00FD0A42" w:rsidRDefault="0050465A" w:rsidP="0050465A">
      <w:pPr>
        <w:spacing w:before="100" w:beforeAutospacing="1" w:after="100" w:afterAutospacing="1"/>
        <w:jc w:val="left"/>
      </w:pPr>
      <w:r w:rsidRPr="00067385">
        <w:t>&lt;</w:t>
      </w:r>
      <w:r w:rsidRPr="00067385">
        <w:rPr>
          <w:lang w:val="en-US"/>
        </w:rPr>
        <w:t>p</w:t>
      </w:r>
      <w:proofErr w:type="gramStart"/>
      <w:r w:rsidRPr="00067385">
        <w:t>&gt;</w:t>
      </w:r>
      <w:r w:rsidRPr="00FD0A42">
        <w:t>К</w:t>
      </w:r>
      <w:proofErr w:type="gramEnd"/>
      <w:r w:rsidRPr="00FD0A42">
        <w:t xml:space="preserve">линически доказано, что </w:t>
      </w:r>
      <w:r w:rsidRPr="00067385">
        <w:t>&lt;</w:t>
      </w:r>
      <w:r w:rsidRPr="00067385">
        <w:rPr>
          <w:lang w:val="en-US"/>
        </w:rPr>
        <w:t>a</w:t>
      </w:r>
      <w:r w:rsidRPr="00067385">
        <w:t xml:space="preserve"> </w:t>
      </w:r>
      <w:proofErr w:type="spellStart"/>
      <w:r w:rsidRPr="00067385">
        <w:rPr>
          <w:lang w:val="en-US"/>
        </w:rPr>
        <w:t>href</w:t>
      </w:r>
      <w:proofErr w:type="spellEnd"/>
      <w:r w:rsidRPr="00067385">
        <w:t>="</w:t>
      </w:r>
      <w:proofErr w:type="spellStart"/>
      <w:r w:rsidRPr="00067385">
        <w:t>ссылока</w:t>
      </w:r>
      <w:proofErr w:type="spellEnd"/>
      <w:r w:rsidRPr="00067385">
        <w:t>"&gt;</w:t>
      </w:r>
      <w:r w:rsidR="00A15F3D">
        <w:t>магнитная маска «</w:t>
      </w:r>
      <w:r w:rsidR="00A15F3D">
        <w:rPr>
          <w:lang w:val="en-US"/>
        </w:rPr>
        <w:t>Magnet</w:t>
      </w:r>
      <w:r w:rsidR="00A15F3D" w:rsidRPr="00A15F3D">
        <w:t xml:space="preserve"> </w:t>
      </w:r>
      <w:r w:rsidR="00A15F3D">
        <w:rPr>
          <w:lang w:val="en-US"/>
        </w:rPr>
        <w:t>Mask</w:t>
      </w:r>
      <w:r w:rsidR="00A15F3D">
        <w:t>»</w:t>
      </w:r>
      <w:r w:rsidRPr="00067385">
        <w:t>&lt;/</w:t>
      </w:r>
      <w:r w:rsidRPr="00067385">
        <w:rPr>
          <w:lang w:val="en-US"/>
        </w:rPr>
        <w:t>a</w:t>
      </w:r>
      <w:r w:rsidRPr="00067385">
        <w:t>&gt;</w:t>
      </w:r>
      <w:r w:rsidRPr="00FD0A42">
        <w:t xml:space="preserve"> блокирует процесс старения в клетках. А содержащиеся в н</w:t>
      </w:r>
      <w:r w:rsidR="00A15F3D">
        <w:t xml:space="preserve">ей </w:t>
      </w:r>
      <w:r w:rsidRPr="00FD0A42">
        <w:t>витамин</w:t>
      </w:r>
      <w:r w:rsidR="00A15F3D">
        <w:t xml:space="preserve"> В5</w:t>
      </w:r>
      <w:r w:rsidRPr="00FD0A42">
        <w:t xml:space="preserve"> и минералы обеспечивают</w:t>
      </w:r>
      <w:r>
        <w:t xml:space="preserve"> полноценный повседневный уход</w:t>
      </w:r>
      <w:r w:rsidR="00A15F3D">
        <w:t>, увлажняя кожу лица, а также улучшая её текстуру.</w:t>
      </w:r>
      <w:r w:rsidRPr="00067385">
        <w:t>&lt;/</w:t>
      </w:r>
      <w:r w:rsidRPr="00067385">
        <w:rPr>
          <w:lang w:val="en-US"/>
        </w:rPr>
        <w:t>p</w:t>
      </w:r>
      <w:r w:rsidRPr="00067385">
        <w:t>&gt;</w:t>
      </w:r>
    </w:p>
    <w:p w:rsidR="0050465A" w:rsidRPr="00FD0A42" w:rsidRDefault="0050465A" w:rsidP="0050465A">
      <w:pPr>
        <w:spacing w:before="100" w:beforeAutospacing="1" w:after="100" w:afterAutospacing="1"/>
        <w:jc w:val="left"/>
        <w:rPr>
          <w:b/>
        </w:rPr>
      </w:pPr>
      <w:r w:rsidRPr="00870401">
        <w:t>&lt;</w:t>
      </w:r>
      <w:r w:rsidRPr="00870401">
        <w:rPr>
          <w:lang w:val="en-US"/>
        </w:rPr>
        <w:t>p</w:t>
      </w:r>
      <w:r w:rsidRPr="00870401">
        <w:t>&gt;&lt;</w:t>
      </w:r>
      <w:r w:rsidRPr="00870401">
        <w:rPr>
          <w:lang w:val="en-US"/>
        </w:rPr>
        <w:t>b</w:t>
      </w:r>
      <w:proofErr w:type="gramStart"/>
      <w:r w:rsidRPr="00870401">
        <w:t>&gt;</w:t>
      </w:r>
      <w:r w:rsidR="00A15F3D">
        <w:rPr>
          <w:b/>
        </w:rPr>
        <w:t>В</w:t>
      </w:r>
      <w:proofErr w:type="gramEnd"/>
      <w:r w:rsidR="00A15F3D">
        <w:rPr>
          <w:b/>
        </w:rPr>
        <w:t xml:space="preserve"> ходе клинических испытаний было установлено, что уже спустя 2 недели наступает заметный эффект:</w:t>
      </w:r>
    </w:p>
    <w:p w:rsidR="0050465A" w:rsidRPr="00FD0A42" w:rsidRDefault="0050465A" w:rsidP="0050465A">
      <w:pPr>
        <w:numPr>
          <w:ilvl w:val="0"/>
          <w:numId w:val="1"/>
        </w:numPr>
        <w:spacing w:before="100" w:beforeAutospacing="1" w:after="100" w:afterAutospacing="1"/>
        <w:jc w:val="left"/>
        <w:rPr>
          <w:b/>
        </w:rPr>
      </w:pPr>
      <w:r w:rsidRPr="00FD0A42">
        <w:rPr>
          <w:b/>
        </w:rPr>
        <w:t>разглаживаются морщины;</w:t>
      </w:r>
    </w:p>
    <w:p w:rsidR="0050465A" w:rsidRPr="00FD0A42" w:rsidRDefault="0050465A" w:rsidP="0050465A">
      <w:pPr>
        <w:numPr>
          <w:ilvl w:val="0"/>
          <w:numId w:val="1"/>
        </w:numPr>
        <w:spacing w:before="100" w:beforeAutospacing="1" w:after="100" w:afterAutospacing="1"/>
        <w:jc w:val="left"/>
        <w:rPr>
          <w:b/>
        </w:rPr>
      </w:pPr>
      <w:r w:rsidRPr="00FD0A42">
        <w:rPr>
          <w:b/>
        </w:rPr>
        <w:t>исчезает пигментация;</w:t>
      </w:r>
    </w:p>
    <w:p w:rsidR="0050465A" w:rsidRPr="00FD0A42" w:rsidRDefault="0050465A" w:rsidP="0050465A">
      <w:pPr>
        <w:numPr>
          <w:ilvl w:val="0"/>
          <w:numId w:val="1"/>
        </w:numPr>
        <w:spacing w:before="100" w:beforeAutospacing="1" w:after="100" w:afterAutospacing="1"/>
        <w:jc w:val="left"/>
        <w:rPr>
          <w:b/>
        </w:rPr>
      </w:pPr>
      <w:r w:rsidRPr="00FD0A42">
        <w:rPr>
          <w:b/>
        </w:rPr>
        <w:t>кожа становится увлажненной и упругой;</w:t>
      </w:r>
    </w:p>
    <w:p w:rsidR="0050465A" w:rsidRDefault="0050465A" w:rsidP="0050465A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FD0A42">
        <w:rPr>
          <w:b/>
        </w:rPr>
        <w:t>подтягивается контур лица.</w:t>
      </w:r>
      <w:r w:rsidRPr="00870401">
        <w:rPr>
          <w:color w:val="000000" w:themeColor="text1"/>
        </w:rPr>
        <w:t>&lt;/</w:t>
      </w:r>
      <w:r w:rsidRPr="00870401">
        <w:rPr>
          <w:color w:val="000000" w:themeColor="text1"/>
          <w:lang w:val="en-US"/>
        </w:rPr>
        <w:t>b</w:t>
      </w:r>
      <w:r w:rsidRPr="00870401">
        <w:rPr>
          <w:color w:val="000000" w:themeColor="text1"/>
        </w:rPr>
        <w:t>&gt;</w:t>
      </w:r>
      <w:r w:rsidRPr="00870401">
        <w:t>&lt;/</w:t>
      </w:r>
      <w:r w:rsidRPr="00870401">
        <w:rPr>
          <w:lang w:val="en-US"/>
        </w:rPr>
        <w:t>p</w:t>
      </w:r>
      <w:r w:rsidRPr="00870401">
        <w:t>&gt;</w:t>
      </w:r>
    </w:p>
    <w:p w:rsidR="00246BBE" w:rsidRDefault="00246BBE" w:rsidP="00246BBE">
      <w:pPr>
        <w:spacing w:before="100" w:beforeAutospacing="1" w:after="100" w:afterAutospacing="1"/>
        <w:ind w:left="720"/>
        <w:jc w:val="left"/>
        <w:rPr>
          <w:b/>
        </w:rPr>
      </w:pPr>
      <w:r>
        <w:rPr>
          <w:b/>
          <w:noProof/>
        </w:rPr>
        <w:drawing>
          <wp:inline distT="0" distB="0" distL="0" distR="0">
            <wp:extent cx="4762500" cy="3333750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BBE" w:rsidRDefault="00246BBE" w:rsidP="00246BBE">
      <w:pPr>
        <w:spacing w:before="100" w:beforeAutospacing="1" w:after="100" w:afterAutospacing="1"/>
        <w:ind w:left="720"/>
        <w:jc w:val="left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4676775" cy="3267075"/>
            <wp:effectExtent l="19050" t="0" r="9525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BBE" w:rsidRDefault="00246BBE" w:rsidP="00246BBE">
      <w:pPr>
        <w:spacing w:before="100" w:beforeAutospacing="1" w:after="100" w:afterAutospacing="1"/>
        <w:ind w:left="720"/>
        <w:jc w:val="left"/>
      </w:pPr>
    </w:p>
    <w:p w:rsidR="00CF1967" w:rsidRPr="00FD0A42" w:rsidRDefault="00CF1967" w:rsidP="00CF1967">
      <w:pPr>
        <w:spacing w:before="100" w:beforeAutospacing="1" w:after="100" w:afterAutospacing="1"/>
        <w:jc w:val="left"/>
      </w:pPr>
      <w:r w:rsidRPr="00FD0A42">
        <w:t>&lt;</w:t>
      </w:r>
      <w:proofErr w:type="spellStart"/>
      <w:r w:rsidRPr="00FD0A42">
        <w:t>p</w:t>
      </w:r>
      <w:proofErr w:type="spellEnd"/>
      <w:proofErr w:type="gramStart"/>
      <w:r w:rsidRPr="00FD0A42">
        <w:t>&gt;</w:t>
      </w:r>
      <w:r w:rsidR="00A15F3D">
        <w:t>Б</w:t>
      </w:r>
      <w:proofErr w:type="gramEnd"/>
      <w:r w:rsidR="00A15F3D">
        <w:t>лагодаря магнитному полю, маска проникает в клетки кожи, предотвращая негативное воздействие на неё токсинов, свободных радикалов и солнечных лучей.</w:t>
      </w:r>
      <w:r w:rsidRPr="00FD0A42">
        <w:t>&lt;/</w:t>
      </w:r>
      <w:proofErr w:type="spellStart"/>
      <w:r w:rsidRPr="00FD0A42">
        <w:t>p</w:t>
      </w:r>
      <w:proofErr w:type="spellEnd"/>
      <w:r w:rsidRPr="00FD0A42">
        <w:t>&gt;</w:t>
      </w:r>
    </w:p>
    <w:p w:rsidR="00CF1967" w:rsidRPr="00FD0A42" w:rsidRDefault="00493747" w:rsidP="00CF1967">
      <w:pPr>
        <w:spacing w:before="100" w:beforeAutospacing="1" w:after="100" w:afterAutospacing="1"/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135255</wp:posOffset>
            </wp:positionV>
            <wp:extent cx="2219960" cy="2619375"/>
            <wp:effectExtent l="19050" t="0" r="8890" b="0"/>
            <wp:wrapTight wrapText="bothSides">
              <wp:wrapPolygon edited="0">
                <wp:start x="-185" y="0"/>
                <wp:lineTo x="-185" y="21521"/>
                <wp:lineTo x="21686" y="21521"/>
                <wp:lineTo x="21686" y="0"/>
                <wp:lineTo x="-185" y="0"/>
              </wp:wrapPolygon>
            </wp:wrapTight>
            <wp:docPr id="2" name="Рисунок 1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1967" w:rsidRPr="00067385">
        <w:t>&lt;</w:t>
      </w:r>
      <w:r w:rsidR="00CF1967" w:rsidRPr="00067385">
        <w:rPr>
          <w:lang w:val="en-US"/>
        </w:rPr>
        <w:t>p</w:t>
      </w:r>
      <w:r w:rsidR="00CF1967" w:rsidRPr="00067385">
        <w:t>&gt;&lt;</w:t>
      </w:r>
      <w:r w:rsidR="00CF1967" w:rsidRPr="00067385">
        <w:rPr>
          <w:lang w:val="en-US"/>
        </w:rPr>
        <w:t>b</w:t>
      </w:r>
      <w:r w:rsidR="00A15F3D">
        <w:t>&gt;</w:t>
      </w:r>
      <w:r w:rsidR="00A15F3D">
        <w:rPr>
          <w:b/>
        </w:rPr>
        <w:t>Валентина Добрая, врач-косметолог, дерматолог</w:t>
      </w:r>
      <w:r w:rsidR="00CF1967" w:rsidRPr="00067385">
        <w:rPr>
          <w:color w:val="000000" w:themeColor="text1"/>
        </w:rPr>
        <w:t>&lt;/</w:t>
      </w:r>
      <w:r w:rsidR="00CF1967" w:rsidRPr="00067385">
        <w:rPr>
          <w:color w:val="000000" w:themeColor="text1"/>
          <w:lang w:val="en-US"/>
        </w:rPr>
        <w:t>b</w:t>
      </w:r>
      <w:r w:rsidR="00CF1967" w:rsidRPr="00067385">
        <w:rPr>
          <w:color w:val="000000" w:themeColor="text1"/>
        </w:rPr>
        <w:t>&gt;</w:t>
      </w:r>
      <w:r w:rsidR="00CF1967" w:rsidRPr="00067385">
        <w:t>&lt;/</w:t>
      </w:r>
      <w:r w:rsidR="00CF1967" w:rsidRPr="00067385">
        <w:rPr>
          <w:lang w:val="en-US"/>
        </w:rPr>
        <w:t>p</w:t>
      </w:r>
      <w:r w:rsidR="00CF1967" w:rsidRPr="00067385">
        <w:t>&gt;</w:t>
      </w:r>
    </w:p>
    <w:p w:rsidR="00CF1967" w:rsidRPr="00FD0A42" w:rsidRDefault="00CF1967" w:rsidP="00493747">
      <w:pPr>
        <w:spacing w:before="100" w:beforeAutospacing="1" w:after="100" w:afterAutospacing="1"/>
        <w:jc w:val="left"/>
      </w:pPr>
      <w:r w:rsidRPr="00FD0A42">
        <w:t>&lt;</w:t>
      </w:r>
      <w:r w:rsidRPr="00FD0A42">
        <w:rPr>
          <w:lang w:val="en-US"/>
        </w:rPr>
        <w:t>p</w:t>
      </w:r>
      <w:r w:rsidRPr="00FD0A42">
        <w:t>&gt;&lt;</w:t>
      </w:r>
      <w:r w:rsidRPr="00FD0A42">
        <w:rPr>
          <w:lang w:val="en-US"/>
        </w:rPr>
        <w:t>b</w:t>
      </w:r>
      <w:proofErr w:type="gramStart"/>
      <w:r w:rsidRPr="00FD0A42">
        <w:t>&gt;</w:t>
      </w:r>
      <w:r w:rsidR="00A15F3D" w:rsidRPr="00493747">
        <w:rPr>
          <w:b/>
          <w:bCs/>
        </w:rPr>
        <w:t>Э</w:t>
      </w:r>
      <w:proofErr w:type="gramEnd"/>
      <w:r w:rsidR="00A15F3D" w:rsidRPr="00493747">
        <w:rPr>
          <w:b/>
          <w:bCs/>
        </w:rPr>
        <w:t>та маска действительно уникальна. Входящие в её состав минеральные компоненты и витамины не только улучшаю</w:t>
      </w:r>
      <w:r w:rsidR="00246BBE">
        <w:rPr>
          <w:b/>
          <w:bCs/>
        </w:rPr>
        <w:t>т</w:t>
      </w:r>
      <w:r w:rsidR="00A15F3D" w:rsidRPr="00493747">
        <w:rPr>
          <w:b/>
          <w:bCs/>
        </w:rPr>
        <w:t xml:space="preserve"> текстуру кожи, но и предотвращают её старение. По эффективности </w:t>
      </w:r>
      <w:r w:rsidR="00A15F3D" w:rsidRPr="00493747">
        <w:rPr>
          <w:b/>
        </w:rPr>
        <w:t>&lt;</w:t>
      </w:r>
      <w:r w:rsidR="00A15F3D" w:rsidRPr="00493747">
        <w:rPr>
          <w:b/>
          <w:lang w:val="en-US"/>
        </w:rPr>
        <w:t>a</w:t>
      </w:r>
      <w:r w:rsidR="00A15F3D" w:rsidRPr="00493747">
        <w:rPr>
          <w:b/>
        </w:rPr>
        <w:t xml:space="preserve"> </w:t>
      </w:r>
      <w:proofErr w:type="spellStart"/>
      <w:r w:rsidR="00A15F3D" w:rsidRPr="00493747">
        <w:rPr>
          <w:b/>
          <w:lang w:val="en-US"/>
        </w:rPr>
        <w:t>href</w:t>
      </w:r>
      <w:proofErr w:type="spellEnd"/>
      <w:r w:rsidR="00A15F3D" w:rsidRPr="00493747">
        <w:rPr>
          <w:b/>
        </w:rPr>
        <w:t>="</w:t>
      </w:r>
      <w:proofErr w:type="spellStart"/>
      <w:r w:rsidR="00A15F3D" w:rsidRPr="00493747">
        <w:rPr>
          <w:b/>
        </w:rPr>
        <w:t>ссылока</w:t>
      </w:r>
      <w:proofErr w:type="spellEnd"/>
      <w:r w:rsidR="00A15F3D" w:rsidRPr="00493747">
        <w:rPr>
          <w:b/>
        </w:rPr>
        <w:t>"&gt;магнитная маска «</w:t>
      </w:r>
      <w:r w:rsidR="00A15F3D" w:rsidRPr="00493747">
        <w:rPr>
          <w:b/>
          <w:lang w:val="en-US"/>
        </w:rPr>
        <w:t>Magnet</w:t>
      </w:r>
      <w:r w:rsidR="00A15F3D" w:rsidRPr="00493747">
        <w:rPr>
          <w:b/>
        </w:rPr>
        <w:t xml:space="preserve"> </w:t>
      </w:r>
      <w:r w:rsidR="00A15F3D" w:rsidRPr="00493747">
        <w:rPr>
          <w:b/>
          <w:lang w:val="en-US"/>
        </w:rPr>
        <w:t>Mask</w:t>
      </w:r>
      <w:r w:rsidR="00A15F3D" w:rsidRPr="00493747">
        <w:rPr>
          <w:b/>
        </w:rPr>
        <w:t>»&lt;/</w:t>
      </w:r>
      <w:r w:rsidR="00A15F3D" w:rsidRPr="00493747">
        <w:rPr>
          <w:b/>
          <w:lang w:val="en-US"/>
        </w:rPr>
        <w:t>a</w:t>
      </w:r>
      <w:r w:rsidR="00A15F3D" w:rsidRPr="00493747">
        <w:rPr>
          <w:b/>
        </w:rPr>
        <w:t xml:space="preserve">&gt; </w:t>
      </w:r>
      <w:r w:rsidR="00493747" w:rsidRPr="00493747">
        <w:rPr>
          <w:b/>
        </w:rPr>
        <w:t xml:space="preserve">сравнима, разве что, с такой дорогостоящей косметологической процедурой, как </w:t>
      </w:r>
      <w:proofErr w:type="spellStart"/>
      <w:r w:rsidR="00493747" w:rsidRPr="00493747">
        <w:rPr>
          <w:b/>
        </w:rPr>
        <w:t>ботокс</w:t>
      </w:r>
      <w:proofErr w:type="spellEnd"/>
      <w:r w:rsidR="00493747" w:rsidRPr="00493747">
        <w:rPr>
          <w:b/>
        </w:rPr>
        <w:t>.</w:t>
      </w:r>
      <w:r w:rsidR="00493747">
        <w:rPr>
          <w:b/>
        </w:rPr>
        <w:t xml:space="preserve"> Аналогов этой маски на рынках РФ вы не найдете. Честно признаться, </w:t>
      </w:r>
      <w:r w:rsidR="00493747" w:rsidRPr="00493747">
        <w:rPr>
          <w:b/>
        </w:rPr>
        <w:t>&lt;</w:t>
      </w:r>
      <w:r w:rsidR="00493747" w:rsidRPr="00493747">
        <w:rPr>
          <w:b/>
          <w:lang w:val="en-US"/>
        </w:rPr>
        <w:t>a</w:t>
      </w:r>
      <w:r w:rsidR="00493747" w:rsidRPr="00493747">
        <w:rPr>
          <w:b/>
        </w:rPr>
        <w:t xml:space="preserve"> </w:t>
      </w:r>
      <w:proofErr w:type="spellStart"/>
      <w:r w:rsidR="00493747" w:rsidRPr="00493747">
        <w:rPr>
          <w:b/>
          <w:lang w:val="en-US"/>
        </w:rPr>
        <w:t>href</w:t>
      </w:r>
      <w:proofErr w:type="spellEnd"/>
      <w:r w:rsidR="00493747" w:rsidRPr="00493747">
        <w:rPr>
          <w:b/>
        </w:rPr>
        <w:t>="</w:t>
      </w:r>
      <w:proofErr w:type="spellStart"/>
      <w:r w:rsidR="00493747" w:rsidRPr="00493747">
        <w:rPr>
          <w:b/>
        </w:rPr>
        <w:t>ссылока</w:t>
      </w:r>
      <w:proofErr w:type="spellEnd"/>
      <w:r w:rsidR="00493747" w:rsidRPr="00493747">
        <w:rPr>
          <w:b/>
        </w:rPr>
        <w:t>"&gt;«</w:t>
      </w:r>
      <w:r w:rsidR="00493747" w:rsidRPr="00493747">
        <w:rPr>
          <w:b/>
          <w:lang w:val="en-US"/>
        </w:rPr>
        <w:t>Magnet</w:t>
      </w:r>
      <w:r w:rsidR="00493747" w:rsidRPr="00493747">
        <w:rPr>
          <w:b/>
        </w:rPr>
        <w:t xml:space="preserve"> </w:t>
      </w:r>
      <w:r w:rsidR="00493747" w:rsidRPr="00493747">
        <w:rPr>
          <w:b/>
          <w:lang w:val="en-US"/>
        </w:rPr>
        <w:t>Mask</w:t>
      </w:r>
      <w:r w:rsidR="00493747" w:rsidRPr="00493747">
        <w:rPr>
          <w:b/>
        </w:rPr>
        <w:t>»&lt;/</w:t>
      </w:r>
      <w:r w:rsidR="00493747" w:rsidRPr="00493747">
        <w:rPr>
          <w:b/>
          <w:lang w:val="en-US"/>
        </w:rPr>
        <w:t>a</w:t>
      </w:r>
      <w:r w:rsidR="00493747" w:rsidRPr="00493747">
        <w:rPr>
          <w:b/>
        </w:rPr>
        <w:t>&gt;</w:t>
      </w:r>
      <w:r w:rsidR="00493747">
        <w:rPr>
          <w:b/>
        </w:rPr>
        <w:t xml:space="preserve"> стала действительно революционным открытием в области косметологии и дерматологии!</w:t>
      </w:r>
      <w:r w:rsidRPr="00FD0A42">
        <w:rPr>
          <w:color w:val="000000" w:themeColor="text1"/>
        </w:rPr>
        <w:t>&lt;/</w:t>
      </w:r>
      <w:r w:rsidRPr="00FD0A42">
        <w:rPr>
          <w:color w:val="000000" w:themeColor="text1"/>
          <w:lang w:val="en-US"/>
        </w:rPr>
        <w:t>b</w:t>
      </w:r>
      <w:r w:rsidRPr="00FD0A42">
        <w:rPr>
          <w:color w:val="000000" w:themeColor="text1"/>
        </w:rPr>
        <w:t>&gt;</w:t>
      </w:r>
      <w:r w:rsidRPr="00FD0A42">
        <w:t>&lt;/</w:t>
      </w:r>
      <w:r w:rsidRPr="00FD0A42">
        <w:rPr>
          <w:lang w:val="en-US"/>
        </w:rPr>
        <w:t>p</w:t>
      </w:r>
      <w:r w:rsidRPr="00FD0A42">
        <w:t>&gt;</w:t>
      </w:r>
    </w:p>
    <w:p w:rsidR="00CF1967" w:rsidRDefault="00CF1967" w:rsidP="00CF1967">
      <w:pPr>
        <w:spacing w:before="100" w:beforeAutospacing="1" w:after="100" w:afterAutospacing="1"/>
        <w:jc w:val="left"/>
      </w:pPr>
      <w:r w:rsidRPr="00FD0A42">
        <w:t xml:space="preserve">Всесторонние клинические исследования с участием </w:t>
      </w:r>
      <w:r w:rsidR="00493747">
        <w:t>более 5 000</w:t>
      </w:r>
      <w:r w:rsidRPr="00FD0A42">
        <w:t xml:space="preserve"> женщин доказали, что данное косметическое средство обладает самым мощным </w:t>
      </w:r>
      <w:proofErr w:type="spellStart"/>
      <w:r w:rsidRPr="00FD0A42">
        <w:t>антивозрастным</w:t>
      </w:r>
      <w:proofErr w:type="spellEnd"/>
      <w:r w:rsidRPr="00FD0A42">
        <w:t xml:space="preserve"> действием (по сравнению с другими подобными препаратами). В отличие от них, </w:t>
      </w:r>
      <w:r w:rsidRPr="00067385">
        <w:t>&lt;</w:t>
      </w:r>
      <w:r w:rsidRPr="00067385">
        <w:rPr>
          <w:lang w:val="en-US"/>
        </w:rPr>
        <w:t>a</w:t>
      </w:r>
      <w:r w:rsidRPr="00067385">
        <w:t xml:space="preserve"> </w:t>
      </w:r>
      <w:proofErr w:type="spellStart"/>
      <w:r w:rsidRPr="00067385">
        <w:rPr>
          <w:lang w:val="en-US"/>
        </w:rPr>
        <w:t>href</w:t>
      </w:r>
      <w:proofErr w:type="spellEnd"/>
      <w:r w:rsidRPr="00067385">
        <w:t>="</w:t>
      </w:r>
      <w:proofErr w:type="spellStart"/>
      <w:r w:rsidRPr="00067385">
        <w:t>ссылока</w:t>
      </w:r>
      <w:proofErr w:type="spellEnd"/>
      <w:r w:rsidRPr="00067385">
        <w:t>"&gt;</w:t>
      </w:r>
      <w:r w:rsidR="00493747">
        <w:t>«</w:t>
      </w:r>
      <w:r w:rsidR="00493747">
        <w:rPr>
          <w:lang w:val="en-US"/>
        </w:rPr>
        <w:t>Magnet</w:t>
      </w:r>
      <w:r w:rsidR="00493747" w:rsidRPr="00A15F3D">
        <w:t xml:space="preserve"> </w:t>
      </w:r>
      <w:r w:rsidR="00493747">
        <w:rPr>
          <w:lang w:val="en-US"/>
        </w:rPr>
        <w:t>Mask</w:t>
      </w:r>
      <w:r w:rsidR="00493747">
        <w:t>»</w:t>
      </w:r>
      <w:r w:rsidRPr="00067385">
        <w:t>&lt;/</w:t>
      </w:r>
      <w:r w:rsidRPr="00067385">
        <w:rPr>
          <w:lang w:val="en-US"/>
        </w:rPr>
        <w:t>a</w:t>
      </w:r>
      <w:r w:rsidRPr="00067385">
        <w:t>&gt;</w:t>
      </w:r>
      <w:r>
        <w:t xml:space="preserve"> </w:t>
      </w:r>
      <w:r w:rsidRPr="00FD0A42">
        <w:t xml:space="preserve">запускает в коже </w:t>
      </w:r>
      <w:r w:rsidR="00493747">
        <w:t xml:space="preserve">регенерационные процессы. Маска является </w:t>
      </w:r>
      <w:proofErr w:type="spellStart"/>
      <w:r w:rsidR="00493747">
        <w:t>гипоаллергенной</w:t>
      </w:r>
      <w:proofErr w:type="spellEnd"/>
      <w:r w:rsidR="00493747">
        <w:t xml:space="preserve">, поэтому </w:t>
      </w:r>
      <w:r w:rsidRPr="00FD0A42">
        <w:t>подходит практически для любого типа к</w:t>
      </w:r>
      <w:r w:rsidR="00493747">
        <w:t>ожи вне зависимости от возраста</w:t>
      </w:r>
      <w:r>
        <w:t>.</w:t>
      </w:r>
      <w:r w:rsidRPr="00FD0A42">
        <w:t>&lt;/</w:t>
      </w:r>
      <w:r w:rsidRPr="00FD0A42">
        <w:rPr>
          <w:lang w:val="en-US"/>
        </w:rPr>
        <w:t>p</w:t>
      </w:r>
      <w:r w:rsidRPr="00FD0A42">
        <w:t>&gt;</w:t>
      </w:r>
    </w:p>
    <w:p w:rsidR="00246BBE" w:rsidRPr="00FD0A42" w:rsidRDefault="00246BBE" w:rsidP="00246BBE">
      <w:pPr>
        <w:spacing w:before="100" w:beforeAutospacing="1" w:after="100" w:afterAutospacing="1"/>
        <w:jc w:val="center"/>
      </w:pPr>
      <w:r>
        <w:rPr>
          <w:noProof/>
        </w:rPr>
        <w:lastRenderedPageBreak/>
        <w:drawing>
          <wp:inline distT="0" distB="0" distL="0" distR="0">
            <wp:extent cx="3810000" cy="3759200"/>
            <wp:effectExtent l="19050" t="0" r="0" b="0"/>
            <wp:docPr id="6" name="Рисунок 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67" w:rsidRPr="00FD0A42" w:rsidRDefault="00CF1967" w:rsidP="00CF1967">
      <w:pPr>
        <w:spacing w:before="100" w:beforeAutospacing="1" w:after="100" w:afterAutospacing="1"/>
        <w:jc w:val="left"/>
      </w:pPr>
      <w:r w:rsidRPr="00870401">
        <w:t>&lt;</w:t>
      </w:r>
      <w:r w:rsidRPr="00870401">
        <w:rPr>
          <w:lang w:val="en-US"/>
        </w:rPr>
        <w:t>p</w:t>
      </w:r>
      <w:proofErr w:type="gramStart"/>
      <w:r w:rsidRPr="00870401">
        <w:t>&gt;</w:t>
      </w:r>
      <w:r w:rsidRPr="00FD0A42">
        <w:t>О</w:t>
      </w:r>
      <w:proofErr w:type="gramEnd"/>
      <w:r w:rsidRPr="00FD0A42">
        <w:t>братите внимание: Из-за содержания ценных компо</w:t>
      </w:r>
      <w:r w:rsidR="00246BBE">
        <w:t xml:space="preserve">нентов и во избежание подделки </w:t>
      </w:r>
      <w:r w:rsidRPr="00067385">
        <w:t>&lt;</w:t>
      </w:r>
      <w:r w:rsidRPr="00067385">
        <w:rPr>
          <w:lang w:val="en-US"/>
        </w:rPr>
        <w:t>a</w:t>
      </w:r>
      <w:r w:rsidRPr="00067385">
        <w:t xml:space="preserve"> </w:t>
      </w:r>
      <w:proofErr w:type="spellStart"/>
      <w:r w:rsidRPr="00067385">
        <w:rPr>
          <w:lang w:val="en-US"/>
        </w:rPr>
        <w:t>href</w:t>
      </w:r>
      <w:proofErr w:type="spellEnd"/>
      <w:r w:rsidRPr="00067385">
        <w:t>="</w:t>
      </w:r>
      <w:proofErr w:type="spellStart"/>
      <w:r w:rsidRPr="00067385">
        <w:t>ссылока</w:t>
      </w:r>
      <w:proofErr w:type="spellEnd"/>
      <w:r w:rsidRPr="00067385">
        <w:t>"&gt;</w:t>
      </w:r>
      <w:r w:rsidR="00493747">
        <w:t>магнитн</w:t>
      </w:r>
      <w:r w:rsidR="00246BBE">
        <w:t>ая</w:t>
      </w:r>
      <w:r w:rsidR="00493747">
        <w:t xml:space="preserve"> маск</w:t>
      </w:r>
      <w:r w:rsidR="00246BBE">
        <w:t>а</w:t>
      </w:r>
      <w:r w:rsidR="00493747">
        <w:t xml:space="preserve"> «</w:t>
      </w:r>
      <w:r w:rsidR="00493747">
        <w:rPr>
          <w:lang w:val="en-US"/>
        </w:rPr>
        <w:t>Magnet</w:t>
      </w:r>
      <w:r w:rsidR="00493747" w:rsidRPr="00A15F3D">
        <w:t xml:space="preserve"> </w:t>
      </w:r>
      <w:r w:rsidR="00493747">
        <w:rPr>
          <w:lang w:val="en-US"/>
        </w:rPr>
        <w:t>Mask</w:t>
      </w:r>
      <w:r w:rsidR="00493747">
        <w:t>»</w:t>
      </w:r>
      <w:r w:rsidRPr="00067385">
        <w:t>&lt;/</w:t>
      </w:r>
      <w:r w:rsidRPr="00067385">
        <w:rPr>
          <w:lang w:val="en-US"/>
        </w:rPr>
        <w:t>a</w:t>
      </w:r>
      <w:r w:rsidRPr="00067385">
        <w:t>&gt;</w:t>
      </w:r>
      <w:r>
        <w:t xml:space="preserve"> </w:t>
      </w:r>
      <w:r w:rsidRPr="00FD0A42">
        <w:t>не пр</w:t>
      </w:r>
      <w:r w:rsidR="00246BBE">
        <w:t xml:space="preserve">одается в магазинах или аптеках. </w:t>
      </w:r>
      <w:r w:rsidRPr="00FD0A42">
        <w:t>Приобрести е</w:t>
      </w:r>
      <w:r w:rsidR="00246BBE">
        <w:t xml:space="preserve">ё </w:t>
      </w:r>
      <w:r w:rsidRPr="00FD0A42">
        <w:t>можно только</w:t>
      </w:r>
      <w:r>
        <w:t xml:space="preserve"> на </w:t>
      </w:r>
      <w:r w:rsidRPr="00067385">
        <w:t>&lt;</w:t>
      </w:r>
      <w:r w:rsidRPr="00067385">
        <w:rPr>
          <w:lang w:val="en-US"/>
        </w:rPr>
        <w:t>a</w:t>
      </w:r>
      <w:r w:rsidRPr="00067385">
        <w:t xml:space="preserve"> </w:t>
      </w:r>
      <w:proofErr w:type="spellStart"/>
      <w:r w:rsidRPr="00067385">
        <w:rPr>
          <w:lang w:val="en-US"/>
        </w:rPr>
        <w:t>href</w:t>
      </w:r>
      <w:proofErr w:type="spellEnd"/>
      <w:r w:rsidRPr="00067385">
        <w:t>="</w:t>
      </w:r>
      <w:proofErr w:type="spellStart"/>
      <w:r w:rsidRPr="00067385">
        <w:t>ссылока</w:t>
      </w:r>
      <w:proofErr w:type="spellEnd"/>
      <w:r w:rsidRPr="00067385">
        <w:t>"&gt;</w:t>
      </w:r>
      <w:r>
        <w:t>официальном сайте производителя</w:t>
      </w:r>
      <w:r w:rsidRPr="00067385">
        <w:t>&lt;/</w:t>
      </w:r>
      <w:r w:rsidRPr="00067385">
        <w:rPr>
          <w:lang w:val="en-US"/>
        </w:rPr>
        <w:t>a</w:t>
      </w:r>
      <w:r w:rsidRPr="00067385">
        <w:t>&gt;</w:t>
      </w:r>
      <w:r w:rsidRPr="00FD0A42">
        <w:t xml:space="preserve">. Товар </w:t>
      </w:r>
      <w:r>
        <w:t xml:space="preserve">лицензирован и сертифицирован, поэтому </w:t>
      </w:r>
      <w:r w:rsidRPr="00FD0A42">
        <w:t>гарантирует 100% достижение ж</w:t>
      </w:r>
      <w:r>
        <w:t>елаемого результата!</w:t>
      </w:r>
      <w:r w:rsidRPr="00870401">
        <w:t>&lt;/</w:t>
      </w:r>
      <w:r w:rsidRPr="00870401">
        <w:rPr>
          <w:lang w:val="en-US"/>
        </w:rPr>
        <w:t>p</w:t>
      </w:r>
      <w:r w:rsidRPr="00870401">
        <w:t>&gt;</w:t>
      </w:r>
    </w:p>
    <w:p w:rsidR="00CF1967" w:rsidRDefault="00CF1967" w:rsidP="00CF1967"/>
    <w:p w:rsidR="00A26809" w:rsidRPr="00CF1967" w:rsidRDefault="00A26809" w:rsidP="00CF1967"/>
    <w:sectPr w:rsidR="00A26809" w:rsidRPr="00CF1967" w:rsidSect="00A2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15A3B"/>
    <w:multiLevelType w:val="multilevel"/>
    <w:tmpl w:val="5298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25D"/>
    <w:rsid w:val="00020183"/>
    <w:rsid w:val="00246BBE"/>
    <w:rsid w:val="00493747"/>
    <w:rsid w:val="004F6F8B"/>
    <w:rsid w:val="0050465A"/>
    <w:rsid w:val="00636A2C"/>
    <w:rsid w:val="00664BDD"/>
    <w:rsid w:val="0066614F"/>
    <w:rsid w:val="0070358B"/>
    <w:rsid w:val="008500CA"/>
    <w:rsid w:val="00A15F3D"/>
    <w:rsid w:val="00A26809"/>
    <w:rsid w:val="00C06AA5"/>
    <w:rsid w:val="00C735FA"/>
    <w:rsid w:val="00C860C3"/>
    <w:rsid w:val="00CF1967"/>
    <w:rsid w:val="00D9125D"/>
    <w:rsid w:val="00E77455"/>
    <w:rsid w:val="00F77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FA"/>
    <w:pPr>
      <w:spacing w:before="240" w:after="24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860C3"/>
    <w:pPr>
      <w:spacing w:before="100" w:beforeAutospacing="1" w:after="100" w:afterAutospacing="1"/>
      <w:jc w:val="center"/>
      <w:outlineLvl w:val="0"/>
    </w:pPr>
    <w:rPr>
      <w:rFonts w:cstheme="minorBidi"/>
      <w:b/>
      <w:bCs/>
      <w:color w:val="FF0000"/>
      <w:kern w:val="36"/>
      <w:sz w:val="32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860C3"/>
    <w:rPr>
      <w:rFonts w:ascii="Times New Roman" w:hAnsi="Times New Roman"/>
      <w:b/>
      <w:bCs/>
      <w:color w:val="FF0000"/>
      <w:kern w:val="36"/>
      <w:sz w:val="32"/>
      <w:szCs w:val="48"/>
    </w:rPr>
  </w:style>
  <w:style w:type="paragraph" w:styleId="a0">
    <w:name w:val="No Spacing"/>
    <w:uiPriority w:val="1"/>
    <w:qFormat/>
    <w:rsid w:val="00C860C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1"/>
    <w:uiPriority w:val="99"/>
    <w:unhideWhenUsed/>
    <w:rsid w:val="00CF196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96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F196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k.ru/news/b/articles/archive/2016/10/20/elmira-safarova-zadacha-farmy-_1320_-pomoch-sozdaniyu-personalizirovannogo-stilya-zhizni.aspx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83433-3B3C-4ADC-9C9A-DE18AFEB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4</Pages>
  <Words>507</Words>
  <Characters>3079</Characters>
  <Application>Microsoft Office Word</Application>
  <DocSecurity>0</DocSecurity>
  <Lines>57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2016-10-23T14:49:00Z</dcterms:created>
  <dcterms:modified xsi:type="dcterms:W3CDTF">2016-10-24T11:21:00Z</dcterms:modified>
</cp:coreProperties>
</file>