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Romantische Touren</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Moderne Online-Partnersuche beinhalten viele Dienste wie Korrespondenz, Foto-Austausch, Chat mit Webcam, u.a.m. Jedoch, nichts daraus kann nicht eine vollständige Vorstellung davon geben, wer tatsächlich Ihr virtueller Schatz ist. Für die Männer, die nach Heirat und Beziehungen mit ukrainischen und russischen Bräuten suchen, organisieren wir romantische Touren und persönliche Treffen mit Frauen. Wenn Sie sich in eine Frau von unserer Website verliebt haben und im wirklichen Leben sie treffen möchten, empfehlen wir Ihnen, unseren romantischen Tour-Service zu nutzen.</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der Regel ist eine romantische Tour ein Date mit einer Dame in ihrer Heimatstadt. Sie und Ihre Dame finden sich in einer einsamen und entspannten romantischen Atmosphäre. Wir suchen eine Behandlung für jeden Kunden, um den Erfolg der Tour zu verschaffen. Jede Tour erarbeitet individuell auf alle Ihre Vorlieben zugeschnitten. Sie besuchen Orte, die sich harmonisch mit Ihrer inneren Welt und Stimmung verbinden. Die Tour umfasst alles, von persönlichen Treffen mit Frauen, tägliche Mahlzeiten und Bewohnung und bis zu Unterhaltungen, romantischen Abenden in den besten Restaurants, Ferien, Ausflüge, u. a. m. Wir bieten Ihnen auch Dolmetscher und Transport nach Wunsch. Sie bekommen persönliche Aufmerksamkeit und unsere Hilfe jeden Tag während der Tour.</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ist wichtig zu verstehen, dass die romantische Tour für alleinstehende Herren vorgesehen ist , die nach einer ernsthaften und langfristigen Beziehung suchen. Die Tour ist nicht für diejenigen organisiert, die für sexuelle Abenteuer suchen. Die ukrainischen und russischen Bräute glauben immer noch an Romantik und suchen nach echter Liebe oder zumindest enger Freundschaft.</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Keine Angst, unsere Tour zu versuchen. Die westliche Zivilisation hat Vorurteile über die Länder der ehemaligen UdSSR und bezieht sich auf Menschen, die dort leben, mit Verdacht. Jedoch werden Sie bei der Ankunft viele freundliche und offene Menschen treffen, mit denen Sie sich wohlfühlen werden. Die Vertreter unserer Agentur garantieren Ihre persönliche Sicherheit und garantieren die gesetzestreue Dame, mit der Sie sich treffen werden. Sie müssen sich keine Sorgen machen. Sie können sich darauf konzentrieren, sich noch besser einander kennen zu lernen.</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Die Tour beinhaltet:</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persönliche Treffen mit Frauen;</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Transfer Flughafen-Wohnung (komfortables Auto mit Klimaanlage);</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komfortable Wohnung;</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persönlicher Transport und Fahrer;</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persönlicher Übersetzer rund um die Uhr;</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Internetzugang;</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tägliche Ernährung;</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Besichtigungsfahrt;</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Bekanntschaft mit der russischen und ukrainischen Kultur;</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russische Sauna, traditionelle Gerichte und Unterhaltung, u.a.m.;</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Billard, Bowling, Eisbahn, u.a.m.;</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romantische Abende, Restaurants, Blumen, Souvenirs.</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Alle Konsultationen über die Tour sind kostenlos. Kontaktieren Sie unseren technischen Hilfestellung Dienst und bekommen Sie sofortige Antworten.</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Also, wenn Sie eine Dame von der Website treffen möchten, aber wissen Sie nicht, wie es zu implementieren und wie man den Erfolg erreichen, bestellen Sie unsere romantische Tour. Eine romantische Tour wird Ihnen helfen, zu einer endgültigen Entscheidung zu kommen, ob Sie die einzige ist, mit der Sie willig sind, Ihr Leben zu teilen. Erweitern Sie Ihre kulturellen Horizonte, treffen Sie die schönen ukrainischen und russischen Bräute, genießen Sie das Leben!</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HÄUFIG GESTELLTE FRAGEN</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Die Informationen auf dieser Seite helfen Sie die Probleme im Zusammenhang mit der Arbeit unseres Dienstes zu lösen. Abhängig von der Situation, den Bedürfnissen und Wünschen werden wir Ihnen eine detaillierte Antwort auf jede Frage geben.</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Registrieren und erstellen eines Benutzerprofils</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Wie kann ich die Informationen im Profil ändern (Beschreibung, Geburtsdatum, Passwort und a.m.)?</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Um persönliche Informationen zu füllen oder zu bearbeiten, sollten Sie den Mauszeiger über das Profilbild Ihres Avatars bewegen. Nach dieser Aktion werden die Abschnitte «Profil bearbeiten», «Favoriten», «Foto hinzufügen», «Video Hinzufügen» und «Avatar Löschen» ansprechbar sein. Durch drücken der ersten Funktion – «Profil Bearbeiten» können Sie die Personendaten des Benutzers ändern, die notwendigen Anpassungen in der Beschreibung vornehmen oder das Passwort ändern. Um die aktualisierten Informationen zu speichern, bestätigen Sie die Aktionen, indem Sie auf die Schaltfläche «Speichern» klicken.</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wie kann ich ein Album mit versteckten Fotos erstellen?</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die Präsentierte neue Partnersuche-Website (Partnersuche-Webseite) ermöglicht es Ihnen, einen Ordner mit versteckten Fotos zu erstellen. Um dies zu tun, unter dem Haupt-Avatar befindet sich die Schaltfläche «neuen Ordner erstellen». Nachdem Sie auf diese Option geklickt haben, hat der Benutzer die Möglichkeit, die Details des Albums zu füllen-erfinden Sie ihm den Namen und das Kennwort. Danach können Sie dieses Kennwort den Damen zur Verfügung stellen, die Sie näher kennenlernen möchten. Um ein Foto hinzuzufügen, klicken Sie auf das Bild des Ordners, der direkt unter dem Hauptbild des Profils sein wird. Anzeigen und Änderung von Bildern oder Kennwörtern sind verfügbar, nachdem Sie auf die Schaltfläche «Ordner Ändern» geklickt haben. Nach dem Hinzufügungen von Fotos können Sie sicher sein, dass Ihre Betrachtung unter Ihrer klaren Kontrolle ist und die individuelle Ansicht nur die slawischen Mädchen für die Ehe nutzen kann, denen das Passwort gegeben wurde.</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Wie kann ich die versteckten Alben eines Gesprächspartners nachsehen?</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das Betrachten von versteckten Fotos ist nach der Ermittlung des Kennworts möglich. Während der Kommunikation mit der Dame, fragen Sie Ihr Kennwort aus dem gewünschten Ordner. Nachdem Sie das Kennwort gelernt haben, gehen Sie sicher auf Ihres Profil und klicken Sie auf den versteckten Ordner, den Sie unter dem Avatar des Gesprächspartners interessiert haben. Danach wird ein Feld mit einer Kennwortanforderung angezeigt, in dem Sie das empfangene Passwort zu diesem Ordner von dem Mädchen angeben sollen. Haben Sie ein Kennwort eingegeben? Jetzt können Sie die Funktion des freien Zugangs nutzen und Ihre persönlichen Fotos ansehen.</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Wie viel kostet der Registrierungsdienst, der die Vorteile dieses Dienstes lasst zu nutzen?</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 unserem Service beizutreten, müssen Sie nicht für die Registrierung bezahlen. Registrieren Sie sich und genießen Sie die angenehme Kommunikation mit schönen und attraktiven ukrainischen, russischen und weißrussischen Mädchen.</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Wie wird sich die Situation entwickeln, wenn ich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Online kennenlernen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und die Dame zuerst schreiben möchte?</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Für den Fall, dass Sie ein Korrespondenzinitiator sind – wird der Antwortbrief bezahlt.</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Wie kann ich mein Profil in Ordnung bringen?</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Sie müssen auf den Avatar-Bereich klicken, dann den Punkt «Profil Bearbeiten» auswählen und die Informationen über sich selbst ausfüllen. Damit Damen sich wohler und frei mit Ihnen kontaktieren können, füllen Sie so viele Felder wie möglich aus. Es ist besser, mehrere Fotos einfüllen, möglichs mehrerlei. So können sich die Damen schneller auf bequeme Kommunikation einstellen.</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welche Einschränkungen gibt es auf dem Foto, um ein Mädchen aus Belarus, der Ukraine oder Russland zu treffen?</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die Nutzer der Website dürfen keine unanständigen Fotos mit Gewalttat oder Nacktheit verbreiten und verwenden. Die wichtigsten Anforderungen für Fotos sind Qualität, Attraktivität und Frische. Dabei ist die Obrigkeit der Website berechtigt, die Verwendung von Fotos abzulehnen, die diesen Anforderungen nicht entsprechen.</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wie kann ich mein Profil tilgen?</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das Löschen eines Kontos ist möglich, wenn Sie auf den technischen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Hilfestellung der Website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begeben. Ein wichtiger Punkt ist das Löschen von Fotos und Informationen ohne die Möglichkeit Ihre Daten in der Zukunft wiederherzustellen.</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wenn ich nach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einer Frau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auf dieser Website Suche, möchte ich persönliche Kontaktdaten in mein Profil schreiben.</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 ist strengstens untersagt, Ihre Kontaktdaten zu Posten. Im Falle einer Verletzung dieser Regel wird Ihr Profil gesperrt. Um weitere Informationen zu erhalten, lesen Sie bitte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die Regeln auf unserer Website.</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Die Retention</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welche Nutzungsbedingungen für die Ressourcen der Website für Ihre Mitglieder gelten?</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die Teilnahme am Leben der Website erfordert keine Zahlung von seinen Nutzern.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Beliebte Partnersuche-Website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bieten eine Mitgliedschaftsgebühr. Wir haben es jedoch nicht. Aber für die Verwendung von zusätzlichen Dienstleistungen wird die Zahlung gemäß den Preisen gemacht, mit denen jeder Benutzer die Möglichkeit hat, auf der Website zu lesen.</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Allgemeine Fragen</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Was ist die Ziel Ihrer Partnersuche-Website?</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Unsere Ziel ist - die Vermittlung zwischen einsamen Menschen zu organisieren. Wenn ein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Mann eine Frau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aus Belarus, der Ukraine oder Russland sucht, hat er die Möglichkeit, komfortable Suchbedingungen zu nutzen. Unsere Website ist so konzipiert, dass Sie sich nähern, kommunizieren und Beziehungen verbessern, die einsame Herzen verbinden können.</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Von welchem Alter können sich ukrainische Mädchen auf der Website registrieren?</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Für eine enge Online-Dating sind Erwachsene Mädchen erlaubt. Daher sind die jüngsten Damen auf unserer Website bereits 18 Jahre alt.</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Ich interessiere mich für eine bestimmte Frau für die Ehe, wie kann ich Ihr Profil finden?</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Spezielle Filter können für die verfeinerte Suche verwendet werden. Um dies zu tun, kehren Sie zur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Startseite der Website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zurück und klicken Sie auf die Schaltfläche «Suchen». Nach Angabe verschiedener Kriterien-Höhe, Gewicht, Haarfarbe und Augen, Körpertyp und andere Parameter, können Sie die Dame finden, die Sie interessiert.</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Ich habe mich jetzt auf der Website angemeldet. Ich interessiere mich für die Echtheit der hier befindlichen Dame.</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Die sorgfältige Überprüfung der Dokumente und angegebenen Informationen im Fragebogen ermöglicht es unseren Moderatoren, die Authentifizierung der bereitgestellten Informationen zu gewährleisten. Eine sorgfältige Untersuchung des Interviews ermöglicht es Ihnen, gefälschte Fragebögen und die Identität von Betrügern zu verfolgen und die Nutzer der Website vor der Kommunikation mit Ihnen zu schützen.</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Kann ich ein Mädchen aus Russland oder anderen Ländern kennenlernen, wenn ich nur 16 Jahre alt bin?</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Auf unserer Website ist es möglich, 18 Jahre zu erreichen, so dass Sie ein wenig Zeit mit der Registrierung haben müssen.</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 ist, interessant alle Fotos in der Galerie zu sehen, aber ich bin nicht verfügbar. Weswegen?</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Der Zugriff auf die Fotos anderer Nutzer wird nach der vollständigen Registrierung geöffnet.</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Ich möchte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Ehepartnerin finden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Aber ob ernst Absicht von Damen gebe, die auf dieser Website?</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Das Ziel unserer Website stimmt mit Ihren Zielen überein, so dass Sie hohe Chancen haben. Um effektiv zu suchen, achten Sie auf das Feld «Ziel der Datierung», wo sicher sein wird, dass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eine Frau nach einem Mann sucht, um eine Familie zu gründen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 wird den Prozess viel beschleunigen.</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Woher kommen die Mädchen auf Ihrer Website?</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Die Zusammenarbeit mit Eheagenturen, die unsere Partner in Russland, Belarus und der Ukraine sind, ermöglicht uns, den Kundenstamm zu erweitern.</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ich habe keinen Wunsch, nach einem Mädchen aus der Ukraine, Weißrussland, einer slawischen Frau oder einer Frau für ernsthafte Beziehungen zu suchen. Ich bin daran interessiert, Freunde unter Ausländern zu finden. Habe ich diese Möglichkeit?</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Ja, auf unserer Website können Sie einfach chatten.</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Die Männer aus welche Länder am häufigsten interessant Online-Dating mit Mädchen aus der Ukraine, Belarus oder Russland?</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den meisten Fällen sind es Männer aus den USA, Kanada, Westeuropa und Australien.</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Wie alt sind Männer genau aus diesen Ländern, die Frauen Online treffen wollen?</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Auf unserer Website sind Männer und Frauen verschiedener Alterskategorien registriert, so dass die Chancen, eine geeignete Option zu finden, jeder Benutzer hat.</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Ich interessiere mich,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wie man eine slawische Frau kennt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die Englisch kennt?</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Sie können darüber im Profil der Person erfahren, die Sie interessiert. Abhängig von den Informationen im Feld « Englischniveau » werden Sie Ihre Sprachniveau in diesem Bereich verstehen. Sie können auch im Abschnitt "Suche" wählen  interessieren des Sprachniveau Mädchens, und in der Zukunft mit den Mädchen kommunizieren, die das Wissensstand des Englischen besitzen, das Sie benötigen.</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Unter den vielen Fragen habe ich die bereitgestellte Antwort nicht gefunden. Was soll ich tun?</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Für weitere Informationen wenden Sie sich bitte an den technischen Support unserer Website.um dies zu tun, müssen Sie zum Abschnitt "Support" gehen und uns schreiben.</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Warum man darf nicht E-Mail-Adressen austauschen, um die Kommunikation außerhalb der Website fortzusetzen?</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Sie können die Kontaktdaten der Dame nach dem Austausch mit der Dame mindestens 15 oder mehr bezahlten E-Mails anfordern.</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Was sind die Vorteile Ihres Dienstes, wenn es Partnersuche-Website  mit absolut freiem Service gibt?</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Internet-Technologien bieten große Möglichkeiten. Unser Publikum ist jedoch alleinstehende Frauen und Männer, die ernsthafte Beziehungen anstreben. Neben der virtuellen Korrespondenz und ähnlichen Verabredungen beschäftigen wir uns mit der Organisation von realen Treffen. Qualitativ hochwertiger Service, die Möglichkeit, Geschenke zu teilen, die Einhaltung der Privatsphäre und die Bereitstellung von Video-Präsentationen ermöglicht es Ihnen, Sicherheit zu gewährleisten und das eigentliche Ziel für jeden Kunden zu erreichen, der sich mit Dankbarkeit auf die Arbeit unserer Mitarbeiter bezieht.</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Ist es für Frauen verfügbar, mit denen ich kommuniziere, eine Korrespondenz mit der Verwaltung ? Was soll ich tun, wenn ich eine geheime Frage stellen möchte?</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Unser Service garantiert die Vertraulichkeit der persönlichen Korrespondenz der Kunden sowohl untereinander als auch mit der Verwaltung der Website. Deshalb stellen Sie Ihre Sicherheitsfragen und teilen Sie Ihre innersten Geheimnisse, die nicht zugänglich für Dritte.</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Wenn ich bei der Nutzung der Website einen Fehler festgestellt habe, sollte ich diese Website-Verwaltung melden?</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Wir schätzen unsere Nutzer, die uns Kommentare machen. Wir sind bereit, uns zu verbessern, also wenden Sie sich an den technischen Support und geben Sie die Fehler an, die beseitigt werden müssen.</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Wenn ich bezweifle, die schwere der Bekanntschaft mit einem Mädchen aus der Ukraine und jedem anderen Land. Wie soll ich das tun?</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Wenn Sie über verdächtige Handlungen der Verwaltung informieren, werden wir für die Aufmerksamkeit dankbar sein und können schnell und angemessen auf Handlungen einer verdächtigen Person reagieren.</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Meine Handlungen, wenn der Gesprächspartner bittet, Geld zu senden?</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Wir warnen Sie dringend – das sind die Fakten des Betrugs, über den unsere Administratoren sofort informiert werden sollten.</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Finanzkraft</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Was ist notwendig, um alle Funktionen der Website zu nutzen?</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Um auf einige bezahlte Funktionen zuzugreifen, müssen Sie Kredite erwerben.</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Was sind Kredite und wie kann ich sie bekommen?</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Kredite sind eine Form der Zahlung, die ähnlich wie eine Prepaid-Telefonkarte funktioniert. In diesem Fall ist der Rest der unbenutzten Kredite immer für den Benutzer verfügbar. Der Kauf von Krediten beinhaltet die Zahlung für einen bestimmten zusätzlichen Service, die Preise, die Sie auf der Website finden können.</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Wenn ich keinen Wunsch habe, mit Mädchen zu chatten, von denen ich eine große Anzahl von E-Mails bekomme, kann ich mich vor der Kommunikation mit Ihnen schützen?</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 Ihren aktiven Status auf der Website zu verbergen und die Kommunikation mit Personen auszuschließen, mit denen Sie nicht kommunizieren möchten, wenden Sie sich an die Verwaltung. Auf Ihre Anfrage wird die Funktion «Unsichtbarer Status» aktiviert, mit der Sie alle Damen zum Chat einladen und Mädchen mit Fotos ohne Ausnahmen treffen können. Aber zur gleichen Zeit können nur die Damen, mit denen Sie sich bereits umschreiben, mit Ihnen kommunizieren. Für den Rest des Publikums ist der Status Ihres Profils ausgeblendet, da Sie keine Möglichkeit haben, ihn anzuzeigen. Um die unsichtbare Statusfunktion selbst einzustellen, klicken Sie auf die entsprechende Schaltfläche unter dem Hauptbild des Profils. Und bestätigen Sie Ihre Entscheidung mit der Schaltfläche «Ja». Wiederholen Sie den Vorgang, um zum ursprünglichen Zustand zurückzukehren.</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Wie kann ich Kredite für bezahlte Kommunikation auf der Website kaufen?</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Sie müssen in Ihr Profil gehen und die gelbe Taste in der oberen rechten Ecke des Bildschirms drücken, auf dem die Anzahl der Krediten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geschrieben ist. Danach gehen Sie zum Menü Krediten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kaufen. Dort können Sie die erforderliche Anzahl von Krediten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wählen, die Sie kaufen möchten. Es ist erwähnenswert, dass je mehr Kredite Sie kaufen, desto höher wird Ihr Rabatt sein. Die Anzahl der verbleibenden Krediten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kann immer in der oberen rechten Ecke der Website angezeigt werden.</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Nach erfolgreicher Zahlung von XXX der Anzahl der Kredite kam   </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der Bericht nicht über die Gutschrift auf meinem Profil auf der Website. Was soll ich tun?</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Über solche Fälle sollten Sie den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technischen Support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informieren, indem Sie  vorab die Abschreibung und den Mangel an Gutschrift sicherstellen. In einigen Fällen ist eine Verzögerung bei der Durchführung von Bankgeschäften möglich, die bis zu 1 Stunde dauern können. Bei erfolgreichem Zahlungsstatus und ohne Einschreibung wenden Sie sich an unsere Spezialisten. Wir helfen gerne!</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Kredit ist wie viel? Wie viel kostet es in Dollar? Und wenn ein Brief 7 Kredite kostet, was ist der Wert in einem Dollar-Verhältnis?</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eine Vorteilhafte Kaufoption ist die Auffüllung eines Kontos bei $199. In diesem Fall 1 Kredit = $ 0,39. Die unrentable Position ist 20 Kredite, der Wert einer solchen Position ist $ 12, in diesem Fall 1 Kredit = $0,6.</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Wir bieten solche Optionen von Angeboten für den Kauf von Krediten:</w:t>
      </w: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Kauf 1500 Krediten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$579, Kosten 1 Kredit – $0,38 und Kosten 1 Brief 7 Krediten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beträgt $2,66;</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tabs>
          <w:tab w:val="left" w:pos="2700"/>
        </w:tabs>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Kauf 750 Krediten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$299 - Wert 1 des Darlehens - $0,39, und die Kosten 1 Brief 7 Krediten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beträgt $2,73 (7 Krediten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 E-Mail);</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500 Kredite – $199, während die Kosten 1 Kredit - $0,39, und die Kosten 1 Brief 7 Krediten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beträgt $2,73;</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250 Krediten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$112, Kosten 1 Kredit – $0,44, während der Wert 1 Brief 7 Krediten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beträgt $3,08;</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120 Krediten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$60, Kosten 1 Kredit – $0,5 , und die Kosten 1 Brief 7 Krediten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beträgt $3,5;</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60 Krediten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$33, Kosten 1 Kredit – $0,55 und Kosten 1 Brief 7 Krediten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betragen – $3,85;</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20 Krediten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$12, Kosten 1 Kredit – $0,6 und der Wert 1 Brief 7 Krediten</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beträgt $4,2.</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 mehr Menge Sie kaufen-desto günstiger werden Sie die Dienste der Website. Dementsprechend sieht das unrentable Paket den Erwerb der geringsten Anzahl von Krediten vor. Berücksichtigen Sie diese Nuancen bei der Berechnung.</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Um eine Frau kennen zu lernen, lohnt es sich, Ihre Kredite auf der Website in Ihrem persönlichen Profil aufzufüllen. Dafür:</w:t>
      </w: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tab/>
        <w:t xml:space="preserve">Melden Sie sich bei Ihrem Profil an.</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tab/>
        <w:t xml:space="preserve">Klicken Sie auf den Link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https://datingtomarriage.com/index.php/my/credits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 ein profitables Kreditpaket zu erwerben.</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tab/>
        <w:t xml:space="preserve">Entscheiden Sie sich für Paketangebote, die den Kauf der erforderlichen Anzahl von Krediten vorschlagen.</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tab/>
        <w:t xml:space="preserve">Klicken Sie auf die Schaltfläche «Bezahlen».</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tab/>
        <w:t xml:space="preserve">Geben Sie Ihre Kreditkartendaten ein.</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tab/>
        <w:t xml:space="preserve">Danach werden Ihre Credits in Ihrem Profil gutgeschrieben. Sie werden es in der oberen rechten Ecke der Seite sehen.</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Wird meine Kreditkarte nach dem ersten Kauf auf Ihrer Website automatisch belastet? Mein Erster Kauf?</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Nein, Kredite werden nur mit Ihrer Zustimmung gekauft. Andernfalls werden wir niemals Geld von Ihrer Karte abheben.</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 eine Kreditkarte zu autorisieren, muss ich unbedingt das Formular ausfüllen, das von meiner Bank (3 Ds Verification form) zur Verfügung gestellt wurde?</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Bei Online-Zahlungen ist die Bank berechtigt, von Ihnen zu verlangen, das entsprechende Autorisierungsformular (3 Ds Verification form) auszufüllen. Dieser Ansatz ermöglicht es Ihnen, Fälle von Betrug auszuschließen, während Ihre Bank die Vertraulichkeit der im Formular bereitgestellten Daten garantiert.</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Prozedur Nachrichtenvermittlung</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Geht es darum, ein Mädchen im Internet über Ihren Dienst zu kennen, E-Mails mit Anlagen zu teilen?</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Ist es Zulassung ein Foto Anhänge. Anhänge in einem anderen Format sind nicht verfügbar.</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Habe ich die Möglichkeit, eine einsame Frau aus Belarus kennenzulernen und Ihr Ihre Kontaktinformationen, Telefon oder E-Mail-Adresse in einer persönlichen Nachricht mitzuteilen?</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Die Richtlinie unseres Dienstes verbietet die Übertragung von Kontaktdaten, und die Verwendung eines speziellen Filtersystems beseitigt solche Nachrichten. In diesem Zusammenhang kann Ihr Profil gesperrt werden. Um die Kontaktdaten der Dame zu erhalten, können Sie von der Gesprächspartnerin über unsere Website anfordern. Wenn Sie eine enge Kommunikation mit dieser Dame auf 15 oder mehr E-Mails hatten, dann ist das Abrufen von Kontaktdaten für Sie kostenlos.</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Ich habe von PS gehört. Was ist das?</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PS ist eine Art Frau Promo-Brief. Ein im Voraus vorbereiteter Brief wird an alle Männer gesendet, die für eine Frau nach bestimmten Kriterien geeignet sind. Es gibt die Möglichkeit, die Aufmerksamkeit eines breiten Publikums zu erregen und sich als Quelle der Inspiration zu positionieren. Nach seiner Verständnis entscheidet ein Mann-ob es sich lohnt, die Kommunikation fortzusetzen oder nicht auf solche Zeichen der Aufmerksamkeit zu reagieren.</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Wenn russische Mädchen die Kommunikation in Ihrer Muttersprache bevorzugen, und ich spreche ein wenig Russisch, kann ich mit Kyrillisch kommunizieren?</w:t>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Die Möglichkeiten unseres Dienstes bieten die Kommunikation mit Kyrillisch, also geben Sie frei in den Dialog in der für Sie geeigneten Sprache.</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Die Bescherung</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Wie kann ich ein Mädchen kennenlernen, wenn ich Ihr ein Geschenk schicken möchte? Erzählen Sie von den Bedingungen.</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Ein solcher Anfang des Dialogs wird nur die Dame interessieren. Bitte beachten Sie, dass die Übergabe des Geschenks innerhalb von 3 Tagen erfolgt. Aus unabhängigen Gründen können diese Fristen leicht zunehmen.</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Kann ich sicher sein, dass das Geschenk an meinen Empfänger geliefert wird?</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Als Bestätigung machen wir ein Foto, auf dem das Mädchen Ihre Überraschung bekommen hat.</w:t>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Ich möchte wirklich eine Dame aus der Ukraine ein Geschenk senden. Aber ich weiß nicht, welche Feiertage</w:t>
      </w:r>
      <w:r w:rsidDel="00000000" w:rsidR="00000000" w:rsidRPr="00000000">
        <w:rPr>
          <w:rFonts w:ascii="Times New Roman" w:cs="Times New Roman" w:eastAsia="Times New Roman" w:hAnsi="Times New Roman"/>
          <w:b w:val="0"/>
          <w:i w:val="0"/>
          <w:smallCaps w:val="0"/>
          <w:strike w:val="0"/>
          <w:color w:val="ff66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der Ukraine sind?</w:t>
      </w:r>
      <w:r w:rsidDel="00000000" w:rsidR="00000000" w:rsidRPr="00000000">
        <w:rPr>
          <w:rFonts w:ascii="Times New Roman" w:cs="Times New Roman" w:eastAsia="Times New Roman" w:hAnsi="Times New Roman"/>
          <w:b w:val="0"/>
          <w:i w:val="0"/>
          <w:smallCaps w:val="0"/>
          <w:strike w:val="0"/>
          <w:color w:val="ff66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ff6600"/>
          <w:sz w:val="24"/>
          <w:szCs w:val="24"/>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Echte Herren werden nicht vergessen, den schönen Boden im Neuen Jahr zu gratulieren – 31 Dezember und am Valentinstag-14 Februar. Achten Sie das Mädchen am 8.März zu lieben, wenn alle Frauen des Planeten den internationalen Frauentag Feiern.</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Wo kann ich wählen ein Geschenk für Dame Herz?</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Auf dem Profil der Frau gibt es eine Option «Geschenk Senden», wonach ein Mann einen Katalog von Blumen, Parfums, Spielzeug und anderen Geschenken zur Auswahl hat. Um ein originelles Geschenk zu machen, das nicht in der Angebotsliste enthalten ist, wenden Sie sich an die Website-Verwaltung.</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Die ersten Schritte treffen die Realität…</w:t>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Interessiert sich für die persönlichen Kontaktinformationen des Mädchens. Welche Daten gibt es da?</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Welche Daten im Formular zur Anfrage von Kontakten zur Verfügung zu stellen, entscheidet das Mädchen selbst. Aber in der Regel enthält einen vollständigen Namen(erforderlich), kann eine Adresse, E-mail und ein Kontakt-Handy enthalten.</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Ich brauche die Kontaktdaten meines geliebten. Wie kann ich Sie bekommen?</w:t>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Sie müssen das Profil des Gesprächspartners öffnen, an dem Sie interessiert sind, und auf die Schaltfläche «Kontaktinformationen Anfordern» klicken, und dann müssen Sie gemäß der Anweisungen in der angezeigten Form handeln. Diese Anfrage geht an unsere Mitarbeiter, Sie schicken Sie an die Agentur in Belarus, der Ukraine oder Russland, wo das Mädchen registriert ist. Die Agentur kontaktiert eine Dame, die Ihre Antwort und Ihre Zustimmung zur Erteilung von Kontaktdaten für einen Mann bereitstellen kann.</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Wann kann ein Mann eine Anfrage für die Bereitstellung von kostenlosen Kontaktdaten an eine Frau senden?</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Diese Option ist nach dem Austausch von 15 bezahlten E-Mails verfügbar. Ein solches Zeichen der Aufmerksamkeit und des Respekts ermöglicht es einer Dame, einen Mann besser zu lernen und die richtige Entscheidung zu treffen. Die Ablehnung des Antrags eines Mädchens kann auf eine unzureichende Kommunikation hinweisen. Auf der Grundlage der Praxis sind 15 E – Mails sind das notwendige Minimum, damit sich das Mädchen wohl fühlt und bereit sein kann, seine persönlichen Kontaktinformationen bereitzustellen, aber immer noch alle Persönlichkeiten sind individuell. Wenn Sie eine Feste Entscheidung getroffen haben, die Kontaktdaten des Mädchens anzufordern, nachdem Sie weniger als 15 T-Mails gelesen haben, können Sie dies für 120 Krediten tun. Dann wird diese Anfrage bezahlt.</w:t>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Wie viel muss ich auf eine Antwort von einem Mädchen warten, nachdem ich Ihre Kontaktdaten gefragt habe?</w:t>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 dauert normalerweise nicht mehr als 3 Tage, um mit einem Mädchen zu kommunizieren und eine Entscheidung zu treffen. In einigen Fällen kann es 4 Tage dauern.</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Ich möchte ein Foto an das Mädchen mit einem Brief senden. Was brauche ich dafür?</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Das Senden eines Fotos ist mit einer Anlage möglich, dafür müssen seine Parameter höchstens 15 MB groß sein, wobei die unterstützten Fotoformate Png, Jpeg und Bmp und andere sind. Nach dem Senden können Sie die E-Mail im Postausgang sehen.</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Muss das Kennwort im Profil ändern, wie geht es?</w:t>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Das Verfahren zum ändern des Profils besteht aus folgenden aufeinanderfolgenden Aktionen: in Ihrem persönlichen Profil müssen Sie mit der Maus auf Ihr Avatar-Foto klicken. Klicken Sie im Popup-Feld auf die Schaltfläche «Mein Profil Bearbeiten», auf der Seite, die die Daten Bearbeiten öffnet, wird ein Formular angezeigt, um ein neues Kennwort einzugeben. Um die Änderungen zu speichern, denken Sie daran, auf die Schaltfläche «Speichern» zu klicken.</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Wie kann ich ein Großbild-Avatar in mein Profil hochladen?</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 das Hauptfoto in Ihrem persönlichen Profil hochzuladen, klicken Sie auf die gelbe Schaltfläche «Avatar Hochladen». Die Schaltfläche «Foto Hinzufügen» ist verfügbar, wenn Sie auf den Avatar-Bereich klicken, können Sie zusätzliche Fotos hochladen.</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Ich wollte mich als neuer Teilnehmer für 20 Kostenlose Kredite anmelden, die Website hat mir 20 Krediten nicht gutgeschrieben.</w:t>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 werden keine 20 kostenlosen Krediten zu Duplikaten Hinzugefügt. Sie werden nur auf neue Profile eingeschrieben, die eine Bestätigung der E-Mail-Adresse erfordern. Nach der Bestätigung der E-Mail-Adresse werden 20 Credits Ihrem Profil gutgeschrieben.</w:t>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Ist die Krediten -kauffunktion mit einer Amer Express-Karte mit einer CVC-Codeanforderung verfügbar?</w:t>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Leider nicht. Um mit der Karte jeder Bank MasterCard oder VISA zu bezahlen.</w:t>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Ich Frage mich, wie kann ich den Videoclip des Mädchens sehen, das mich interessiert?</w:t>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Das Ansehen von Videos von Mädchen ist oben auf der Seite der Website verfügbar, wo sich der entsprechende Abschnitt «Videoclips»befindet. Jedes Video wird mit dem Namen des Mädchens und Ihrem Alter signiert, wenn Sie auf den Namen klicken, wird Ihr Profil geöffnet. Um alle Lady-Videos zu sehen, verwenden Sie auch eine andere Art und Weise: besuchen Sie die Seite des Mädchens, am Ende der alle Ihre Videos gepostet werden.</w:t>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Wie kann ich ein Mädchen kennenlernen und Ihr Vertrauensebene (Trust Level) sehen?</w:t>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Die Bewertung der Vertrauensstufe ist im Profil jeder Dame verfügbar. Das Ranking des Vertrauens erfolgt nach verschiedenen Kriterien. Die Bewertung des Vertrauensniveaus bis zu 45% bedeutet, dass das Mädchen eine Kopie des Passes der Verwaltung der Website zur Verfügung gestellt hat. Die Bereitstellung von E-Mail-Adresse und Telefonnummer bestätigt eine Bewertung von bis zu 75%. 100% Vertrauensstufe beinhaltet die Überprüfung der Daten, die Überprüfung der E-Mail, die Bestätigung der Telefonnummer, das senden einer Kopie des Passes und die Videobestätigung mit dem Pass in den Händen. In diesem Fall wird zusätzlich ein Video benötigt, dessen Platzierung mit Zustimmung des Mädchens möglich ist. So das Niveau des Vertrauens ist ein Indikator für das weibliche Profil, dessen Glaubwürdigkeit von unseren Mitarbeitern bestätigt wird. In diesem Fall tritt die Bewertung nicht nur auf, abhängig von der Bereitstellung einer Kopie Ihres Reisepasses. In einigen Fällen erfordert die Verifizierung eine Korrespondenz, ein Treffen und Feedback von männlichen Kunden. Daher ist die Vertrauensbewertung ein komplexer Indikator, dessen Formel einen unterschiedlichen Grad an Einfluss auf die Erhöhung des Gesamtkriteriums beinhaltet. 100% Vertrauensniveau zeugt von der Realität des Profils und der Existenz dieser Person, unabhängig von der führenden dieses Konto. Dies deutet jedoch nicht auf die Fälschung von Profilen hin, die innerhalb von 75-100% liegen, sondern auf Seiten mit einem Indikator unter 40% sollte mit Vorsicht behandelt werden.</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Bei der Verabredung mit einem Mädchen am nächsten Tag wollte ich eine E-Mail senden, aber ich habe es nicht geschafft. Ich habe versucht, auf Ihr Profil zu gehen, aber es war auch nicht verfügbar. Was passierte?</w:t>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Die Arbeit der Mitarbeiter der Website an einem Profil erfordert Zeit, so dass Ihre Seite möglicherweise nicht verfügbar ist. Dies geschieht beim Hochladen oder Ersetzen von Fotos, aktivieren des Fragebogens. Nach der Genehmigung der Verwaltung des Profils des Mädchens wird die Verfügbarkeit zu Ihren Daten wieder aufgenommen, so dass nur dann die Fortsetzung der Korrespondenz möglich ist.</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Wie kann ich mich mit einer Frau in Verbindung setzen, die mich interessiert?</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Für die Kommunikation und die Suche nach Damen können Sie einen speziellen Suchfilter an der Spitze der Website verwenden. Neben dem Profil jeder Dame gibt es 4 Symbole, mit denen Sie eine private Nachricht schreiben, eine Korrespondenz im Chat organisieren, ein Geschenk senden oder die persönlichen Informationen des Mädchens anzeigen können.</w:t>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Sag mir, wie kann ich 20 Krediten kostenlos bekommen?</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Bei der ersten Registrierung und Bestätigung des Profils mit E-mail Adresse erfolgt die automatische Berechnung von 20 Bonuskrediten.</w:t>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Wo finde ich eine Korrespondenz mit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technischer Support der Website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Die Kommunikation mit der Verwaltung, Mitteilungen und Anwendungen befinden sich im speziellen Abschnitt «E-Mails – Posteingang-Verwaltung».</w:t>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Bei der Kommunikation mit der Dame im Chat, in dem Sie mir eine Einladung geschickt hat, habe ich einen Kredit abgezogen. Ich antwortete Ihr auf eine Nachricht und ließ die Korrespondenz, und warum wird das Geld zurückgezogen?</w:t>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 solche Situationen zu vermeiden, Lesen Sie bitte die Regeln für die Arbeit der Chat-Dienste im Voraus. Wenn die Kommunikation einen Mann initiiert, wird 1 Kredit von seinem Profil belastet, wenn er eine Antwort erhält und einen Antwortbrief sendet. Wenn eine Frau nach einem Mann sucht und ihm</w:t>
      </w:r>
      <w:r w:rsidDel="00000000" w:rsidR="00000000" w:rsidRPr="00000000">
        <w:rPr>
          <w:rFonts w:ascii="Times New Roman" w:cs="Times New Roman" w:eastAsia="Times New Roman" w:hAnsi="Times New Roman"/>
          <w:b w:val="0"/>
          <w:i w:val="0"/>
          <w:smallCaps w:val="0"/>
          <w:strike w:val="0"/>
          <w:color w:val="ff66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den ersten</w:t>
      </w:r>
      <w:r w:rsidDel="00000000" w:rsidR="00000000" w:rsidRPr="00000000">
        <w:rPr>
          <w:rFonts w:ascii="Times New Roman" w:cs="Times New Roman" w:eastAsia="Times New Roman" w:hAnsi="Times New Roman"/>
          <w:b w:val="0"/>
          <w:i w:val="0"/>
          <w:smallCaps w:val="0"/>
          <w:strike w:val="0"/>
          <w:color w:val="ff66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 Chat schreibt, wird 1 Kredit nach dem Beginn des Chats abgeschrieben – im Falle einer Antwortnachricht, die Sie senden. Um den Chat abzuschließen, müssen Sie auf die Schaltfläche «Beenden den Chat» klicken.</w:t>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Nach den Zeichen der Aufmerksamkeit in Form von Chat-einladungsnachrichten gibt die Frau keine Antwort, was es bedeuten könnte? Die Dame will nicht chatten und schließt den Chat oder das System tut es automatisch?</w:t>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Falls ein Mann ein Chat-Initiator ist und die erste Einladung sendet und der Gesprächspartner nicht antwortet, schließt das System den Chat nach 1 Minute automatisch.</w:t>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Wie kann ich Kontaktinformationen kostenlos anfordern?</w:t>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Nach der Zahlung von 15 bezahlten E-Mails hat der Mann die Möglichkeit, eine kostenlose Anfrage zu stellen, um Kontakte zu erhalten. Um dies zu tun, besuchen Sie das Profil der Interessenten Person, wo die Beschreibung und das Foto platziert werden. Auf der rechten Seite des Profils befindet sich die Schaltfläche mit dem Symbol «I» mit der Hintergrundbeleuchtung «kostenlos Erhalten». Wenn Sie auf diese Schaltfläche klicken, senden Sie eine Anfrage an die Verwaltung, deren Mitarbeiter mit der Dame kommunizieren. Mit Ihrer Zustimmung ist die lokale Agentur innerhalb von 3 Tagen verpflichtet, die notwendigen Informationen zur Verfügung zu stellen.</w:t>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Wie erfolgt die bezahlte Kontaktanfrage?</w:t>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Wenn Sie weniger als 15 bezahlte E-Mails bezahlen, können Sie die Kontaktdaten des Mädchens kostenpflichtig anfordern. Die Kosten für diesen Service sind 120 Kredite. Um eine bezahlte Anfrage zu erstellen, müssen Sie das Profil des Gesprächspartners besuchen und auf das Symbol «i» oben rechts neben dem Foto klicken. Klicken Sie auf die entsprechende Schaltfläche für den Kauf von Kontakten bezahlt, und das System in kürzester Zeit überträgt die Anfrage in der Verarbeitung an die Verwaltung der Website. Mit Zustimmung des Mädchens ist die lokale Agentur für 3 Tage verpflichtet, die notwendigen Informationen zur Verfügung zu stellen.</w:t>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Ich  möchte ein Mädchen kennenlernen, wie können Sie  mir dabei helfen?</w:t>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Wir helfen Ihnen</w:t>
      </w:r>
      <w:r w:rsidDel="00000000" w:rsidR="00000000" w:rsidRPr="00000000">
        <w:rPr>
          <w:rFonts w:ascii="Times New Roman" w:cs="Times New Roman" w:eastAsia="Times New Roman" w:hAnsi="Times New Roman"/>
          <w:b w:val="0"/>
          <w:i w:val="0"/>
          <w:smallCaps w:val="0"/>
          <w:strike w:val="0"/>
          <w:color w:val="ff66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nicht nur virtuelle Kommunikation zu organisieren, sondern auch ein echtes treffen. Die Kosten für ähnliche Dienstleistungen betragen 175 Kredite. Um dies zu tun, wenden sich die Mitarbeiter der Verwaltung an die Agentur, die um Erlaubnis der Dame für ein Treffen bittet. Nach Ihrer Zustimmung erfolgt die Abstimmung des Ortes, der Uhrzeit und des Termins in der Stadt, in der das Mädchen lebt.</w:t>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Was bedeutet das «Benachrichtigungssymbol», das sich oben im Profil befindet?</w:t>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"Benachrichtigungen" - der Abschnitt «Gäste» enthält Benachrichtigungen über die Besucher Ihres Profil. Im Abschnitt «E-Mails» werden E-Mails angezeigt, die von den Mädchen stammen, die Sie interessieren. Im Feld «Gefällt mir» gibt es Mädchen, die die Fotos in Ihrem Profil mögen, der Abschnitt «Favoriten» enthält eine Liste von Mädchen, die Sie aus der Masse hervorheben möchten, und der Abschnitt «Blockiert» enthält Informationen über die Profile der Mädchen, die Sie blockiert haben.</w:t>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Weitere Informationen</w:t>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Wenn eine Dame</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Ihre</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Profil besucht und vollständig öffnet, werden die Informationen zu diesem Ereignis im Abschnitt "Benachrichtigungen" im Abschnitt "Gäste" angezeigt. Wenn eine Dame an kurzen Informationen interessiert ist, wird Sie nicht in der «Gästeliste» angezeigt.</w:t>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Wie kann ich eine separate Korrespondenz oder E-Mails zu «Favoriten» hinzufügen?</w:t>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 dies zu tun, müssen Sie auf das Sternchen-Symbol neben den Nachrichten klicken.</w:t>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Wie finde ich heraus, ob eine Frau meine Botschaft gelesen hat?</w:t>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Sie können über den Status der E-Mail im Abschnitt «Ausgehend» erfahren. Der gelesene Brief wird mit einem hellen Hintergrund hervorgehoben, ungelesen – wird auf einem dunklen Hintergrund sein.</w:t>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Wie kann ich persönliche Fotoalben unter einem Kennwort bei Mädchen anzeigen?</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 solche Fotoalben zu sehen, die mit einem speziellen Kennwort geschützt sind, ist es notwendig, diese Dame über Ihren Wunsch zu schreiben. Nach vorheriger Korrespondenz gibt es Chancen, ein Kennwort zu erhalten und sich mit dem Inhalt des Ordners vertraut zu machen.</w:t>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Wenn eine Frau im Status «auf der Suche nach einem fremden Mann für eine ernsthafte Beziehung» bemerkte, bedeutet das, dass Sie nur aus Ihrem Land herauskommen will? Wenn ich in den USA lebe, bleibt Sie nach dem Umzug bei mir?</w:t>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Wir besitzen solche Informationen nicht und können nicht vorhersagen, wie eine Person in einer bestimmten Situation handeln kann. Darüber können nur Sie beurteilen. Nach der Korrespondenz und persönlichen Treffen muss ein Mann die wahren Absichten einer Frau verstehen, mit der er eine Familie gründen möchte. Es sollte auch die Tatsache berücksichtigt werden, dass für den Erhalt eines ständigen Wohnsitzes mit einem US-Bürger mindestens 2 Jahre verheiratet sein muss. Zu diesem Zeitpunkt fügen Sie Zeit für die Dokumentation + 1 Jahr hinzu. Es ist wahrscheinlich, dass Sie sich innerhalb von drei Jahren als unverzichtbarer und liebster Mann manifestieren können, von dem Sie einfach nirgendwo gehen wollen.</w:t>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Wenn Sie von zweifeln gequält werden, ob Ihre auserwählte egoistisch und berechnend sein kann, so dass Sie die Staatsbürgerschaft bekommen, dann wollen wir das Gegenteil versichern. Die meisten Frauen wollen einfach glücklich sein und Ihre eigene Familie gründen, und wenn ein Mann sich darum bemüht, wird er keine eigennützigen Gedanken haben. Im Falle eines unzureichenden Verhaltens seitens eines Mannes ist der Ausgang eines Mädchens-sich zu trennen. Nach offiziellen Angaben sind die Ehen zwischen internationalen Paaren in den USA stärker, im Gegensatz zu herkömmlichen amerikanischen Paaren, die sich schnell scheiden lassen.</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Welche Kontaktdaten wird die Dame bei Erhalt der Anfrage von einem Mann zur Verfügung stellen?</w:t>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Nach Ermessen einer Frau kann Sie ein bequemes Kommunikationsmittel zur Verfügung stellen-Telefonnummer, E-Mail-Adresse, den tatsächlichen Wohnort oder Skype. Dies kann daher eine der präsentierten Möglichkeiten sein. Bei einer persönlichen Korrespondenz oder Kommunikation mit etablierten Kontakten kann ein Mann nach einem alternativen Kommunikationsmittel Fragen.</w:t>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Ich interessiere mich für die Preisliste für die Organisation von Meetings. Bitte geben Sie weitere Informationen dazu.</w:t>
      </w:r>
    </w:p>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Meeting-Organisation beinhaltet 3 Arten von Diensten:</w:t>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Die Erlangung von Kontaktinformationen ermöglicht es Ihnen, ein Treffen selbst zu organisieren. Ein Mann kann die Dame direkt Kontaktieren und sich selbst auf ein Treffen einigen. Aber in diesem Fall besteht die Notwendigkeit für einen Übersetzer, dessen Arbeit 20-25 Dollar Wert kann pro/Stunde sein. Sie können die Dienste von Übersetzer in der Agentur nutzen, aber die Kosten für die Übersetzung hängen von den Besonderheiten des Geländes ab, in dem das Mädchen lebt.</w:t>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Wenn Sie keine Kontaktdaten anfordern, können die Mitarbeiter der Website von der Organisation des Treffens behandelt werden. Eine solche Organisation des Treffens ist bezahlt und kostet 175 Kredite. Die Zahlung von 175</w:t>
      </w:r>
      <w:r w:rsidDel="00000000" w:rsidR="00000000" w:rsidRPr="00000000">
        <w:rPr>
          <w:rFonts w:ascii="Times New Roman" w:cs="Times New Roman" w:eastAsia="Times New Roman" w:hAnsi="Times New Roman"/>
          <w:b w:val="0"/>
          <w:i w:val="0"/>
          <w:smallCaps w:val="0"/>
          <w:strike w:val="0"/>
          <w:color w:val="ff66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Krediten beinhaltet: Kommunikation mit der Dame, um Ihre Zustimmung zum Treffen zu erhalten, die Abstimmung des bequemen Treffpunkts für beide Parteien, falls erforderlich – Bereitstellung von Übersetzungsdienstleistungen, Beratung und Buchung des Hotels für einen vorübergehenden Aufenthalt, Organisation des Transfers Hotel-Flughafen. Abhängig von den Besonderheiten des Geländes kann die Arbeit des Übersetzer 20-25 Dollar betragen und die Zahlung dieser Dienstleistungen ist im Gesamtpreis nicht enthalten. Anstelle des Transfers gibt es die Möglichkeit, die Taxidienste zu nutzen, was eine zusätzliche Zahlung an den Fahrer in Bar erfordert. Die endgültige Berechnung von 175 Krediten erfolgt nach dem Treffen durch Abschreiben von Geldern aus dem Kontostand des Kunden auf der Website.</w:t>
      </w:r>
    </w:p>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In Gegenwart von Kontaktdaten, Korrespondenz außerhalb der Website und der Abwesenheit der Möglichkeit einer unabhängigen Organisation des Treffens kann die Verwaltung auch bei der Durchführung eines Treffens helfen, das auch 175 Kredite kosten wird. In diesem Fall sind die Kosten für: die Kommunikation mit der Dame, um Ihre Zustimmung zu erhalten, die Vereinbarung eines komfortablen Ortes, die Uhrzeit und das Datum des Treffens, die Beratung des Hotels. Bei Bedarf können die Dienste des Übersetzers von der Agentur bereitgestellt werden, in der die Dame registriert ist. Die Kosten für Dienstleistungen hängen von den Besonderheiten des Treffpunkts ab und variieren innerhalb von 20-25 $/Stunde. Zusätzlich können Sie den Taxiservice anstelle des Transfers zum Hotel nutzen. Die Kosten für den privaten Transport sind nicht im Preis inbegriffen. Nachdem das treffen stattgefunden hat, werden 175 Kredite vom Konto des Kunden auf der Website abgerechnet.</w:t>
      </w:r>
    </w:p>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Nach dem gestrigen Chat hatte ich 40 Krediten</w:t>
      </w:r>
      <w:r w:rsidDel="00000000" w:rsidR="00000000" w:rsidRPr="00000000">
        <w:rPr>
          <w:rFonts w:ascii="Times New Roman" w:cs="Times New Roman" w:eastAsia="Times New Roman" w:hAnsi="Times New Roman"/>
          <w:b w:val="0"/>
          <w:i w:val="0"/>
          <w:smallCaps w:val="0"/>
          <w:strike w:val="0"/>
          <w:color w:val="ff6600"/>
          <w:sz w:val="24"/>
          <w:szCs w:val="24"/>
          <w:u w:val="singl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Nach der Überprüfung des Kontos heute entdeckte ich einen Betrag von 30 Krediten. Was ist passiert? Erklären.</w:t>
      </w:r>
    </w:p>
    <w:p w:rsidR="00000000" w:rsidDel="00000000" w:rsidP="00000000" w:rsidRDefault="00000000" w:rsidRPr="00000000" w14:paraId="0000012E">
      <w:pPr>
        <w:keepNext w:val="0"/>
        <w:keepLines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Antwort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Während der aktiven Kommunikation könnten Sie den Chat verlassen, ohne ihn zu beenden. Aber es ist notwendig, seine Arbeit zu stoppen, indem Sie die Schaltfläche «Chat Beenden»verwenden. Die Arbeit von mehrere Chats gleichzeitig, ohne Sie zu vervollständigen, kann zu zusätzlichen Kosten führen. Wenn Sie also den Chatraum verlassen, schließen Sie alle aktiven Registerkarten und klicken Sie auf die Schaltfläche" Chat enden ", sonst wird das System weiterhin Guthaben abschreiben.</w:t>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INFORMATIONEN FÜR BENUTZER</w:t>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Kontakt-Abfrage und IMBRA:</w:t>
      </w:r>
    </w:p>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Unsere Firma ist immer bereit, Kunden zu treffen. Deshalb bieten wir die besten Bedingungen für die Zusammenarbeit in diesem Marktsegment. Zusammen mit Fachleuten können Sie Ihre Liebe und genießen die idealen Beziehungen. Online-Partnersuche war noch nie so einfach und sicher.</w:t>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Gehen wir zu den interessantesten Aspekten der Funktionsweise der Plattform, die Ihnen helfen, es besser zu verstehen.</w:t>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Anfrage für direkte Kommunikation und IMBRA. Letzteres ist nützlich, wenn Sie ein US-Bürger sind. Sie müssen das IMBRA-Dokument ausfüllen, das Sie herunterladen können, indem Sie </w:t>
      </w: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HIER KLICKEN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und dann als PDF an unsere Mitarbeiter senden. Die Ausführung von Verfahren kann bis zu 3 Tage dauern, da Experten Daten über nationale Datenbanken ausführen und einen detaillierten Bericht erstellen. Danach werden die Kontaktinformationen an die Dame gesendet, mit der Sie chatten möchten.</w:t>
      </w:r>
    </w:p>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Bedingungen der privaten Kontaktanfrage</w:t>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Natürlich ist die direkte Kommunikation mit einer schönen Sex-Vertreterin genau das</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warum Sie hierher gekommen sind. Wir werden Ihnen sagen, wie man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ein Mädchen trifft.</w:t>
      </w:r>
      <w:r w:rsidDel="00000000" w:rsidR="00000000" w:rsidRPr="00000000">
        <w:rPr>
          <w:rtl w:val="0"/>
        </w:rPr>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tab/>
        <w:t xml:space="preserve">Sie können die Kontaktdaten der Dame erst anfordern, nachdem Sie 15 bezahlte Nachrichten von Ihr erhalten haben. Zunächst sind solche Informationen ausgeblendet, um den persönlichen Raum jedes registrierten Benutzers nicht zu stören.</w:t>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Ein wichtiger Vorteil wäre die Tatsache, dass die ursprüngliche Briefpräsentation von der Dame völlig kostenlos ist. Dies ermöglicht es dem ersten mal, Beziehungen aufzubauen und auf weitere Fortschritte zu hoffen.</w:t>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tab/>
        <w:t xml:space="preserve">Kontaktinformationen für junge Damen können für nur 120 Krediten</w:t>
      </w:r>
      <w:r w:rsidDel="00000000" w:rsidR="00000000" w:rsidRPr="00000000">
        <w:rPr>
          <w:rFonts w:ascii="Times New Roman" w:cs="Times New Roman" w:eastAsia="Times New Roman" w:hAnsi="Times New Roman"/>
          <w:b w:val="0"/>
          <w:i w:val="0"/>
          <w:smallCaps w:val="0"/>
          <w:strike w:val="0"/>
          <w:color w:val="ff66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angefordert werden, wenn Sie weniger als 15 E-Mails von Ihr gelesen haben.</w:t>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tab/>
        <w:t xml:space="preserve">Nach Ihrer Behandlung kontaktiert die Verwaltung die Frau, um Ihre persönlichen Daten zu übertragen. Es wird besser sein, wenn diese Frage im Voraus vereinbart werden kann, um Probleme zu vermeiden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ist wichtig zu beachten, dass das Kommunikationssystem den Austausch von Kontaktdaten nicht erlaubt, andernfalls können entsprechende Sanktionen auf die Benutzer angewendet werden.</w:t>
      </w:r>
    </w:p>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Für Kunden, die für E-Mails bezahlen, die an die Damen gesendet werden, sehen die Bedingungen der Zusammenarbeit wie folgt aus:</w:t>
      </w:r>
    </w:p>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tab/>
        <w:t xml:space="preserve">Die Anfrage ist nur verfügbar, nachdem Sie mindestens 15 E-Mails an die Dame schreiben. Dabei wird auch die erste Nachricht gezählt und als bezahlt angesehen, obwohl Sie den Nutzern tatsächlich völlig kostenlos zur Verfügung gestellt wird.</w:t>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tab/>
        <w:t xml:space="preserve">Die Anfrage kann auch vor dem schreiben von 15 E-Mails an die Dame durchgeführt werden, aber dann wird es einen registrierten Benutzer von 120 Krediten kosten. Dieser Ansatz ermöglicht es Ihnen, möglichst klare Beziehungen aufzubauen und bessere Bedingungen für die Zusammenarbeit zu schaffen.</w:t>
      </w:r>
    </w:p>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tab/>
        <w:t xml:space="preserve">Danach werden die Administratoren die Dame Kontaktieren und Ihr über Ihren Wunsch erzählen, Ihre Kontaktdaten zu kennen, also wird es viel besser sein, wenn Sie es in einem der E-Mails vorher besprechen.</w:t>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Wir erinnern auch noch einmal daran, dass es unmöglich ist, Kontaktinformationen innerhalb der Plattform zu teilen, da dies der Politik des Unternehmens widerspricht. Selbst wenn ein Mann versucht, eine kodierte Formel anzuwenden (Z. B. schreibt die zahlen im Voraus oder verwendet eine andere spezifische Kombination), dann wird die Verwaltung diesen Betrug sehen. Seien Sie vorsichtig, denn die entsprechenden Anspruchsmaßnahmen gelten für die Täter.</w:t>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Alle Verfahren in Bezug auf den Datenaustausch erfolgt ausschließlich durch unsere Mitarbeiter, die die Sicherheit und Transparenz der Transaktionen gewährleistet. Nach dem offiziellen Austausch von Kontakten können Sie jedoch weiterhin ruhig kommunizieren. Wir haben nur die besten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Online-Partnersuche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auf diesem Marktsegment.</w:t>
      </w:r>
    </w:p>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Merkmale der "Vertrauensebene" im Profil der Frauen</w:t>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Für eine Objektive Bewertung der Wahrhaftigkeit des Niveaus der bereitgestellten Informationen wird ein spezieller Indikator eingegeben. Es wird direkt durch das Personal unseres Online-Portals bestimmt, das die Aktivitäten einer Frau bewertet. Insbesondere die von ihm bereitgestellten Informationen, Merkmale der Kommunikation, der Inhalt der Antworten auf Nachrichten. In der Summe geben diese Indikatoren eine Schätzung, die bestimmen kann, wie viel es Wert ist, ein Gespräch mit einer solchen Dame zu beginnen.</w:t>
      </w:r>
    </w:p>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Jeder der dargestellten Punkte ist nicht gleich dem anderen. Zum Beispiel ist die Live-Kommunikation viel wichtiger als Passdaten.  Je höher der Prozentsatz, desto größer ist die Wahrscheinlichkeit, dass eine Person mit Ihrer wahren Geschichte vor Ihnen ist und bereit ist, auf Nachrichten zu Antworten. Natürlich bedeutet dies nicht, dass, wenn die Bewertung etwas niedriger ist, es nicht notwendig ist, mit einer solchen Dame zu kommunizieren. In Fällen, in denen dieser Indikator weniger als 40 % ist, sollten Sie jedoch äußerst vorsichtig sein.</w:t>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Wir helfen Ihnen,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eine Frau kennen zu lernen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die die Verkörperung all Ihrer Fantasien wird. Es ist wichtig zu beachten, dass nicht alle Jungen Damen eine entsprechende Bewertung haben, aber das ist kein Grund zur Aufregung. Vielleicht haben Sie einfach nicht einige Informationen zur Verfügung gestellt, die uns keine Bewertung geben können.</w:t>
      </w:r>
    </w:p>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Für ein detaillierteres Verständnis der Situation ist es besser, dies in bestimmten Beispielen zu veranschaulichen:</w:t>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tab/>
        <w:t xml:space="preserve">Wenn die Vertrauensebene über 45% liegt. Das bedeutet, dass die junge Dame Ihren Pass zur Verfügung gestellt hat, oder besser gesagt, seine Kopie, als Sie das Registrierungsverfahren durchführte.</w:t>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tab/>
        <w:t xml:space="preserve">Wenn der Indikator innerhalb von 45-75% variiert, bedeutet dies bereits mehr. Zum Beispiel eine E-Mail-Adresse und eine Handynummer. Nun, der Pass, der von allen Jungen Damen benötigt wird.</w:t>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950" w:right="0" w:hanging="141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Indikator 75-100 %. Hier zusätzlich zu den Informationen, die oben erwähnt werden, enthält auch eine Video-Bestätigung der Dokumentation dieser Dame.</w:t>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Dadurch können Sie sicher sein, dass Sie mit einer echten Person kommunizieren. 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ussische Mädchen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sind bereit, alle Nachrichten zu beantworten und werden schnell eine gemeinsame Sprache mit Ihnen finden.</w:t>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Dienstleistungen von Profis</w:t>
      </w:r>
    </w:p>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Unsere Firma bietet eine ganze Reihe von Dienstleistungen,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die helfen, eine Frau aus der Ukraine, Russland und Weißrussland zu finden.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Die Registrierung auf der Website ist völlig kostenlos. Auch gibt es hier keine Mitgliedsbeiträge oder versteckte Gebühren, so dass Sie sich wohl fühlen können. Dank der detaillierten Malerei ist es leicht zu verstehen, welche Dienstleistungen frei verfügbar sind, und für was es notwendig ist, einen bestimmten Betrag einzahlen.</w:t>
      </w:r>
    </w:p>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ist erwähnenswert, dass hier die demokratischsten Preise, die keine anderen Partnersuche -Website</w:t>
      </w:r>
      <w:r w:rsidDel="00000000" w:rsidR="00000000" w:rsidRPr="00000000">
        <w:rPr>
          <w:rFonts w:ascii="Times New Roman" w:cs="Times New Roman" w:eastAsia="Times New Roman" w:hAnsi="Times New Roman"/>
          <w:b w:val="0"/>
          <w:i w:val="0"/>
          <w:smallCaps w:val="0"/>
          <w:strike w:val="0"/>
          <w:color w:val="ff66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bieten. Kaufen Sie einfach Kredite und ordnen Sie Sie vernünftig an, um Ihren Seelenverwandten in kürzester Zeit zu finden. Laden Sie die Dame ein, sich zu unterhalten,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Chat mit Mädchen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ist rund um die Uhr verfügbar. Darin sind slawische Schönheiten bereit, das Gespräch zu jedem Thema zu unterstützen und Ihre Einsamkeit aufzuhellen.</w:t>
      </w:r>
    </w:p>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Möchten Sie eine schöne junge Dame Kontaktieren? Es gibt nichts einfacheres, genug zu sehen, ob es jetzt Online ist, und senden Sie die entsprechende Anfrage. Dank der einfachen und durchdachten Schnittstelle ist die Integration in die Plattform so schnell und profitabel wie möglich. Unter solchen Bedingungen werden Sie absolut sicher nichts von der Suche nach der zweiten Hälfte ablenken.</w:t>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Um die gewünschte Dame auf dem Hintergrund der Umgebung zu markieren, klicken Sie einfach auf die Schaltfläche «zu Favoriten hinzufügen». Falls erforderlich, kann es von dort entfernt werden. Sie können sich auch immer an einen professionellen Support wenden, bei dem Profis bereit sind, alle Fragen zu beantworten.</w:t>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Online-Partnersuche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wird jetzt einfach und sicher. Melden Sie sich an, um dies persönlich zu überprüfen.</w:t>
      </w:r>
    </w:p>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Willkommen auf der einzigartigen internationalen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Online-Partnersuchewebsite mit den besten Mädchen aus Russland, der Ukraine und Weißrussland.</w:t>
      </w:r>
      <w:r w:rsidDel="00000000" w:rsidR="00000000" w:rsidRPr="00000000">
        <w:rPr>
          <w:rtl w:val="0"/>
        </w:rPr>
      </w:r>
    </w:p>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79">
      <w:pPr>
        <w:spacing w:after="100" w:before="100" w:lineRule="auto"/>
        <w:jc w:val="both"/>
        <w:rPr>
          <w:color w:val="333333"/>
          <w:sz w:val="24"/>
          <w:szCs w:val="24"/>
        </w:rPr>
      </w:pPr>
      <w:r w:rsidDel="00000000" w:rsidR="00000000" w:rsidRPr="00000000">
        <w:rPr>
          <w:color w:val="333333"/>
          <w:sz w:val="24"/>
          <w:szCs w:val="24"/>
          <w:rtl w:val="0"/>
        </w:rPr>
        <w:t xml:space="preserve">Die Online-Partnersuche jetzt werden leicht und sicher. Registrieren Sie jetzt und entdecken Sie das selbst.</w:t>
      </w:r>
    </w:p>
    <w:p w:rsidR="00000000" w:rsidDel="00000000" w:rsidP="00000000" w:rsidRDefault="00000000" w:rsidRPr="00000000" w14:paraId="0000017A">
      <w:pPr>
        <w:spacing w:after="100" w:before="100" w:lineRule="auto"/>
        <w:jc w:val="both"/>
        <w:rPr>
          <w:color w:val="333333"/>
          <w:sz w:val="24"/>
          <w:szCs w:val="24"/>
        </w:rPr>
      </w:pPr>
      <w:r w:rsidDel="00000000" w:rsidR="00000000" w:rsidRPr="00000000">
        <w:rPr>
          <w:color w:val="333333"/>
          <w:sz w:val="24"/>
          <w:szCs w:val="24"/>
          <w:rtl w:val="0"/>
        </w:rPr>
        <w:t xml:space="preserve">Herzlich Willkommen auf der einzigartigen internationalen Partnersuche-Seite, wo die besten Mädchen aus Russland, der Ukraine und Weißrussland gibt`s.</w:t>
      </w:r>
    </w:p>
    <w:p w:rsidR="00000000" w:rsidDel="00000000" w:rsidP="00000000" w:rsidRDefault="00000000" w:rsidRPr="00000000" w14:paraId="0000017B">
      <w:pPr>
        <w:spacing w:after="100" w:before="100" w:lineRule="auto"/>
        <w:jc w:val="both"/>
        <w:rPr>
          <w:rFonts w:ascii="Calibri" w:cs="Calibri" w:eastAsia="Calibri" w:hAnsi="Calibri"/>
          <w:sz w:val="22"/>
          <w:szCs w:val="22"/>
        </w:rPr>
      </w:pPr>
      <w:r w:rsidDel="00000000" w:rsidR="00000000" w:rsidRPr="00000000">
        <w:rPr>
          <w:color w:val="333333"/>
          <w:sz w:val="24"/>
          <w:szCs w:val="24"/>
          <w:rtl w:val="0"/>
        </w:rPr>
        <w:t xml:space="preserve">Registriere Sie sich einfach und bekommen Sie die Möglichkeit mit Frauen online zu treffen. Auf dem fortschrittlichen Internet-Portal finden Sie immer einen ausführlichen und vollständigen Katalog nur mit realen Profile. Wir füllen regelmäßig die Seite mit den neuen Profile auf, um Sie die Kandidaten anschauen können und das Mädchen, das Ihre Liebe braucht, finden. </w:t>
      </w:r>
      <w:r w:rsidDel="00000000" w:rsidR="00000000" w:rsidRPr="00000000">
        <w:rPr>
          <w:rtl w:val="0"/>
        </w:rPr>
      </w:r>
    </w:p>
    <w:p w:rsidR="00000000" w:rsidDel="00000000" w:rsidP="00000000" w:rsidRDefault="00000000" w:rsidRPr="00000000" w14:paraId="0000017C">
      <w:pPr>
        <w:spacing w:after="100" w:before="10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D">
      <w:pPr>
        <w:spacing w:after="100" w:before="100" w:lineRule="auto"/>
        <w:jc w:val="both"/>
        <w:rPr>
          <w:color w:val="333333"/>
          <w:sz w:val="24"/>
          <w:szCs w:val="24"/>
        </w:rPr>
      </w:pPr>
      <w:r w:rsidDel="00000000" w:rsidR="00000000" w:rsidRPr="00000000">
        <w:rPr>
          <w:color w:val="333333"/>
          <w:sz w:val="24"/>
          <w:szCs w:val="24"/>
          <w:rtl w:val="0"/>
        </w:rPr>
        <w:t xml:space="preserve"> Die Bekanntschaft mit einer Mädchen im Internet wird nicht mehr merkwürdig und gefährlich sein. Vertrauen Sie, dass die tausenden Frauen da in erster Linien auf ihre Liebe warten. Das ist ein natürlicher Wunsch, aber das ist schwer das zu verwirklichen, weil die andere Hälfte heutzutage zu finden, nicht sehr leicht ist. Wir haben immer viele Sorgen:</w:t>
      </w:r>
    </w:p>
    <w:p w:rsidR="00000000" w:rsidDel="00000000" w:rsidP="00000000" w:rsidRDefault="00000000" w:rsidRPr="00000000" w14:paraId="0000017E">
      <w:pPr>
        <w:numPr>
          <w:ilvl w:val="0"/>
          <w:numId w:val="2"/>
        </w:numPr>
        <w:spacing w:after="100" w:before="100" w:lineRule="auto"/>
        <w:jc w:val="both"/>
        <w:rPr>
          <w:sz w:val="24"/>
          <w:szCs w:val="24"/>
        </w:rPr>
      </w:pPr>
      <w:r w:rsidDel="00000000" w:rsidR="00000000" w:rsidRPr="00000000">
        <w:rPr>
          <w:color w:val="333333"/>
          <w:sz w:val="24"/>
          <w:szCs w:val="24"/>
          <w:rtl w:val="0"/>
        </w:rPr>
        <w:t xml:space="preserve">Haushalt;</w:t>
      </w:r>
    </w:p>
    <w:p w:rsidR="00000000" w:rsidDel="00000000" w:rsidP="00000000" w:rsidRDefault="00000000" w:rsidRPr="00000000" w14:paraId="0000017F">
      <w:pPr>
        <w:numPr>
          <w:ilvl w:val="0"/>
          <w:numId w:val="2"/>
        </w:numPr>
        <w:spacing w:after="100" w:before="100" w:lineRule="auto"/>
        <w:jc w:val="both"/>
        <w:rPr>
          <w:sz w:val="24"/>
          <w:szCs w:val="24"/>
        </w:rPr>
      </w:pPr>
      <w:r w:rsidDel="00000000" w:rsidR="00000000" w:rsidRPr="00000000">
        <w:rPr>
          <w:color w:val="333333"/>
          <w:sz w:val="24"/>
          <w:szCs w:val="24"/>
          <w:rtl w:val="0"/>
        </w:rPr>
        <w:t xml:space="preserve">Arbeit;</w:t>
      </w:r>
    </w:p>
    <w:p w:rsidR="00000000" w:rsidDel="00000000" w:rsidP="00000000" w:rsidRDefault="00000000" w:rsidRPr="00000000" w14:paraId="00000180">
      <w:pPr>
        <w:numPr>
          <w:ilvl w:val="0"/>
          <w:numId w:val="2"/>
        </w:numPr>
        <w:spacing w:after="100" w:before="100" w:lineRule="auto"/>
        <w:jc w:val="both"/>
        <w:rPr>
          <w:sz w:val="24"/>
          <w:szCs w:val="24"/>
        </w:rPr>
      </w:pPr>
      <w:r w:rsidDel="00000000" w:rsidR="00000000" w:rsidRPr="00000000">
        <w:rPr>
          <w:color w:val="333333"/>
          <w:sz w:val="24"/>
          <w:szCs w:val="24"/>
          <w:rtl w:val="0"/>
        </w:rPr>
        <w:t xml:space="preserve">Pflichten.</w:t>
      </w:r>
    </w:p>
    <w:p w:rsidR="00000000" w:rsidDel="00000000" w:rsidP="00000000" w:rsidRDefault="00000000" w:rsidRPr="00000000" w14:paraId="00000181">
      <w:pPr>
        <w:spacing w:after="100" w:before="100" w:lineRule="auto"/>
        <w:jc w:val="both"/>
        <w:rPr>
          <w:color w:val="333333"/>
          <w:sz w:val="24"/>
          <w:szCs w:val="24"/>
        </w:rPr>
      </w:pPr>
      <w:r w:rsidDel="00000000" w:rsidR="00000000" w:rsidRPr="00000000">
        <w:rPr>
          <w:color w:val="333333"/>
          <w:sz w:val="24"/>
          <w:szCs w:val="24"/>
          <w:rtl w:val="0"/>
        </w:rPr>
        <w:t xml:space="preserve">Nachdem hat man keine Kraft für Erholung und für persönliches Leben um so mehr. Aber jetzt die Liebe zu finden, sehr einfacher ist. Die neue Partnersuche-Seite hat viele Profile von schönen  Ladies, die die perfekte Gesprächspartnerinnen sind und sind bereit ein gemütliches Familiennest mit Ihnen zu gründen.</w:t>
      </w:r>
    </w:p>
    <w:p w:rsidR="00000000" w:rsidDel="00000000" w:rsidP="00000000" w:rsidRDefault="00000000" w:rsidRPr="00000000" w14:paraId="00000182">
      <w:pPr>
        <w:spacing w:after="100" w:before="100" w:lineRule="auto"/>
        <w:jc w:val="both"/>
        <w:rPr>
          <w:color w:val="333333"/>
          <w:sz w:val="24"/>
          <w:szCs w:val="24"/>
        </w:rPr>
      </w:pPr>
      <w:r w:rsidDel="00000000" w:rsidR="00000000" w:rsidRPr="00000000">
        <w:rPr>
          <w:color w:val="333333"/>
          <w:sz w:val="24"/>
          <w:szCs w:val="24"/>
          <w:rtl w:val="0"/>
        </w:rPr>
        <w:t xml:space="preserve">Die slawischen Frauen sind perfekte Kandidaten für ein Eheleben, da sie sehr gehorsam sind und  immer die Meinung von ihren Mann respektieren. Sie können zusammen die wahren Gemütlichkeit und Komfort schaffen, beunruhigen sich nicht wegen Alltagssorgen.Die russische Frauen wollen immer öfter online kennenlernen, um einen Ehemann zu finden und Sie können ihm werden.</w:t>
      </w:r>
    </w:p>
    <w:p w:rsidR="00000000" w:rsidDel="00000000" w:rsidP="00000000" w:rsidRDefault="00000000" w:rsidRPr="00000000" w14:paraId="00000183">
      <w:pPr>
        <w:spacing w:after="100" w:before="100" w:lineRule="auto"/>
        <w:jc w:val="both"/>
        <w:rPr>
          <w:color w:val="333333"/>
          <w:sz w:val="24"/>
          <w:szCs w:val="24"/>
        </w:rPr>
      </w:pPr>
      <w:r w:rsidDel="00000000" w:rsidR="00000000" w:rsidRPr="00000000">
        <w:rPr>
          <w:color w:val="333333"/>
          <w:sz w:val="24"/>
          <w:szCs w:val="24"/>
          <w:rtl w:val="0"/>
        </w:rPr>
        <w:t xml:space="preserve">Um einen ausgefüllten Katalog mit Fragebögen von Schönen zu sehen, registrieren Sie sich, das dauert nur ein Paar Sekunden. Die Zusammenarbeit mit unserem Unternahmen ist der ersten Schritt zu Ihre glückliche Familie. Finden Sie Ihre Hälfte auf dem fortgeschrittene Internet-Portal und können Sie zusammen in gleicher Richtung gehen.</w:t>
      </w:r>
    </w:p>
    <w:p w:rsidR="00000000" w:rsidDel="00000000" w:rsidP="00000000" w:rsidRDefault="00000000" w:rsidRPr="00000000" w14:paraId="00000184">
      <w:pPr>
        <w:spacing w:after="100" w:before="100" w:lineRule="auto"/>
        <w:jc w:val="both"/>
        <w:rPr>
          <w:color w:val="333333"/>
          <w:sz w:val="24"/>
          <w:szCs w:val="24"/>
        </w:rPr>
      </w:pPr>
      <w:r w:rsidDel="00000000" w:rsidR="00000000" w:rsidRPr="00000000">
        <w:rPr>
          <w:color w:val="333333"/>
          <w:sz w:val="24"/>
          <w:szCs w:val="24"/>
          <w:rtl w:val="0"/>
        </w:rPr>
        <w:t xml:space="preserve">Alles, was Sie brauchen – die Liebe. Und mithilfe unsere Webseite bekommen Sie das. Schließen Sie sich gleich den Profi an, um in nächster Zeit sich von Ihrem Junggesellenleben zu trennen und die neuen Lebensstationen zu anfangen. </w:t>
      </w:r>
    </w:p>
    <w:p w:rsidR="00000000" w:rsidDel="00000000" w:rsidP="00000000" w:rsidRDefault="00000000" w:rsidRPr="00000000" w14:paraId="00000185">
      <w:pPr>
        <w:spacing w:after="120" w:line="276" w:lineRule="auto"/>
        <w:jc w:val="both"/>
        <w:rPr>
          <w:color w:val="333333"/>
          <w:sz w:val="24"/>
          <w:szCs w:val="24"/>
        </w:rPr>
      </w:pPr>
      <w:r w:rsidDel="00000000" w:rsidR="00000000" w:rsidRPr="00000000">
        <w:rPr>
          <w:color w:val="333333"/>
          <w:sz w:val="24"/>
          <w:szCs w:val="24"/>
          <w:rtl w:val="0"/>
        </w:rPr>
        <w:t xml:space="preserve">ÜBER UNS</w:t>
      </w:r>
    </w:p>
    <w:p w:rsidR="00000000" w:rsidDel="00000000" w:rsidP="00000000" w:rsidRDefault="00000000" w:rsidRPr="00000000" w14:paraId="00000186">
      <w:pPr>
        <w:spacing w:after="100" w:before="100" w:lineRule="auto"/>
        <w:jc w:val="both"/>
        <w:rPr>
          <w:color w:val="333333"/>
          <w:sz w:val="24"/>
          <w:szCs w:val="24"/>
        </w:rPr>
      </w:pPr>
      <w:r w:rsidDel="00000000" w:rsidR="00000000" w:rsidRPr="00000000">
        <w:rPr>
          <w:color w:val="333333"/>
          <w:sz w:val="24"/>
          <w:szCs w:val="24"/>
          <w:rtl w:val="0"/>
        </w:rPr>
        <w:t xml:space="preserve">Herzlich Willkommen alle Interessenten für ernste Beziehungen für die Ehe auf der Seite  </w:t>
      </w:r>
      <w:hyperlink r:id="rId6">
        <w:r w:rsidDel="00000000" w:rsidR="00000000" w:rsidRPr="00000000">
          <w:rPr>
            <w:color w:val="0782c1"/>
            <w:sz w:val="24"/>
            <w:szCs w:val="24"/>
            <w:u w:val="single"/>
            <w:rtl w:val="0"/>
          </w:rPr>
          <w:t xml:space="preserve">♥ DATING TO MARRIAGE ♥!</w:t>
        </w:r>
      </w:hyperlink>
      <w:r w:rsidDel="00000000" w:rsidR="00000000" w:rsidRPr="00000000">
        <w:rPr>
          <w:rtl w:val="0"/>
        </w:rPr>
      </w:r>
    </w:p>
    <w:p w:rsidR="00000000" w:rsidDel="00000000" w:rsidP="00000000" w:rsidRDefault="00000000" w:rsidRPr="00000000" w14:paraId="00000187">
      <w:pPr>
        <w:spacing w:after="100" w:before="100" w:lineRule="auto"/>
        <w:jc w:val="both"/>
        <w:rPr>
          <w:color w:val="333333"/>
          <w:sz w:val="24"/>
          <w:szCs w:val="24"/>
        </w:rPr>
      </w:pPr>
      <w:r w:rsidDel="00000000" w:rsidR="00000000" w:rsidRPr="00000000">
        <w:rPr>
          <w:color w:val="333333"/>
          <w:sz w:val="24"/>
          <w:szCs w:val="24"/>
          <w:rtl w:val="0"/>
        </w:rPr>
        <w:t xml:space="preserve">Unsere Partnersuche-Seite ist offen für die internationale Kommunikation und bietet die kostenlose Registrierung auf der Seite und auch der Zugang zu der aktuellen Datenbank und Fotos von ledige Frauen, was hilft Ihnen die feste Bekanntschaften online mit den Mädchen aus der Ukraine, Russland und Weißrussland zu verknoten. Jeder hat Streben nach der Suche die verwandten Seelen und Wunsch einen glücklichen Mensch zu sein. Dieser natürlichen Bedarf veranlasst uns die neuen Kommunikationswege und Methoden zu suchen. Die besten Partnersuche-Seite in Europa ist eine Lösung  für die gezielte Suche eigene Schicksal. Um kein Zeit für nutzlose Kommunikation zu verlieren, benutzen Sie unser Service, der einen Traummann finden oder eine einzigartige Frau treffen hilft.</w:t>
      </w:r>
    </w:p>
    <w:p w:rsidR="00000000" w:rsidDel="00000000" w:rsidP="00000000" w:rsidRDefault="00000000" w:rsidRPr="00000000" w14:paraId="00000188">
      <w:pPr>
        <w:spacing w:after="100" w:before="100" w:lineRule="auto"/>
        <w:jc w:val="both"/>
        <w:rPr>
          <w:color w:val="333333"/>
          <w:sz w:val="24"/>
          <w:szCs w:val="24"/>
        </w:rPr>
      </w:pPr>
      <w:r w:rsidDel="00000000" w:rsidR="00000000" w:rsidRPr="00000000">
        <w:rPr>
          <w:color w:val="333333"/>
          <w:sz w:val="24"/>
          <w:szCs w:val="24"/>
          <w:rtl w:val="0"/>
        </w:rPr>
        <w:t xml:space="preserve">Registrieren Sie auf der Seite, erhöhen Sie die Chancen Ihre Hälfte zu finden. So, wunderschöne Unbekannte kann eine verständnisvolle Gesprächspartnerin, perfekte Hausfrau,beste Freund und unübertreffliche Geliebte für ihren liebevollen Mann werden. Slawische Frauen wissen, wie man das vereinigen kann. Sie können sehr einfach das Leben von einem Mann in ein Märchen, das nie endet, verwandeln. Unser Service die internationale Bekanntschaften ist für Kennenlernen mit Mädchen aus Weißrussland, Russland und der Ukraine.</w:t>
      </w:r>
    </w:p>
    <w:p w:rsidR="00000000" w:rsidDel="00000000" w:rsidP="00000000" w:rsidRDefault="00000000" w:rsidRPr="00000000" w14:paraId="00000189">
      <w:pPr>
        <w:spacing w:after="100" w:before="100" w:lineRule="auto"/>
        <w:jc w:val="both"/>
        <w:rPr>
          <w:color w:val="333333"/>
          <w:sz w:val="24"/>
          <w:szCs w:val="24"/>
        </w:rPr>
      </w:pPr>
      <w:r w:rsidDel="00000000" w:rsidR="00000000" w:rsidRPr="00000000">
        <w:rPr>
          <w:color w:val="333333"/>
          <w:sz w:val="24"/>
          <w:szCs w:val="24"/>
          <w:rtl w:val="0"/>
        </w:rPr>
        <w:t xml:space="preserve">Verlieren Sie keine Zeit! Registrieren Sie sich – das dauert nicht lang. Werfen Sie nutzlose und überlebende Stereotypen weg. Die Liebe ist leicht zu verpassen, falls man nicht beeilt. Machen Sie den ersten Schritt für Ihr Glück, schließen Sie sich zu uns ab und verlieren den Glaube Ihre Schicksal  zu treffen nicht!</w:t>
      </w:r>
    </w:p>
    <w:p w:rsidR="00000000" w:rsidDel="00000000" w:rsidP="00000000" w:rsidRDefault="00000000" w:rsidRPr="00000000" w14:paraId="0000018A">
      <w:pPr>
        <w:spacing w:after="100" w:before="100" w:line="276" w:lineRule="auto"/>
        <w:jc w:val="both"/>
        <w:rPr>
          <w:color w:val="333333"/>
          <w:sz w:val="24"/>
          <w:szCs w:val="24"/>
        </w:rPr>
      </w:pPr>
      <w:r w:rsidDel="00000000" w:rsidR="00000000" w:rsidRPr="00000000">
        <w:rPr>
          <w:color w:val="333333"/>
          <w:sz w:val="24"/>
          <w:szCs w:val="24"/>
          <w:rtl w:val="0"/>
        </w:rPr>
        <w:t xml:space="preserve"> Geschäftsbedingungen </w:t>
      </w:r>
    </w:p>
    <w:p w:rsidR="00000000" w:rsidDel="00000000" w:rsidP="00000000" w:rsidRDefault="00000000" w:rsidRPr="00000000" w14:paraId="0000018B">
      <w:pPr>
        <w:spacing w:after="100" w:before="100" w:lineRule="auto"/>
        <w:jc w:val="both"/>
        <w:rPr>
          <w:color w:val="333333"/>
          <w:sz w:val="24"/>
          <w:szCs w:val="24"/>
        </w:rPr>
      </w:pPr>
      <w:r w:rsidDel="00000000" w:rsidR="00000000" w:rsidRPr="00000000">
        <w:rPr>
          <w:color w:val="333333"/>
          <w:sz w:val="24"/>
          <w:szCs w:val="24"/>
          <w:rtl w:val="0"/>
        </w:rPr>
        <w:t xml:space="preserve">Bevor jede Materialien, Leistungen oder Information aus der Seite </w:t>
      </w:r>
      <w:hyperlink r:id="rId7">
        <w:r w:rsidDel="00000000" w:rsidR="00000000" w:rsidRPr="00000000">
          <w:rPr>
            <w:color w:val="0782c1"/>
            <w:sz w:val="24"/>
            <w:szCs w:val="24"/>
            <w:u w:val="single"/>
            <w:rtl w:val="0"/>
          </w:rPr>
          <w:t xml:space="preserve">datingtomarriage.com</w:t>
        </w:r>
      </w:hyperlink>
      <w:r w:rsidDel="00000000" w:rsidR="00000000" w:rsidRPr="00000000">
        <w:rPr>
          <w:color w:val="333333"/>
          <w:sz w:val="24"/>
          <w:szCs w:val="24"/>
          <w:rtl w:val="0"/>
        </w:rPr>
        <w:t xml:space="preserve"> zu benutzen, lesen Sie bitte diese Geschäftsbedingungen. Wenn Sie mit der Geltung diese Regeln und den Vertragsvorbehalt nicht einverstanden sind, registrieren und benutzen Sie die Seite NICHT!</w:t>
      </w:r>
    </w:p>
    <w:p w:rsidR="00000000" w:rsidDel="00000000" w:rsidP="00000000" w:rsidRDefault="00000000" w:rsidRPr="00000000" w14:paraId="0000018C">
      <w:pPr>
        <w:spacing w:after="100" w:before="100" w:lineRule="auto"/>
        <w:jc w:val="both"/>
        <w:rPr>
          <w:color w:val="333333"/>
          <w:sz w:val="24"/>
          <w:szCs w:val="24"/>
        </w:rPr>
      </w:pPr>
      <w:r w:rsidDel="00000000" w:rsidR="00000000" w:rsidRPr="00000000">
        <w:rPr>
          <w:color w:val="333333"/>
          <w:sz w:val="24"/>
          <w:szCs w:val="24"/>
          <w:rtl w:val="0"/>
        </w:rPr>
        <w:t xml:space="preserve">Dieser Vertrag (weiter – Vertrag) schließt zwischen der Geschäftsleitung (der Besitzer) der Seite der Unternehmen DTM (weiter – die Geschäftsleitung), die auf der Domeinname </w:t>
      </w:r>
      <w:hyperlink r:id="rId8">
        <w:r w:rsidDel="00000000" w:rsidR="00000000" w:rsidRPr="00000000">
          <w:rPr>
            <w:color w:val="0782c1"/>
            <w:sz w:val="24"/>
            <w:szCs w:val="24"/>
            <w:u w:val="single"/>
            <w:rtl w:val="0"/>
          </w:rPr>
          <w:t xml:space="preserve">datingtomarriage.com</w:t>
        </w:r>
      </w:hyperlink>
      <w:r w:rsidDel="00000000" w:rsidR="00000000" w:rsidRPr="00000000">
        <w:rPr>
          <w:color w:val="333333"/>
          <w:sz w:val="24"/>
          <w:szCs w:val="24"/>
          <w:rtl w:val="0"/>
        </w:rPr>
        <w:t xml:space="preserve">  befinden, und der Privatperson (weiter – der Nutzer), die die Seite besucht und mindesten einen Service, der die Webseite zur Verfügung steht, benutzt hat.</w:t>
      </w:r>
    </w:p>
    <w:p w:rsidR="00000000" w:rsidDel="00000000" w:rsidP="00000000" w:rsidRDefault="00000000" w:rsidRPr="00000000" w14:paraId="0000018D">
      <w:pPr>
        <w:spacing w:after="100" w:before="100" w:lineRule="auto"/>
        <w:jc w:val="both"/>
        <w:rPr>
          <w:color w:val="333333"/>
          <w:sz w:val="24"/>
          <w:szCs w:val="24"/>
        </w:rPr>
      </w:pPr>
      <w:r w:rsidDel="00000000" w:rsidR="00000000" w:rsidRPr="00000000">
        <w:rPr>
          <w:color w:val="333333"/>
          <w:sz w:val="24"/>
          <w:szCs w:val="24"/>
          <w:rtl w:val="0"/>
        </w:rPr>
        <w:t xml:space="preserve">Die Anschrift der Unternehmen:  DTM Group LP: Dublin 2, Republic of Ireland, Dublin, Fitzwilliam Street Lower, 29</w:t>
      </w:r>
    </w:p>
    <w:p w:rsidR="00000000" w:rsidDel="00000000" w:rsidP="00000000" w:rsidRDefault="00000000" w:rsidRPr="00000000" w14:paraId="0000018E">
      <w:pPr>
        <w:spacing w:after="100" w:before="100" w:lineRule="auto"/>
        <w:jc w:val="both"/>
        <w:rPr>
          <w:color w:val="333333"/>
          <w:sz w:val="24"/>
          <w:szCs w:val="24"/>
        </w:rPr>
      </w:pPr>
      <w:r w:rsidDel="00000000" w:rsidR="00000000" w:rsidRPr="00000000">
        <w:rPr>
          <w:color w:val="333333"/>
          <w:sz w:val="24"/>
          <w:szCs w:val="24"/>
          <w:rtl w:val="0"/>
        </w:rPr>
        <w:t xml:space="preserve">Der vorliegenden Vertrag ist die öffentliche Offerte die Seite </w:t>
      </w:r>
      <w:hyperlink r:id="rId9">
        <w:r w:rsidDel="00000000" w:rsidR="00000000" w:rsidRPr="00000000">
          <w:rPr>
            <w:color w:val="0782c1"/>
            <w:sz w:val="24"/>
            <w:szCs w:val="24"/>
            <w:u w:val="single"/>
            <w:rtl w:val="0"/>
          </w:rPr>
          <w:t xml:space="preserve">datingtomarriage.com</w:t>
        </w:r>
      </w:hyperlink>
      <w:r w:rsidDel="00000000" w:rsidR="00000000" w:rsidRPr="00000000">
        <w:rPr>
          <w:color w:val="333333"/>
          <w:sz w:val="24"/>
          <w:szCs w:val="24"/>
          <w:rtl w:val="0"/>
        </w:rPr>
        <w:t xml:space="preserve">.</w:t>
      </w:r>
    </w:p>
    <w:p w:rsidR="00000000" w:rsidDel="00000000" w:rsidP="00000000" w:rsidRDefault="00000000" w:rsidRPr="00000000" w14:paraId="0000018F">
      <w:pPr>
        <w:spacing w:after="100" w:before="100" w:lineRule="auto"/>
        <w:jc w:val="both"/>
        <w:rPr>
          <w:color w:val="333333"/>
          <w:sz w:val="24"/>
          <w:szCs w:val="24"/>
        </w:rPr>
      </w:pPr>
      <w:r w:rsidDel="00000000" w:rsidR="00000000" w:rsidRPr="00000000">
        <w:rPr>
          <w:color w:val="333333"/>
          <w:sz w:val="24"/>
          <w:szCs w:val="24"/>
          <w:rtl w:val="0"/>
        </w:rPr>
        <w:t xml:space="preserve">Die Registrierung auf der Webseite bestätigt den Beitritt den Nutzer zu gegebene Seite.</w:t>
      </w:r>
    </w:p>
    <w:p w:rsidR="00000000" w:rsidDel="00000000" w:rsidP="00000000" w:rsidRDefault="00000000" w:rsidRPr="00000000" w14:paraId="00000190">
      <w:pPr>
        <w:spacing w:after="100" w:before="100" w:lineRule="auto"/>
        <w:jc w:val="both"/>
        <w:rPr>
          <w:color w:val="333333"/>
          <w:sz w:val="24"/>
          <w:szCs w:val="24"/>
        </w:rPr>
      </w:pPr>
      <w:r w:rsidDel="00000000" w:rsidR="00000000" w:rsidRPr="00000000">
        <w:rPr>
          <w:color w:val="333333"/>
          <w:sz w:val="24"/>
          <w:szCs w:val="24"/>
          <w:rtl w:val="0"/>
        </w:rPr>
        <w:t xml:space="preserve">Mit der Registrierung auf der Webseite bestätigt der Nutzer, dass er mit den Zahlungsbedingungen, Abs. 3 den vorliegenden Vertrag und auf der Seite </w:t>
      </w:r>
      <w:hyperlink r:id="rId10">
        <w:r w:rsidDel="00000000" w:rsidR="00000000" w:rsidRPr="00000000">
          <w:rPr>
            <w:color w:val="0000ff"/>
            <w:sz w:val="24"/>
            <w:szCs w:val="24"/>
            <w:u w:val="single"/>
            <w:rtl w:val="0"/>
          </w:rPr>
          <w:t xml:space="preserve">datingtomarriage.com/indephp/my/credits</w:t>
        </w:r>
      </w:hyperlink>
      <w:r w:rsidDel="00000000" w:rsidR="00000000" w:rsidRPr="00000000">
        <w:rPr>
          <w:color w:val="333333"/>
          <w:sz w:val="24"/>
          <w:szCs w:val="24"/>
          <w:rtl w:val="0"/>
        </w:rPr>
        <w:t xml:space="preserve"> niederlegt sind, sich vertraut gemacht hat.</w:t>
      </w:r>
    </w:p>
    <w:p w:rsidR="00000000" w:rsidDel="00000000" w:rsidP="00000000" w:rsidRDefault="00000000" w:rsidRPr="00000000" w14:paraId="00000191">
      <w:pPr>
        <w:spacing w:after="100" w:before="100" w:lineRule="auto"/>
        <w:jc w:val="both"/>
        <w:rPr>
          <w:color w:val="333333"/>
          <w:sz w:val="24"/>
          <w:szCs w:val="24"/>
        </w:rPr>
      </w:pPr>
      <w:r w:rsidDel="00000000" w:rsidR="00000000" w:rsidRPr="00000000">
        <w:rPr>
          <w:color w:val="333333"/>
          <w:sz w:val="24"/>
          <w:szCs w:val="24"/>
          <w:rtl w:val="0"/>
        </w:rPr>
        <w:t xml:space="preserve">Es ist bekannt, dass </w:t>
      </w:r>
      <w:r w:rsidDel="00000000" w:rsidR="00000000" w:rsidRPr="00000000">
        <w:rPr>
          <w:b w:val="1"/>
          <w:color w:val="333333"/>
          <w:sz w:val="24"/>
          <w:szCs w:val="24"/>
          <w:rtl w:val="0"/>
        </w:rPr>
        <w:t xml:space="preserve">Slawische Frauen perfekt für das Eheleben</w:t>
      </w:r>
      <w:r w:rsidDel="00000000" w:rsidR="00000000" w:rsidRPr="00000000">
        <w:rPr>
          <w:color w:val="333333"/>
          <w:sz w:val="24"/>
          <w:szCs w:val="24"/>
          <w:rtl w:val="0"/>
        </w:rPr>
        <w:t xml:space="preserve"> sind, deshalb finden Sie immer auf unserer Seite den vollständigen und überprüfenden Katalog mit Frauenprofile, die mit Ausländer kennenlernen wollen. Aber um eine </w:t>
      </w:r>
      <w:r w:rsidDel="00000000" w:rsidR="00000000" w:rsidRPr="00000000">
        <w:rPr>
          <w:b w:val="1"/>
          <w:color w:val="333333"/>
          <w:sz w:val="24"/>
          <w:szCs w:val="24"/>
          <w:rtl w:val="0"/>
        </w:rPr>
        <w:t xml:space="preserve">Bekanntschaft zu verwirklichen</w:t>
      </w:r>
      <w:r w:rsidDel="00000000" w:rsidR="00000000" w:rsidRPr="00000000">
        <w:rPr>
          <w:color w:val="333333"/>
          <w:sz w:val="24"/>
          <w:szCs w:val="24"/>
          <w:rtl w:val="0"/>
        </w:rPr>
        <w:t xml:space="preserve">, muss man die  festlegenden Regeln akzeptieren.</w:t>
      </w:r>
    </w:p>
    <w:p w:rsidR="00000000" w:rsidDel="00000000" w:rsidP="00000000" w:rsidRDefault="00000000" w:rsidRPr="00000000" w14:paraId="00000192">
      <w:pPr>
        <w:spacing w:after="100" w:before="100" w:lineRule="auto"/>
        <w:jc w:val="both"/>
        <w:rPr>
          <w:color w:val="333333"/>
          <w:sz w:val="24"/>
          <w:szCs w:val="24"/>
        </w:rPr>
      </w:pPr>
      <w:r w:rsidDel="00000000" w:rsidR="00000000" w:rsidRPr="00000000">
        <w:rPr>
          <w:color w:val="333333"/>
          <w:sz w:val="24"/>
          <w:szCs w:val="24"/>
          <w:rtl w:val="0"/>
        </w:rPr>
        <w:t xml:space="preserve">Vor der Nutzung irgendwelche Materialien, Information oder Leistungen, die unser Online-Portal zur Verfügung stellt, lesen Sie bitte die gültigen Bedingungen. Falls Sie nicht einverstanden sind, registrieren Sie nicht und verlassen Sie die Seite.</w:t>
      </w:r>
    </w:p>
    <w:p w:rsidR="00000000" w:rsidDel="00000000" w:rsidP="00000000" w:rsidRDefault="00000000" w:rsidRPr="00000000" w14:paraId="00000193">
      <w:pPr>
        <w:spacing w:after="100" w:before="100" w:lineRule="auto"/>
        <w:jc w:val="both"/>
        <w:rPr>
          <w:color w:val="333333"/>
          <w:sz w:val="24"/>
          <w:szCs w:val="24"/>
        </w:rPr>
      </w:pPr>
      <w:r w:rsidDel="00000000" w:rsidR="00000000" w:rsidRPr="00000000">
        <w:rPr>
          <w:color w:val="333333"/>
          <w:sz w:val="24"/>
          <w:szCs w:val="24"/>
          <w:rtl w:val="0"/>
        </w:rPr>
        <w:t xml:space="preserve">Der folgenden Vertrag regeln das Vertragsverhältnis zwischen der Geschäftsleitung der Online-Portal, die auf der gegebene Adresse gilt, und ein Nutzer, der die Ressource besucht oder den bereitstellende Leistungen benutzt hat. </w:t>
      </w:r>
    </w:p>
    <w:p w:rsidR="00000000" w:rsidDel="00000000" w:rsidP="00000000" w:rsidRDefault="00000000" w:rsidRPr="00000000" w14:paraId="00000194">
      <w:pPr>
        <w:spacing w:after="100" w:before="100" w:lineRule="auto"/>
        <w:jc w:val="both"/>
        <w:rPr>
          <w:color w:val="333333"/>
          <w:sz w:val="24"/>
          <w:szCs w:val="24"/>
        </w:rPr>
      </w:pPr>
      <w:r w:rsidDel="00000000" w:rsidR="00000000" w:rsidRPr="00000000">
        <w:rPr>
          <w:color w:val="333333"/>
          <w:sz w:val="24"/>
          <w:szCs w:val="24"/>
          <w:rtl w:val="0"/>
        </w:rPr>
        <w:t xml:space="preserve">Das Registrierungsverfahren ist automatisch bedeutet, dass der Nutzer die bereitstellenden Kenntnisse anschauen hat und die angegebenen Regelungen einhalten sich engagieren. Darunter auch bezüglich bezahlte Leistungen, die in dem abgeschlossenen Vertrag vorgesehen sind.</w:t>
      </w:r>
    </w:p>
    <w:p w:rsidR="00000000" w:rsidDel="00000000" w:rsidP="00000000" w:rsidRDefault="00000000" w:rsidRPr="00000000" w14:paraId="00000195">
      <w:pPr>
        <w:spacing w:after="100" w:before="100" w:line="276" w:lineRule="auto"/>
        <w:jc w:val="both"/>
        <w:rPr>
          <w:rFonts w:ascii="Calibri" w:cs="Calibri" w:eastAsia="Calibri" w:hAnsi="Calibri"/>
          <w:sz w:val="22"/>
          <w:szCs w:val="22"/>
        </w:rPr>
      </w:pPr>
      <w:r w:rsidDel="00000000" w:rsidR="00000000" w:rsidRPr="00000000">
        <w:rPr>
          <w:color w:val="333333"/>
          <w:sz w:val="24"/>
          <w:szCs w:val="24"/>
          <w:rtl w:val="0"/>
        </w:rPr>
        <w:t xml:space="preserve">Nutzungsbedingungen</w:t>
      </w:r>
      <w:r w:rsidDel="00000000" w:rsidR="00000000" w:rsidRPr="00000000">
        <w:rPr>
          <w:rtl w:val="0"/>
        </w:rPr>
      </w:r>
    </w:p>
    <w:p w:rsidR="00000000" w:rsidDel="00000000" w:rsidP="00000000" w:rsidRDefault="00000000" w:rsidRPr="00000000" w14:paraId="00000196">
      <w:pPr>
        <w:spacing w:after="200"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97">
      <w:pPr>
        <w:spacing w:after="200" w:line="276" w:lineRule="auto"/>
        <w:jc w:val="both"/>
        <w:rPr>
          <w:sz w:val="24"/>
          <w:szCs w:val="24"/>
        </w:rPr>
      </w:pPr>
      <w:r w:rsidDel="00000000" w:rsidR="00000000" w:rsidRPr="00000000">
        <w:rPr>
          <w:sz w:val="24"/>
          <w:szCs w:val="24"/>
          <w:rtl w:val="0"/>
        </w:rPr>
        <w:t xml:space="preserve">1. Die Schlüsselaufgabe der Web-Ressource ist die Überlassung der Angaben, die Bildung der Bedingungen für das Funktionieren der Präsentationen und der Besonderheiten ihrer Unterbringung im Netz, den Austausch die Daten über die Kunden. Die Unterbringung der Informationen, die in der Errichtung der Verbindung (der Bekanntschaft) zwischen den Benutzern helfen wird. Das Internet der Bekanntschaft in der Zukunft können die gebührenpflichtige Komponente meinen. Die ausführlicheren Informationen werden nach der Einführung auf die Ressource der neuen Funktionen erscheinen.</w:t>
      </w:r>
    </w:p>
    <w:p w:rsidR="00000000" w:rsidDel="00000000" w:rsidP="00000000" w:rsidRDefault="00000000" w:rsidRPr="00000000" w14:paraId="00000198">
      <w:pPr>
        <w:spacing w:after="200" w:line="276" w:lineRule="auto"/>
        <w:jc w:val="both"/>
        <w:rPr>
          <w:color w:val="333333"/>
          <w:sz w:val="24"/>
          <w:szCs w:val="24"/>
        </w:rPr>
      </w:pPr>
      <w:r w:rsidDel="00000000" w:rsidR="00000000" w:rsidRPr="00000000">
        <w:rPr>
          <w:sz w:val="24"/>
          <w:szCs w:val="24"/>
          <w:rtl w:val="0"/>
        </w:rPr>
        <w:t xml:space="preserve">2. Für die Anwendung des gegebenen Abkommens geht der Kunde die Prozedur der Registrierung und füllt alle jenen Formen aus, die in der Anfängerstufe der Zusammenarbeit gefordert werden. Der volle Umfang der gewährten Informationen vom Menschen bildet sein persönliches Profil. Dabei trägt die Verwaltung der Ressource irgendwelche Verantwortung für die Angaben, die darin nicht angegeben sind nicht antwortet für Wahrhaftigkeit und die Aktualität der Daten.</w:t>
      </w:r>
      <w:r w:rsidDel="00000000" w:rsidR="00000000" w:rsidRPr="00000000">
        <w:rPr>
          <w:rtl w:val="0"/>
        </w:rPr>
      </w:r>
    </w:p>
    <w:p w:rsidR="00000000" w:rsidDel="00000000" w:rsidP="00000000" w:rsidRDefault="00000000" w:rsidRPr="00000000" w14:paraId="00000199">
      <w:pPr>
        <w:spacing w:after="100" w:before="100" w:lineRule="auto"/>
        <w:jc w:val="both"/>
        <w:rPr>
          <w:color w:val="333333"/>
          <w:sz w:val="24"/>
          <w:szCs w:val="24"/>
        </w:rPr>
      </w:pPr>
      <w:r w:rsidDel="00000000" w:rsidR="00000000" w:rsidRPr="00000000">
        <w:rPr>
          <w:color w:val="333333"/>
          <w:sz w:val="24"/>
          <w:szCs w:val="24"/>
          <w:rtl w:val="0"/>
        </w:rPr>
        <w:t xml:space="preserve">3. Auf dem Internet-Portal registriert werden es kann eine beliebige natürliche Person, dessen Alter 18 Jahre übertritt. So die vorliegende Prozedur gehend, bestätigt der Benutzer die Tatsache der Volljährigkeit.</w:t>
      </w:r>
    </w:p>
    <w:p w:rsidR="00000000" w:rsidDel="00000000" w:rsidP="00000000" w:rsidRDefault="00000000" w:rsidRPr="00000000" w14:paraId="0000019A">
      <w:pPr>
        <w:spacing w:after="100" w:before="100" w:lineRule="auto"/>
        <w:jc w:val="both"/>
        <w:rPr>
          <w:color w:val="333333"/>
          <w:sz w:val="24"/>
          <w:szCs w:val="24"/>
        </w:rPr>
      </w:pPr>
      <w:r w:rsidDel="00000000" w:rsidR="00000000" w:rsidRPr="00000000">
        <w:rPr>
          <w:color w:val="333333"/>
          <w:sz w:val="24"/>
          <w:szCs w:val="24"/>
          <w:rtl w:val="0"/>
        </w:rPr>
        <w:t xml:space="preserve">4. Nachdem der Kunde die Daten eingeführt hat, sollen die Geschäftsleitung der Prüfung machen und mit der Aktivierung helfen. Dabei sind die Mitarbeiter rechtskräftig, die Bestätigung solcher Prozedur abzusagen, falls die bereitstellenden Angaben zweifelhaft oder falsch aussehen. Aber das ist auch nicht möglich das Nutzerkonto zu schaffen, wenn alle entsprechenden Felder nicht gefüllt ist oder die bereitstellende Information der Politik der Webseite widerspricht nicht. In solche Fälle  ist die Bekanntschaft mit den Mädchen online unmöglich.</w:t>
      </w:r>
    </w:p>
    <w:p w:rsidR="00000000" w:rsidDel="00000000" w:rsidP="00000000" w:rsidRDefault="00000000" w:rsidRPr="00000000" w14:paraId="0000019B">
      <w:pPr>
        <w:spacing w:after="100" w:before="100" w:lineRule="auto"/>
        <w:jc w:val="both"/>
        <w:rPr>
          <w:color w:val="333333"/>
          <w:sz w:val="24"/>
          <w:szCs w:val="24"/>
        </w:rPr>
      </w:pPr>
      <w:r w:rsidDel="00000000" w:rsidR="00000000" w:rsidRPr="00000000">
        <w:rPr>
          <w:color w:val="333333"/>
          <w:sz w:val="24"/>
          <w:szCs w:val="24"/>
          <w:rtl w:val="0"/>
        </w:rPr>
        <w:t xml:space="preserve">5.  Ein registrierte Nutzer soll entsprechende Gadget verfügen, die der Durchsicht der Information ermöglichen, sowie den stabilen Internetzugang für das Erhalten der notwendigen Angaben zu haben. Die Überlassung der Leistungen des Internet-Portals befindet sich auf den entsprechenden Seiten der Ressource.</w:t>
      </w:r>
    </w:p>
    <w:p w:rsidR="00000000" w:rsidDel="00000000" w:rsidP="00000000" w:rsidRDefault="00000000" w:rsidRPr="00000000" w14:paraId="0000019C">
      <w:pPr>
        <w:spacing w:after="100" w:before="100" w:lineRule="auto"/>
        <w:jc w:val="both"/>
        <w:rPr>
          <w:rFonts w:ascii="Calibri" w:cs="Calibri" w:eastAsia="Calibri" w:hAnsi="Calibri"/>
          <w:sz w:val="22"/>
          <w:szCs w:val="22"/>
        </w:rPr>
      </w:pPr>
      <w:r w:rsidDel="00000000" w:rsidR="00000000" w:rsidRPr="00000000">
        <w:rPr>
          <w:color w:val="333333"/>
          <w:sz w:val="24"/>
          <w:szCs w:val="24"/>
          <w:rtl w:val="0"/>
        </w:rPr>
        <w:t xml:space="preserve">6. Auf dem Web-Portal können die registrierten Nutzer die Personalangaben in persönlichen Profile ablegen. Auch sind sie berechtigt, jene Dienste der Seite zu verwenden, die die Kommunikation mit anderen Nutzern, mit ihnen zu treffen, die Seite durchsuchen, die Nachrichten zu schreiben, die bestimmten Kriterien der Suche zu verwenden, ermöglichen. Wenn Sie nicht wissen, wie </w:t>
      </w:r>
      <w:r w:rsidDel="00000000" w:rsidR="00000000" w:rsidRPr="00000000">
        <w:rPr>
          <w:b w:val="1"/>
          <w:color w:val="333333"/>
          <w:sz w:val="24"/>
          <w:szCs w:val="24"/>
          <w:rtl w:val="0"/>
        </w:rPr>
        <w:t xml:space="preserve">die Bekanntschaft mit einem Mädchen zu anfangen</w:t>
      </w:r>
      <w:r w:rsidDel="00000000" w:rsidR="00000000" w:rsidRPr="00000000">
        <w:rPr>
          <w:color w:val="333333"/>
          <w:sz w:val="24"/>
          <w:szCs w:val="24"/>
          <w:rtl w:val="0"/>
        </w:rPr>
        <w:t xml:space="preserve">, ist unsere Service die perfekte Lösung dafür. </w:t>
      </w:r>
      <w:r w:rsidDel="00000000" w:rsidR="00000000" w:rsidRPr="00000000">
        <w:rPr>
          <w:rtl w:val="0"/>
        </w:rPr>
      </w:r>
    </w:p>
    <w:p w:rsidR="00000000" w:rsidDel="00000000" w:rsidP="00000000" w:rsidRDefault="00000000" w:rsidRPr="00000000" w14:paraId="0000019D">
      <w:pPr>
        <w:spacing w:after="100" w:before="10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9E">
      <w:pPr>
        <w:numPr>
          <w:ilvl w:val="0"/>
          <w:numId w:val="2"/>
        </w:numPr>
        <w:spacing w:line="276" w:lineRule="auto"/>
        <w:jc w:val="both"/>
        <w:rPr>
          <w:sz w:val="24"/>
          <w:szCs w:val="24"/>
        </w:rPr>
      </w:pPr>
      <w:r w:rsidDel="00000000" w:rsidR="00000000" w:rsidRPr="00000000">
        <w:rPr>
          <w:sz w:val="24"/>
          <w:szCs w:val="24"/>
          <w:rtl w:val="0"/>
        </w:rPr>
        <w:t xml:space="preserve">Die Verwaltung behält das Recht der Regulierung des Zuganges auf die Webseite zurück. Der Benutzer kann wie ausgedehnt </w:t>
      </w:r>
      <w:r w:rsidDel="00000000" w:rsidR="00000000" w:rsidRPr="00000000">
        <w:rPr>
          <w:rFonts w:ascii="Times" w:cs="Times" w:eastAsia="Times" w:hAnsi="Times"/>
          <w:sz w:val="24"/>
          <w:szCs w:val="24"/>
          <w:rtl w:val="0"/>
        </w:rPr>
        <w:t xml:space="preserve">bekommen, als auch, auf der Ressource im Falle der Nichtbefolgung der bestimmten Regeln blockiert zu sein. Beliebige Verst</w:t>
      </w:r>
      <w:r w:rsidDel="00000000" w:rsidR="00000000" w:rsidRPr="00000000">
        <w:rPr>
          <w:sz w:val="24"/>
          <w:szCs w:val="24"/>
          <w:rtl w:val="0"/>
        </w:rPr>
        <w:t xml:space="preserve">öße oder andere Episoden können Führung in der Ausnahmeordnung betrachtet werden, und es erträgt das entsprechende Verdikt.</w:t>
      </w:r>
    </w:p>
    <w:p w:rsidR="00000000" w:rsidDel="00000000" w:rsidP="00000000" w:rsidRDefault="00000000" w:rsidRPr="00000000" w14:paraId="0000019F">
      <w:pPr>
        <w:spacing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A0">
      <w:pPr>
        <w:numPr>
          <w:ilvl w:val="0"/>
          <w:numId w:val="2"/>
        </w:numPr>
        <w:spacing w:line="276" w:lineRule="auto"/>
        <w:jc w:val="both"/>
        <w:rPr>
          <w:sz w:val="24"/>
          <w:szCs w:val="24"/>
        </w:rPr>
      </w:pPr>
      <w:r w:rsidDel="00000000" w:rsidR="00000000" w:rsidRPr="00000000">
        <w:rPr>
          <w:sz w:val="24"/>
          <w:szCs w:val="24"/>
          <w:rtl w:val="0"/>
        </w:rPr>
        <w:t xml:space="preserve">Der registrierte Kunde übernimmt die Tatsache, dass die Verwaltung des Internet-Portals irgendwelche Verantwortung für die aufgestellten Informationen in den Personalprofilen nicht trägt. Auch antwortet die Führung für die gewährten Hinweise oder die Werbung nicht, die auf der Webseite aufgestellt ist.</w:t>
      </w:r>
      <w:r w:rsidDel="00000000" w:rsidR="00000000" w:rsidRPr="00000000">
        <w:rPr>
          <w:rtl w:val="0"/>
        </w:rPr>
      </w:r>
    </w:p>
    <w:p w:rsidR="00000000" w:rsidDel="00000000" w:rsidP="00000000" w:rsidRDefault="00000000" w:rsidRPr="00000000" w14:paraId="000001A1">
      <w:pPr>
        <w:spacing w:after="100" w:before="100" w:line="276" w:lineRule="auto"/>
        <w:jc w:val="both"/>
        <w:rPr>
          <w:color w:val="333333"/>
          <w:sz w:val="24"/>
          <w:szCs w:val="24"/>
        </w:rPr>
      </w:pPr>
      <w:r w:rsidDel="00000000" w:rsidR="00000000" w:rsidRPr="00000000">
        <w:rPr>
          <w:color w:val="333333"/>
          <w:sz w:val="24"/>
          <w:szCs w:val="24"/>
          <w:rtl w:val="0"/>
        </w:rPr>
        <w:t xml:space="preserve">Die Nutzerbedingungen</w:t>
      </w:r>
    </w:p>
    <w:p w:rsidR="00000000" w:rsidDel="00000000" w:rsidP="00000000" w:rsidRDefault="00000000" w:rsidRPr="00000000" w14:paraId="000001A2">
      <w:pPr>
        <w:numPr>
          <w:ilvl w:val="0"/>
          <w:numId w:val="2"/>
        </w:numPr>
        <w:spacing w:after="100" w:before="100" w:lineRule="auto"/>
        <w:jc w:val="both"/>
        <w:rPr>
          <w:sz w:val="22"/>
          <w:szCs w:val="22"/>
        </w:rPr>
      </w:pPr>
      <w:r w:rsidDel="00000000" w:rsidR="00000000" w:rsidRPr="00000000">
        <w:rPr>
          <w:color w:val="333333"/>
          <w:sz w:val="24"/>
          <w:szCs w:val="24"/>
          <w:rtl w:val="0"/>
        </w:rPr>
        <w:t xml:space="preserve">Auf dem Internet-Portal kann man kostenlos registrieren. Das erleichtert </w:t>
      </w:r>
      <w:r w:rsidDel="00000000" w:rsidR="00000000" w:rsidRPr="00000000">
        <w:rPr>
          <w:b w:val="1"/>
          <w:color w:val="333333"/>
          <w:sz w:val="24"/>
          <w:szCs w:val="24"/>
          <w:rtl w:val="0"/>
        </w:rPr>
        <w:t xml:space="preserve">Kennenlernen mit einem Mädchen im Internet.</w:t>
      </w:r>
      <w:r w:rsidDel="00000000" w:rsidR="00000000" w:rsidRPr="00000000">
        <w:rPr>
          <w:rtl w:val="0"/>
        </w:rPr>
      </w:r>
    </w:p>
    <w:p w:rsidR="00000000" w:rsidDel="00000000" w:rsidP="00000000" w:rsidRDefault="00000000" w:rsidRPr="00000000" w14:paraId="000001A3">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4">
      <w:pPr>
        <w:spacing w:after="200" w:line="276" w:lineRule="auto"/>
        <w:jc w:val="both"/>
        <w:rPr>
          <w:rFonts w:ascii="Calibri" w:cs="Calibri" w:eastAsia="Calibri" w:hAnsi="Calibri"/>
          <w:sz w:val="22"/>
          <w:szCs w:val="22"/>
        </w:rPr>
      </w:pPr>
      <w:r w:rsidDel="00000000" w:rsidR="00000000" w:rsidRPr="00000000">
        <w:rPr>
          <w:color w:val="333333"/>
          <w:sz w:val="24"/>
          <w:szCs w:val="24"/>
          <w:rtl w:val="0"/>
        </w:rPr>
        <w:t xml:space="preserve">2</w:t>
      </w:r>
      <w:r w:rsidDel="00000000" w:rsidR="00000000" w:rsidRPr="00000000">
        <w:rPr>
          <w:sz w:val="24"/>
          <w:szCs w:val="24"/>
          <w:rtl w:val="0"/>
        </w:rPr>
        <w:t xml:space="preserve">.  Alle Kunden haben das volle Recht, wie die gebührenpflichtigen Dienstleistungen der Ressource, als auch jene Funktionen zu verwenden, die ganz frei zur Verfügung stehen.</w:t>
      </w:r>
      <w:r w:rsidDel="00000000" w:rsidR="00000000" w:rsidRPr="00000000">
        <w:rPr>
          <w:rtl w:val="0"/>
        </w:rPr>
      </w:r>
    </w:p>
    <w:p w:rsidR="00000000" w:rsidDel="00000000" w:rsidP="00000000" w:rsidRDefault="00000000" w:rsidRPr="00000000" w14:paraId="000001A5">
      <w:pPr>
        <w:spacing w:after="200"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6">
      <w:pPr>
        <w:spacing w:after="200" w:line="276" w:lineRule="auto"/>
        <w:jc w:val="both"/>
        <w:rPr>
          <w:rFonts w:ascii="Calibri" w:cs="Calibri" w:eastAsia="Calibri" w:hAnsi="Calibri"/>
          <w:sz w:val="22"/>
          <w:szCs w:val="22"/>
        </w:rPr>
      </w:pPr>
      <w:r w:rsidDel="00000000" w:rsidR="00000000" w:rsidRPr="00000000">
        <w:rPr>
          <w:sz w:val="24"/>
          <w:szCs w:val="24"/>
          <w:rtl w:val="0"/>
        </w:rPr>
        <w:t xml:space="preserve"> 3. Auf der Ressource wird die Veröffentlichung der Informationen nicht zugelassen, die den Kunden zulassen würde die augenblickliche Verbindung untereinander (nicht durch unseren Bahnsteig festzustellen). Es ist in erster Linie zwecks der Sicherheit gemacht, da wir uns um die Kunden sorgen. Die Adresse E-Mail, die bei der Registrierung angewiesen wird, bleibt ausschließlich der Verwaltung. </w:t>
      </w:r>
      <w:r w:rsidDel="00000000" w:rsidR="00000000" w:rsidRPr="00000000">
        <w:rPr>
          <w:rtl w:val="0"/>
        </w:rPr>
      </w:r>
    </w:p>
    <w:p w:rsidR="00000000" w:rsidDel="00000000" w:rsidP="00000000" w:rsidRDefault="00000000" w:rsidRPr="00000000" w14:paraId="000001A7">
      <w:pPr>
        <w:spacing w:after="200"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8">
      <w:pPr>
        <w:spacing w:after="200" w:line="276" w:lineRule="auto"/>
        <w:jc w:val="both"/>
        <w:rPr>
          <w:rFonts w:ascii="Calibri" w:cs="Calibri" w:eastAsia="Calibri" w:hAnsi="Calibri"/>
          <w:sz w:val="22"/>
          <w:szCs w:val="22"/>
        </w:rPr>
      </w:pPr>
      <w:r w:rsidDel="00000000" w:rsidR="00000000" w:rsidRPr="00000000">
        <w:rPr>
          <w:sz w:val="24"/>
          <w:szCs w:val="24"/>
          <w:rtl w:val="0"/>
        </w:rPr>
        <w:t xml:space="preserve">4. Um die stabil hohe Qualität der gewährten Dienstleistungen zu gewährleisten, darf man nicht das Internet-Portal und seine funktionalen Besonderheiten in den Zielen verwenden, die dazu nicht vermutet werden. Aller, was gegen die Hauptaufgaben der Ressource gerichtet ist, es wird seinen widersprechenden Interessen angenommen. </w:t>
      </w:r>
      <w:r w:rsidDel="00000000" w:rsidR="00000000" w:rsidRPr="00000000">
        <w:rPr>
          <w:rtl w:val="0"/>
        </w:rPr>
      </w:r>
    </w:p>
    <w:p w:rsidR="00000000" w:rsidDel="00000000" w:rsidP="00000000" w:rsidRDefault="00000000" w:rsidRPr="00000000" w14:paraId="000001A9">
      <w:pPr>
        <w:spacing w:after="200"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A">
      <w:pPr>
        <w:spacing w:after="200" w:line="276" w:lineRule="auto"/>
        <w:jc w:val="both"/>
        <w:rPr>
          <w:rFonts w:ascii="Calibri" w:cs="Calibri" w:eastAsia="Calibri" w:hAnsi="Calibri"/>
          <w:sz w:val="22"/>
          <w:szCs w:val="22"/>
        </w:rPr>
      </w:pPr>
      <w:r w:rsidDel="00000000" w:rsidR="00000000" w:rsidRPr="00000000">
        <w:rPr>
          <w:sz w:val="24"/>
          <w:szCs w:val="24"/>
          <w:rtl w:val="0"/>
        </w:rPr>
        <w:t xml:space="preserve">5. Streng wird die Unterbringung irgendwelcher Werbeinformationen verboten, die mit der Verwaltung nicht vorläufig vereinbart war. Für den Vertrieb der Spam und der kommerziellen Angaben hat die Führung der Ressource das vollwertige Recht, den Benutzer ohne Erklärung der zusätzlichen Gründe zu blockieren. Die ähnliche Situation und die Sanktionen wird verwendet, wenn die Verwalter die Veröffentlichung oder den Vertrieb der pornographishen Materialien oder Video, enthaltend die Gewalt bemerken werden. </w:t>
      </w:r>
      <w:r w:rsidDel="00000000" w:rsidR="00000000" w:rsidRPr="00000000">
        <w:rPr>
          <w:rtl w:val="0"/>
        </w:rPr>
      </w:r>
    </w:p>
    <w:p w:rsidR="00000000" w:rsidDel="00000000" w:rsidP="00000000" w:rsidRDefault="00000000" w:rsidRPr="00000000" w14:paraId="000001AB">
      <w:pPr>
        <w:spacing w:after="200"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C">
      <w:pPr>
        <w:spacing w:after="200" w:line="276" w:lineRule="auto"/>
        <w:jc w:val="both"/>
        <w:rPr>
          <w:rFonts w:ascii="Calibri" w:cs="Calibri" w:eastAsia="Calibri" w:hAnsi="Calibri"/>
          <w:sz w:val="22"/>
          <w:szCs w:val="22"/>
        </w:rPr>
      </w:pPr>
      <w:r w:rsidDel="00000000" w:rsidR="00000000" w:rsidRPr="00000000">
        <w:rPr>
          <w:sz w:val="24"/>
          <w:szCs w:val="24"/>
          <w:rtl w:val="0"/>
        </w:rPr>
        <w:t xml:space="preserve">6. Es wird die Anwendung irgendwelcher Handlungen verboten, die gerade indirekt beeinflussen können oder die registrierten Benutzer (zum Beispiel, die Erpressung), von ihm der moralische oder physische Verlust beizubringen. Die ähnliche Situation mit der Einklemmung der Rechte der Verwaltung oder der dritten Personen.</w:t>
      </w:r>
      <w:r w:rsidDel="00000000" w:rsidR="00000000" w:rsidRPr="00000000">
        <w:rPr>
          <w:rtl w:val="0"/>
        </w:rPr>
      </w:r>
    </w:p>
    <w:p w:rsidR="00000000" w:rsidDel="00000000" w:rsidP="00000000" w:rsidRDefault="00000000" w:rsidRPr="00000000" w14:paraId="000001AD">
      <w:pPr>
        <w:spacing w:after="200"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E">
      <w:pPr>
        <w:spacing w:after="200" w:line="276" w:lineRule="auto"/>
        <w:jc w:val="both"/>
        <w:rPr>
          <w:sz w:val="24"/>
          <w:szCs w:val="24"/>
        </w:rPr>
      </w:pPr>
      <w:r w:rsidDel="00000000" w:rsidR="00000000" w:rsidRPr="00000000">
        <w:rPr>
          <w:sz w:val="24"/>
          <w:szCs w:val="24"/>
          <w:rtl w:val="0"/>
        </w:rPr>
        <w:t xml:space="preserve"> 7. Es wird verboten, auf dem Internet-Portal die Informationen aufzustellen, die die Gesetzgebung der Ukraine oder der internationalen Organisationen verletzen. Es wird die Beleidigung der Würde oder der Gefühle anderer Menschen, wobei sein Charakter die Bedeutung (die Rasse, die Religion usw. nicht hat) verfolgt.</w:t>
      </w:r>
    </w:p>
    <w:p w:rsidR="00000000" w:rsidDel="00000000" w:rsidP="00000000" w:rsidRDefault="00000000" w:rsidRPr="00000000" w14:paraId="000001AF">
      <w:pPr>
        <w:spacing w:after="200" w:line="276" w:lineRule="auto"/>
        <w:jc w:val="both"/>
        <w:rPr>
          <w:rFonts w:ascii="Calibri" w:cs="Calibri" w:eastAsia="Calibri" w:hAnsi="Calibri"/>
          <w:sz w:val="22"/>
          <w:szCs w:val="22"/>
        </w:rPr>
      </w:pPr>
      <w:r w:rsidDel="00000000" w:rsidR="00000000" w:rsidRPr="00000000">
        <w:rPr>
          <w:sz w:val="24"/>
          <w:szCs w:val="24"/>
          <w:rtl w:val="0"/>
        </w:rPr>
        <w:t xml:space="preserve">Die besten Dating-Sites in Europa bieten eine günstige Zusammenarbeit und die Chance wirklich die Liebe des Lebens zu finden. Unsere Website garantiert ihnen die breite Auswahl. Alleinstehende Frauen suchen nach Liebe, deswegen hat jeder hier eine Möglichkeit ohne Mühe einen Lebensgefährten zu finden. </w:t>
      </w:r>
      <w:r w:rsidDel="00000000" w:rsidR="00000000" w:rsidRPr="00000000">
        <w:rPr>
          <w:rtl w:val="0"/>
        </w:rPr>
      </w:r>
    </w:p>
    <w:p w:rsidR="00000000" w:rsidDel="00000000" w:rsidP="00000000" w:rsidRDefault="00000000" w:rsidRPr="00000000" w14:paraId="000001B0">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1">
      <w:pPr>
        <w:spacing w:line="276" w:lineRule="auto"/>
        <w:jc w:val="both"/>
        <w:rPr>
          <w:rFonts w:ascii="Calibri" w:cs="Calibri" w:eastAsia="Calibri" w:hAnsi="Calibri"/>
          <w:sz w:val="22"/>
          <w:szCs w:val="22"/>
        </w:rPr>
      </w:pPr>
      <w:r w:rsidDel="00000000" w:rsidR="00000000" w:rsidRPr="00000000">
        <w:rPr>
          <w:sz w:val="24"/>
          <w:szCs w:val="24"/>
          <w:rtl w:val="0"/>
        </w:rPr>
        <w:t xml:space="preserve">Eigenheiten der zahlungspflichtigen Dienste.</w:t>
      </w:r>
      <w:r w:rsidDel="00000000" w:rsidR="00000000" w:rsidRPr="00000000">
        <w:rPr>
          <w:rtl w:val="0"/>
        </w:rPr>
      </w:r>
    </w:p>
    <w:p w:rsidR="00000000" w:rsidDel="00000000" w:rsidP="00000000" w:rsidRDefault="00000000" w:rsidRPr="00000000" w14:paraId="000001B2">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3">
      <w:pPr>
        <w:spacing w:line="276" w:lineRule="auto"/>
        <w:jc w:val="both"/>
        <w:rPr>
          <w:rFonts w:ascii="Calibri" w:cs="Calibri" w:eastAsia="Calibri" w:hAnsi="Calibri"/>
          <w:sz w:val="22"/>
          <w:szCs w:val="22"/>
        </w:rPr>
      </w:pPr>
      <w:r w:rsidDel="00000000" w:rsidR="00000000" w:rsidRPr="00000000">
        <w:rPr>
          <w:sz w:val="24"/>
          <w:szCs w:val="24"/>
          <w:rtl w:val="0"/>
        </w:rPr>
        <w:t xml:space="preserve">Auf unserer Ressourcen sind auch zahlungspflichtige Dienste zur Verfügung gestellt. Die Liste von Dienste kann man in der betreffenden Kategorie finden. Es gilt zu beachten, dass nur die Minimalpreise sind in unserem Marktsegment festgestellt. Die Mitarbeitet mit den Profis garantiert ihnen die Sicherheit in der Qualität und Zuverlässigkeit von unserem Service.</w:t>
      </w:r>
      <w:r w:rsidDel="00000000" w:rsidR="00000000" w:rsidRPr="00000000">
        <w:rPr>
          <w:rtl w:val="0"/>
        </w:rPr>
      </w:r>
    </w:p>
    <w:p w:rsidR="00000000" w:rsidDel="00000000" w:rsidP="00000000" w:rsidRDefault="00000000" w:rsidRPr="00000000" w14:paraId="000001B4">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5">
      <w:pPr>
        <w:spacing w:line="276" w:lineRule="auto"/>
        <w:jc w:val="both"/>
        <w:rPr>
          <w:rFonts w:ascii="Calibri" w:cs="Calibri" w:eastAsia="Calibri" w:hAnsi="Calibri"/>
          <w:sz w:val="22"/>
          <w:szCs w:val="22"/>
        </w:rPr>
      </w:pPr>
      <w:r w:rsidDel="00000000" w:rsidR="00000000" w:rsidRPr="00000000">
        <w:rPr>
          <w:sz w:val="24"/>
          <w:szCs w:val="24"/>
          <w:rtl w:val="0"/>
        </w:rPr>
        <w:t xml:space="preserve">Was die persönlichen Daten betreffen, bekommt man die nicht vor der 15-n Nachricht im Chat zwischen den Kunden. Die Rückzahlung ist nur als Kreditvergabe innerhalb unserer Website möglich. Es gilt auch zu beachten, dass bei jeder Situation eine individuelle Herangehen +weise angewendet wird was eine rationale und kompromissfähige Entscheidung treffen hilft. Dies erleichtert das Auffinden ihrer zukünftigen Frau. </w:t>
      </w:r>
      <w:r w:rsidDel="00000000" w:rsidR="00000000" w:rsidRPr="00000000">
        <w:rPr>
          <w:rtl w:val="0"/>
        </w:rPr>
      </w:r>
    </w:p>
    <w:p w:rsidR="00000000" w:rsidDel="00000000" w:rsidP="00000000" w:rsidRDefault="00000000" w:rsidRPr="00000000" w14:paraId="000001B6">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7">
      <w:pPr>
        <w:spacing w:line="276" w:lineRule="auto"/>
        <w:jc w:val="both"/>
        <w:rPr>
          <w:rFonts w:ascii="Calibri" w:cs="Calibri" w:eastAsia="Calibri" w:hAnsi="Calibri"/>
          <w:sz w:val="22"/>
          <w:szCs w:val="22"/>
        </w:rPr>
      </w:pPr>
      <w:r w:rsidDel="00000000" w:rsidR="00000000" w:rsidRPr="00000000">
        <w:rPr>
          <w:sz w:val="24"/>
          <w:szCs w:val="24"/>
          <w:rtl w:val="0"/>
        </w:rPr>
        <w:t xml:space="preserve">Rechte und Pflichte beider Seiten </w:t>
      </w:r>
      <w:r w:rsidDel="00000000" w:rsidR="00000000" w:rsidRPr="00000000">
        <w:rPr>
          <w:rtl w:val="0"/>
        </w:rPr>
      </w:r>
    </w:p>
    <w:p w:rsidR="00000000" w:rsidDel="00000000" w:rsidP="00000000" w:rsidRDefault="00000000" w:rsidRPr="00000000" w14:paraId="000001B8">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9">
      <w:pPr>
        <w:spacing w:line="276" w:lineRule="auto"/>
        <w:jc w:val="both"/>
        <w:rPr>
          <w:rFonts w:ascii="Calibri" w:cs="Calibri" w:eastAsia="Calibri" w:hAnsi="Calibri"/>
          <w:sz w:val="22"/>
          <w:szCs w:val="22"/>
        </w:rPr>
      </w:pPr>
      <w:r w:rsidDel="00000000" w:rsidR="00000000" w:rsidRPr="00000000">
        <w:rPr>
          <w:sz w:val="24"/>
          <w:szCs w:val="24"/>
          <w:rtl w:val="0"/>
        </w:rPr>
        <w:t xml:space="preserve">Dating Site bietet maximal durchdenkende Möglichkeiten der Zusammenarbeit sodass jeder Nutzer sich bequem fühlen kann und eine Hauptziel erreichen - eine Lebensgefährte finden. </w:t>
      </w:r>
      <w:r w:rsidDel="00000000" w:rsidR="00000000" w:rsidRPr="00000000">
        <w:rPr>
          <w:rtl w:val="0"/>
        </w:rPr>
      </w:r>
    </w:p>
    <w:p w:rsidR="00000000" w:rsidDel="00000000" w:rsidP="00000000" w:rsidRDefault="00000000" w:rsidRPr="00000000" w14:paraId="000001BA">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B">
      <w:pPr>
        <w:spacing w:line="276" w:lineRule="auto"/>
        <w:jc w:val="both"/>
        <w:rPr>
          <w:rFonts w:ascii="Calibri" w:cs="Calibri" w:eastAsia="Calibri" w:hAnsi="Calibri"/>
          <w:sz w:val="22"/>
          <w:szCs w:val="22"/>
        </w:rPr>
      </w:pPr>
      <w:r w:rsidDel="00000000" w:rsidR="00000000" w:rsidRPr="00000000">
        <w:rPr>
          <w:sz w:val="24"/>
          <w:szCs w:val="24"/>
          <w:rtl w:val="0"/>
        </w:rPr>
        <w:t xml:space="preserve">Seinerseits verpflichtet sich der Kunde:</w:t>
      </w:r>
      <w:r w:rsidDel="00000000" w:rsidR="00000000" w:rsidRPr="00000000">
        <w:rPr>
          <w:rtl w:val="0"/>
        </w:rPr>
      </w:r>
    </w:p>
    <w:p w:rsidR="00000000" w:rsidDel="00000000" w:rsidP="00000000" w:rsidRDefault="00000000" w:rsidRPr="00000000" w14:paraId="000001BC">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D">
      <w:pPr>
        <w:numPr>
          <w:ilvl w:val="0"/>
          <w:numId w:val="2"/>
        </w:numPr>
        <w:spacing w:line="276" w:lineRule="auto"/>
        <w:jc w:val="both"/>
        <w:rPr>
          <w:sz w:val="24"/>
          <w:szCs w:val="24"/>
        </w:rPr>
      </w:pPr>
      <w:r w:rsidDel="00000000" w:rsidR="00000000" w:rsidRPr="00000000">
        <w:rPr>
          <w:sz w:val="24"/>
          <w:szCs w:val="24"/>
          <w:rtl w:val="0"/>
        </w:rPr>
        <w:t xml:space="preserve">1. Keine Dateien und Dokumente veröffentlichen die moralische Verfehlungen enthalten, Gesetzgebung verstoßen oder die Menschenwürde verletzen. Es ist nicht erlaubt derbe Ausdrücken und Schimpfwörter zu benutzen. Alles was den Prinzipien des Gesetzes entspricht nicht, führt zum Blockieren des Kunden. </w:t>
      </w:r>
    </w:p>
    <w:p w:rsidR="00000000" w:rsidDel="00000000" w:rsidP="00000000" w:rsidRDefault="00000000" w:rsidRPr="00000000" w14:paraId="000001BE">
      <w:pPr>
        <w:numPr>
          <w:ilvl w:val="0"/>
          <w:numId w:val="2"/>
        </w:numPr>
        <w:spacing w:line="276" w:lineRule="auto"/>
        <w:jc w:val="both"/>
        <w:rPr>
          <w:sz w:val="24"/>
          <w:szCs w:val="24"/>
        </w:rPr>
      </w:pPr>
      <w:r w:rsidDel="00000000" w:rsidR="00000000" w:rsidRPr="00000000">
        <w:rPr>
          <w:sz w:val="24"/>
          <w:szCs w:val="24"/>
          <w:rtl w:val="0"/>
        </w:rPr>
        <w:t xml:space="preserve">2. Unsere Website darf man nicht als Objekt der Computervirenübertragung benutzen. Andere destruktive Programme sind auch Verboten. </w:t>
      </w:r>
    </w:p>
    <w:p w:rsidR="00000000" w:rsidDel="00000000" w:rsidP="00000000" w:rsidRDefault="00000000" w:rsidRPr="00000000" w14:paraId="000001BF">
      <w:pPr>
        <w:numPr>
          <w:ilvl w:val="0"/>
          <w:numId w:val="2"/>
        </w:numPr>
        <w:spacing w:line="276" w:lineRule="auto"/>
        <w:jc w:val="both"/>
        <w:rPr>
          <w:sz w:val="24"/>
          <w:szCs w:val="24"/>
        </w:rPr>
      </w:pPr>
      <w:r w:rsidDel="00000000" w:rsidR="00000000" w:rsidRPr="00000000">
        <w:rPr>
          <w:sz w:val="24"/>
          <w:szCs w:val="24"/>
          <w:rtl w:val="0"/>
        </w:rPr>
        <w:t xml:space="preserve">3. Es soll nur aktuelle und wahrhaftige Information veröffentlicht und regelmäßig aktualisiert werden. </w:t>
      </w:r>
    </w:p>
    <w:p w:rsidR="00000000" w:rsidDel="00000000" w:rsidP="00000000" w:rsidRDefault="00000000" w:rsidRPr="00000000" w14:paraId="000001C0">
      <w:pPr>
        <w:numPr>
          <w:ilvl w:val="0"/>
          <w:numId w:val="2"/>
        </w:numPr>
        <w:spacing w:line="276" w:lineRule="auto"/>
        <w:jc w:val="both"/>
        <w:rPr>
          <w:sz w:val="24"/>
          <w:szCs w:val="24"/>
        </w:rPr>
      </w:pPr>
      <w:r w:rsidDel="00000000" w:rsidR="00000000" w:rsidRPr="00000000">
        <w:rPr>
          <w:sz w:val="24"/>
          <w:szCs w:val="24"/>
          <w:rtl w:val="0"/>
        </w:rPr>
        <w:t xml:space="preserve">4. Es ist sehr wichtig die Administration über den unbefugten Zugang zu den persönlichen Daten zu informieren und über die Verdächtigen Aktivitäten zu berichten. Die Mitarbeiter verpflichten sich rasch auf derartige Reaktionen  zu reagieren und Ma-ßnahmenpaket einzuführen. </w:t>
      </w:r>
    </w:p>
    <w:p w:rsidR="00000000" w:rsidDel="00000000" w:rsidP="00000000" w:rsidRDefault="00000000" w:rsidRPr="00000000" w14:paraId="000001C1">
      <w:pPr>
        <w:spacing w:line="276" w:lineRule="auto"/>
        <w:jc w:val="both"/>
        <w:rPr>
          <w:sz w:val="24"/>
          <w:szCs w:val="24"/>
        </w:rPr>
      </w:pPr>
      <w:r w:rsidDel="00000000" w:rsidR="00000000" w:rsidRPr="00000000">
        <w:rPr>
          <w:sz w:val="24"/>
          <w:szCs w:val="24"/>
          <w:rtl w:val="0"/>
        </w:rPr>
        <w:t xml:space="preserve">Die neue Dating-Site ist auf produktive Zusammenarbeit abgezielt was für beiden Seiten richtig günstig ist.</w:t>
      </w:r>
    </w:p>
    <w:p w:rsidR="00000000" w:rsidDel="00000000" w:rsidP="00000000" w:rsidRDefault="00000000" w:rsidRPr="00000000" w14:paraId="000001C2">
      <w:pPr>
        <w:numPr>
          <w:ilvl w:val="0"/>
          <w:numId w:val="2"/>
        </w:numPr>
        <w:spacing w:line="276" w:lineRule="auto"/>
        <w:jc w:val="both"/>
        <w:rPr>
          <w:sz w:val="24"/>
          <w:szCs w:val="24"/>
        </w:rPr>
      </w:pPr>
      <w:r w:rsidDel="00000000" w:rsidR="00000000" w:rsidRPr="00000000">
        <w:rPr>
          <w:sz w:val="24"/>
          <w:szCs w:val="24"/>
          <w:rtl w:val="0"/>
        </w:rPr>
        <w:t xml:space="preserve">5.  Es ist nicht erlaubt die Photos  zu veröffentlichen auf denen dritte Personen dargestellt sind die keine Erlaubnis gegeben haben. In diesem Fall werden die Ansprüche nicht akzeptiert. </w:t>
      </w:r>
    </w:p>
    <w:p w:rsidR="00000000" w:rsidDel="00000000" w:rsidP="00000000" w:rsidRDefault="00000000" w:rsidRPr="00000000" w14:paraId="000001C3">
      <w:pPr>
        <w:numPr>
          <w:ilvl w:val="0"/>
          <w:numId w:val="2"/>
        </w:numPr>
        <w:spacing w:line="276" w:lineRule="auto"/>
        <w:jc w:val="both"/>
        <w:rPr>
          <w:sz w:val="24"/>
          <w:szCs w:val="24"/>
        </w:rPr>
      </w:pPr>
      <w:r w:rsidDel="00000000" w:rsidR="00000000" w:rsidRPr="00000000">
        <w:rPr>
          <w:sz w:val="24"/>
          <w:szCs w:val="24"/>
          <w:rtl w:val="0"/>
        </w:rPr>
        <w:t xml:space="preserve">6.  Es ist nicht erlaubt die Kontaktinformationen für den öffentlichen Zugang zu veröffentlichen. z. B. konkrete Adresse, e-mail Adresse, Handynummer, Links auf die soziale Netzwerke. </w:t>
      </w:r>
    </w:p>
    <w:p w:rsidR="00000000" w:rsidDel="00000000" w:rsidP="00000000" w:rsidRDefault="00000000" w:rsidRPr="00000000" w14:paraId="000001C4">
      <w:pPr>
        <w:numPr>
          <w:ilvl w:val="0"/>
          <w:numId w:val="2"/>
        </w:numPr>
        <w:spacing w:line="276" w:lineRule="auto"/>
        <w:jc w:val="both"/>
        <w:rPr>
          <w:sz w:val="24"/>
          <w:szCs w:val="24"/>
        </w:rPr>
      </w:pPr>
      <w:r w:rsidDel="00000000" w:rsidR="00000000" w:rsidRPr="00000000">
        <w:rPr>
          <w:sz w:val="24"/>
          <w:szCs w:val="24"/>
          <w:rtl w:val="0"/>
        </w:rPr>
        <w:t xml:space="preserve">8. .  Es ist nicht erlaubt kommerzielle Werbung zu veröffentlichen und Spam zu verbreiten. Andernfalls wird der Account blockiert. </w:t>
      </w:r>
    </w:p>
    <w:p w:rsidR="00000000" w:rsidDel="00000000" w:rsidP="00000000" w:rsidRDefault="00000000" w:rsidRPr="00000000" w14:paraId="000001C5">
      <w:pPr>
        <w:spacing w:line="276" w:lineRule="auto"/>
        <w:jc w:val="both"/>
        <w:rPr>
          <w:sz w:val="24"/>
          <w:szCs w:val="24"/>
        </w:rPr>
      </w:pPr>
      <w:r w:rsidDel="00000000" w:rsidR="00000000" w:rsidRPr="00000000">
        <w:rPr>
          <w:sz w:val="24"/>
          <w:szCs w:val="24"/>
          <w:rtl w:val="0"/>
        </w:rPr>
        <w:t xml:space="preserve"> Es ist nicht erlaubt ohne Zustimmung mit dem Administrator die Geschäfte in unserer Website zu tätigen. Es gilt bei allen Waren und Dienste. </w:t>
      </w:r>
    </w:p>
    <w:p w:rsidR="00000000" w:rsidDel="00000000" w:rsidP="00000000" w:rsidRDefault="00000000" w:rsidRPr="00000000" w14:paraId="000001C6">
      <w:pPr>
        <w:numPr>
          <w:ilvl w:val="0"/>
          <w:numId w:val="2"/>
        </w:numPr>
        <w:spacing w:line="276" w:lineRule="auto"/>
        <w:jc w:val="both"/>
        <w:rPr>
          <w:sz w:val="24"/>
          <w:szCs w:val="24"/>
        </w:rPr>
      </w:pPr>
      <w:r w:rsidDel="00000000" w:rsidR="00000000" w:rsidRPr="00000000">
        <w:rPr>
          <w:sz w:val="24"/>
          <w:szCs w:val="24"/>
          <w:rtl w:val="0"/>
        </w:rPr>
        <w:t xml:space="preserve">9. Der registrierte Kunde soll bewusst sein, dass alle Information die er zur Verfügung stellt, kann von den anderen Website Nutzern angeschaut werden. </w:t>
      </w:r>
    </w:p>
    <w:p w:rsidR="00000000" w:rsidDel="00000000" w:rsidP="00000000" w:rsidRDefault="00000000" w:rsidRPr="00000000" w14:paraId="000001C7">
      <w:pPr>
        <w:spacing w:line="276" w:lineRule="auto"/>
        <w:jc w:val="both"/>
        <w:rPr>
          <w:color w:val="333333"/>
          <w:sz w:val="24"/>
          <w:szCs w:val="24"/>
        </w:rPr>
      </w:pPr>
      <w:r w:rsidDel="00000000" w:rsidR="00000000" w:rsidRPr="00000000">
        <w:rPr>
          <w:sz w:val="24"/>
          <w:szCs w:val="24"/>
          <w:rtl w:val="0"/>
        </w:rPr>
        <w:t xml:space="preserve">Sie können sich</w:t>
      </w:r>
      <w:r w:rsidDel="00000000" w:rsidR="00000000" w:rsidRPr="00000000">
        <w:rPr>
          <w:b w:val="1"/>
          <w:sz w:val="24"/>
          <w:szCs w:val="24"/>
          <w:rtl w:val="0"/>
        </w:rPr>
        <w:t xml:space="preserve"> mit den Frauen auch online treffen </w:t>
      </w:r>
      <w:r w:rsidDel="00000000" w:rsidR="00000000" w:rsidRPr="00000000">
        <w:rPr>
          <w:sz w:val="24"/>
          <w:szCs w:val="24"/>
          <w:rtl w:val="0"/>
        </w:rPr>
        <w:t xml:space="preserve">um sich miteinander besser kennenzulernen.</w:t>
      </w:r>
      <w:r w:rsidDel="00000000" w:rsidR="00000000" w:rsidRPr="00000000">
        <w:rPr>
          <w:rtl w:val="0"/>
        </w:rPr>
      </w:r>
    </w:p>
    <w:p w:rsidR="00000000" w:rsidDel="00000000" w:rsidP="00000000" w:rsidRDefault="00000000" w:rsidRPr="00000000" w14:paraId="000001C8">
      <w:pPr>
        <w:spacing w:after="100" w:before="100" w:lineRule="auto"/>
        <w:jc w:val="both"/>
        <w:rPr>
          <w:color w:val="333333"/>
          <w:sz w:val="24"/>
          <w:szCs w:val="24"/>
        </w:rPr>
      </w:pPr>
      <w:r w:rsidDel="00000000" w:rsidR="00000000" w:rsidRPr="00000000">
        <w:rPr>
          <w:color w:val="333333"/>
          <w:sz w:val="24"/>
          <w:szCs w:val="24"/>
          <w:rtl w:val="0"/>
        </w:rPr>
        <w:t xml:space="preserve">Seinerseits ist die Verwaltung unserer Ressource die Folgenden rechtskräftig:</w:t>
      </w:r>
    </w:p>
    <w:p w:rsidR="00000000" w:rsidDel="00000000" w:rsidP="00000000" w:rsidRDefault="00000000" w:rsidRPr="00000000" w14:paraId="000001C9">
      <w:pPr>
        <w:numPr>
          <w:ilvl w:val="0"/>
          <w:numId w:val="1"/>
        </w:numPr>
        <w:spacing w:after="100" w:before="100" w:lineRule="auto"/>
        <w:ind w:left="720" w:hanging="360"/>
        <w:jc w:val="both"/>
        <w:rPr>
          <w:color w:val="333333"/>
          <w:sz w:val="24"/>
          <w:szCs w:val="24"/>
        </w:rPr>
      </w:pPr>
      <w:r w:rsidDel="00000000" w:rsidR="00000000" w:rsidRPr="00000000">
        <w:rPr>
          <w:color w:val="333333"/>
          <w:sz w:val="24"/>
          <w:szCs w:val="24"/>
          <w:rtl w:val="0"/>
        </w:rPr>
        <w:t xml:space="preserve">Den Benutzern den Zugang auf die Dienstleistungen auf der gebührenpflichtigen und kostenlosen Grundlage zu gewähren.</w:t>
      </w:r>
    </w:p>
    <w:p w:rsidR="00000000" w:rsidDel="00000000" w:rsidP="00000000" w:rsidRDefault="00000000" w:rsidRPr="00000000" w14:paraId="000001CA">
      <w:pPr>
        <w:numPr>
          <w:ilvl w:val="0"/>
          <w:numId w:val="1"/>
        </w:numPr>
        <w:spacing w:after="100" w:before="100" w:lineRule="auto"/>
        <w:ind w:left="720" w:hanging="360"/>
        <w:jc w:val="both"/>
        <w:rPr>
          <w:color w:val="333333"/>
          <w:sz w:val="24"/>
          <w:szCs w:val="24"/>
        </w:rPr>
      </w:pPr>
      <w:r w:rsidDel="00000000" w:rsidR="00000000" w:rsidRPr="00000000">
        <w:rPr>
          <w:color w:val="333333"/>
          <w:sz w:val="24"/>
          <w:szCs w:val="24"/>
          <w:rtl w:val="0"/>
        </w:rPr>
        <w:t xml:space="preserve"> Den Wert und die Preispolitik der Ressource zu korrigieren.</w:t>
      </w:r>
    </w:p>
    <w:p w:rsidR="00000000" w:rsidDel="00000000" w:rsidP="00000000" w:rsidRDefault="00000000" w:rsidRPr="00000000" w14:paraId="000001CB">
      <w:pPr>
        <w:numPr>
          <w:ilvl w:val="0"/>
          <w:numId w:val="1"/>
        </w:numPr>
        <w:spacing w:after="100" w:before="100" w:lineRule="auto"/>
        <w:ind w:left="720" w:hanging="360"/>
        <w:jc w:val="both"/>
        <w:rPr>
          <w:color w:val="333333"/>
          <w:sz w:val="24"/>
          <w:szCs w:val="24"/>
        </w:rPr>
      </w:pPr>
      <w:r w:rsidDel="00000000" w:rsidR="00000000" w:rsidRPr="00000000">
        <w:rPr>
          <w:color w:val="333333"/>
          <w:sz w:val="24"/>
          <w:szCs w:val="24"/>
          <w:rtl w:val="0"/>
        </w:rPr>
        <w:t xml:space="preserve">Das Internet-Portal auf das Ermessen zu ändern. Dabei vorläufig den Benutzern die geschehenden Transformationen im Voraus nicht mitzuteilen.</w:t>
      </w:r>
    </w:p>
    <w:p w:rsidR="00000000" w:rsidDel="00000000" w:rsidP="00000000" w:rsidRDefault="00000000" w:rsidRPr="00000000" w14:paraId="000001CC">
      <w:pPr>
        <w:numPr>
          <w:ilvl w:val="0"/>
          <w:numId w:val="1"/>
        </w:numPr>
        <w:spacing w:after="100" w:before="100" w:lineRule="auto"/>
        <w:ind w:left="720" w:hanging="360"/>
        <w:jc w:val="both"/>
        <w:rPr>
          <w:color w:val="333333"/>
          <w:sz w:val="24"/>
          <w:szCs w:val="24"/>
        </w:rPr>
      </w:pPr>
      <w:r w:rsidDel="00000000" w:rsidR="00000000" w:rsidRPr="00000000">
        <w:rPr>
          <w:color w:val="333333"/>
          <w:sz w:val="24"/>
          <w:szCs w:val="24"/>
          <w:rtl w:val="0"/>
        </w:rPr>
        <w:t xml:space="preserve">Irgendwelche Berichtigungen zum vorgestellten Abkommen und dabei beizutragen, den Kunden im Voraus nicht mitzuteilen.</w:t>
      </w:r>
    </w:p>
    <w:p w:rsidR="00000000" w:rsidDel="00000000" w:rsidP="00000000" w:rsidRDefault="00000000" w:rsidRPr="00000000" w14:paraId="000001CD">
      <w:pPr>
        <w:numPr>
          <w:ilvl w:val="0"/>
          <w:numId w:val="1"/>
        </w:numPr>
        <w:spacing w:after="100" w:before="100" w:lineRule="auto"/>
        <w:ind w:left="720" w:hanging="360"/>
        <w:jc w:val="both"/>
        <w:rPr>
          <w:color w:val="333333"/>
          <w:sz w:val="24"/>
          <w:szCs w:val="24"/>
        </w:rPr>
      </w:pPr>
      <w:r w:rsidDel="00000000" w:rsidR="00000000" w:rsidRPr="00000000">
        <w:rPr>
          <w:color w:val="333333"/>
          <w:sz w:val="24"/>
          <w:szCs w:val="24"/>
          <w:rtl w:val="0"/>
        </w:rPr>
        <w:t xml:space="preserve">Die Maße nach dem Stop der Registrierung des Benutzers zu schaffen oder, ihm diesen gar abzusagen, wenn er die Politik des Abkommens in irgendwelcher Weise verletzt.</w:t>
      </w:r>
    </w:p>
    <w:p w:rsidR="00000000" w:rsidDel="00000000" w:rsidP="00000000" w:rsidRDefault="00000000" w:rsidRPr="00000000" w14:paraId="000001CE">
      <w:pPr>
        <w:numPr>
          <w:ilvl w:val="0"/>
          <w:numId w:val="1"/>
        </w:numPr>
        <w:spacing w:after="100" w:before="100" w:lineRule="auto"/>
        <w:ind w:left="720" w:hanging="360"/>
        <w:jc w:val="both"/>
        <w:rPr>
          <w:color w:val="333333"/>
          <w:sz w:val="24"/>
          <w:szCs w:val="24"/>
        </w:rPr>
      </w:pPr>
      <w:r w:rsidDel="00000000" w:rsidR="00000000" w:rsidRPr="00000000">
        <w:rPr>
          <w:color w:val="333333"/>
          <w:sz w:val="24"/>
          <w:szCs w:val="24"/>
          <w:rtl w:val="0"/>
        </w:rPr>
        <w:t xml:space="preserve">Die Führung des Internet-Portals im Recht, die Unterbringung der Fotos, wenn ihr Umfang 20 Megabyte übertritt oder im Gegenteil abzusagen entspricht den Forderungen der Ressource nicht und ist viel zu schlecht. Auch kann das Bild entfernt sein, und das Benutzerkonto ist blockiert, wenn die Darstellung den Normen der Gesetzgebung oder den Bedingungen des Abkommens widerspricht.</w:t>
      </w:r>
    </w:p>
    <w:p w:rsidR="00000000" w:rsidDel="00000000" w:rsidP="00000000" w:rsidRDefault="00000000" w:rsidRPr="00000000" w14:paraId="000001CF">
      <w:pPr>
        <w:numPr>
          <w:ilvl w:val="0"/>
          <w:numId w:val="1"/>
        </w:numPr>
        <w:spacing w:after="100" w:before="100" w:lineRule="auto"/>
        <w:ind w:left="720" w:hanging="360"/>
        <w:jc w:val="both"/>
        <w:rPr>
          <w:color w:val="333333"/>
          <w:sz w:val="24"/>
          <w:szCs w:val="24"/>
        </w:rPr>
      </w:pPr>
      <w:r w:rsidDel="00000000" w:rsidR="00000000" w:rsidRPr="00000000">
        <w:rPr>
          <w:color w:val="333333"/>
          <w:sz w:val="24"/>
          <w:szCs w:val="24"/>
          <w:rtl w:val="0"/>
        </w:rPr>
        <w:t xml:space="preserve">Die Verwaltung ist berechtigt, die Informationen zu entfernen, die der ukrainischen Gesetzgebung oder den internationalen Konventionen widersprechen. Außerdem, der Benutzer kann für den Vertrieb der ähnlichen Angaben blockiert sein. Online die Bekanntschaften zusammen mit uns ist immer die Sicherheit und die Sorge um jeden Kunden.</w:t>
      </w:r>
    </w:p>
    <w:p w:rsidR="00000000" w:rsidDel="00000000" w:rsidP="00000000" w:rsidRDefault="00000000" w:rsidRPr="00000000" w14:paraId="000001D0">
      <w:pPr>
        <w:numPr>
          <w:ilvl w:val="0"/>
          <w:numId w:val="1"/>
        </w:numPr>
        <w:spacing w:after="100" w:before="100" w:lineRule="auto"/>
        <w:ind w:left="720" w:hanging="360"/>
        <w:jc w:val="both"/>
        <w:rPr>
          <w:color w:val="333333"/>
          <w:sz w:val="24"/>
          <w:szCs w:val="24"/>
        </w:rPr>
      </w:pPr>
      <w:r w:rsidDel="00000000" w:rsidR="00000000" w:rsidRPr="00000000">
        <w:rPr>
          <w:color w:val="333333"/>
          <w:sz w:val="24"/>
          <w:szCs w:val="24"/>
          <w:rtl w:val="0"/>
        </w:rPr>
        <w:t xml:space="preserve"> Die Geschäftsführung kann vom Server beliebige Angaben entfernen, die unerwünscht oder beleidigend hält. Dabei soll es sich vor dem Benutzer nicht berichten.</w:t>
      </w:r>
    </w:p>
    <w:p w:rsidR="00000000" w:rsidDel="00000000" w:rsidP="00000000" w:rsidRDefault="00000000" w:rsidRPr="00000000" w14:paraId="000001D1">
      <w:pPr>
        <w:numPr>
          <w:ilvl w:val="0"/>
          <w:numId w:val="1"/>
        </w:numPr>
        <w:spacing w:after="100" w:before="100" w:lineRule="auto"/>
        <w:ind w:left="720" w:hanging="360"/>
        <w:jc w:val="both"/>
        <w:rPr>
          <w:color w:val="333333"/>
          <w:sz w:val="24"/>
          <w:szCs w:val="24"/>
        </w:rPr>
      </w:pPr>
      <w:r w:rsidDel="00000000" w:rsidR="00000000" w:rsidRPr="00000000">
        <w:rPr>
          <w:color w:val="333333"/>
          <w:sz w:val="24"/>
          <w:szCs w:val="24"/>
          <w:rtl w:val="0"/>
        </w:rPr>
        <w:t xml:space="preserve"> Die entsprechenden Rechte, die im Abkommen angegeben sind, den dritten Personen ohne Erhalten des vorläufigen Einverständnisses seitens der Kunden zu übergeben.</w:t>
      </w:r>
    </w:p>
    <w:p w:rsidR="00000000" w:rsidDel="00000000" w:rsidP="00000000" w:rsidRDefault="00000000" w:rsidRPr="00000000" w14:paraId="000001D2">
      <w:pPr>
        <w:numPr>
          <w:ilvl w:val="0"/>
          <w:numId w:val="1"/>
        </w:numPr>
        <w:spacing w:after="100" w:before="100" w:lineRule="auto"/>
        <w:ind w:left="720" w:hanging="360"/>
        <w:jc w:val="both"/>
        <w:rPr>
          <w:sz w:val="24"/>
          <w:szCs w:val="24"/>
        </w:rPr>
      </w:pPr>
      <w:r w:rsidDel="00000000" w:rsidR="00000000" w:rsidRPr="00000000">
        <w:rPr>
          <w:color w:val="333333"/>
          <w:sz w:val="24"/>
          <w:szCs w:val="24"/>
          <w:rtl w:val="0"/>
        </w:rPr>
        <w:t xml:space="preserve">Die Geschäftsleitung kann die Korrekturen bezüglich jedes Punkte zu jeder Zeit beitragen. Dabei wird die Lösung der Nutzer darauf nicht gefordert. Die geänderte Version des Abkommens tritt in Kraft, nachdem sie auf der entsprechenden Seite veröffentlicht war (wenn darin das anderen nicht angewiesen sind). Die aktuelle Version befindet sich in der angegebenen Abteilung traditionell und  ist für das Bekanntmachen jederzeit verfügbar.</w:t>
      </w:r>
      <w:r w:rsidDel="00000000" w:rsidR="00000000" w:rsidRPr="00000000">
        <w:rPr>
          <w:rtl w:val="0"/>
        </w:rPr>
      </w:r>
    </w:p>
    <w:p w:rsidR="00000000" w:rsidDel="00000000" w:rsidP="00000000" w:rsidRDefault="00000000" w:rsidRPr="00000000" w14:paraId="000001D3">
      <w:pPr>
        <w:numPr>
          <w:ilvl w:val="0"/>
          <w:numId w:val="1"/>
        </w:numPr>
        <w:spacing w:after="200" w:line="276" w:lineRule="auto"/>
        <w:ind w:left="720" w:hanging="360"/>
        <w:jc w:val="both"/>
        <w:rPr>
          <w:sz w:val="24"/>
          <w:szCs w:val="24"/>
        </w:rPr>
      </w:pPr>
      <w:r w:rsidDel="00000000" w:rsidR="00000000" w:rsidRPr="00000000">
        <w:rPr>
          <w:sz w:val="24"/>
          <w:szCs w:val="24"/>
          <w:rtl w:val="0"/>
        </w:rPr>
        <w:t xml:space="preserve">Falls der Kunde fortsetzt, das Internet-Portal nach dem Inkrafttreten der neuen Veränderungen zu verwenden, wird es automatisch angenommen, dass er die Ausbesserungen zum Abkommen und alle neuen Punkte übernommen hat.</w:t>
      </w:r>
    </w:p>
    <w:p w:rsidR="00000000" w:rsidDel="00000000" w:rsidP="00000000" w:rsidRDefault="00000000" w:rsidRPr="00000000" w14:paraId="000001D4">
      <w:pPr>
        <w:numPr>
          <w:ilvl w:val="0"/>
          <w:numId w:val="1"/>
        </w:numPr>
        <w:spacing w:after="200" w:line="276" w:lineRule="auto"/>
        <w:ind w:left="720" w:hanging="360"/>
        <w:jc w:val="both"/>
        <w:rPr>
          <w:rFonts w:ascii="Calibri" w:cs="Calibri" w:eastAsia="Calibri" w:hAnsi="Calibri"/>
          <w:sz w:val="22"/>
          <w:szCs w:val="22"/>
        </w:rPr>
      </w:pPr>
      <w:r w:rsidDel="00000000" w:rsidR="00000000" w:rsidRPr="00000000">
        <w:rPr>
          <w:sz w:val="24"/>
          <w:szCs w:val="24"/>
          <w:rtl w:val="0"/>
        </w:rPr>
        <w:t xml:space="preserve"> Wenn die Veränderungen im Abkommen den Anlagen des Benutzers widersprechen, so soll er die Internet-Ressource sofort verlassen, darüber die Verwaltungen unseres Unternehmens mitgeteilt. Solcher Schritt bedeutet die Entfernung des Benutzerkontos des Benutzers und die Deaktivierung aller bestimmten früher Kontakte automatisch. Das vorliegende Herangehen wird helfen, den Chat mit den Mädchen schon in den ersten Minuten nach der Registrierung zu beginnen. Wir werden alle Bedingungen schaffen, damit hier Sie an der Verbesserung des Privatlebens arbeiteten, und beschäftigten sich mit der Lösung irgendwelcher anderen nebensächlichen Probleme nicht. </w:t>
      </w:r>
      <w:r w:rsidDel="00000000" w:rsidR="00000000" w:rsidRPr="00000000">
        <w:rPr>
          <w:rtl w:val="0"/>
        </w:rPr>
      </w:r>
    </w:p>
    <w:p w:rsidR="00000000" w:rsidDel="00000000" w:rsidP="00000000" w:rsidRDefault="00000000" w:rsidRPr="00000000" w14:paraId="000001D5">
      <w:pPr>
        <w:spacing w:after="200"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D6">
      <w:pPr>
        <w:spacing w:after="200" w:line="276" w:lineRule="auto"/>
        <w:jc w:val="both"/>
        <w:rPr>
          <w:sz w:val="24"/>
          <w:szCs w:val="24"/>
        </w:rPr>
      </w:pPr>
      <w:r w:rsidDel="00000000" w:rsidR="00000000" w:rsidRPr="00000000">
        <w:rPr>
          <w:sz w:val="24"/>
          <w:szCs w:val="24"/>
          <w:rtl w:val="0"/>
        </w:rPr>
        <w:t xml:space="preserve">Die Befreiung die Verantwortung und die genommenen Verpflichtungen </w:t>
      </w:r>
    </w:p>
    <w:p w:rsidR="00000000" w:rsidDel="00000000" w:rsidP="00000000" w:rsidRDefault="00000000" w:rsidRPr="00000000" w14:paraId="000001D7">
      <w:pPr>
        <w:spacing w:after="200" w:line="276" w:lineRule="auto"/>
        <w:jc w:val="both"/>
        <w:rPr>
          <w:sz w:val="24"/>
          <w:szCs w:val="24"/>
        </w:rPr>
      </w:pPr>
      <w:r w:rsidDel="00000000" w:rsidR="00000000" w:rsidRPr="00000000">
        <w:rPr>
          <w:sz w:val="24"/>
          <w:szCs w:val="24"/>
          <w:rtl w:val="0"/>
        </w:rPr>
        <w:t xml:space="preserve">1.  Die Verwaltung unseres Unternehmens trägt die Verantwortung für jene Angaben nicht, die in Nutrzerprofil</w:t>
      </w:r>
      <w:r w:rsidDel="00000000" w:rsidR="00000000" w:rsidRPr="00000000">
        <w:rPr>
          <w:rFonts w:ascii="Times" w:cs="Times" w:eastAsia="Times" w:hAnsi="Times"/>
          <w:sz w:val="24"/>
          <w:szCs w:val="24"/>
          <w:rtl w:val="0"/>
        </w:rPr>
        <w:t xml:space="preserve"> vorgestellt sind. Aller diese werden selbst</w:t>
      </w:r>
      <w:r w:rsidDel="00000000" w:rsidR="00000000" w:rsidRPr="00000000">
        <w:rPr>
          <w:sz w:val="24"/>
          <w:szCs w:val="24"/>
          <w:rtl w:val="0"/>
        </w:rPr>
        <w:t xml:space="preserve">ändig ausgefüllt und können der Wirklichkeit nicht entsprechen oder, die unvollständigen Informationen enthalten. Die Führung hat keine Möglichkeit, die Glaubwürdigkeit der gewährten Angaben zu prüfen und, sich in ihrer Authentizität persönlich zu überzeugen. </w:t>
      </w:r>
    </w:p>
    <w:p w:rsidR="00000000" w:rsidDel="00000000" w:rsidP="00000000" w:rsidRDefault="00000000" w:rsidRPr="00000000" w14:paraId="000001D8">
      <w:pPr>
        <w:spacing w:after="200" w:line="276" w:lineRule="auto"/>
        <w:jc w:val="both"/>
        <w:rPr>
          <w:sz w:val="24"/>
          <w:szCs w:val="24"/>
        </w:rPr>
      </w:pPr>
      <w:r w:rsidDel="00000000" w:rsidR="00000000" w:rsidRPr="00000000">
        <w:rPr>
          <w:sz w:val="24"/>
          <w:szCs w:val="24"/>
          <w:rtl w:val="0"/>
        </w:rPr>
        <w:t xml:space="preserve">2. Die Verwalter tragen irgendwelche Verantwortung für die Ereignisse, die in den realen Bedingungen zwischen den Benutzern geschahen nicht, die begonnen haben sich im Regime online auf unserer Webseite zu umgehen.</w:t>
      </w:r>
    </w:p>
    <w:p w:rsidR="00000000" w:rsidDel="00000000" w:rsidP="00000000" w:rsidRDefault="00000000" w:rsidRPr="00000000" w14:paraId="000001D9">
      <w:pPr>
        <w:spacing w:after="200" w:line="276" w:lineRule="auto"/>
        <w:jc w:val="both"/>
        <w:rPr>
          <w:sz w:val="24"/>
          <w:szCs w:val="24"/>
        </w:rPr>
      </w:pPr>
      <w:r w:rsidDel="00000000" w:rsidR="00000000" w:rsidRPr="00000000">
        <w:rPr>
          <w:sz w:val="24"/>
          <w:szCs w:val="24"/>
          <w:rtl w:val="0"/>
        </w:rPr>
        <w:t xml:space="preserve">3. Die Mitarbeiter des Unternehmens können schuldig an den Folgen der Kontakte mit den Benutzern außerhalb des Bahnsteigs nicht sein. </w:t>
      </w:r>
    </w:p>
    <w:p w:rsidR="00000000" w:rsidDel="00000000" w:rsidP="00000000" w:rsidRDefault="00000000" w:rsidRPr="00000000" w14:paraId="000001DA">
      <w:pPr>
        <w:spacing w:after="200" w:line="276" w:lineRule="auto"/>
        <w:jc w:val="both"/>
        <w:rPr>
          <w:sz w:val="24"/>
          <w:szCs w:val="24"/>
        </w:rPr>
      </w:pPr>
      <w:r w:rsidDel="00000000" w:rsidR="00000000" w:rsidRPr="00000000">
        <w:rPr>
          <w:sz w:val="24"/>
          <w:szCs w:val="24"/>
          <w:rtl w:val="0"/>
        </w:rPr>
        <w:t xml:space="preserve">4. Die Verwalter tragen die Verantwortung für die möglichen Verzüge im Funktionieren der Ressource oder die Abwesenheit des Zuganges auf ihn infolge des Entstehens der Probleme mit dem Computer oder Gadget </w:t>
      </w:r>
      <w:r w:rsidDel="00000000" w:rsidR="00000000" w:rsidRPr="00000000">
        <w:rPr>
          <w:rFonts w:ascii="Times" w:cs="Times" w:eastAsia="Times" w:hAnsi="Times"/>
          <w:sz w:val="24"/>
          <w:szCs w:val="24"/>
          <w:rtl w:val="0"/>
        </w:rPr>
        <w:t xml:space="preserve">nicht. Jedoch verpflichten sich die Spezialisten, von der Seite, alles Notwendiges f</w:t>
      </w:r>
      <w:r w:rsidDel="00000000" w:rsidR="00000000" w:rsidRPr="00000000">
        <w:rPr>
          <w:sz w:val="24"/>
          <w:szCs w:val="24"/>
          <w:rtl w:val="0"/>
        </w:rPr>
        <w:t xml:space="preserve">ür die Wiederherstellung des stabilen Funktionierens des Internet-Portals zu machen. </w:t>
      </w:r>
    </w:p>
    <w:p w:rsidR="00000000" w:rsidDel="00000000" w:rsidP="00000000" w:rsidRDefault="00000000" w:rsidRPr="00000000" w14:paraId="000001DB">
      <w:pPr>
        <w:spacing w:after="200" w:line="276" w:lineRule="auto"/>
        <w:jc w:val="both"/>
        <w:rPr>
          <w:sz w:val="24"/>
          <w:szCs w:val="24"/>
        </w:rPr>
      </w:pPr>
      <w:r w:rsidDel="00000000" w:rsidR="00000000" w:rsidRPr="00000000">
        <w:rPr>
          <w:sz w:val="24"/>
          <w:szCs w:val="24"/>
          <w:rtl w:val="0"/>
        </w:rPr>
        <w:t xml:space="preserve">5. Die Abwesenheit der ständigen und stabilen Verbindung ist kein Verstoß seitens der Manager, die nicht im Zustand auch, die technischen Fehler zu kontrollieren. Im Falle der Handlungen der dritten Seiten wird die Führung auch nicht in den Kräften, solcher Aggression entgegenzuwirken, aber ganz maximal für den Schutz der Rechte der Benutzer machen. </w:t>
      </w:r>
    </w:p>
    <w:p w:rsidR="00000000" w:rsidDel="00000000" w:rsidP="00000000" w:rsidRDefault="00000000" w:rsidRPr="00000000" w14:paraId="000001DC">
      <w:pPr>
        <w:spacing w:after="200" w:line="276" w:lineRule="auto"/>
        <w:jc w:val="both"/>
        <w:rPr>
          <w:sz w:val="24"/>
          <w:szCs w:val="24"/>
        </w:rPr>
      </w:pPr>
      <w:r w:rsidDel="00000000" w:rsidR="00000000" w:rsidRPr="00000000">
        <w:rPr>
          <w:sz w:val="24"/>
          <w:szCs w:val="24"/>
          <w:rtl w:val="0"/>
        </w:rPr>
        <w:t xml:space="preserve">6. Die Verwaltung ist an irgendwelchen technischen Defekten auf den Servern nicht schuldig ist nicht verpflichtet, den registrierten Kunden die moralischen oder materiellen Kosten zu kompensieren, die sie in diesem Zusammenhang getragen haben. Wir schaffen nur die Bedingungen für die Bekanntschaft mit den Mädchen mit dem Foto, wobei die Glaubwürdigkeit der Darstellung vom Kunden vollständig abhängt, der es aufgestellt hat. </w:t>
      </w:r>
    </w:p>
    <w:p w:rsidR="00000000" w:rsidDel="00000000" w:rsidP="00000000" w:rsidRDefault="00000000" w:rsidRPr="00000000" w14:paraId="000001DD">
      <w:pPr>
        <w:spacing w:after="200" w:line="276" w:lineRule="auto"/>
        <w:jc w:val="both"/>
        <w:rPr>
          <w:rFonts w:ascii="Calibri" w:cs="Calibri" w:eastAsia="Calibri" w:hAnsi="Calibri"/>
          <w:sz w:val="22"/>
          <w:szCs w:val="22"/>
        </w:rPr>
      </w:pPr>
      <w:r w:rsidDel="00000000" w:rsidR="00000000" w:rsidRPr="00000000">
        <w:rPr>
          <w:sz w:val="24"/>
          <w:szCs w:val="24"/>
          <w:rtl w:val="0"/>
        </w:rPr>
        <w:t xml:space="preserve">7. Die Führung unseres Unternehmens trägt die Verantwortung im Falle des Verstoßes der Urheberrechte, der von den Benutzern (zum Beispiel, die bewusste Unterbringung des fremden Fotos sanktioniert war) nicht.</w:t>
      </w:r>
      <w:r w:rsidDel="00000000" w:rsidR="00000000" w:rsidRPr="00000000">
        <w:rPr>
          <w:rtl w:val="0"/>
        </w:rPr>
      </w:r>
    </w:p>
    <w:p w:rsidR="00000000" w:rsidDel="00000000" w:rsidP="00000000" w:rsidRDefault="00000000" w:rsidRPr="00000000" w14:paraId="000001DE">
      <w:pPr>
        <w:spacing w:after="200"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DF">
      <w:pPr>
        <w:spacing w:after="200" w:line="276" w:lineRule="auto"/>
        <w:jc w:val="both"/>
        <w:rPr>
          <w:rFonts w:ascii="Calibri" w:cs="Calibri" w:eastAsia="Calibri" w:hAnsi="Calibri"/>
          <w:sz w:val="22"/>
          <w:szCs w:val="22"/>
        </w:rPr>
      </w:pPr>
      <w:r w:rsidDel="00000000" w:rsidR="00000000" w:rsidRPr="00000000">
        <w:rPr>
          <w:sz w:val="24"/>
          <w:szCs w:val="24"/>
          <w:rtl w:val="0"/>
        </w:rPr>
        <w:t xml:space="preserve">Alle Fragen werden von der ukrainischen Gesetzgebung reguliert. Notfalls werden die Manager noch einmal davon beim Durchgang der Prozedur der Registrierung ausführlich erzählen. </w:t>
      </w:r>
      <w:r w:rsidDel="00000000" w:rsidR="00000000" w:rsidRPr="00000000">
        <w:rPr>
          <w:rtl w:val="0"/>
        </w:rPr>
      </w:r>
    </w:p>
    <w:p w:rsidR="00000000" w:rsidDel="00000000" w:rsidP="00000000" w:rsidRDefault="00000000" w:rsidRPr="00000000" w14:paraId="000001E0">
      <w:pPr>
        <w:spacing w:after="200"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E1">
      <w:pPr>
        <w:spacing w:after="200" w:line="276" w:lineRule="auto"/>
        <w:jc w:val="both"/>
        <w:rPr>
          <w:sz w:val="24"/>
          <w:szCs w:val="24"/>
        </w:rPr>
      </w:pPr>
      <w:r w:rsidDel="00000000" w:rsidR="00000000" w:rsidRPr="00000000">
        <w:rPr>
          <w:sz w:val="24"/>
          <w:szCs w:val="24"/>
          <w:rtl w:val="0"/>
        </w:rPr>
        <w:t xml:space="preserve">    Die Eigentumsrechte </w:t>
      </w:r>
    </w:p>
    <w:p w:rsidR="00000000" w:rsidDel="00000000" w:rsidP="00000000" w:rsidRDefault="00000000" w:rsidRPr="00000000" w14:paraId="000001E2">
      <w:pPr>
        <w:numPr>
          <w:ilvl w:val="0"/>
          <w:numId w:val="2"/>
        </w:numPr>
        <w:spacing w:after="200" w:line="276" w:lineRule="auto"/>
        <w:jc w:val="both"/>
        <w:rPr>
          <w:sz w:val="24"/>
          <w:szCs w:val="24"/>
        </w:rPr>
      </w:pPr>
      <w:r w:rsidDel="00000000" w:rsidR="00000000" w:rsidRPr="00000000">
        <w:rPr>
          <w:sz w:val="24"/>
          <w:szCs w:val="24"/>
          <w:rtl w:val="0"/>
        </w:rPr>
        <w:t xml:space="preserve">Nach der Schließung den Vertrag mit unserem Unternehmen und der Registrieren, akzeptiert der Nutzer automatisch, dass  das gewährte intellektuelle Eigentum jetzt dem Internet-Portal und dem Unternehmen gehört. Die Geschäftsleitung hat Recht alle verfügbaren Weisen zu verfügen, die der Gesetzgebung nicht widersprechen.</w:t>
      </w:r>
    </w:p>
    <w:p w:rsidR="00000000" w:rsidDel="00000000" w:rsidP="00000000" w:rsidRDefault="00000000" w:rsidRPr="00000000" w14:paraId="000001E3">
      <w:pPr>
        <w:numPr>
          <w:ilvl w:val="0"/>
          <w:numId w:val="2"/>
        </w:numPr>
        <w:spacing w:after="200" w:line="276" w:lineRule="auto"/>
        <w:jc w:val="both"/>
        <w:rPr>
          <w:b w:val="1"/>
          <w:sz w:val="24"/>
          <w:szCs w:val="24"/>
        </w:rPr>
      </w:pPr>
      <w:r w:rsidDel="00000000" w:rsidR="00000000" w:rsidRPr="00000000">
        <w:rPr>
          <w:sz w:val="24"/>
          <w:szCs w:val="24"/>
          <w:rtl w:val="0"/>
        </w:rPr>
        <w:t xml:space="preserve"> Die Kunden sind zum Kopieren, den Vertrieb, die Unterbringung der Angaben nicht rechtskräftig, die sie bei der Registrierung auf unserer Webseite angeben haben. Alle ähnlichen Fälle werden von der Gesetzgebung der Ukraine deutlich reguliert. Außerdem, die Geschäftsleitung der Webseite ist berechtigt, die Kompensation zu fordern, wenn das Logo oder andere Zeichnungen auf den fremden Ressourcen ohne darauf entsprechende Erlaubnis verwendet waren. </w:t>
      </w:r>
      <w:r w:rsidDel="00000000" w:rsidR="00000000" w:rsidRPr="00000000">
        <w:rPr>
          <w:rtl w:val="0"/>
        </w:rPr>
      </w:r>
    </w:p>
    <w:p w:rsidR="00000000" w:rsidDel="00000000" w:rsidP="00000000" w:rsidRDefault="00000000" w:rsidRPr="00000000" w14:paraId="000001E4">
      <w:pPr>
        <w:spacing w:after="200" w:line="276" w:lineRule="auto"/>
        <w:jc w:val="both"/>
        <w:rPr>
          <w:sz w:val="24"/>
          <w:szCs w:val="24"/>
        </w:rPr>
      </w:pPr>
      <w:r w:rsidDel="00000000" w:rsidR="00000000" w:rsidRPr="00000000">
        <w:rPr>
          <w:b w:val="1"/>
          <w:sz w:val="24"/>
          <w:szCs w:val="24"/>
          <w:rtl w:val="0"/>
        </w:rPr>
        <w:t xml:space="preserve">  Die Bekanntschaften für die Ehe</w:t>
      </w:r>
      <w:r w:rsidDel="00000000" w:rsidR="00000000" w:rsidRPr="00000000">
        <w:rPr>
          <w:sz w:val="24"/>
          <w:szCs w:val="24"/>
          <w:rtl w:val="0"/>
        </w:rPr>
        <w:t xml:space="preserve"> bei uns ist eine reale Chance, die zweite Hälfte in kürzester Frist zu finden. Wohlbekannt, dass slawische Mädchen sehr lieben können, zu mögen, sowie die guten Frauen sind, deshalb, unsere Leistungen zu benutzen, bekommen Sie die Möglichkeit ohne Bemühungen Ihr Schicksal zu finden.</w:t>
      </w:r>
    </w:p>
    <w:p w:rsidR="00000000" w:rsidDel="00000000" w:rsidP="00000000" w:rsidRDefault="00000000" w:rsidRPr="00000000" w14:paraId="000001E5">
      <w:pPr>
        <w:spacing w:after="200" w:line="276" w:lineRule="auto"/>
        <w:jc w:val="both"/>
        <w:rPr>
          <w:sz w:val="24"/>
          <w:szCs w:val="24"/>
        </w:rPr>
      </w:pPr>
      <w:r w:rsidDel="00000000" w:rsidR="00000000" w:rsidRPr="00000000">
        <w:rPr>
          <w:sz w:val="24"/>
          <w:szCs w:val="24"/>
          <w:rtl w:val="0"/>
        </w:rPr>
        <w:t xml:space="preserve">Mögliche außerordentliche Situationen und ihre Regulierung</w:t>
      </w:r>
    </w:p>
    <w:p w:rsidR="00000000" w:rsidDel="00000000" w:rsidP="00000000" w:rsidRDefault="00000000" w:rsidRPr="00000000" w14:paraId="000001E6">
      <w:pPr>
        <w:numPr>
          <w:ilvl w:val="0"/>
          <w:numId w:val="2"/>
        </w:numPr>
        <w:spacing w:after="200" w:line="276" w:lineRule="auto"/>
        <w:jc w:val="both"/>
        <w:rPr>
          <w:sz w:val="24"/>
          <w:szCs w:val="24"/>
        </w:rPr>
      </w:pPr>
      <w:r w:rsidDel="00000000" w:rsidR="00000000" w:rsidRPr="00000000">
        <w:rPr>
          <w:sz w:val="24"/>
          <w:szCs w:val="24"/>
          <w:rtl w:val="0"/>
        </w:rPr>
        <w:t xml:space="preserve">Die Verwaltung befreit sich vollständig von der Verantwortung, selbst wenn sie die Regeln des vorgestellten Vertrag verletzt hat, aber es von irgendwelcher außerordentlicher Situationen herbeigerufen ist. Zu solchen kann man die Massenunruhen, die Naturkatastrophen, den Verzug mit der elektrischen Energie, die Panne die großen Systeme, die Hackerangriffe, jede ungesetzlichen Handlungen der dritten Seiten hinbringen. Auch braucht man zu bemerken, dass die Angaben den Vertretern der Rechtsschutzorgane übergeben sein können, in Ordnung, der von der Gesetzgebung bestimmt ist.</w:t>
      </w:r>
    </w:p>
    <w:p w:rsidR="00000000" w:rsidDel="00000000" w:rsidP="00000000" w:rsidRDefault="00000000" w:rsidRPr="00000000" w14:paraId="000001E7">
      <w:pPr>
        <w:numPr>
          <w:ilvl w:val="0"/>
          <w:numId w:val="2"/>
        </w:numPr>
        <w:spacing w:after="200" w:line="276" w:lineRule="auto"/>
        <w:jc w:val="both"/>
        <w:rPr>
          <w:sz w:val="24"/>
          <w:szCs w:val="24"/>
        </w:rPr>
      </w:pPr>
      <w:r w:rsidDel="00000000" w:rsidR="00000000" w:rsidRPr="00000000">
        <w:rPr>
          <w:sz w:val="24"/>
          <w:szCs w:val="24"/>
          <w:rtl w:val="0"/>
        </w:rPr>
        <w:t xml:space="preserve">Die Führung verpflichtet sich, die registrierten Kunden von solchen außerordentlichen Situationen im Laufe von 7 Tagen (wenn man die entsprechenden technischen Möglichkeiten hat) berichten. </w:t>
      </w:r>
    </w:p>
    <w:p w:rsidR="00000000" w:rsidDel="00000000" w:rsidP="00000000" w:rsidRDefault="00000000" w:rsidRPr="00000000" w14:paraId="000001E8">
      <w:pPr>
        <w:numPr>
          <w:ilvl w:val="0"/>
          <w:numId w:val="2"/>
        </w:numPr>
        <w:spacing w:after="200" w:line="276" w:lineRule="auto"/>
        <w:jc w:val="both"/>
        <w:rPr>
          <w:sz w:val="24"/>
          <w:szCs w:val="24"/>
        </w:rPr>
      </w:pPr>
      <w:r w:rsidDel="00000000" w:rsidR="00000000" w:rsidRPr="00000000">
        <w:rPr>
          <w:sz w:val="24"/>
          <w:szCs w:val="24"/>
          <w:rtl w:val="0"/>
        </w:rPr>
        <w:t xml:space="preserve">Wenn die Vereinbarung während einer langfristigen Periode (von 3 Monaten und mehr) unmöglich zu erledigen, so wird es solchen angenommen, das die Bedeutsamkeit verloren hat, und nicht mehr gültig ist. Dabei ist irgendwelcher Ersatz auch unmöglich. </w:t>
      </w:r>
    </w:p>
    <w:p w:rsidR="00000000" w:rsidDel="00000000" w:rsidP="00000000" w:rsidRDefault="00000000" w:rsidRPr="00000000" w14:paraId="000001E9">
      <w:pPr>
        <w:spacing w:after="200" w:line="276" w:lineRule="auto"/>
        <w:jc w:val="both"/>
        <w:rPr>
          <w:sz w:val="24"/>
          <w:szCs w:val="24"/>
        </w:rPr>
      </w:pPr>
      <w:r w:rsidDel="00000000" w:rsidR="00000000" w:rsidRPr="00000000">
        <w:rPr>
          <w:sz w:val="24"/>
          <w:szCs w:val="24"/>
          <w:rtl w:val="0"/>
        </w:rPr>
        <w:t xml:space="preserve">  Jede Situation ist individuell und kann in der Personalordnung vorbehalten sein. Unsere Mannschaft ist auf eine langwierige und produktive Zusammenarbeit gestimmt. Gerade deshalb bieten wir die besten Bedingungen auf dem gegebenen Segment des Marktes an. Die einfache Haltung gewährleistet maximal leichtende Integration auf den Bahnsteig, wonach rund um die Uhr können Sie Ihr Schicksal suchen und unsere Mitarbeiter helfen Ihnen damit. Sie antworten auf alle interessierenden Fragen und konsultieren Sie bezüglich der mehrdeutigen Situationen.</w:t>
      </w:r>
    </w:p>
    <w:p w:rsidR="00000000" w:rsidDel="00000000" w:rsidP="00000000" w:rsidRDefault="00000000" w:rsidRPr="00000000" w14:paraId="000001EA">
      <w:pPr>
        <w:spacing w:after="200" w:line="276" w:lineRule="auto"/>
        <w:jc w:val="both"/>
        <w:rPr>
          <w:sz w:val="24"/>
          <w:szCs w:val="24"/>
        </w:rPr>
      </w:pPr>
      <w:r w:rsidDel="00000000" w:rsidR="00000000" w:rsidRPr="00000000">
        <w:rPr>
          <w:sz w:val="24"/>
          <w:szCs w:val="24"/>
          <w:rtl w:val="0"/>
        </w:rPr>
        <w:t xml:space="preserve">Die Personalangaben </w:t>
      </w:r>
    </w:p>
    <w:p w:rsidR="00000000" w:rsidDel="00000000" w:rsidP="00000000" w:rsidRDefault="00000000" w:rsidRPr="00000000" w14:paraId="000001EB">
      <w:pPr>
        <w:spacing w:after="200" w:line="276" w:lineRule="auto"/>
        <w:jc w:val="both"/>
        <w:rPr>
          <w:sz w:val="24"/>
          <w:szCs w:val="24"/>
        </w:rPr>
      </w:pPr>
      <w:r w:rsidDel="00000000" w:rsidR="00000000" w:rsidRPr="00000000">
        <w:rPr>
          <w:sz w:val="24"/>
          <w:szCs w:val="24"/>
          <w:rtl w:val="0"/>
        </w:rPr>
        <w:t xml:space="preserve">Die Überlassung der persönlichen Informationen automatisch  bedeutet, dass der Nutzer das Einverständnis auf ihre Bearbeitung und die Veröffentlichung auf der Ressource gibt. Auch die thematischen Versande werden ihm geschickt, die mit der Formrichtung der Tätigkeit unseres Unternehmens verbunden sind. </w:t>
      </w:r>
    </w:p>
    <w:p w:rsidR="00000000" w:rsidDel="00000000" w:rsidP="00000000" w:rsidRDefault="00000000" w:rsidRPr="00000000" w14:paraId="000001EC">
      <w:pPr>
        <w:spacing w:after="200" w:line="276" w:lineRule="auto"/>
        <w:jc w:val="both"/>
        <w:rPr>
          <w:sz w:val="24"/>
          <w:szCs w:val="24"/>
        </w:rPr>
      </w:pPr>
      <w:r w:rsidDel="00000000" w:rsidR="00000000" w:rsidRPr="00000000">
        <w:rPr>
          <w:sz w:val="24"/>
          <w:szCs w:val="24"/>
          <w:rtl w:val="0"/>
        </w:rPr>
        <w:t xml:space="preserve">Der Nutzer bestätigt, dass die angegebene Sendung der Angaben auf keine Weise sein Recht beschränkt und die Forderung der dritten Seiten nicht verletzt. So wird das vorgestellte Abkommen als Grundlage für die weitere Mitarbeit mit unserem Unternehmen, das den Vorteil für jeden Kunden auch hat.</w:t>
      </w:r>
    </w:p>
    <w:p w:rsidR="00000000" w:rsidDel="00000000" w:rsidP="00000000" w:rsidRDefault="00000000" w:rsidRPr="00000000" w14:paraId="000001ED">
      <w:pPr>
        <w:spacing w:after="200" w:line="276" w:lineRule="auto"/>
        <w:jc w:val="both"/>
        <w:rPr>
          <w:sz w:val="24"/>
          <w:szCs w:val="24"/>
        </w:rPr>
      </w:pPr>
      <w:r w:rsidDel="00000000" w:rsidR="00000000" w:rsidRPr="00000000">
        <w:rPr>
          <w:sz w:val="24"/>
          <w:szCs w:val="24"/>
          <w:rtl w:val="0"/>
        </w:rPr>
        <w:t xml:space="preserve"> Die Politik der Vertraulichkeit</w:t>
      </w:r>
    </w:p>
    <w:p w:rsidR="00000000" w:rsidDel="00000000" w:rsidP="00000000" w:rsidRDefault="00000000" w:rsidRPr="00000000" w14:paraId="000001EE">
      <w:pPr>
        <w:spacing w:after="200" w:line="276" w:lineRule="auto"/>
        <w:jc w:val="both"/>
        <w:rPr>
          <w:sz w:val="24"/>
          <w:szCs w:val="24"/>
        </w:rPr>
      </w:pPr>
      <w:r w:rsidDel="00000000" w:rsidR="00000000" w:rsidRPr="00000000">
        <w:rPr>
          <w:sz w:val="24"/>
          <w:szCs w:val="24"/>
          <w:rtl w:val="0"/>
        </w:rPr>
        <w:t xml:space="preserve"> Die Politik der Vertraulichkeit ist ein grundlegendes Dokument der Zusammenarbeit zwischen dem Unternehmen und den Kunden. Sie reguliert alle Lagen der Arbeit, sowie gilt bezüglich der ganzen Informationen, die auf dem Internet-Portal aufgestellt sind. Wir streben, die maximal komfortable Bedingungen für die Nutzer zu schaffen, damit hier sie die Liebe wirklich finden konnten und  regen sich nicht bezüglich der Unversehrtheit die Angaben auf.  </w:t>
      </w:r>
    </w:p>
    <w:p w:rsidR="00000000" w:rsidDel="00000000" w:rsidP="00000000" w:rsidRDefault="00000000" w:rsidRPr="00000000" w14:paraId="000001EF">
      <w:pPr>
        <w:spacing w:after="200" w:line="276" w:lineRule="auto"/>
        <w:jc w:val="both"/>
        <w:rPr>
          <w:sz w:val="24"/>
          <w:szCs w:val="24"/>
        </w:rPr>
      </w:pPr>
      <w:r w:rsidDel="00000000" w:rsidR="00000000" w:rsidRPr="00000000">
        <w:rPr>
          <w:sz w:val="24"/>
          <w:szCs w:val="24"/>
          <w:rtl w:val="0"/>
        </w:rPr>
        <w:t xml:space="preserve">Der vorgestellte Bogen gilt als Schlüsselführung zur gegenseitigen Zusammenarbeit. Die Verstöße darin führen zu den Beitreibungen, die von der Gesetzgebung oder untengenannten bestimmt sind. Ein Vorteil unseres Unternehmens ist die Loyalität zu den Kunden. Die Geschäftsleitung versteht sehr gut, dass Sie hier, um die gegenwärtige Liebe zu finden und haben kein Ziel die Informationen in den eigennützigen Zielen zu verwenden. Alle vorgestellten Umfragen und andere Informationen sind sorgfältig geschützt, und ihre unrechtmäßige Nutzung führt zur realen Verantwortung, deren Schwere von den Gesetzgebungsakten reguliert.</w:t>
      </w:r>
    </w:p>
    <w:p w:rsidR="00000000" w:rsidDel="00000000" w:rsidP="00000000" w:rsidRDefault="00000000" w:rsidRPr="00000000" w14:paraId="000001F0">
      <w:pPr>
        <w:spacing w:after="200" w:line="276" w:lineRule="auto"/>
        <w:jc w:val="both"/>
        <w:rPr>
          <w:sz w:val="24"/>
          <w:szCs w:val="24"/>
        </w:rPr>
      </w:pPr>
      <w:r w:rsidDel="00000000" w:rsidR="00000000" w:rsidRPr="00000000">
        <w:rPr>
          <w:sz w:val="24"/>
          <w:szCs w:val="24"/>
          <w:rtl w:val="0"/>
        </w:rPr>
        <w:t xml:space="preserve">Zur Vermeidung der ungeahnten Situationen ist im Voraus empfohlen, sich mit den Besonderheiten der vorgestellten Politik der Vertraulichkeit bekannt zu machen, um irgendwelche Widersprüche in der Deutung dieser oder jener Begriffe im Folgenden vollständig auszuschließen. Auch können Sie sich notfalls an den Dienst der Unterstützung immer wenden, wo die qualifizierten Mitarbeiter bereit sind, die operative Konsultation zu gewähren und auf die vorhandenen Fragen zu antworten. Sie können auf jede Sprache mit den Vertretern unseres Dienstes umgehen, sie werden die ausführlichen Nachrichten gewähren und aus der schwierigsten Situationen hinauszugehen helfen. Die Arbeiter des Portals werden auf die Fragen auf Englisch antworten. </w:t>
      </w:r>
    </w:p>
    <w:p w:rsidR="00000000" w:rsidDel="00000000" w:rsidP="00000000" w:rsidRDefault="00000000" w:rsidRPr="00000000" w14:paraId="000001F1">
      <w:pPr>
        <w:spacing w:after="200" w:line="276" w:lineRule="auto"/>
        <w:jc w:val="both"/>
        <w:rPr>
          <w:sz w:val="24"/>
          <w:szCs w:val="24"/>
        </w:rPr>
      </w:pPr>
      <w:r w:rsidDel="00000000" w:rsidR="00000000" w:rsidRPr="00000000">
        <w:rPr>
          <w:sz w:val="24"/>
          <w:szCs w:val="24"/>
          <w:rtl w:val="0"/>
        </w:rPr>
        <w:t xml:space="preserve">Die Bestimmung der Begriffe </w:t>
      </w:r>
    </w:p>
    <w:p w:rsidR="00000000" w:rsidDel="00000000" w:rsidP="00000000" w:rsidRDefault="00000000" w:rsidRPr="00000000" w14:paraId="000001F2">
      <w:pPr>
        <w:numPr>
          <w:ilvl w:val="0"/>
          <w:numId w:val="2"/>
        </w:numPr>
        <w:spacing w:after="200" w:line="276" w:lineRule="auto"/>
        <w:jc w:val="both"/>
        <w:rPr>
          <w:sz w:val="24"/>
          <w:szCs w:val="24"/>
        </w:rPr>
      </w:pPr>
      <w:r w:rsidDel="00000000" w:rsidR="00000000" w:rsidRPr="00000000">
        <w:rPr>
          <w:sz w:val="24"/>
          <w:szCs w:val="24"/>
          <w:rtl w:val="0"/>
        </w:rPr>
        <w:t xml:space="preserve">In die Kategorie der Personalangaben verhalten sich beliebige Tatsachen, die sich (indirekt oder direkt) zur physischen Person (der ihr Subjekt ist) angehören. Mit unserem Unternehmen zusammenzuarbeiten, können Sie in der sicheren Geborgenheit Ihrer Personaldaten vollständig sicher sein.</w:t>
      </w:r>
    </w:p>
    <w:p w:rsidR="00000000" w:rsidDel="00000000" w:rsidP="00000000" w:rsidRDefault="00000000" w:rsidRPr="00000000" w14:paraId="000001F3">
      <w:pPr>
        <w:numPr>
          <w:ilvl w:val="0"/>
          <w:numId w:val="2"/>
        </w:numPr>
        <w:spacing w:after="200" w:line="276" w:lineRule="auto"/>
        <w:jc w:val="both"/>
        <w:rPr>
          <w:sz w:val="24"/>
          <w:szCs w:val="24"/>
        </w:rPr>
      </w:pPr>
      <w:r w:rsidDel="00000000" w:rsidR="00000000" w:rsidRPr="00000000">
        <w:rPr>
          <w:sz w:val="24"/>
          <w:szCs w:val="24"/>
          <w:rtl w:val="0"/>
        </w:rPr>
        <w:t xml:space="preserve">Die Bearbeitung der Personalangaben ist eine Durchführung einer beliebigen Operation oder der Handlungen unter Ausnutzung der automatischen Technologien oder ohne sie. Dazu verhält sich: die Systematisierung, die Gebühr, die Aufzeichnung, die Erhaltung oder die Ansammlung der Daten, ihre Entfernung. </w:t>
      </w:r>
    </w:p>
    <w:p w:rsidR="00000000" w:rsidDel="00000000" w:rsidP="00000000" w:rsidRDefault="00000000" w:rsidRPr="00000000" w14:paraId="000001F4">
      <w:pPr>
        <w:numPr>
          <w:ilvl w:val="0"/>
          <w:numId w:val="2"/>
        </w:numPr>
        <w:spacing w:after="200" w:line="276" w:lineRule="auto"/>
        <w:jc w:val="both"/>
        <w:rPr>
          <w:sz w:val="24"/>
          <w:szCs w:val="24"/>
        </w:rPr>
      </w:pPr>
      <w:r w:rsidDel="00000000" w:rsidR="00000000" w:rsidRPr="00000000">
        <w:rPr>
          <w:sz w:val="24"/>
          <w:szCs w:val="24"/>
          <w:rtl w:val="0"/>
        </w:rPr>
        <w:t xml:space="preserve"> Die Vertraulichkeit – die Beachtung der Forderungen über die Unzulässigkeit des Vertriebes der Angaben, wenn es mit dem Subjekt oder bei Vorhandensein von anderen gesetzgebenden Gründungen nicht vereinbart ist. </w:t>
      </w:r>
    </w:p>
    <w:p w:rsidR="00000000" w:rsidDel="00000000" w:rsidP="00000000" w:rsidRDefault="00000000" w:rsidRPr="00000000" w14:paraId="000001F5">
      <w:pPr>
        <w:numPr>
          <w:ilvl w:val="0"/>
          <w:numId w:val="2"/>
        </w:numPr>
        <w:spacing w:after="200" w:line="276" w:lineRule="auto"/>
        <w:jc w:val="both"/>
        <w:rPr>
          <w:sz w:val="24"/>
          <w:szCs w:val="24"/>
        </w:rPr>
      </w:pPr>
      <w:r w:rsidDel="00000000" w:rsidR="00000000" w:rsidRPr="00000000">
        <w:rPr>
          <w:sz w:val="24"/>
          <w:szCs w:val="24"/>
          <w:rtl w:val="0"/>
        </w:rPr>
        <w:t xml:space="preserve">Der registrierten Nutzer – die physische Person, die das Zugriffsrecht zur Webseite dank dem Internet hat (mittels des Computers oder andere Gadget). </w:t>
      </w:r>
    </w:p>
    <w:p w:rsidR="00000000" w:rsidDel="00000000" w:rsidP="00000000" w:rsidRDefault="00000000" w:rsidRPr="00000000" w14:paraId="000001F6">
      <w:pPr>
        <w:numPr>
          <w:ilvl w:val="0"/>
          <w:numId w:val="2"/>
        </w:numPr>
        <w:spacing w:after="200" w:line="276" w:lineRule="auto"/>
        <w:jc w:val="both"/>
        <w:rPr>
          <w:sz w:val="24"/>
          <w:szCs w:val="24"/>
        </w:rPr>
      </w:pPr>
      <w:r w:rsidDel="00000000" w:rsidR="00000000" w:rsidRPr="00000000">
        <w:rPr>
          <w:sz w:val="24"/>
          <w:szCs w:val="24"/>
          <w:rtl w:val="0"/>
        </w:rPr>
        <w:t xml:space="preserve"> Cookies – der Teil der Daten, die sich vom Web-Server begeben, bewahren auf dem Träger des Benutzers auf und werden dem Server zur Zeit der Eröffnung der Seite übersendet.</w:t>
      </w:r>
    </w:p>
    <w:p w:rsidR="00000000" w:rsidDel="00000000" w:rsidP="00000000" w:rsidRDefault="00000000" w:rsidRPr="00000000" w14:paraId="000001F7">
      <w:pPr>
        <w:spacing w:after="200" w:line="276" w:lineRule="auto"/>
        <w:jc w:val="both"/>
        <w:rPr>
          <w:sz w:val="24"/>
          <w:szCs w:val="24"/>
        </w:rPr>
      </w:pPr>
      <w:r w:rsidDel="00000000" w:rsidR="00000000" w:rsidRPr="00000000">
        <w:rPr>
          <w:sz w:val="24"/>
          <w:szCs w:val="24"/>
          <w:rtl w:val="0"/>
        </w:rPr>
        <w:t xml:space="preserve">Die Schlüsselregelung</w:t>
      </w:r>
    </w:p>
    <w:p w:rsidR="00000000" w:rsidDel="00000000" w:rsidP="00000000" w:rsidRDefault="00000000" w:rsidRPr="00000000" w14:paraId="000001F8">
      <w:pPr>
        <w:numPr>
          <w:ilvl w:val="0"/>
          <w:numId w:val="2"/>
        </w:numPr>
        <w:spacing w:after="200" w:line="276" w:lineRule="auto"/>
        <w:jc w:val="both"/>
        <w:rPr>
          <w:sz w:val="24"/>
          <w:szCs w:val="24"/>
        </w:rPr>
      </w:pPr>
      <w:r w:rsidDel="00000000" w:rsidR="00000000" w:rsidRPr="00000000">
        <w:rPr>
          <w:sz w:val="24"/>
          <w:szCs w:val="24"/>
          <w:rtl w:val="0"/>
        </w:rPr>
        <w:t xml:space="preserve">Der Besuch unserer Ressource bedeutet das volle Einverständnis mit der Politik der Vertraulichkeit und den bestimmten Forderungen zur Nutzung und der Bearbeitung der persönlichen Informationen.</w:t>
      </w:r>
    </w:p>
    <w:p w:rsidR="00000000" w:rsidDel="00000000" w:rsidP="00000000" w:rsidRDefault="00000000" w:rsidRPr="00000000" w14:paraId="000001F9">
      <w:pPr>
        <w:numPr>
          <w:ilvl w:val="0"/>
          <w:numId w:val="2"/>
        </w:numPr>
        <w:spacing w:after="200" w:line="276" w:lineRule="auto"/>
        <w:jc w:val="both"/>
        <w:rPr>
          <w:sz w:val="24"/>
          <w:szCs w:val="24"/>
        </w:rPr>
      </w:pPr>
      <w:r w:rsidDel="00000000" w:rsidR="00000000" w:rsidRPr="00000000">
        <w:rPr>
          <w:sz w:val="24"/>
          <w:szCs w:val="24"/>
          <w:rtl w:val="0"/>
        </w:rPr>
        <w:t xml:space="preserve">Wenn der Benutzer mit den bestimmten Regeln nicht einverstanden ist, verpflichtet er sich, das Internet-Portal zu verlassen.</w:t>
      </w:r>
    </w:p>
    <w:p w:rsidR="00000000" w:rsidDel="00000000" w:rsidP="00000000" w:rsidRDefault="00000000" w:rsidRPr="00000000" w14:paraId="000001FA">
      <w:pPr>
        <w:numPr>
          <w:ilvl w:val="0"/>
          <w:numId w:val="2"/>
        </w:numPr>
        <w:spacing w:after="200" w:line="276" w:lineRule="auto"/>
        <w:jc w:val="both"/>
        <w:rPr>
          <w:sz w:val="24"/>
          <w:szCs w:val="24"/>
        </w:rPr>
      </w:pPr>
      <w:r w:rsidDel="00000000" w:rsidR="00000000" w:rsidRPr="00000000">
        <w:rPr>
          <w:sz w:val="24"/>
          <w:szCs w:val="24"/>
          <w:rtl w:val="0"/>
        </w:rPr>
        <w:t xml:space="preserve"> Die vorgestellte Politik der Vertraulichkeit ist aktuell nur verhältnismäßig zu unserem Unternehmen, nicht für irgendwelcher anderer. Die Hyperlinks und die Werbung, die hier vorgestellt sind, ist ein Eigentum anderer Ressourcen und trägt unsere Firma der Verantwortung für sie nicht. </w:t>
      </w:r>
    </w:p>
    <w:p w:rsidR="00000000" w:rsidDel="00000000" w:rsidP="00000000" w:rsidRDefault="00000000" w:rsidRPr="00000000" w14:paraId="000001FB">
      <w:pPr>
        <w:numPr>
          <w:ilvl w:val="0"/>
          <w:numId w:val="2"/>
        </w:numPr>
        <w:spacing w:after="200" w:line="276" w:lineRule="auto"/>
        <w:jc w:val="both"/>
        <w:rPr>
          <w:sz w:val="24"/>
          <w:szCs w:val="24"/>
        </w:rPr>
      </w:pPr>
      <w:r w:rsidDel="00000000" w:rsidR="00000000" w:rsidRPr="00000000">
        <w:rPr>
          <w:sz w:val="24"/>
          <w:szCs w:val="24"/>
          <w:rtl w:val="0"/>
        </w:rPr>
        <w:t xml:space="preserve"> Die Mitarbeiter des Unternehmens prüfen die Aktualität und Wahrhaftigkeit der Angaben nicht, die die registrierten Benutzer gewähren. </w:t>
      </w:r>
    </w:p>
    <w:p w:rsidR="00000000" w:rsidDel="00000000" w:rsidP="00000000" w:rsidRDefault="00000000" w:rsidRPr="00000000" w14:paraId="000001FC">
      <w:pPr>
        <w:spacing w:after="200" w:line="276" w:lineRule="auto"/>
        <w:jc w:val="both"/>
        <w:rPr>
          <w:sz w:val="24"/>
          <w:szCs w:val="24"/>
        </w:rPr>
      </w:pPr>
      <w:r w:rsidDel="00000000" w:rsidR="00000000" w:rsidRPr="00000000">
        <w:rPr>
          <w:sz w:val="24"/>
          <w:szCs w:val="24"/>
          <w:rtl w:val="0"/>
        </w:rPr>
        <w:t xml:space="preserve">Der Gegenstand der Erörterung </w:t>
      </w:r>
    </w:p>
    <w:p w:rsidR="00000000" w:rsidDel="00000000" w:rsidP="00000000" w:rsidRDefault="00000000" w:rsidRPr="00000000" w14:paraId="000001FD">
      <w:pPr>
        <w:spacing w:after="200" w:line="276" w:lineRule="auto"/>
        <w:jc w:val="both"/>
        <w:rPr>
          <w:sz w:val="24"/>
          <w:szCs w:val="24"/>
        </w:rPr>
      </w:pPr>
      <w:r w:rsidDel="00000000" w:rsidR="00000000" w:rsidRPr="00000000">
        <w:rPr>
          <w:sz w:val="24"/>
          <w:szCs w:val="24"/>
          <w:rtl w:val="0"/>
        </w:rPr>
        <w:t xml:space="preserve">Die vorgestellte Politik der Vertraulichkeit legt bestimmte Verpflichtungen auf die Mitarbeiter und die Führung der Firma auf. Die Schöpfer des Bahnsteigs haften über das Nichtverbreiten der persönlichen Angaben und die Bildung der Bedingungen für den Schutz der vertraulichen Daten, die Kunden hier aufstellen, die Registrierung aus der Webseite verwirklichend. Die persönlichen Angaben, die der Bearbeitung unterliegen, gewährt unmittelbar der Benutzer. Sie werden bei der Registrierung (die Adresse E-Mail, den Namen, den Familiennamen, das Land) bezeichnet.</w:t>
      </w:r>
    </w:p>
    <w:p w:rsidR="00000000" w:rsidDel="00000000" w:rsidP="00000000" w:rsidRDefault="00000000" w:rsidRPr="00000000" w14:paraId="000001FE">
      <w:pPr>
        <w:spacing w:after="200" w:line="276" w:lineRule="auto"/>
        <w:jc w:val="both"/>
        <w:rPr>
          <w:sz w:val="24"/>
          <w:szCs w:val="24"/>
        </w:rPr>
      </w:pPr>
      <w:r w:rsidDel="00000000" w:rsidR="00000000" w:rsidRPr="00000000">
        <w:rPr>
          <w:sz w:val="24"/>
          <w:szCs w:val="24"/>
          <w:rtl w:val="0"/>
        </w:rPr>
        <w:t xml:space="preserve">Das Unternehmen erzeugt den Datenschutz, deren Sendung automatisch generiert wird, wenn der Kunde die Werbeblöcke durchsieht. Wenn der Benutzer cookies abschaltet, so kann es zur Unmöglichkeit der Durchsicht bestimmter Internet-Seiten oder der Abteilungen der vorgestellten Webseite bringen. Das Unternehmen führt die Datenerfassung bezüglich der IP-Adressen der Benutzer zwecks der Optimierung der Tätigkeit der Ressource, sowie der Beseitigung der technischen Schlüsselprobleme bezüglich seines Funktionierens durch. Auch gelingt es mittels seiner </w:t>
      </w:r>
      <w:r w:rsidDel="00000000" w:rsidR="00000000" w:rsidRPr="00000000">
        <w:rPr>
          <w:rFonts w:ascii="Times" w:cs="Times" w:eastAsia="Times" w:hAnsi="Times"/>
          <w:sz w:val="24"/>
          <w:szCs w:val="24"/>
          <w:rtl w:val="0"/>
        </w:rPr>
        <w:t xml:space="preserve">Gesetzlichkeit der durchgef</w:t>
      </w:r>
      <w:r w:rsidDel="00000000" w:rsidR="00000000" w:rsidRPr="00000000">
        <w:rPr>
          <w:sz w:val="24"/>
          <w:szCs w:val="24"/>
          <w:rtl w:val="0"/>
        </w:rPr>
        <w:t xml:space="preserve">ührten geldlichen Operationen zu verfolgen. Beliebige Handlungen, die Rede über die höher nicht ging, unterliegen der vollwertigen Aufbewahrung werden für die Ausnahme der Punkte, angegeben in den gesetzgebenden Dokumenten oder untengenannt nicht verbreitet sein. </w:t>
      </w:r>
    </w:p>
    <w:p w:rsidR="00000000" w:rsidDel="00000000" w:rsidP="00000000" w:rsidRDefault="00000000" w:rsidRPr="00000000" w14:paraId="000001FF">
      <w:pPr>
        <w:spacing w:after="200" w:line="276" w:lineRule="auto"/>
        <w:jc w:val="both"/>
        <w:rPr>
          <w:sz w:val="24"/>
          <w:szCs w:val="24"/>
        </w:rPr>
      </w:pPr>
      <w:r w:rsidDel="00000000" w:rsidR="00000000" w:rsidRPr="00000000">
        <w:rPr>
          <w:sz w:val="24"/>
          <w:szCs w:val="24"/>
          <w:rtl w:val="0"/>
        </w:rPr>
        <w:t xml:space="preserve">Die möglichen Ziele der Gebühr der Personalangaben über den Benutzer Die Ziele der Durchführung solcher Prozedur können sein: </w:t>
      </w:r>
    </w:p>
    <w:p w:rsidR="00000000" w:rsidDel="00000000" w:rsidP="00000000" w:rsidRDefault="00000000" w:rsidRPr="00000000" w14:paraId="00000200">
      <w:pPr>
        <w:numPr>
          <w:ilvl w:val="0"/>
          <w:numId w:val="2"/>
        </w:numPr>
        <w:spacing w:after="200" w:line="276" w:lineRule="auto"/>
        <w:jc w:val="both"/>
        <w:rPr>
          <w:sz w:val="24"/>
          <w:szCs w:val="24"/>
        </w:rPr>
      </w:pPr>
      <w:r w:rsidDel="00000000" w:rsidR="00000000" w:rsidRPr="00000000">
        <w:rPr>
          <w:sz w:val="24"/>
          <w:szCs w:val="24"/>
          <w:rtl w:val="0"/>
        </w:rPr>
        <w:t xml:space="preserve">Die Identifizierung des Kunden. Dank ihm wird die Prozedur des Eingangs oder andere Operationen erfüllt. </w:t>
      </w:r>
    </w:p>
    <w:p w:rsidR="00000000" w:rsidDel="00000000" w:rsidP="00000000" w:rsidRDefault="00000000" w:rsidRPr="00000000" w14:paraId="00000201">
      <w:pPr>
        <w:numPr>
          <w:ilvl w:val="0"/>
          <w:numId w:val="2"/>
        </w:numPr>
        <w:spacing w:after="200" w:line="276" w:lineRule="auto"/>
        <w:jc w:val="both"/>
        <w:rPr>
          <w:sz w:val="24"/>
          <w:szCs w:val="24"/>
        </w:rPr>
      </w:pPr>
      <w:r w:rsidDel="00000000" w:rsidR="00000000" w:rsidRPr="00000000">
        <w:rPr>
          <w:sz w:val="24"/>
          <w:szCs w:val="24"/>
          <w:rtl w:val="0"/>
        </w:rPr>
        <w:t xml:space="preserve"> Der Zugang des Benutzers auf die zusätzlichen Ressourcen des Internet-Portals unseres Unternehmens. </w:t>
      </w:r>
    </w:p>
    <w:p w:rsidR="00000000" w:rsidDel="00000000" w:rsidP="00000000" w:rsidRDefault="00000000" w:rsidRPr="00000000" w14:paraId="00000202">
      <w:pPr>
        <w:numPr>
          <w:ilvl w:val="0"/>
          <w:numId w:val="2"/>
        </w:numPr>
        <w:spacing w:after="200" w:line="276" w:lineRule="auto"/>
        <w:jc w:val="both"/>
        <w:rPr>
          <w:sz w:val="24"/>
          <w:szCs w:val="24"/>
        </w:rPr>
      </w:pPr>
      <w:r w:rsidDel="00000000" w:rsidR="00000000" w:rsidRPr="00000000">
        <w:rPr>
          <w:sz w:val="24"/>
          <w:szCs w:val="24"/>
          <w:rtl w:val="0"/>
        </w:rPr>
        <w:t xml:space="preserve">.Die Bildung der Bedingungen für die stabile Rückkopplung mit dem Kunden. Es schließt die Versande, die Abfahrt der Mitteilungen, die Bearbeitung der gereichten Anfragen ein. </w:t>
      </w:r>
    </w:p>
    <w:p w:rsidR="00000000" w:rsidDel="00000000" w:rsidP="00000000" w:rsidRDefault="00000000" w:rsidRPr="00000000" w14:paraId="00000203">
      <w:pPr>
        <w:numPr>
          <w:ilvl w:val="0"/>
          <w:numId w:val="2"/>
        </w:numPr>
        <w:spacing w:after="200" w:line="276" w:lineRule="auto"/>
        <w:jc w:val="both"/>
        <w:rPr>
          <w:sz w:val="24"/>
          <w:szCs w:val="24"/>
        </w:rPr>
      </w:pPr>
      <w:r w:rsidDel="00000000" w:rsidR="00000000" w:rsidRPr="00000000">
        <w:rPr>
          <w:sz w:val="24"/>
          <w:szCs w:val="24"/>
          <w:rtl w:val="0"/>
        </w:rPr>
        <w:t xml:space="preserve">Das Erhalten der Angaben bezüglich der geographischen Lage des Kunden, um die wahrscheinliche Gaunerei (nur bei der Bedingung zu verhindern, wenn die Verwaltung die verdächtige Aktivität bemerkt). </w:t>
      </w:r>
    </w:p>
    <w:p w:rsidR="00000000" w:rsidDel="00000000" w:rsidP="00000000" w:rsidRDefault="00000000" w:rsidRPr="00000000" w14:paraId="00000204">
      <w:pPr>
        <w:numPr>
          <w:ilvl w:val="0"/>
          <w:numId w:val="2"/>
        </w:numPr>
        <w:spacing w:after="200" w:line="276" w:lineRule="auto"/>
        <w:jc w:val="both"/>
        <w:rPr>
          <w:sz w:val="24"/>
          <w:szCs w:val="24"/>
        </w:rPr>
      </w:pPr>
      <w:r w:rsidDel="00000000" w:rsidR="00000000" w:rsidRPr="00000000">
        <w:rPr>
          <w:sz w:val="24"/>
          <w:szCs w:val="24"/>
          <w:rtl w:val="0"/>
        </w:rPr>
        <w:t xml:space="preserve"> Die Bestätigung und die Vereinbarung der ganzen Fülle der Personalinformationen, die der Benutzer bezeichnet hat.</w:t>
      </w:r>
    </w:p>
    <w:p w:rsidR="00000000" w:rsidDel="00000000" w:rsidP="00000000" w:rsidRDefault="00000000" w:rsidRPr="00000000" w14:paraId="00000205">
      <w:pPr>
        <w:numPr>
          <w:ilvl w:val="0"/>
          <w:numId w:val="2"/>
        </w:numPr>
        <w:spacing w:after="200" w:line="276" w:lineRule="auto"/>
        <w:jc w:val="both"/>
        <w:rPr>
          <w:sz w:val="24"/>
          <w:szCs w:val="24"/>
        </w:rPr>
      </w:pPr>
      <w:r w:rsidDel="00000000" w:rsidR="00000000" w:rsidRPr="00000000">
        <w:rPr>
          <w:sz w:val="24"/>
          <w:szCs w:val="24"/>
          <w:rtl w:val="0"/>
        </w:rPr>
        <w:t xml:space="preserve">Die Mitteilung des Kunden die Neuerungen oder die Ergebnisse seiner Anfragen. </w:t>
      </w:r>
    </w:p>
    <w:p w:rsidR="00000000" w:rsidDel="00000000" w:rsidP="00000000" w:rsidRDefault="00000000" w:rsidRPr="00000000" w14:paraId="00000206">
      <w:pPr>
        <w:numPr>
          <w:ilvl w:val="0"/>
          <w:numId w:val="2"/>
        </w:numPr>
        <w:spacing w:after="200" w:line="276" w:lineRule="auto"/>
        <w:jc w:val="both"/>
        <w:rPr>
          <w:sz w:val="24"/>
          <w:szCs w:val="24"/>
        </w:rPr>
      </w:pPr>
      <w:r w:rsidDel="00000000" w:rsidR="00000000" w:rsidRPr="00000000">
        <w:rPr>
          <w:sz w:val="24"/>
          <w:szCs w:val="24"/>
          <w:rtl w:val="0"/>
        </w:rPr>
        <w:t xml:space="preserve">Die Überlassung dem Benutzer der rationalsten Variante der informativen Unterstützung und die Bildung der besten Bedingungen für den Zugang auf das Internet-Portal. </w:t>
      </w:r>
    </w:p>
    <w:p w:rsidR="00000000" w:rsidDel="00000000" w:rsidP="00000000" w:rsidRDefault="00000000" w:rsidRPr="00000000" w14:paraId="00000207">
      <w:pPr>
        <w:numPr>
          <w:ilvl w:val="0"/>
          <w:numId w:val="2"/>
        </w:numPr>
        <w:spacing w:after="200" w:line="276" w:lineRule="auto"/>
        <w:jc w:val="both"/>
        <w:rPr>
          <w:sz w:val="24"/>
          <w:szCs w:val="24"/>
        </w:rPr>
      </w:pPr>
      <w:r w:rsidDel="00000000" w:rsidR="00000000" w:rsidRPr="00000000">
        <w:rPr>
          <w:sz w:val="24"/>
          <w:szCs w:val="24"/>
          <w:rtl w:val="0"/>
        </w:rPr>
        <w:t xml:space="preserve"> Der Versand der Mitteilungen bezüglich der Neuerungen, die fähig sind, den Kunden zu interessieren. </w:t>
      </w:r>
    </w:p>
    <w:p w:rsidR="00000000" w:rsidDel="00000000" w:rsidP="00000000" w:rsidRDefault="00000000" w:rsidRPr="00000000" w14:paraId="00000208">
      <w:pPr>
        <w:numPr>
          <w:ilvl w:val="0"/>
          <w:numId w:val="2"/>
        </w:numPr>
        <w:spacing w:after="200" w:line="276" w:lineRule="auto"/>
        <w:jc w:val="both"/>
        <w:rPr>
          <w:sz w:val="24"/>
          <w:szCs w:val="24"/>
        </w:rPr>
      </w:pPr>
      <w:r w:rsidDel="00000000" w:rsidR="00000000" w:rsidRPr="00000000">
        <w:rPr>
          <w:sz w:val="24"/>
          <w:szCs w:val="24"/>
          <w:rtl w:val="0"/>
        </w:rPr>
        <w:t xml:space="preserve">Die Durchführung der Werbekampagne. </w:t>
      </w:r>
    </w:p>
    <w:p w:rsidR="00000000" w:rsidDel="00000000" w:rsidP="00000000" w:rsidRDefault="00000000" w:rsidRPr="00000000" w14:paraId="00000209">
      <w:pPr>
        <w:spacing w:after="200" w:line="276" w:lineRule="auto"/>
        <w:jc w:val="both"/>
        <w:rPr>
          <w:sz w:val="24"/>
          <w:szCs w:val="24"/>
        </w:rPr>
      </w:pPr>
      <w:r w:rsidDel="00000000" w:rsidR="00000000" w:rsidRPr="00000000">
        <w:rPr>
          <w:sz w:val="24"/>
          <w:szCs w:val="24"/>
          <w:rtl w:val="0"/>
        </w:rPr>
        <w:t xml:space="preserve">Die Besonderheit und die Periode der Bearbeitung der Personalangaben </w:t>
      </w:r>
    </w:p>
    <w:p w:rsidR="00000000" w:rsidDel="00000000" w:rsidP="00000000" w:rsidRDefault="00000000" w:rsidRPr="00000000" w14:paraId="0000020A">
      <w:pPr>
        <w:numPr>
          <w:ilvl w:val="0"/>
          <w:numId w:val="2"/>
        </w:numPr>
        <w:spacing w:after="200" w:line="276" w:lineRule="auto"/>
        <w:jc w:val="both"/>
        <w:rPr>
          <w:sz w:val="24"/>
          <w:szCs w:val="24"/>
        </w:rPr>
      </w:pPr>
      <w:r w:rsidDel="00000000" w:rsidR="00000000" w:rsidRPr="00000000">
        <w:rPr>
          <w:sz w:val="24"/>
          <w:szCs w:val="24"/>
          <w:rtl w:val="0"/>
        </w:rPr>
        <w:t xml:space="preserve">Die Prozedur wird ohne irgendwelche zusätzlichen vorübergehenden Beschränkungen erzeugt. Dazu werden die außerordentlich gesetzlichen Weisen (unter Ausnutzung der modernen Technologien oder ohne sie) verwendet. </w:t>
      </w:r>
    </w:p>
    <w:p w:rsidR="00000000" w:rsidDel="00000000" w:rsidP="00000000" w:rsidRDefault="00000000" w:rsidRPr="00000000" w14:paraId="0000020B">
      <w:pPr>
        <w:numPr>
          <w:ilvl w:val="0"/>
          <w:numId w:val="2"/>
        </w:numPr>
        <w:spacing w:after="200" w:line="276" w:lineRule="auto"/>
        <w:jc w:val="both"/>
        <w:rPr>
          <w:sz w:val="24"/>
          <w:szCs w:val="24"/>
        </w:rPr>
      </w:pPr>
      <w:r w:rsidDel="00000000" w:rsidR="00000000" w:rsidRPr="00000000">
        <w:rPr>
          <w:sz w:val="24"/>
          <w:szCs w:val="24"/>
          <w:rtl w:val="0"/>
        </w:rPr>
        <w:t xml:space="preserve"> Der Kunde geht zur Sendung der Informationen den dritten Personen ein, in deren Zahl die postalischen Unternehmen, die Operatoren der Verbindung sein können. Wird es nur in den Interessen der Befriedigung der Bestellung des Benutzers. </w:t>
      </w:r>
    </w:p>
    <w:p w:rsidR="00000000" w:rsidDel="00000000" w:rsidP="00000000" w:rsidRDefault="00000000" w:rsidRPr="00000000" w14:paraId="0000020C">
      <w:pPr>
        <w:numPr>
          <w:ilvl w:val="0"/>
          <w:numId w:val="2"/>
        </w:numPr>
        <w:spacing w:after="200" w:line="276" w:lineRule="auto"/>
        <w:jc w:val="both"/>
        <w:rPr>
          <w:sz w:val="24"/>
          <w:szCs w:val="24"/>
        </w:rPr>
      </w:pPr>
      <w:r w:rsidDel="00000000" w:rsidR="00000000" w:rsidRPr="00000000">
        <w:rPr>
          <w:sz w:val="24"/>
          <w:szCs w:val="24"/>
          <w:rtl w:val="0"/>
        </w:rPr>
        <w:t xml:space="preserve">Die Angaben können den Vertretern der Rechtsschutzorgane entsprechend der Ordnung übergeben sein, die von der Gesetzgebung bestimmt ist. Solche Prozedur ist nur mit Genehmigung der entsprechenden Dienste möglich. </w:t>
      </w:r>
    </w:p>
    <w:p w:rsidR="00000000" w:rsidDel="00000000" w:rsidP="00000000" w:rsidRDefault="00000000" w:rsidRPr="00000000" w14:paraId="0000020D">
      <w:pPr>
        <w:numPr>
          <w:ilvl w:val="0"/>
          <w:numId w:val="2"/>
        </w:numPr>
        <w:spacing w:after="200" w:line="276" w:lineRule="auto"/>
        <w:jc w:val="both"/>
        <w:rPr>
          <w:sz w:val="24"/>
          <w:szCs w:val="24"/>
        </w:rPr>
      </w:pPr>
      <w:r w:rsidDel="00000000" w:rsidR="00000000" w:rsidRPr="00000000">
        <w:rPr>
          <w:sz w:val="24"/>
          <w:szCs w:val="24"/>
          <w:rtl w:val="0"/>
        </w:rPr>
        <w:t xml:space="preserve">Wenn die Personalangaben verloren waren, informieren die Mitarbeiter den Kunden darüber oder teilen die Sendung den dritten Personen mit. </w:t>
      </w:r>
    </w:p>
    <w:p w:rsidR="00000000" w:rsidDel="00000000" w:rsidP="00000000" w:rsidRDefault="00000000" w:rsidRPr="00000000" w14:paraId="0000020E">
      <w:pPr>
        <w:numPr>
          <w:ilvl w:val="0"/>
          <w:numId w:val="2"/>
        </w:numPr>
        <w:spacing w:after="200" w:line="276" w:lineRule="auto"/>
        <w:jc w:val="both"/>
        <w:rPr>
          <w:sz w:val="24"/>
          <w:szCs w:val="24"/>
        </w:rPr>
      </w:pPr>
      <w:r w:rsidDel="00000000" w:rsidR="00000000" w:rsidRPr="00000000">
        <w:rPr>
          <w:sz w:val="24"/>
          <w:szCs w:val="24"/>
          <w:rtl w:val="0"/>
        </w:rPr>
        <w:t xml:space="preserve">Mit die Seiten übernehmen die Verwalter und die technischen Experten den notwendigen Komplex der Maße für die Verhinderung der Hackertätigkeit und des ungesetzlichen Diebstahls der hier aufgestellten Angaben. Die Spezialisten verpflichten sich, auf die Beachtung der Politik der Vertraulichkeit 24-stundenweise zu folgen. 6</w:t>
      </w:r>
    </w:p>
    <w:p w:rsidR="00000000" w:rsidDel="00000000" w:rsidP="00000000" w:rsidRDefault="00000000" w:rsidRPr="00000000" w14:paraId="0000020F">
      <w:pPr>
        <w:numPr>
          <w:ilvl w:val="0"/>
          <w:numId w:val="2"/>
        </w:numPr>
        <w:spacing w:after="200" w:line="276" w:lineRule="auto"/>
        <w:jc w:val="both"/>
        <w:rPr>
          <w:sz w:val="24"/>
          <w:szCs w:val="24"/>
        </w:rPr>
      </w:pPr>
      <w:r w:rsidDel="00000000" w:rsidR="00000000" w:rsidRPr="00000000">
        <w:rPr>
          <w:sz w:val="24"/>
          <w:szCs w:val="24"/>
          <w:rtl w:val="0"/>
        </w:rPr>
        <w:t xml:space="preserve"> Die Führung und die Verwaltung organisieren zusammen mit dem Kunden</w:t>
      </w:r>
      <w:r w:rsidDel="00000000" w:rsidR="00000000" w:rsidRPr="00000000">
        <w:rPr>
          <w:rFonts w:ascii="Times" w:cs="Times" w:eastAsia="Times" w:hAnsi="Times"/>
          <w:sz w:val="24"/>
          <w:szCs w:val="24"/>
          <w:rtl w:val="0"/>
        </w:rPr>
        <w:t xml:space="preserve"> die notwendigen Ma</w:t>
      </w:r>
      <w:r w:rsidDel="00000000" w:rsidR="00000000" w:rsidRPr="00000000">
        <w:rPr>
          <w:sz w:val="24"/>
          <w:szCs w:val="24"/>
          <w:rtl w:val="0"/>
        </w:rPr>
        <w:t xml:space="preserve">ße, um die möglichen Schäden und die Kosten zu verhindern, die von der Verbreitung der Personalangaben provoziert sind.</w:t>
      </w:r>
    </w:p>
    <w:p w:rsidR="00000000" w:rsidDel="00000000" w:rsidP="00000000" w:rsidRDefault="00000000" w:rsidRPr="00000000" w14:paraId="00000210">
      <w:pPr>
        <w:spacing w:after="200" w:line="276" w:lineRule="auto"/>
        <w:jc w:val="both"/>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Die Pflichten der Seiten </w:t>
      </w:r>
      <w:r w:rsidDel="00000000" w:rsidR="00000000" w:rsidRPr="00000000">
        <w:rPr>
          <w:rtl w:val="0"/>
        </w:rPr>
      </w:r>
    </w:p>
    <w:p w:rsidR="00000000" w:rsidDel="00000000" w:rsidP="00000000" w:rsidRDefault="00000000" w:rsidRPr="00000000" w14:paraId="00000211">
      <w:pPr>
        <w:spacing w:after="200" w:line="276" w:lineRule="auto"/>
        <w:jc w:val="both"/>
        <w:rPr>
          <w:sz w:val="24"/>
          <w:szCs w:val="24"/>
        </w:rPr>
      </w:pPr>
      <w:r w:rsidDel="00000000" w:rsidR="00000000" w:rsidRPr="00000000">
        <w:rPr>
          <w:sz w:val="24"/>
          <w:szCs w:val="24"/>
          <w:rtl w:val="0"/>
        </w:rPr>
        <w:t xml:space="preserve">             Von seiner Seite verpflichtet sich der Nutzer: </w:t>
      </w:r>
    </w:p>
    <w:p w:rsidR="00000000" w:rsidDel="00000000" w:rsidP="00000000" w:rsidRDefault="00000000" w:rsidRPr="00000000" w14:paraId="00000212">
      <w:pPr>
        <w:numPr>
          <w:ilvl w:val="0"/>
          <w:numId w:val="2"/>
        </w:numPr>
        <w:spacing w:after="200" w:line="276" w:lineRule="auto"/>
        <w:jc w:val="both"/>
        <w:rPr>
          <w:sz w:val="24"/>
          <w:szCs w:val="24"/>
        </w:rPr>
      </w:pPr>
      <w:r w:rsidDel="00000000" w:rsidR="00000000" w:rsidRPr="00000000">
        <w:rPr>
          <w:sz w:val="24"/>
          <w:szCs w:val="24"/>
          <w:rtl w:val="0"/>
        </w:rPr>
        <w:t xml:space="preserve">Die Informationen zu angeben, die für den Durchgang der Prozedur der Registrierung gefordert werden.</w:t>
      </w:r>
    </w:p>
    <w:p w:rsidR="00000000" w:rsidDel="00000000" w:rsidP="00000000" w:rsidRDefault="00000000" w:rsidRPr="00000000" w14:paraId="00000213">
      <w:pPr>
        <w:numPr>
          <w:ilvl w:val="0"/>
          <w:numId w:val="2"/>
        </w:numPr>
        <w:spacing w:after="200" w:line="276" w:lineRule="auto"/>
        <w:jc w:val="both"/>
        <w:rPr>
          <w:sz w:val="24"/>
          <w:szCs w:val="24"/>
        </w:rPr>
      </w:pPr>
      <w:r w:rsidDel="00000000" w:rsidR="00000000" w:rsidRPr="00000000">
        <w:rPr>
          <w:sz w:val="24"/>
          <w:szCs w:val="24"/>
          <w:rtl w:val="0"/>
        </w:rPr>
        <w:t xml:space="preserve"> Zu erneuern und die aktuellen Angaben zu gewähren, wenn er es für Notwendigkeit hält.</w:t>
      </w:r>
    </w:p>
    <w:p w:rsidR="00000000" w:rsidDel="00000000" w:rsidP="00000000" w:rsidRDefault="00000000" w:rsidRPr="00000000" w14:paraId="00000214">
      <w:pPr>
        <w:spacing w:after="200" w:line="276" w:lineRule="auto"/>
        <w:jc w:val="both"/>
        <w:rPr>
          <w:sz w:val="24"/>
          <w:szCs w:val="24"/>
        </w:rPr>
      </w:pPr>
      <w:r w:rsidDel="00000000" w:rsidR="00000000" w:rsidRPr="00000000">
        <w:rPr>
          <w:sz w:val="24"/>
          <w:szCs w:val="24"/>
          <w:rtl w:val="0"/>
        </w:rPr>
        <w:t xml:space="preserve"> Die Pflichten die Geschäftsleitung der Webseite:</w:t>
      </w:r>
    </w:p>
    <w:p w:rsidR="00000000" w:rsidDel="00000000" w:rsidP="00000000" w:rsidRDefault="00000000" w:rsidRPr="00000000" w14:paraId="00000215">
      <w:pPr>
        <w:numPr>
          <w:ilvl w:val="0"/>
          <w:numId w:val="2"/>
        </w:numPr>
        <w:spacing w:after="200" w:line="276" w:lineRule="auto"/>
        <w:jc w:val="both"/>
        <w:rPr>
          <w:sz w:val="24"/>
          <w:szCs w:val="24"/>
        </w:rPr>
      </w:pPr>
      <w:r w:rsidDel="00000000" w:rsidR="00000000" w:rsidRPr="00000000">
        <w:rPr>
          <w:sz w:val="24"/>
          <w:szCs w:val="24"/>
          <w:rtl w:val="0"/>
        </w:rPr>
        <w:t xml:space="preserve">Die bekommende Angaben ausschließlich dazu verwenden, was in der Abteilung "des Ziels" angewiesen wird.</w:t>
      </w:r>
    </w:p>
    <w:p w:rsidR="00000000" w:rsidDel="00000000" w:rsidP="00000000" w:rsidRDefault="00000000" w:rsidRPr="00000000" w14:paraId="00000216">
      <w:pPr>
        <w:numPr>
          <w:ilvl w:val="0"/>
          <w:numId w:val="2"/>
        </w:numPr>
        <w:spacing w:after="200" w:line="276" w:lineRule="auto"/>
        <w:jc w:val="both"/>
        <w:rPr>
          <w:sz w:val="24"/>
          <w:szCs w:val="24"/>
        </w:rPr>
      </w:pPr>
      <w:r w:rsidDel="00000000" w:rsidR="00000000" w:rsidRPr="00000000">
        <w:rPr>
          <w:sz w:val="24"/>
          <w:szCs w:val="24"/>
          <w:rtl w:val="0"/>
        </w:rPr>
        <w:t xml:space="preserve"> Die vollwertige Aufbewahrung der Personalangaben zu gewährleisten, sowie sie ohne Erhalten der vorläufigen schriftlichen Einwilligung seitens des Kunden nicht auszuplaudern. Den Verkauf der Angaben oder ihre Verbreitung in jeder Weise nicht durchzuführen, dank denen sie die Hände zu den nebensächlichen Personen geraten werden. </w:t>
      </w:r>
    </w:p>
    <w:p w:rsidR="00000000" w:rsidDel="00000000" w:rsidP="00000000" w:rsidRDefault="00000000" w:rsidRPr="00000000" w14:paraId="00000217">
      <w:pPr>
        <w:numPr>
          <w:ilvl w:val="0"/>
          <w:numId w:val="2"/>
        </w:numPr>
        <w:spacing w:after="200" w:line="276" w:lineRule="auto"/>
        <w:jc w:val="both"/>
        <w:rPr>
          <w:sz w:val="24"/>
          <w:szCs w:val="24"/>
        </w:rPr>
      </w:pPr>
      <w:r w:rsidDel="00000000" w:rsidR="00000000" w:rsidRPr="00000000">
        <w:rPr>
          <w:sz w:val="24"/>
          <w:szCs w:val="24"/>
          <w:rtl w:val="0"/>
        </w:rPr>
        <w:t xml:space="preserve">Alle notwendigen Maße des Schutzes und der Vorsicht für die Nichtzulassung irgendwelcher Notstandssituationen oder des Treffens der Informationen in die Hände der Übeltäter zu beachten. </w:t>
      </w:r>
    </w:p>
    <w:p w:rsidR="00000000" w:rsidDel="00000000" w:rsidP="00000000" w:rsidRDefault="00000000" w:rsidRPr="00000000" w14:paraId="00000218">
      <w:pPr>
        <w:numPr>
          <w:ilvl w:val="0"/>
          <w:numId w:val="2"/>
        </w:numPr>
        <w:spacing w:after="200" w:line="276" w:lineRule="auto"/>
        <w:jc w:val="both"/>
        <w:rPr>
          <w:sz w:val="24"/>
          <w:szCs w:val="24"/>
        </w:rPr>
      </w:pPr>
      <w:r w:rsidDel="00000000" w:rsidR="00000000" w:rsidRPr="00000000">
        <w:rPr>
          <w:sz w:val="24"/>
          <w:szCs w:val="24"/>
          <w:rtl w:val="0"/>
        </w:rPr>
        <w:t xml:space="preserve"> Die Personalangaben im Falle des Entdeckens des bewussten Hinweises der nicht wahren Informationen in der Umfrage zu sperren. Die Aufspürung der unrichtigen Daten, sowie ihre endgültige Vereinbarung mit dem Benutzer, wünschend, (wenn solches registriert zu werden ist) möglich. Die Verantwortung jedes der Seiten Falls die Verwaltung oder die Führung des Internet-Portals die gewährten Informationen in der ungesetzliche Weise verwendete, so bekommt sie die entsprechende Strafe, die Informationen über den in der Gesetzgebung angegeben sind. Alle Wechselbeziehungen werden mittels der Beachtung der Politik der Vertraulichkeit reguliert.</w:t>
      </w:r>
    </w:p>
    <w:p w:rsidR="00000000" w:rsidDel="00000000" w:rsidP="00000000" w:rsidRDefault="00000000" w:rsidRPr="00000000" w14:paraId="00000219">
      <w:pPr>
        <w:spacing w:after="200" w:line="276" w:lineRule="auto"/>
        <w:jc w:val="both"/>
        <w:rPr>
          <w:sz w:val="24"/>
          <w:szCs w:val="24"/>
        </w:rPr>
      </w:pPr>
      <w:r w:rsidDel="00000000" w:rsidR="00000000" w:rsidRPr="00000000">
        <w:rPr>
          <w:sz w:val="24"/>
          <w:szCs w:val="24"/>
          <w:rtl w:val="0"/>
        </w:rPr>
        <w:t xml:space="preserve">Die Verwaltung unseres Unternehmens und persönlich die Führung tragen irgendwelche Personalverantwortung nicht, falls die vertraulichen Informationen ausgeplaudert sind, obwohl: </w:t>
      </w:r>
    </w:p>
    <w:p w:rsidR="00000000" w:rsidDel="00000000" w:rsidP="00000000" w:rsidRDefault="00000000" w:rsidRPr="00000000" w14:paraId="0000021A">
      <w:pPr>
        <w:numPr>
          <w:ilvl w:val="0"/>
          <w:numId w:val="2"/>
        </w:numPr>
        <w:spacing w:after="200" w:line="276" w:lineRule="auto"/>
        <w:jc w:val="both"/>
        <w:rPr>
          <w:sz w:val="24"/>
          <w:szCs w:val="24"/>
        </w:rPr>
      </w:pPr>
      <w:r w:rsidDel="00000000" w:rsidR="00000000" w:rsidRPr="00000000">
        <w:rPr>
          <w:sz w:val="24"/>
          <w:szCs w:val="24"/>
          <w:rtl w:val="0"/>
        </w:rPr>
        <w:t xml:space="preserve">Wurde so bis zu ihrem Verlust oder der Verbreitung ein Kunde.</w:t>
      </w:r>
    </w:p>
    <w:p w:rsidR="00000000" w:rsidDel="00000000" w:rsidP="00000000" w:rsidRDefault="00000000" w:rsidRPr="00000000" w14:paraId="0000021B">
      <w:pPr>
        <w:numPr>
          <w:ilvl w:val="0"/>
          <w:numId w:val="2"/>
        </w:numPr>
        <w:spacing w:after="200" w:line="276" w:lineRule="auto"/>
        <w:jc w:val="both"/>
        <w:rPr>
          <w:sz w:val="24"/>
          <w:szCs w:val="24"/>
        </w:rPr>
      </w:pPr>
      <w:r w:rsidDel="00000000" w:rsidR="00000000" w:rsidRPr="00000000">
        <w:rPr>
          <w:sz w:val="24"/>
          <w:szCs w:val="24"/>
          <w:rtl w:val="0"/>
        </w:rPr>
        <w:t xml:space="preserve"> Existierte auf unserem Internet-Portal vom nebensächlichen Teilnehmer (der dritten Seite) noch bis zur Anrede des Benutzers. </w:t>
      </w:r>
    </w:p>
    <w:p w:rsidR="00000000" w:rsidDel="00000000" w:rsidP="00000000" w:rsidRDefault="00000000" w:rsidRPr="00000000" w14:paraId="0000021C">
      <w:pPr>
        <w:numPr>
          <w:ilvl w:val="0"/>
          <w:numId w:val="2"/>
        </w:numPr>
        <w:spacing w:after="200" w:line="276" w:lineRule="auto"/>
        <w:jc w:val="both"/>
        <w:rPr>
          <w:sz w:val="24"/>
          <w:szCs w:val="24"/>
        </w:rPr>
      </w:pPr>
      <w:r w:rsidDel="00000000" w:rsidR="00000000" w:rsidRPr="00000000">
        <w:rPr>
          <w:sz w:val="24"/>
          <w:szCs w:val="24"/>
          <w:rtl w:val="0"/>
        </w:rPr>
        <w:t xml:space="preserve"> Ist nach dem persönlichen Einverständnis des registrierten Kunden bekanntgemacht. </w:t>
      </w:r>
    </w:p>
    <w:p w:rsidR="00000000" w:rsidDel="00000000" w:rsidP="00000000" w:rsidRDefault="00000000" w:rsidRPr="00000000" w14:paraId="0000021D">
      <w:pPr>
        <w:spacing w:after="200" w:line="276" w:lineRule="auto"/>
        <w:jc w:val="both"/>
        <w:rPr>
          <w:sz w:val="24"/>
          <w:szCs w:val="24"/>
        </w:rPr>
      </w:pPr>
      <w:r w:rsidDel="00000000" w:rsidR="00000000" w:rsidRPr="00000000">
        <w:rPr>
          <w:sz w:val="24"/>
          <w:szCs w:val="24"/>
          <w:rtl w:val="0"/>
        </w:rPr>
        <w:t xml:space="preserve">Die Prinzipien der Beilegung der Streitsachen </w:t>
      </w:r>
    </w:p>
    <w:p w:rsidR="00000000" w:rsidDel="00000000" w:rsidP="00000000" w:rsidRDefault="00000000" w:rsidRPr="00000000" w14:paraId="0000021E">
      <w:pPr>
        <w:numPr>
          <w:ilvl w:val="0"/>
          <w:numId w:val="2"/>
        </w:numPr>
        <w:spacing w:after="200" w:line="276" w:lineRule="auto"/>
        <w:jc w:val="both"/>
        <w:rPr>
          <w:sz w:val="24"/>
          <w:szCs w:val="24"/>
        </w:rPr>
      </w:pPr>
      <w:r w:rsidDel="00000000" w:rsidR="00000000" w:rsidRPr="00000000">
        <w:rPr>
          <w:sz w:val="24"/>
          <w:szCs w:val="24"/>
          <w:rtl w:val="0"/>
        </w:rPr>
        <w:t xml:space="preserve">Vor der Anrede ins Gericht können beliebige Streite zwischen dem Nutzer und der Verwaltung selbständig erledigt, wenn es den Forderungen der Gesetzgebung nicht widerspricht. Solches Abkommen wird schriftlich zur Vermeidung der Ansprüche von einer beliebigen Seite aufgemacht. Das friedliche Abkommen abonniert von den amtlichen Personen und ist ein vollwertiges Dokument, das des Argumentes im Folgenden präsentieren kann.</w:t>
      </w:r>
    </w:p>
    <w:p w:rsidR="00000000" w:rsidDel="00000000" w:rsidP="00000000" w:rsidRDefault="00000000" w:rsidRPr="00000000" w14:paraId="0000021F">
      <w:pPr>
        <w:numPr>
          <w:ilvl w:val="0"/>
          <w:numId w:val="2"/>
        </w:numPr>
        <w:spacing w:after="200" w:line="276" w:lineRule="auto"/>
        <w:jc w:val="both"/>
        <w:rPr>
          <w:sz w:val="24"/>
          <w:szCs w:val="24"/>
        </w:rPr>
      </w:pPr>
      <w:r w:rsidDel="00000000" w:rsidR="00000000" w:rsidRPr="00000000">
        <w:rPr>
          <w:sz w:val="24"/>
          <w:szCs w:val="24"/>
          <w:rtl w:val="0"/>
        </w:rPr>
        <w:t xml:space="preserve"> Die Seite, die den Anspruch bekam, teilt im Laufe von 30 Tagen (kalender-) die Besonderheiten und das Ergebnis ihrer Betrachtung mit. </w:t>
      </w:r>
    </w:p>
    <w:p w:rsidR="00000000" w:rsidDel="00000000" w:rsidP="00000000" w:rsidRDefault="00000000" w:rsidRPr="00000000" w14:paraId="00000220">
      <w:pPr>
        <w:numPr>
          <w:ilvl w:val="0"/>
          <w:numId w:val="2"/>
        </w:numPr>
        <w:spacing w:after="200" w:line="276" w:lineRule="auto"/>
        <w:jc w:val="both"/>
        <w:rPr>
          <w:sz w:val="24"/>
          <w:szCs w:val="24"/>
        </w:rPr>
      </w:pPr>
      <w:r w:rsidDel="00000000" w:rsidR="00000000" w:rsidRPr="00000000">
        <w:rPr>
          <w:sz w:val="24"/>
          <w:szCs w:val="24"/>
          <w:rtl w:val="0"/>
        </w:rPr>
        <w:t xml:space="preserve"> Beim Fehlen des Abkommens der Streit automatisch linkt</w:t>
      </w:r>
      <w:r w:rsidDel="00000000" w:rsidR="00000000" w:rsidRPr="00000000">
        <w:rPr>
          <w:rFonts w:ascii="Times" w:cs="Times" w:eastAsia="Times" w:hAnsi="Times"/>
          <w:sz w:val="24"/>
          <w:szCs w:val="24"/>
          <w:rtl w:val="0"/>
        </w:rPr>
        <w:t xml:space="preserve"> in die entsprechenden staatlichen Strukturen f</w:t>
      </w:r>
      <w:r w:rsidDel="00000000" w:rsidR="00000000" w:rsidRPr="00000000">
        <w:rPr>
          <w:sz w:val="24"/>
          <w:szCs w:val="24"/>
          <w:rtl w:val="0"/>
        </w:rPr>
        <w:t xml:space="preserve">ür die weitere Betrachtung und das Hinaustragen des Verdiktes um. Im Gericht der Seite können zu weltweit auch kommen und, die existierende Klage im Falle der vollwertigen Regelung der Widersprüche und der Befriedigung der eigenen Anfragen ergreifen. </w:t>
      </w:r>
    </w:p>
    <w:p w:rsidR="00000000" w:rsidDel="00000000" w:rsidP="00000000" w:rsidRDefault="00000000" w:rsidRPr="00000000" w14:paraId="00000221">
      <w:pPr>
        <w:numPr>
          <w:ilvl w:val="0"/>
          <w:numId w:val="2"/>
        </w:numPr>
        <w:spacing w:after="200" w:line="276" w:lineRule="auto"/>
        <w:jc w:val="both"/>
        <w:rPr>
          <w:sz w:val="24"/>
          <w:szCs w:val="24"/>
        </w:rPr>
      </w:pPr>
      <w:r w:rsidDel="00000000" w:rsidR="00000000" w:rsidRPr="00000000">
        <w:rPr>
          <w:sz w:val="24"/>
          <w:szCs w:val="24"/>
          <w:rtl w:val="0"/>
        </w:rPr>
        <w:t xml:space="preserve">Die vorgestellte Politik der Vertraulichkeit in der Erledigung stützt sich auf die geltenden Forderungen der Gesetzgebung vollständig. Im Falle des Entstehens irgendwelcher Schaffen, die Regulierung die das internationale Schiedsgericht fordern wird, die vorliegende Frage behält abgesondert vor.</w:t>
      </w:r>
    </w:p>
    <w:p w:rsidR="00000000" w:rsidDel="00000000" w:rsidP="00000000" w:rsidRDefault="00000000" w:rsidRPr="00000000" w14:paraId="00000222">
      <w:pPr>
        <w:spacing w:after="200" w:line="276" w:lineRule="auto"/>
        <w:jc w:val="both"/>
        <w:rPr>
          <w:sz w:val="24"/>
          <w:szCs w:val="24"/>
        </w:rPr>
      </w:pPr>
      <w:r w:rsidDel="00000000" w:rsidR="00000000" w:rsidRPr="00000000">
        <w:rPr>
          <w:sz w:val="24"/>
          <w:szCs w:val="24"/>
          <w:rtl w:val="0"/>
        </w:rPr>
        <w:t xml:space="preserve">Die sonstigen Bedingungen der gegenseitigen Zusammenarbeit </w:t>
      </w:r>
    </w:p>
    <w:p w:rsidR="00000000" w:rsidDel="00000000" w:rsidP="00000000" w:rsidRDefault="00000000" w:rsidRPr="00000000" w14:paraId="00000223">
      <w:pPr>
        <w:numPr>
          <w:ilvl w:val="0"/>
          <w:numId w:val="2"/>
        </w:numPr>
        <w:spacing w:after="200" w:line="276" w:lineRule="auto"/>
        <w:jc w:val="both"/>
        <w:rPr>
          <w:sz w:val="24"/>
          <w:szCs w:val="24"/>
        </w:rPr>
      </w:pPr>
      <w:r w:rsidDel="00000000" w:rsidR="00000000" w:rsidRPr="00000000">
        <w:rPr>
          <w:sz w:val="24"/>
          <w:szCs w:val="24"/>
          <w:rtl w:val="0"/>
        </w:rPr>
        <w:t xml:space="preserve">Die Führung des Internet-Portals kann beliebige Änderungen an die bestimmten Regeln vornehmen, die den geltenden gesetzgebenden Forderungen und den Akten nicht widersprechen. Dank ihm gelingt es vollwertig, den Lauf der Zusammenarbeit der Seiten zu kontrollieren und, auf Minimum die Wahrscheinlichkeit der Risiken und der Differenzen zwischen ihnen zurückzuführen.</w:t>
      </w:r>
    </w:p>
    <w:p w:rsidR="00000000" w:rsidDel="00000000" w:rsidP="00000000" w:rsidRDefault="00000000" w:rsidRPr="00000000" w14:paraId="00000224">
      <w:pPr>
        <w:numPr>
          <w:ilvl w:val="0"/>
          <w:numId w:val="2"/>
        </w:numPr>
        <w:spacing w:after="200" w:line="276" w:lineRule="auto"/>
        <w:jc w:val="both"/>
        <w:rPr>
          <w:sz w:val="24"/>
          <w:szCs w:val="24"/>
        </w:rPr>
      </w:pPr>
      <w:r w:rsidDel="00000000" w:rsidR="00000000" w:rsidRPr="00000000">
        <w:rPr>
          <w:sz w:val="24"/>
          <w:szCs w:val="24"/>
          <w:rtl w:val="0"/>
        </w:rPr>
        <w:t xml:space="preserve"> Die erneuerte Politik der Vertraulichkeit wird dieser angenommen, die, nur nach der Veröffentlichung auf unserem Internet-Portal in der entsprechenden Abteilung in Kraft getreten ist. Wenn der Kunde die geschehenden Veränderungen nicht gesehen hat, so tragen die Verwaltung und die Führung der Firma irgendwelche Schuld für die möglichen Widersprüche in der Deutung der Regeln nicht. </w:t>
      </w:r>
    </w:p>
    <w:p w:rsidR="00000000" w:rsidDel="00000000" w:rsidP="00000000" w:rsidRDefault="00000000" w:rsidRPr="00000000" w14:paraId="00000225">
      <w:pPr>
        <w:numPr>
          <w:ilvl w:val="0"/>
          <w:numId w:val="2"/>
        </w:numPr>
        <w:spacing w:after="200" w:line="276" w:lineRule="auto"/>
        <w:jc w:val="both"/>
        <w:rPr>
          <w:sz w:val="24"/>
          <w:szCs w:val="24"/>
        </w:rPr>
      </w:pPr>
      <w:r w:rsidDel="00000000" w:rsidR="00000000" w:rsidRPr="00000000">
        <w:rPr>
          <w:sz w:val="24"/>
          <w:szCs w:val="24"/>
          <w:rtl w:val="0"/>
        </w:rPr>
        <w:t xml:space="preserve"> Die Vorschläge nach der Verbesserung der gegebenen Abteilung, sowie ist nötig es anderer Teile unseres Internet-Portals auszusprechen, an die Adresse des Hinweises übergegangen, die beigefügt wird. </w:t>
      </w:r>
    </w:p>
    <w:p w:rsidR="00000000" w:rsidDel="00000000" w:rsidP="00000000" w:rsidRDefault="00000000" w:rsidRPr="00000000" w14:paraId="00000226">
      <w:pPr>
        <w:numPr>
          <w:ilvl w:val="0"/>
          <w:numId w:val="2"/>
        </w:numPr>
        <w:spacing w:after="200" w:line="276" w:lineRule="auto"/>
        <w:jc w:val="both"/>
        <w:rPr>
          <w:sz w:val="24"/>
          <w:szCs w:val="24"/>
        </w:rPr>
      </w:pPr>
      <w:r w:rsidDel="00000000" w:rsidR="00000000" w:rsidRPr="00000000">
        <w:rPr>
          <w:sz w:val="24"/>
          <w:szCs w:val="24"/>
          <w:rtl w:val="0"/>
        </w:rPr>
        <w:t xml:space="preserve"> Die laufende Politik der Vertraulichkeit ist auf der Ressource aufgestellt und ist den Benutzern an die angegebene Adresse verfügbar. </w:t>
      </w:r>
    </w:p>
    <w:p w:rsidR="00000000" w:rsidDel="00000000" w:rsidP="00000000" w:rsidRDefault="00000000" w:rsidRPr="00000000" w14:paraId="00000227">
      <w:pPr>
        <w:spacing w:after="200" w:line="276" w:lineRule="auto"/>
        <w:jc w:val="both"/>
        <w:rPr>
          <w:sz w:val="24"/>
          <w:szCs w:val="24"/>
        </w:rPr>
      </w:pPr>
      <w:r w:rsidDel="00000000" w:rsidR="00000000" w:rsidRPr="00000000">
        <w:rPr>
          <w:sz w:val="24"/>
          <w:szCs w:val="24"/>
          <w:rtl w:val="0"/>
        </w:rPr>
        <w:t xml:space="preserve">Die einfachen und klaren Regeln werden Grundlage für langwierige und vertrauliche Wechselbeziehungen. Alle unsere Handlungen gelten aus der gesetzlichen Gründung und verletzen die Vertraulichkeit nicht, deshalb hier erwartet Sie nur durchdenkende und prognostizierte</w:t>
      </w:r>
      <w:r w:rsidDel="00000000" w:rsidR="00000000" w:rsidRPr="00000000">
        <w:rPr>
          <w:rFonts w:ascii="Times" w:cs="Times" w:eastAsia="Times" w:hAnsi="Times"/>
          <w:sz w:val="24"/>
          <w:szCs w:val="24"/>
          <w:rtl w:val="0"/>
        </w:rPr>
        <w:t xml:space="preserve"> Zusammenarbeit, zulassend, die sch</w:t>
      </w:r>
      <w:r w:rsidDel="00000000" w:rsidR="00000000" w:rsidRPr="00000000">
        <w:rPr>
          <w:sz w:val="24"/>
          <w:szCs w:val="24"/>
          <w:rtl w:val="0"/>
        </w:rPr>
        <w:t xml:space="preserve">önsten Mädchen in kürzester Frist zu finden. Es ist genug nicht, vorgestellte Bedingungen zu verletzen, um die Arbeit auf dem Internet-Portal vollwertig zu genießen. Dank der durchdachten Schnittstelle, und schnell zu finden, eine Menge der Umfragen jetzt durchzusehen wird das Werk nicht bilden.</w:t>
      </w:r>
    </w:p>
    <w:p w:rsidR="00000000" w:rsidDel="00000000" w:rsidP="00000000" w:rsidRDefault="00000000" w:rsidRPr="00000000" w14:paraId="00000228">
      <w:pPr>
        <w:spacing w:after="200" w:line="276" w:lineRule="auto"/>
        <w:jc w:val="both"/>
        <w:rPr>
          <w:sz w:val="24"/>
          <w:szCs w:val="24"/>
        </w:rPr>
      </w:pPr>
      <w:r w:rsidDel="00000000" w:rsidR="00000000" w:rsidRPr="00000000">
        <w:rPr>
          <w:sz w:val="24"/>
          <w:szCs w:val="24"/>
          <w:rtl w:val="0"/>
        </w:rPr>
        <w:t xml:space="preserve">Die Webseite befindet sich schon im gegebenen Segment des Marktes seit langem, deshalb werden wir   schnell schaffen, beliebige entstehende Widersprüche einzurichten, die Sache bis zu den Extremen nicht hinzuführen. Vertrauen Sie den Spezialisten an und es wird ein Pfand der Sicherheit und der Unversehrtheit der persönlichen Angaben. </w:t>
      </w:r>
    </w:p>
    <w:p w:rsidR="00000000" w:rsidDel="00000000" w:rsidP="00000000" w:rsidRDefault="00000000" w:rsidRPr="00000000" w14:paraId="00000229">
      <w:pPr>
        <w:spacing w:after="200" w:line="276" w:lineRule="auto"/>
        <w:jc w:val="both"/>
        <w:rPr>
          <w:sz w:val="24"/>
          <w:szCs w:val="24"/>
        </w:rPr>
      </w:pPr>
      <w:r w:rsidDel="00000000" w:rsidR="00000000" w:rsidRPr="00000000">
        <w:rPr>
          <w:sz w:val="24"/>
          <w:szCs w:val="24"/>
          <w:rtl w:val="0"/>
        </w:rPr>
        <w:t xml:space="preserve">Mit unserem Unternehmen zusammenzuarbeitend, können Sie überzeugt sein, dass sich die vertraulichen Informationen und Ihre Angaben in den Händen der Gauner nicht erweisen werden. Sie werden hier nur, um die Liebe unter den besten Mädchen aus Russland, der Ukraine, Weißrussland zu finden, über übrig die Verwalter sorgen.</w:t>
      </w:r>
    </w:p>
    <w:p w:rsidR="00000000" w:rsidDel="00000000" w:rsidP="00000000" w:rsidRDefault="00000000" w:rsidRPr="00000000" w14:paraId="0000022A">
      <w:pPr>
        <w:spacing w:after="200" w:line="276" w:lineRule="auto"/>
        <w:jc w:val="both"/>
        <w:rPr>
          <w:sz w:val="24"/>
          <w:szCs w:val="24"/>
        </w:rPr>
      </w:pPr>
      <w:r w:rsidDel="00000000" w:rsidR="00000000" w:rsidRPr="00000000">
        <w:rPr>
          <w:sz w:val="24"/>
          <w:szCs w:val="24"/>
          <w:rtl w:val="0"/>
        </w:rPr>
        <w:t xml:space="preserve"> Um die bestimmten Regeln zu achten, ist es irgendwelcher zusätzlicher Bemühungen nicht erforderlich. Unsere Mitarbeiter benachrichtigen immer über die künftigen Veränderungen, damit sich der Nutzer im Rahmen des Internet-Bahnsteigs komfortabel und frei fühlt. Im Falle des Verstoßes der Politik der Vertraulichkeit seitens des Teilnehmers kann er von der Ressource entfernt sein, aber solche Situationen hatten wir noch nicht, doch sind hier nur die Menschen, die die ernsten Beziehungen wollen und auf die konstruktive Zusammenarbeit gestimmt. </w:t>
      </w:r>
    </w:p>
    <w:p w:rsidR="00000000" w:rsidDel="00000000" w:rsidP="00000000" w:rsidRDefault="00000000" w:rsidRPr="00000000" w14:paraId="0000022B">
      <w:pPr>
        <w:spacing w:after="200" w:line="276" w:lineRule="auto"/>
        <w:jc w:val="both"/>
        <w:rPr>
          <w:color w:val="333333"/>
          <w:sz w:val="24"/>
          <w:szCs w:val="24"/>
        </w:rPr>
      </w:pPr>
      <w:r w:rsidDel="00000000" w:rsidR="00000000" w:rsidRPr="00000000">
        <w:rPr>
          <w:sz w:val="24"/>
          <w:szCs w:val="24"/>
          <w:rtl w:val="0"/>
        </w:rPr>
        <w:t xml:space="preserve">Die Geschäftsleitern auch teilen immer über die möglichen Veränderungen im Gebiet der Finanzpolitik mit. In der gegebenen Etappe können die registrierten Nutzer die Profile der schönen Damen tatsächlich kostenlos durchschauen. Wir bieten die besten Preise für das gegebene Segment des Marktes an und gehen den Benutzern entgegen, um die vorteilhafte gegenseitige Zusammenarbeit zu gewährleisten und für die Neulinge sind die speziellen Bedingungen, die zulassend maximal schnell zu integrieren. </w:t>
      </w:r>
      <w:r w:rsidDel="00000000" w:rsidR="00000000" w:rsidRPr="00000000">
        <w:rPr>
          <w:rtl w:val="0"/>
        </w:rPr>
      </w:r>
    </w:p>
    <w:p w:rsidR="00000000" w:rsidDel="00000000" w:rsidP="00000000" w:rsidRDefault="00000000" w:rsidRPr="00000000" w14:paraId="0000022C">
      <w:pPr>
        <w:spacing w:after="100" w:before="100" w:lineRule="auto"/>
        <w:jc w:val="both"/>
        <w:rPr>
          <w:sz w:val="24"/>
          <w:szCs w:val="24"/>
        </w:rPr>
      </w:pPr>
      <w:r w:rsidDel="00000000" w:rsidR="00000000" w:rsidRPr="00000000">
        <w:rPr>
          <w:color w:val="333333"/>
          <w:sz w:val="24"/>
          <w:szCs w:val="24"/>
          <w:rtl w:val="0"/>
        </w:rPr>
        <w:t xml:space="preserve">Die Liste Frauenprofil, die den Ausländer kennenlernen wollen, nimmt regelmäßig zu. Da gibt’s nur überprüfte Information, die unseren Mitarbeiter zuverlässig beschützt werden. </w:t>
      </w:r>
      <w:r w:rsidDel="00000000" w:rsidR="00000000" w:rsidRPr="00000000">
        <w:rPr>
          <w:sz w:val="24"/>
          <w:szCs w:val="24"/>
          <w:rtl w:val="0"/>
        </w:rPr>
        <w:t xml:space="preserve">Die Profil hier aufmachen, können Sie vollständig überzeugt sein, dass die nebensächlichen Faktoren nicht stören werden, die Liebe zu finden und langfristige Beziehungen aufzubauen.</w:t>
      </w:r>
    </w:p>
    <w:p w:rsidR="00000000" w:rsidDel="00000000" w:rsidP="00000000" w:rsidRDefault="00000000" w:rsidRPr="00000000" w14:paraId="0000022D">
      <w:pPr>
        <w:spacing w:after="200" w:line="276" w:lineRule="auto"/>
        <w:jc w:val="both"/>
        <w:rPr>
          <w:sz w:val="24"/>
          <w:szCs w:val="24"/>
        </w:rPr>
      </w:pPr>
      <w:r w:rsidDel="00000000" w:rsidR="00000000" w:rsidRPr="00000000">
        <w:rPr>
          <w:sz w:val="24"/>
          <w:szCs w:val="24"/>
          <w:rtl w:val="0"/>
        </w:rPr>
        <w:t xml:space="preserve"> • die Angaben über Sie können alle Mädchen durchsehen, aber Sie können auch das Unsichtbare-Modus auch aufnehmen, damit niemand Ihre Anwesenheit bemerkt.</w:t>
      </w:r>
    </w:p>
    <w:p w:rsidR="00000000" w:rsidDel="00000000" w:rsidP="00000000" w:rsidRDefault="00000000" w:rsidRPr="00000000" w14:paraId="0000022E">
      <w:pPr>
        <w:spacing w:after="200" w:line="276" w:lineRule="auto"/>
        <w:jc w:val="both"/>
        <w:rPr>
          <w:sz w:val="24"/>
          <w:szCs w:val="24"/>
        </w:rPr>
      </w:pPr>
      <w:r w:rsidDel="00000000" w:rsidR="00000000" w:rsidRPr="00000000">
        <w:rPr>
          <w:sz w:val="24"/>
          <w:szCs w:val="24"/>
          <w:rtl w:val="0"/>
        </w:rPr>
        <w:t xml:space="preserve"> • Unser Unternehmen sendet die Spam nicht, deshalb wenn die Benachrichtigung kommt, so ist es etwas wirklich wichtig. Wir sorgen uns um die persönliche Zeit jeder Kunden, weil wir hier alle Bedingungen für die Suche des ideal Partners haben. </w:t>
      </w:r>
    </w:p>
    <w:p w:rsidR="00000000" w:rsidDel="00000000" w:rsidP="00000000" w:rsidRDefault="00000000" w:rsidRPr="00000000" w14:paraId="0000022F">
      <w:pPr>
        <w:spacing w:after="200" w:line="276" w:lineRule="auto"/>
        <w:jc w:val="both"/>
        <w:rPr>
          <w:rFonts w:ascii="Calibri" w:cs="Calibri" w:eastAsia="Calibri" w:hAnsi="Calibri"/>
          <w:sz w:val="22"/>
          <w:szCs w:val="22"/>
        </w:rPr>
      </w:pPr>
      <w:r w:rsidDel="00000000" w:rsidR="00000000" w:rsidRPr="00000000">
        <w:rPr>
          <w:sz w:val="24"/>
          <w:szCs w:val="24"/>
          <w:rtl w:val="0"/>
        </w:rPr>
        <w:t xml:space="preserve">Um die Vorteile der Zusammenarbeit mit den Spezialisten persönlich zu bewerten, gehen Sie die maximal vereinfachte Prozedur der Registrierung und werden Sie ein Teil des Bahnsteigs, wo die Menschen die Liebe finden. Die besten Mädchen aus Russland, der Ukraine und Weißrussland sind nur bei uns vorgestellt. Schließen Sie sich an, es ist hier interessant und es ist ganz sicher, deshalb keine nebensächlichen Faktoren  werden Ihnen stören.</w:t>
      </w:r>
      <w:r w:rsidDel="00000000" w:rsidR="00000000" w:rsidRPr="00000000">
        <w:rPr>
          <w:rtl w:val="0"/>
        </w:rPr>
      </w:r>
    </w:p>
    <w:p w:rsidR="00000000" w:rsidDel="00000000" w:rsidP="00000000" w:rsidRDefault="00000000" w:rsidRPr="00000000" w14:paraId="00000230">
      <w:pPr>
        <w:spacing w:after="100" w:before="10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31">
      <w:pPr>
        <w:spacing w:after="100" w:before="10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32">
      <w:pPr>
        <w:spacing w:after="100" w:before="100" w:lineRule="auto"/>
        <w:jc w:val="both"/>
        <w:rPr>
          <w:rFonts w:ascii="Calibri" w:cs="Calibri" w:eastAsia="Calibri" w:hAnsi="Calibri"/>
          <w:sz w:val="22"/>
          <w:szCs w:val="22"/>
        </w:rPr>
      </w:pPr>
      <w:r w:rsidDel="00000000" w:rsidR="00000000" w:rsidRPr="00000000">
        <w:rPr>
          <w:rtl w:val="0"/>
        </w:rPr>
      </w:r>
    </w:p>
    <w:tbl>
      <w:tblPr>
        <w:tblStyle w:val="Table1"/>
        <w:tblW w:w="9365.0" w:type="dxa"/>
        <w:jc w:val="left"/>
        <w:tblInd w:w="0.0" w:type="dxa"/>
        <w:tblLayout w:type="fixed"/>
        <w:tblLook w:val="0000"/>
      </w:tblPr>
      <w:tblGrid>
        <w:gridCol w:w="4680"/>
        <w:gridCol w:w="4685"/>
        <w:tblGridChange w:id="0">
          <w:tblGrid>
            <w:gridCol w:w="4680"/>
            <w:gridCol w:w="4685"/>
          </w:tblGrid>
        </w:tblGridChange>
      </w:tblGrid>
      <w:tr>
        <w:trPr>
          <w:trHeight w:val="20" w:hRule="atLeast"/>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Поиск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Suche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Анкеты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Profile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Видеоклипы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Videos</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Информация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Information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Регистрация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Registrierung</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Письма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Nachrichten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Лайки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Likes</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Гости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Besucher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Избранные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Favoriten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Кредиты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Kredits</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уведомления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Benachrichtigungen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мойпрофиль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Mein Profil</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анкеты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Profile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мужчины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Männer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помощь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Hilfebereich</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Онас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Über uns</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Связаться с нами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Feedback</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Условия и положения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Geschäftsbedingungen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Партнёры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Vertragspartner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входчерезfacebook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Einloggen mit Facebook</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Пароль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Passwort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Войдите, если вы уже зарегистрированы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Einloggen, falls Sie schon registriert haben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запомнить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erkennen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Забыли пароль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Passwort vergessen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Вход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Einloggen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выйти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Ausloggen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Уже зарегистрированы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Schon registriert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Регистрация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Registrierung</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Заполните регистрационную форму, если вы еще не зарегистрированы на Dating to Marriage или войдите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Füllen Sie das Anmeldungsformular aus, falls Sie noch nicht auf Dating to Marriege registriert haben oder Einloggen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cs="Calibri" w:eastAsia="Calibri" w:hAnsi="Calibri"/>
                <w:sz w:val="22"/>
                <w:szCs w:val="22"/>
              </w:rPr>
            </w:pPr>
            <w:r w:rsidDel="00000000" w:rsidR="00000000" w:rsidRPr="00000000">
              <w:rPr>
                <w:rtl w:val="0"/>
              </w:rPr>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Вашеимя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Ihre Name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имя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Vorname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Фамилия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Nachname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Страна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Land</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Мужской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männlich</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Женский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weiblich</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Отправляя эту форму, я соглашаюсь с условиями использования и подтверждаю, что мне не менее 18 лет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Durch Schicken dieses Formular, akzeptiere ich die Geschäftsbedingungen und bestätige, dass ich mindestens 18 Jahre alt bin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Регистрация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Registrierung</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Бесплатные кредитытолько сегодня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Freie Kredits nur heute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Нажимая "регистрация"вы принимаете Условия и Положения и удостоверяете, что вам не менее 18 лет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Durch Klicken „Registrieren“ , akzeptieren Sie  AGB und bestätigen, dass Sie mindesten 18 Jahre alt sind</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cs="Calibri" w:eastAsia="Calibri" w:hAnsi="Calibri"/>
                <w:sz w:val="22"/>
                <w:szCs w:val="22"/>
              </w:rPr>
            </w:pPr>
            <w:r w:rsidDel="00000000" w:rsidR="00000000" w:rsidRPr="00000000">
              <w:rPr>
                <w:rtl w:val="0"/>
              </w:rPr>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cs="Calibri" w:eastAsia="Calibri" w:hAnsi="Calibri"/>
                <w:sz w:val="22"/>
                <w:szCs w:val="22"/>
              </w:rPr>
            </w:pPr>
            <w:r w:rsidDel="00000000" w:rsidR="00000000" w:rsidRPr="00000000">
              <w:rPr>
                <w:rtl w:val="0"/>
              </w:rPr>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100% </w:t>
            </w:r>
            <w:r w:rsidDel="00000000" w:rsidR="00000000" w:rsidRPr="00000000">
              <w:rPr>
                <w:rFonts w:ascii="Times" w:cs="Times" w:eastAsia="Times" w:hAnsi="Times"/>
                <w:sz w:val="24"/>
                <w:szCs w:val="24"/>
                <w:rtl w:val="0"/>
              </w:rPr>
              <w:t xml:space="preserve">защита от мошенничества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100% Missbrauchssicherheit </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ЗАЩИТА ОТ МОШЕННИЧЕСТВА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Missbrauchssicherheit </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Нажимая "Смотреть видео"с вас будет снято %s кредита за просмотр видео. После этого вы сможете смотреть это видео бесконечное количество раз в течение 24 часов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Nachdem Klicken „Video anschauen“, heben wir von Ihnen %s Kredit für Anschauen das Video.</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Последние видеоролики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Letzte Videos</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Показать больше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Mehr schauen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С нами безопасно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Mit uns sicher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100% </w:t>
            </w:r>
            <w:r w:rsidDel="00000000" w:rsidR="00000000" w:rsidRPr="00000000">
              <w:rPr>
                <w:rFonts w:ascii="Times" w:cs="Times" w:eastAsia="Times" w:hAnsi="Times"/>
                <w:sz w:val="24"/>
                <w:szCs w:val="24"/>
                <w:rtl w:val="0"/>
              </w:rPr>
              <w:t xml:space="preserve">НАСТОЯЩИЕ ДЕВУШКИ из России, Украины, Беларуси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100% reale Frauen aus Russland, der Ukraine und Weißrussland</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БЕСПЛАТНОЕ ЧЛЕНСТВО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KOSTENLOSE MITGLIEDERSCHAFT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20 </w:t>
            </w:r>
            <w:r w:rsidDel="00000000" w:rsidR="00000000" w:rsidRPr="00000000">
              <w:rPr>
                <w:rFonts w:ascii="Times" w:cs="Times" w:eastAsia="Times" w:hAnsi="Times"/>
                <w:sz w:val="24"/>
                <w:szCs w:val="24"/>
                <w:rtl w:val="0"/>
              </w:rPr>
              <w:t xml:space="preserve">КРЕДИТОВ БЕСПЛАТНО при регистрации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20 Kredits nach der Registrieren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мужской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männlich</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женский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weiblich</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онлайн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online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оффлайн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offline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лет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Jahre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Сохранить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Speichern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Эта анкета недоступна для просмотра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Diese Profil nicht verfügbar für Anschauen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Удалить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Löschen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ПОСМОТРЕТЬ ПРОФИЛЬ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Profil zeigen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ОБО МНЕ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ÜBER MICH</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ИДЕАЛЬНЫЙ ПАРТНЕР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PERFEKTE PARTNER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Возраст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Älter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Да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Ja</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Время от времени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Ab und zu</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Редко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Selten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Избранные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Favoriten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Лайки на фото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Fotolikes</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Моигости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Meine Besucher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Попытка входа в панель администратора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Versuch auf das Administratorkonto zu einloggen </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Чат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Chat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профиль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Profil</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У мужчины недостаточно кредитов для чата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Der Mann hat nicht genug Kredits</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Чат закрыт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Chat ist geschlossen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Девушки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Frauen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Мужчины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Männer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Завершить чат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Chat beenden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Начнитеписать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Schreiben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Отправить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Senden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Контакты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Kontakte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приглашает вас в чат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Laden Ihnen zum Chat ein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Принять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Annehmen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Отклонить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Ablehnen </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Начать чат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Chat anfangen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отклонить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ablehnen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Выбрать подарок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Geschenk auswählen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У вас недостаточно кредитов для этого подарка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Sie haben nicht genug Kredits für dieses Geschenk</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Выберите собеседника для отправки подарков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Wählen Sie den Gesprächspartner für Sendung das Geschenk</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Кредиты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Kredits</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КУПИТЬ КРЕДИТЫ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Kredits kaufen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укажите сумму кредитов, которую вы хотите приобрести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Schreiben Sie die Kreditbetrag, der Sie kaufen möchten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Оплата кредитной картой. Мы принимаем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Zahlung mit der Kreditkarte. Wir </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Для тех, кто не использует кредитные карты, мы принимаем оплату с помощью (напишите в техподдержку для детальной информации). Вы всегда можете проверить свой баланс в вашем профиле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Für diejenige, die die Kreditkarte nicht benutzen, können mit (schreiben Sie in der technische Unterstützung) bezahlen. Sie können immer die Balance auf Ihrem Profil überprüfen. </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Отправка письма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Nachricht schicken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1 </w:t>
            </w:r>
            <w:r w:rsidDel="00000000" w:rsidR="00000000" w:rsidRPr="00000000">
              <w:rPr>
                <w:rFonts w:ascii="Times" w:cs="Times" w:eastAsia="Times" w:hAnsi="Times"/>
                <w:sz w:val="24"/>
                <w:szCs w:val="24"/>
                <w:rtl w:val="0"/>
              </w:rPr>
              <w:t xml:space="preserve">минута чата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1 Minute Chat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Просмотр видеоклипа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Video schauen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Вы покупаете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Sie kaufen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за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für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Оплатить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Bezahlen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ОПЛАТА КРЕДИТНОЙ КАРТОЙ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Zahlung mit der Kreditkarte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ОПЛАТА БИТКОЙНАМИ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Zahlung mit Bitcoin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Альтернативный способ оплаты картой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Alternative Zahlungsverfahren mit der Kreditkarte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Оплата прошла успешно. Пожалуйста, перезагрузите страницу, чтобы увидеть зачисленные кредиты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Zahlung ist erfolgreich. Bitte, erneuern Sie die Seite, um die Anrechnung die Kredits anschauen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Мойпрофиль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Mein Profil</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Редактировать профиль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Profil bearbeiten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Письма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Nachrichten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Добавить фото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Foto hinzufügen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Добавитьвидео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Video hinzufügen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Избранные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Favoriten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ФОТОГРАФИИ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FOTOS</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МОИ ФОТОГРАФИИ (папка: %s)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Meine Fotos</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закрыть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Schließen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добавить фото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Foto hinzufügen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Удалить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Löschen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Фотография успешно загружена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Foto ist erfolgreich geladen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РедактированиеПрофиля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Profilbearbeitung</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Пол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Geschlecht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Мужской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männlich</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Информация аккаунта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Accountinformation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Новый пароль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Neues Passwort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Вашпароль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Ihre Passwort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Обо мне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Über mich</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Идеальный партнер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Perfekte Partner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Представление себя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Sich vorstellen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Возраст поиска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Ältersuche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Возраст поиска от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Ältersuche von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лет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Jahre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Целизнакомства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Ziel Kennenlernen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Дети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Kinder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Occupation / Profession</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Beruf</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Хобби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Hobbys</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Дата рождения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Geburtsdatum</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Город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Stadt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Рост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Größe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Вес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Gewicht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Страна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Land</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Персональная информация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Persönliche Information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Ваш профиль успешно обновлен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Ihr Profil ist erfolgreich erneut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Вы неверно заполнили поля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Felder sind falsch gefüllt </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Чтобы сменить ваш E-mail, пожалуйста, напишите в техническую поддержку ваш новый 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Um Ihre E-mail Adresse zu ändern, schreiben Sie bitte Ihre neue E-mail in der technische Unterstützung</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Уровень доверия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Vertrauensniveau </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Добавить в избранные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Zur Favoriten hinzufügen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Возраст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Älter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Раса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Rasse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Телосложение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Figur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Знак зодиака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Tierkreiszeichen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Скрыть фотографии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Fotos verbergen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Показатьфотографии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Fotos zeigen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Моивидеоролики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Meine Videos</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Вы не имеете 15 платных писем от девушки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Sie haben keine 15 bezahlte Briefe von Mädchen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Вы уже сделали бесплатный запрос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Sie haben schon freie Anfrage geschickt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Для запроса контактов у вас есть 2 варианта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Für Kontaktanfrage haben Sie 2 Varianten </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Если у вас есть 15 платных писем с девушкой - вы можете запросить контакты БЕСПЛАТНО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Falls Sie 15 freie Briefe mit Mädchen zu haben, können Sie die Kontakte kostenlos anfragen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Если у вас нет 15 платных писем с девушкой - вы можете приобрести контакты за %s кредитов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Falls Sie keine 15 freie Briefe mit Mädchen zu haben, können Sie die Kontakte für %s Kredits kaufen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Купить контакты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Kontakte kaufen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Запросить бесплатно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Kostenlos anfragen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Вы подтверждаете действие?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Bestätigen Sie die Handlung?</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Ваш запрос контактных данный отправлен и ждет одобрения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Ihre Anfrage Kontaktangaben ist schon geschickt und wartet auf Zustimmung</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На это может потребоваться до 3х дней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Das dauert bis 3 Tagen </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Вы можете видеть одобренный запрос в разделе "письма"(письма от администрации)';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Sie können die billigende Anfrage im Abschnitt „Briefe“ (Briefe von der Administration) sehen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Запросите пароль у %s и получите доступ к приватным фотографиям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Anfragen Sie das Passwort in %s und bekommen Sie den Zugang zu den privaten Foto</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Введите пароль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Geben Sie Ihr Passwort ein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Получить доступ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Zugang bekommen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Пароль неверный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Ungültiges Passwort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Лайк поставлен на фото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Foto als gefällt mir markiert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Семейное положение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Familienstand</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Образование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Bildung</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Цвет глаз</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Augenfarbe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Цветволос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Haare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cs="Calibri" w:eastAsia="Calibri" w:hAnsi="Calibri"/>
                <w:sz w:val="22"/>
                <w:szCs w:val="22"/>
                <w:highlight w:val="white"/>
              </w:rPr>
            </w:pPr>
            <w:r w:rsidDel="00000000" w:rsidR="00000000" w:rsidRPr="00000000">
              <w:rPr>
                <w:sz w:val="24"/>
                <w:szCs w:val="24"/>
                <w:highlight w:val="white"/>
                <w:rtl w:val="0"/>
              </w:rPr>
              <w:t xml:space="preserve">Auburn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highlight w:val="white"/>
              </w:rPr>
            </w:pPr>
            <w:r w:rsidDel="00000000" w:rsidR="00000000" w:rsidRPr="00000000">
              <w:rPr>
                <w:rFonts w:ascii="Calibri" w:cs="Calibri" w:eastAsia="Calibri" w:hAnsi="Calibri"/>
                <w:sz w:val="22"/>
                <w:szCs w:val="22"/>
                <w:highlight w:val="white"/>
                <w:rtl w:val="0"/>
              </w:rPr>
              <w:t xml:space="preserve">braun</w:t>
            </w:r>
            <w:r w:rsidDel="00000000" w:rsidR="00000000" w:rsidRPr="00000000">
              <w:rPr>
                <w:rtl w:val="0"/>
              </w:rPr>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cs="Calibri" w:eastAsia="Calibri" w:hAnsi="Calibri"/>
                <w:sz w:val="22"/>
                <w:szCs w:val="22"/>
                <w:highlight w:val="white"/>
              </w:rPr>
            </w:pPr>
            <w:r w:rsidDel="00000000" w:rsidR="00000000" w:rsidRPr="00000000">
              <w:rPr>
                <w:sz w:val="24"/>
                <w:szCs w:val="24"/>
                <w:highlight w:val="white"/>
                <w:rtl w:val="0"/>
              </w:rPr>
              <w:t xml:space="preserve">Black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highlight w:val="white"/>
              </w:rPr>
            </w:pPr>
            <w:r w:rsidDel="00000000" w:rsidR="00000000" w:rsidRPr="00000000">
              <w:rPr>
                <w:rFonts w:ascii="Calibri" w:cs="Calibri" w:eastAsia="Calibri" w:hAnsi="Calibri"/>
                <w:sz w:val="22"/>
                <w:szCs w:val="22"/>
                <w:highlight w:val="white"/>
                <w:rtl w:val="0"/>
              </w:rPr>
              <w:t xml:space="preserve">Schwarz</w:t>
            </w:r>
            <w:r w:rsidDel="00000000" w:rsidR="00000000" w:rsidRPr="00000000">
              <w:rPr>
                <w:rtl w:val="0"/>
              </w:rPr>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cs="Calibri" w:eastAsia="Calibri" w:hAnsi="Calibri"/>
                <w:sz w:val="22"/>
                <w:szCs w:val="22"/>
                <w:highlight w:val="white"/>
              </w:rPr>
            </w:pPr>
            <w:r w:rsidDel="00000000" w:rsidR="00000000" w:rsidRPr="00000000">
              <w:rPr>
                <w:sz w:val="24"/>
                <w:szCs w:val="24"/>
                <w:highlight w:val="white"/>
                <w:rtl w:val="0"/>
              </w:rPr>
              <w:t xml:space="preserve">Blonde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highlight w:val="white"/>
              </w:rPr>
            </w:pPr>
            <w:r w:rsidDel="00000000" w:rsidR="00000000" w:rsidRPr="00000000">
              <w:rPr>
                <w:rFonts w:ascii="Calibri" w:cs="Calibri" w:eastAsia="Calibri" w:hAnsi="Calibri"/>
                <w:sz w:val="22"/>
                <w:szCs w:val="22"/>
                <w:highlight w:val="white"/>
                <w:rtl w:val="0"/>
              </w:rPr>
              <w:t xml:space="preserve">Blonde</w:t>
            </w:r>
            <w:r w:rsidDel="00000000" w:rsidR="00000000" w:rsidRPr="00000000">
              <w:rPr>
                <w:rtl w:val="0"/>
              </w:rPr>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cs="Calibri" w:eastAsia="Calibri" w:hAnsi="Calibri"/>
                <w:sz w:val="22"/>
                <w:szCs w:val="22"/>
                <w:highlight w:val="white"/>
              </w:rPr>
            </w:pPr>
            <w:r w:rsidDel="00000000" w:rsidR="00000000" w:rsidRPr="00000000">
              <w:rPr>
                <w:sz w:val="24"/>
                <w:szCs w:val="24"/>
                <w:highlight w:val="white"/>
                <w:rtl w:val="0"/>
              </w:rPr>
              <w:t xml:space="preserve">Light brown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highlight w:val="white"/>
              </w:rPr>
            </w:pPr>
            <w:r w:rsidDel="00000000" w:rsidR="00000000" w:rsidRPr="00000000">
              <w:rPr>
                <w:rFonts w:ascii="Calibri" w:cs="Calibri" w:eastAsia="Calibri" w:hAnsi="Calibri"/>
                <w:sz w:val="22"/>
                <w:szCs w:val="22"/>
                <w:highlight w:val="white"/>
                <w:rtl w:val="0"/>
              </w:rPr>
              <w:t xml:space="preserve">Hellblond</w:t>
            </w:r>
            <w:r w:rsidDel="00000000" w:rsidR="00000000" w:rsidRPr="00000000">
              <w:rPr>
                <w:rtl w:val="0"/>
              </w:rPr>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cs="Calibri" w:eastAsia="Calibri" w:hAnsi="Calibri"/>
                <w:sz w:val="22"/>
                <w:szCs w:val="22"/>
                <w:highlight w:val="white"/>
              </w:rPr>
            </w:pPr>
            <w:r w:rsidDel="00000000" w:rsidR="00000000" w:rsidRPr="00000000">
              <w:rPr>
                <w:sz w:val="24"/>
                <w:szCs w:val="24"/>
                <w:highlight w:val="white"/>
                <w:rtl w:val="0"/>
              </w:rPr>
              <w:t xml:space="preserve">Dark brown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highlight w:val="white"/>
              </w:rPr>
            </w:pPr>
            <w:r w:rsidDel="00000000" w:rsidR="00000000" w:rsidRPr="00000000">
              <w:rPr>
                <w:rFonts w:ascii="Calibri" w:cs="Calibri" w:eastAsia="Calibri" w:hAnsi="Calibri"/>
                <w:sz w:val="22"/>
                <w:szCs w:val="22"/>
                <w:highlight w:val="white"/>
                <w:rtl w:val="0"/>
              </w:rPr>
              <w:t xml:space="preserve">Dunkelblond</w:t>
            </w:r>
            <w:r w:rsidDel="00000000" w:rsidR="00000000" w:rsidRPr="00000000">
              <w:rPr>
                <w:rtl w:val="0"/>
              </w:rPr>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cs="Calibri" w:eastAsia="Calibri" w:hAnsi="Calibri"/>
                <w:sz w:val="22"/>
                <w:szCs w:val="22"/>
                <w:highlight w:val="white"/>
              </w:rPr>
            </w:pPr>
            <w:r w:rsidDel="00000000" w:rsidR="00000000" w:rsidRPr="00000000">
              <w:rPr>
                <w:sz w:val="24"/>
                <w:szCs w:val="24"/>
                <w:highlight w:val="white"/>
                <w:rtl w:val="0"/>
              </w:rPr>
              <w:t xml:space="preserve">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highlight w:val="white"/>
              </w:rPr>
            </w:pPr>
            <w:r w:rsidDel="00000000" w:rsidR="00000000" w:rsidRPr="00000000">
              <w:rPr>
                <w:rFonts w:ascii="Calibri" w:cs="Calibri" w:eastAsia="Calibri" w:hAnsi="Calibri"/>
                <w:sz w:val="22"/>
                <w:szCs w:val="22"/>
                <w:highlight w:val="white"/>
                <w:rtl w:val="0"/>
              </w:rPr>
              <w:t xml:space="preserve">Rot</w:t>
            </w:r>
            <w:r w:rsidDel="00000000" w:rsidR="00000000" w:rsidRPr="00000000">
              <w:rPr>
                <w:rtl w:val="0"/>
              </w:rPr>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cs="Calibri" w:eastAsia="Calibri" w:hAnsi="Calibri"/>
                <w:sz w:val="22"/>
                <w:szCs w:val="22"/>
                <w:highlight w:val="white"/>
              </w:rPr>
            </w:pPr>
            <w:r w:rsidDel="00000000" w:rsidR="00000000" w:rsidRPr="00000000">
              <w:rPr>
                <w:sz w:val="24"/>
                <w:szCs w:val="24"/>
                <w:highlight w:val="white"/>
                <w:rtl w:val="0"/>
              </w:rPr>
              <w:t xml:space="preserve">White grey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highlight w:val="white"/>
              </w:rPr>
            </w:pPr>
            <w:r w:rsidDel="00000000" w:rsidR="00000000" w:rsidRPr="00000000">
              <w:rPr>
                <w:rFonts w:ascii="Calibri" w:cs="Calibri" w:eastAsia="Calibri" w:hAnsi="Calibri"/>
                <w:sz w:val="22"/>
                <w:szCs w:val="22"/>
                <w:highlight w:val="white"/>
                <w:rtl w:val="0"/>
              </w:rPr>
              <w:t xml:space="preserve">Mäusegrau</w:t>
            </w:r>
            <w:r w:rsidDel="00000000" w:rsidR="00000000" w:rsidRPr="00000000">
              <w:rPr>
                <w:rtl w:val="0"/>
              </w:rPr>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cs="Calibri" w:eastAsia="Calibri" w:hAnsi="Calibri"/>
                <w:sz w:val="22"/>
                <w:szCs w:val="22"/>
                <w:highlight w:val="white"/>
              </w:rPr>
            </w:pPr>
            <w:r w:rsidDel="00000000" w:rsidR="00000000" w:rsidRPr="00000000">
              <w:rPr>
                <w:sz w:val="24"/>
                <w:szCs w:val="24"/>
                <w:highlight w:val="white"/>
                <w:rtl w:val="0"/>
              </w:rPr>
              <w:t xml:space="preserve">Don't speak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highlight w:val="white"/>
              </w:rPr>
            </w:pPr>
            <w:r w:rsidDel="00000000" w:rsidR="00000000" w:rsidRPr="00000000">
              <w:rPr>
                <w:rFonts w:ascii="Calibri" w:cs="Calibri" w:eastAsia="Calibri" w:hAnsi="Calibri"/>
                <w:sz w:val="22"/>
                <w:szCs w:val="22"/>
                <w:highlight w:val="white"/>
                <w:rtl w:val="0"/>
              </w:rPr>
              <w:t xml:space="preserve">Nicht spricht</w:t>
            </w:r>
            <w:r w:rsidDel="00000000" w:rsidR="00000000" w:rsidRPr="00000000">
              <w:rPr>
                <w:rtl w:val="0"/>
              </w:rPr>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cs="Calibri" w:eastAsia="Calibri" w:hAnsi="Calibri"/>
                <w:sz w:val="22"/>
                <w:szCs w:val="22"/>
                <w:highlight w:val="white"/>
              </w:rPr>
            </w:pPr>
            <w:r w:rsidDel="00000000" w:rsidR="00000000" w:rsidRPr="00000000">
              <w:rPr>
                <w:sz w:val="24"/>
                <w:szCs w:val="24"/>
                <w:highlight w:val="white"/>
                <w:rtl w:val="0"/>
              </w:rPr>
              <w:t xml:space="preserve">With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highlight w:val="white"/>
              </w:rPr>
            </w:pPr>
            <w:r w:rsidDel="00000000" w:rsidR="00000000" w:rsidRPr="00000000">
              <w:rPr>
                <w:rFonts w:ascii="Calibri" w:cs="Calibri" w:eastAsia="Calibri" w:hAnsi="Calibri"/>
                <w:sz w:val="22"/>
                <w:szCs w:val="22"/>
                <w:highlight w:val="white"/>
                <w:rtl w:val="0"/>
              </w:rPr>
              <w:t xml:space="preserve">Mit dem Kompliziertheit</w:t>
            </w:r>
            <w:r w:rsidDel="00000000" w:rsidR="00000000" w:rsidRPr="00000000">
              <w:rPr>
                <w:rtl w:val="0"/>
              </w:rPr>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cs="Calibri" w:eastAsia="Calibri" w:hAnsi="Calibri"/>
                <w:sz w:val="22"/>
                <w:szCs w:val="22"/>
                <w:highlight w:val="white"/>
              </w:rPr>
            </w:pPr>
            <w:r w:rsidDel="00000000" w:rsidR="00000000" w:rsidRPr="00000000">
              <w:rPr>
                <w:sz w:val="24"/>
                <w:szCs w:val="24"/>
                <w:highlight w:val="white"/>
                <w:rtl w:val="0"/>
              </w:rPr>
              <w:t xml:space="preserve">Basic good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highlight w:val="white"/>
              </w:rPr>
            </w:pPr>
            <w:r w:rsidDel="00000000" w:rsidR="00000000" w:rsidRPr="00000000">
              <w:rPr>
                <w:rFonts w:ascii="Calibri" w:cs="Calibri" w:eastAsia="Calibri" w:hAnsi="Calibri"/>
                <w:sz w:val="22"/>
                <w:szCs w:val="22"/>
                <w:highlight w:val="white"/>
                <w:rtl w:val="0"/>
              </w:rPr>
              <w:t xml:space="preserve">Gut</w:t>
            </w:r>
            <w:r w:rsidDel="00000000" w:rsidR="00000000" w:rsidRPr="00000000">
              <w:rPr>
                <w:rtl w:val="0"/>
              </w:rPr>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cs="Calibri" w:eastAsia="Calibri" w:hAnsi="Calibri"/>
                <w:sz w:val="22"/>
                <w:szCs w:val="22"/>
                <w:highlight w:val="white"/>
              </w:rPr>
            </w:pPr>
            <w:r w:rsidDel="00000000" w:rsidR="00000000" w:rsidRPr="00000000">
              <w:rPr>
                <w:sz w:val="24"/>
                <w:szCs w:val="24"/>
                <w:highlight w:val="white"/>
                <w:rtl w:val="0"/>
              </w:rPr>
              <w:t xml:space="preserve">Fluent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highlight w:val="white"/>
              </w:rPr>
            </w:pPr>
            <w:r w:rsidDel="00000000" w:rsidR="00000000" w:rsidRPr="00000000">
              <w:rPr>
                <w:rFonts w:ascii="Calibri" w:cs="Calibri" w:eastAsia="Calibri" w:hAnsi="Calibri"/>
                <w:sz w:val="22"/>
                <w:szCs w:val="22"/>
                <w:highlight w:val="white"/>
                <w:rtl w:val="0"/>
              </w:rPr>
              <w:t xml:space="preserve">flüssig</w:t>
            </w:r>
            <w:r w:rsidDel="00000000" w:rsidR="00000000" w:rsidRPr="00000000">
              <w:rPr>
                <w:rtl w:val="0"/>
              </w:rPr>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Невидимый статус успешно активирован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Unsichtbat-Modus ist erfolgreich aktiviert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Невидимый статус успешно отключен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Unsichtbat-Modus ist erfolgreich ausgeschaltet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Ваше приглашение успешно отправлено. Спасибо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Ihre Einladung ist erfolgreich geschickt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Вы уже отправили приглашение на этот 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Sie haben schon eine Einladung auf diese E-mail Adresse geschickt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Вы неверно заполнили форму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Sie haben falsch gefüllt </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Отправить приглашение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Einladung schicken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Имя вашего друга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Name von Ihrem Freund</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Отправить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Schicken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Название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Benennung</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Удалить папку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Ordner löschen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Изменить папку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Ordner ändern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Мы отправили на ваш e-mail ссылку для подтверждения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Wir haben ein Link auf Ihre e-mail Adresse geschickt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Пожалуйста, подтвердите ваш 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Bestätigen Sie bitte Ihre E-mail </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Если вы не получили письмо - проверьте папку "спам"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Falls Sie kein Brief bekommen, schauen Sie Ordner „Spam“</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После подтверждения e-mail на ваш аккаунт будет зачислено 20 кредитов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Nachdem die E-mail Adresse bestätigt wurde, wird 20 Kredits auf Ihr Account anrechnen </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Загрузить аватар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Avatar hochladen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Загрузить новый аватар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Neuer Avatar hochladen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Удалить аватар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Avatar löschen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Меню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Menü</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Сделатьпрофильневидимым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Profil unsichtbar machen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Сделать профиль видимым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Profil sichtbar machen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Новаяпапка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Neue Ordner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Пригласи друга и получи 20 % бонус от его первой покупки!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Laden Sie Ihre Freund ein und bekommen 20% Bonus von seinen ersten Einkauf</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Мы создали уникальную реферальную программу, чтобы упростить и сделать более интересным использование нашего сайта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Wir haben ein einzigartiges refraktives Programm gemacht, um unsere Webseite zu erleichtern und die Benutzung unsere Seite interessanter zu machen </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Загрузить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Hochladen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Добавить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Hinzufügen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не указано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Nicht genannt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Хобби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Hobbys</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Город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Stadt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Образование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Bildung</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Курение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Rauchen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Алкоголь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Alkohol</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Профессия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Beruf</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Видеоклипы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Videos</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предложенные девушки (для мужчин)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Mädchens Vorschlag (für Männer)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Написать письмо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Nachricht schreiben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Пригласить в чат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Zur Chat einladen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Подарок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Geschenk</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Избранные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Favoriten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Анкета успешно добавлена в избранные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Der Profil ist erfolgreich als Favoriten markiert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Анкета уже добавлена в список избранных</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Der Profil ist schon als Favouriten markiert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Отправка подарка для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Geschenk schicken für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Отправка подарков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Geschenk schicken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Выбрать подарок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Geschenk auswählen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Кол-во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Menge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Ваш подарок отправлен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Ihr Geschenk ist geschickt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У вас недостаточно кредитов для отправки этого подарка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Sie haben nicht genug Kredits für Sendung des Geschenks</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Письма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Nachrichten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Избранные письма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Markierte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Исходящие письма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Postausgang</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3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Удаленные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Gelöschte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Чтение исходящего письма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Eingangsbriefe lesen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Все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Allgemein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Избранные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Markiert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Входящие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Posteingang</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Исходяшие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Postausgang</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Администрация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Geschäftsleitung</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Тема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Betreff</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Получатель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Anfänger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Удалить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Löschen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Восстановить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wiederherstellen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Ваше письмо успешно отправлено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Ihre Nachricht ist erfolgreich geschickt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Напишите письмо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Schreiben Sie Nachricht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Добавить вложение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Anhang hinzufägen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У вас недостаточно кредитов для отправки писем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Sie haben nicht genug Credits um ein Nachricht zu schicken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Укажитетемуписьма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Schreiben Sie Betreff</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Письмо успешно добавлено в избранные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Der Brief als Favoriten markiert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Письмо успешно удалено из избранных</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Der Brief von Favoriten gelöscht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Искать письма по ID девушки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Briefsuche nach ID Frauen </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Искать письма по ID мужчины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Briefsuche nach ID Männer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Загрузить всю историю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Alle Story herunterladen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Ошибка сервера. Попробуйтепозже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Serverfehler </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Ваше письмо не может быть отправлено. Получатель ограничил получение писем от одной или нескольких анкет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Der Brief kann nicht gesendet wurde. Der Anfänger ist Briefempfang von ein oder mehrere Profile beschränkt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Восстановление пароля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Passwort wiederherstellen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Ваш 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Ihre E-mail Adresse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Отправить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Senden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Ваш новый пароль отправлен на ваш 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Ihr neues Passwort wird auf ihre E-mail Adresse geschickt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E-mail</w:t>
            </w:r>
            <w:r w:rsidDel="00000000" w:rsidR="00000000" w:rsidRPr="00000000">
              <w:rPr>
                <w:rFonts w:ascii="Times" w:cs="Times" w:eastAsia="Times" w:hAnsi="Times"/>
                <w:sz w:val="24"/>
                <w:szCs w:val="24"/>
                <w:rtl w:val="0"/>
              </w:rPr>
              <w:t xml:space="preserve">не найден в базе данных</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E-mail Adresse ist nicht gefunden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Мужскиеанкеты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Männer Profile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39">
            <w:pPr>
              <w:tabs>
                <w:tab w:val="left" w:pos="916"/>
                <w:tab w:val="left" w:pos="2300"/>
              </w:tabs>
              <w:jc w:val="both"/>
              <w:rPr>
                <w:sz w:val="24"/>
                <w:szCs w:val="24"/>
              </w:rPr>
            </w:pPr>
            <w:r w:rsidDel="00000000" w:rsidR="00000000" w:rsidRPr="00000000">
              <w:rPr>
                <w:rFonts w:ascii="Times" w:cs="Times" w:eastAsia="Times" w:hAnsi="Times"/>
                <w:sz w:val="24"/>
                <w:szCs w:val="24"/>
                <w:rtl w:val="0"/>
              </w:rPr>
              <w:t xml:space="preserve">Рассылка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3A">
            <w:pPr>
              <w:tabs>
                <w:tab w:val="left" w:pos="916"/>
                <w:tab w:val="left" w:pos="2300"/>
              </w:tabs>
              <w:jc w:val="both"/>
              <w:rPr>
                <w:sz w:val="24"/>
                <w:szCs w:val="24"/>
              </w:rPr>
            </w:pPr>
            <w:r w:rsidDel="00000000" w:rsidR="00000000" w:rsidRPr="00000000">
              <w:rPr>
                <w:sz w:val="24"/>
                <w:szCs w:val="24"/>
                <w:rtl w:val="0"/>
              </w:rPr>
              <w:t xml:space="preserve">Versendung</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Поиск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Suche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Результаты поиска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Suchergebnisse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Ничего не найдено. Попробуйте искать по другим параметрам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Keine Ergebnisse. Probieren Sie andere Kriterien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Страна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Land</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Возраст от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Alter von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до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bis</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Рост от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Große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Вес от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Gewicht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Семейное положение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Familienstand</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Нет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Nein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Цвет волос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Haare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Пол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Geschlecht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Мужской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Männlich</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Женский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Weiblich</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Телосложение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Figur</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Уровень английского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Englisch Niveau</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Онлайн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Online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Рассылка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Versendung</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Видеоклипы девушек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Mädchens Videos</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Ваше сообщение успешно отправлено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Ihre Nachricht wurde erfolgreich geschickt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Произошла ошибка. Невозможно отправить сообщение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Fehler bei der Sachrichtsenden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Вы неверно заполнили форму. Попробуйте еще раз</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Sie haben falsch das Formular ausgefüllt. Versuchen Sie nochmal</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По вопросам сотрудничества, пожалуйста, свяжитесь с нами с помощью формы ниже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Wenn Sie Fragen wegen Zusammenarbeit haben, füllen Sie das Formular aus, um Kontakt mit uns aufzunehmen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Техническая поддержка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Kundenservice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Ваше имя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Ihre Vorname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Ваш 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Ihre E-mail Adresse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Тема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Betreff</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Ваше сообщение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Ihre Nachricht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Отправить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Senden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Прикрепить файл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Anhang zufügen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Регистрация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Registrierung</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Профиль и подписка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Profil und </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Правила и условия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Regeln und Bedingungen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Оплата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Zahlung</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Сервисы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Service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Чат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Chat</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Реальные встречи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Reale Treffen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Технические проблемы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Technische Probleme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Сообщить о мошенничестве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Missbrauch melden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Знакомства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Bekanntschaften</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Предложения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Vorschläge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Другое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Andere</w:t>
            </w:r>
          </w:p>
        </w:tc>
      </w:tr>
      <w:tr>
        <w:trPr>
          <w:trHeight w:val="2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rFonts w:ascii="Times" w:cs="Times" w:eastAsia="Times" w:hAnsi="Times"/>
                <w:sz w:val="24"/>
                <w:szCs w:val="24"/>
                <w:rtl w:val="0"/>
              </w:rPr>
              <w:t xml:space="preserve">Сотрудничество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Del="00000000" w:rsidR="00000000" w:rsidRPr="00000000">
              <w:rPr>
                <w:sz w:val="24"/>
                <w:szCs w:val="24"/>
                <w:rtl w:val="0"/>
              </w:rPr>
              <w:t xml:space="preserve">Kooperation</w:t>
            </w:r>
          </w:p>
        </w:tc>
      </w:tr>
    </w:tbl>
    <w:p w:rsidR="00000000" w:rsidDel="00000000" w:rsidP="00000000" w:rsidRDefault="00000000" w:rsidRPr="00000000" w14:paraId="00000491">
      <w:pPr>
        <w:jc w:val="both"/>
        <w:rPr>
          <w:sz w:val="24"/>
          <w:szCs w:val="24"/>
        </w:rPr>
      </w:pPr>
      <w:r w:rsidDel="00000000" w:rsidR="00000000" w:rsidRPr="00000000">
        <w:rPr>
          <w:rtl w:val="0"/>
        </w:rPr>
      </w:r>
    </w:p>
    <w:p w:rsidR="00000000" w:rsidDel="00000000" w:rsidP="00000000" w:rsidRDefault="00000000" w:rsidRPr="00000000" w14:paraId="000004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sectPr>
      <w:pgSz w:h="16838" w:w="11906"/>
      <w:pgMar w:bottom="1134" w:top="1134" w:left="1701" w:right="8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Times"/>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2">
    <w:lvl w:ilvl="0">
      <w:start w:val="0"/>
      <w:numFmt w:val="bullet"/>
      <w:lvlText w:val="●"/>
      <w:lvlJc w:val="left"/>
      <w:pPr>
        <w:ind w:left="0" w:firstLine="0"/>
      </w:pPr>
      <w:rPr>
        <w:rFonts w:ascii="Noto Sans Symbols" w:cs="Noto Sans Symbols" w:eastAsia="Noto Sans Symbols" w:hAnsi="Noto Sans Symbols"/>
        <w:color w:val="333333"/>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3"/>
      <w:numFmt w:val="decimal"/>
      <w:lvlText w:val="%1."/>
      <w:lvlJc w:val="left"/>
      <w:pPr>
        <w:ind w:left="1950" w:hanging="141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de-D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55.0" w:type="dxa"/>
        <w:bottom w:w="0.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datingtomarriage.com/index.php/my/credits" TargetMode="External"/><Relationship Id="rId9" Type="http://schemas.openxmlformats.org/officeDocument/2006/relationships/hyperlink" Target="https://datingtomarriage.com/" TargetMode="External"/><Relationship Id="rId5" Type="http://schemas.openxmlformats.org/officeDocument/2006/relationships/styles" Target="styles.xml"/><Relationship Id="rId6" Type="http://schemas.openxmlformats.org/officeDocument/2006/relationships/hyperlink" Target="https://datingtomarriage.com/" TargetMode="External"/><Relationship Id="rId7" Type="http://schemas.openxmlformats.org/officeDocument/2006/relationships/hyperlink" Target="https://datingtomarriage.com/" TargetMode="External"/><Relationship Id="rId8" Type="http://schemas.openxmlformats.org/officeDocument/2006/relationships/hyperlink" Target="https://datingtomarria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