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The nature and quality of </w:t>
      </w:r>
      <w:r w:rsidDel="00000000" w:rsidR="00000000" w:rsidRPr="00000000">
        <w:rPr>
          <w:highlight w:val="yellow"/>
          <w:rtl w:val="0"/>
        </w:rPr>
        <w:t xml:space="preserve">advertising</w:t>
      </w:r>
      <w:r w:rsidDel="00000000" w:rsidR="00000000" w:rsidRPr="00000000">
        <w:rPr>
          <w:rtl w:val="0"/>
        </w:rPr>
        <w:t xml:space="preserve"> in Ukraine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Introduction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objective of this report is to describe and compare two different forms of </w:t>
      </w:r>
      <w:r w:rsidDel="00000000" w:rsidR="00000000" w:rsidRPr="00000000">
        <w:rPr>
          <w:highlight w:val="yellow"/>
          <w:rtl w:val="0"/>
        </w:rPr>
        <w:t xml:space="preserve">advertising</w:t>
      </w:r>
      <w:r w:rsidDel="00000000" w:rsidR="00000000" w:rsidRPr="00000000">
        <w:rPr>
          <w:rtl w:val="0"/>
        </w:rPr>
        <w:t xml:space="preserve"> in Ukraine. Besides, it will include some facts about the effectiveness of two </w:t>
      </w:r>
      <w:r w:rsidDel="00000000" w:rsidR="00000000" w:rsidRPr="00000000">
        <w:rPr>
          <w:highlight w:val="yellow"/>
          <w:rtl w:val="0"/>
        </w:rPr>
        <w:t xml:space="preserve">advertising</w:t>
      </w:r>
      <w:r w:rsidDel="00000000" w:rsidR="00000000" w:rsidRPr="00000000">
        <w:rPr>
          <w:rtl w:val="0"/>
        </w:rPr>
        <w:t xml:space="preserve"> methods as well as provide recommendations for future changes to reduce the negative aspects concerning nature.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highlight w:val="yellow"/>
        </w:rPr>
      </w:pPr>
      <w:r w:rsidDel="00000000" w:rsidR="00000000" w:rsidRPr="00000000">
        <w:rPr>
          <w:highlight w:val="yellow"/>
          <w:rtl w:val="0"/>
        </w:rPr>
        <w:t xml:space="preserve">The analysis of the survey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report is based on a </w:t>
      </w:r>
      <w:r w:rsidDel="00000000" w:rsidR="00000000" w:rsidRPr="00000000">
        <w:rPr>
          <w:highlight w:val="yellow"/>
          <w:rtl w:val="0"/>
        </w:rPr>
        <w:t xml:space="preserve">survey</w:t>
      </w:r>
      <w:r w:rsidDel="00000000" w:rsidR="00000000" w:rsidRPr="00000000">
        <w:rPr>
          <w:rtl w:val="0"/>
        </w:rPr>
        <w:t xml:space="preserve"> conducted among the citizens of Lviv. According to 100 respondents, who are mostly residents of the city, the benefits and drawbacks of billboards along western region roads and leaflets given in the streets </w:t>
      </w:r>
      <w:r w:rsidDel="00000000" w:rsidR="00000000" w:rsidRPr="00000000">
        <w:rPr>
          <w:highlight w:val="yellow"/>
          <w:rtl w:val="0"/>
        </w:rPr>
        <w:t xml:space="preserve">are the following.</w:t>
      </w:r>
      <w:r w:rsidDel="00000000" w:rsidR="00000000" w:rsidRPr="00000000">
        <w:rPr>
          <w:rtl w:val="0"/>
        </w:rPr>
        <w:t xml:space="preserve"> </w:t>
      </w:r>
      <w:r w:rsidDel="00000000" w:rsidR="00000000" w:rsidRPr="00000000">
        <w:rPr>
          <w:shd w:fill="ead1dc" w:val="clear"/>
          <w:rtl w:val="0"/>
        </w:rPr>
        <w:t xml:space="preserve">Firstly</w:t>
      </w:r>
      <w:r w:rsidDel="00000000" w:rsidR="00000000" w:rsidRPr="00000000">
        <w:rPr>
          <w:rtl w:val="0"/>
        </w:rPr>
        <w:t xml:space="preserve">, thanks to their huge size, billboards are noticeable from a distance and thus can be readable enough. Leaflets </w:t>
      </w:r>
      <w:r w:rsidDel="00000000" w:rsidR="00000000" w:rsidRPr="00000000">
        <w:rPr>
          <w:highlight w:val="yellow"/>
          <w:rtl w:val="0"/>
        </w:rPr>
        <w:t xml:space="preserve">which are usually given to passers-by</w:t>
      </w:r>
      <w:r w:rsidDel="00000000" w:rsidR="00000000" w:rsidRPr="00000000">
        <w:rPr>
          <w:rtl w:val="0"/>
        </w:rPr>
        <w:t xml:space="preserve">  are relatively small and highly effective to preserve the </w:t>
      </w:r>
      <w:r w:rsidDel="00000000" w:rsidR="00000000" w:rsidRPr="00000000">
        <w:rPr>
          <w:highlight w:val="yellow"/>
          <w:rtl w:val="0"/>
        </w:rPr>
        <w:t xml:space="preserve">information</w:t>
      </w:r>
      <w:r w:rsidDel="00000000" w:rsidR="00000000" w:rsidRPr="00000000">
        <w:rPr>
          <w:rtl w:val="0"/>
        </w:rPr>
        <w:t xml:space="preserve">. Secondly, both billboards and leaflets present the </w:t>
      </w:r>
      <w:r w:rsidDel="00000000" w:rsidR="00000000" w:rsidRPr="00000000">
        <w:rPr>
          <w:highlight w:val="yellow"/>
          <w:rtl w:val="0"/>
        </w:rPr>
        <w:t xml:space="preserve">information</w:t>
      </w:r>
      <w:r w:rsidDel="00000000" w:rsidR="00000000" w:rsidRPr="00000000">
        <w:rPr>
          <w:rtl w:val="0"/>
        </w:rPr>
        <w:t xml:space="preserve"> in an attractively and bright colours are used to catch the eye. It has to be stressed that these two ways of advertising have negative aspects mentioned by the majority of inhabitants. </w:t>
      </w:r>
      <w:r w:rsidDel="00000000" w:rsidR="00000000" w:rsidRPr="00000000">
        <w:rPr>
          <w:shd w:fill="ead1dc" w:val="clear"/>
          <w:rtl w:val="0"/>
        </w:rPr>
        <w:t xml:space="preserve">First</w:t>
      </w:r>
      <w:r w:rsidDel="00000000" w:rsidR="00000000" w:rsidRPr="00000000">
        <w:rPr>
          <w:rtl w:val="0"/>
        </w:rPr>
        <w:t xml:space="preserve"> of all, the </w:t>
      </w:r>
      <w:r w:rsidDel="00000000" w:rsidR="00000000" w:rsidRPr="00000000">
        <w:rPr>
          <w:shd w:fill="d9ead3" w:val="clear"/>
          <w:rtl w:val="0"/>
        </w:rPr>
        <w:t xml:space="preserve">installation</w:t>
      </w:r>
      <w:r w:rsidDel="00000000" w:rsidR="00000000" w:rsidRPr="00000000">
        <w:rPr>
          <w:rtl w:val="0"/>
        </w:rPr>
        <w:t xml:space="preserve"> of such large boards requires a lot of space so sometimes trees have to be cut down. It was also mentioned that billboards in the city centre change its architectural appearance greatly. At the sam</w:t>
      </w:r>
      <w:r w:rsidDel="00000000" w:rsidR="00000000" w:rsidRPr="00000000">
        <w:rPr>
          <w:highlight w:val="yellow"/>
          <w:rtl w:val="0"/>
        </w:rPr>
        <w:t xml:space="preserve">e </w:t>
      </w:r>
      <w:r w:rsidDel="00000000" w:rsidR="00000000" w:rsidRPr="00000000">
        <w:rPr>
          <w:rtl w:val="0"/>
        </w:rPr>
        <w:t xml:space="preserve">time, loads of leaflets are printed on non-recycled paper and are often thrown away immediately after being handed.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Recommendations</w:t>
      </w:r>
    </w:p>
    <w:p w:rsidR="00000000" w:rsidDel="00000000" w:rsidP="00000000" w:rsidRDefault="00000000" w:rsidRPr="00000000" w14:paraId="0000000C">
      <w:pPr>
        <w:rPr>
          <w:shd w:fill="ead1dc" w:val="clear"/>
        </w:rPr>
      </w:pPr>
      <w:r w:rsidDel="00000000" w:rsidR="00000000" w:rsidRPr="00000000">
        <w:rPr>
          <w:rtl w:val="0"/>
        </w:rPr>
        <w:t xml:space="preserve">In the light of the result of the survey, it is obvious that both methods of advertising are not environmentally friendly. To counter the negative aspects, all billboards should be removed from the city centre for the sake of….</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