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44F" w:rsidRPr="00010939" w:rsidRDefault="0054244F" w:rsidP="00542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0939">
        <w:rPr>
          <w:rFonts w:ascii="Times New Roman" w:hAnsi="Times New Roman" w:cs="Times New Roman"/>
          <w:b/>
        </w:rPr>
        <w:t>Висновок на запит проведення перевірки партнера/контрагента.</w:t>
      </w:r>
    </w:p>
    <w:p w:rsidR="0054244F" w:rsidRPr="00010939" w:rsidRDefault="0054244F" w:rsidP="0054244F">
      <w:pPr>
        <w:spacing w:after="0" w:line="240" w:lineRule="auto"/>
        <w:rPr>
          <w:rFonts w:ascii="Times New Roman" w:hAnsi="Times New Roman" w:cs="Times New Roman"/>
        </w:rPr>
      </w:pPr>
    </w:p>
    <w:p w:rsidR="0054244F" w:rsidRPr="00010939" w:rsidRDefault="00D925A9" w:rsidP="005424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4244F" w:rsidRPr="00010939" w:rsidRDefault="0054244F" w:rsidP="0054244F">
      <w:pPr>
        <w:spacing w:after="0" w:line="240" w:lineRule="auto"/>
        <w:rPr>
          <w:rFonts w:ascii="Times New Roman" w:hAnsi="Times New Roman" w:cs="Times New Roman"/>
        </w:rPr>
      </w:pPr>
    </w:p>
    <w:p w:rsidR="0054244F" w:rsidRPr="00D925A9" w:rsidRDefault="0054244F" w:rsidP="0054244F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54244F" w:rsidRPr="00010939" w:rsidRDefault="0054244F" w:rsidP="0054244F">
      <w:pPr>
        <w:spacing w:after="0" w:line="240" w:lineRule="auto"/>
        <w:rPr>
          <w:rFonts w:ascii="Times New Roman" w:hAnsi="Times New Roman" w:cs="Times New Roman"/>
        </w:rPr>
      </w:pPr>
    </w:p>
    <w:p w:rsidR="0054244F" w:rsidRDefault="0054244F" w:rsidP="0054244F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010939">
        <w:rPr>
          <w:rFonts w:ascii="Times New Roman" w:hAnsi="Times New Roman" w:cs="Times New Roman"/>
          <w:lang w:val="ru-RU"/>
        </w:rPr>
        <w:t>Запит щодо:</w:t>
      </w:r>
    </w:p>
    <w:p w:rsidR="00D925A9" w:rsidRPr="00D925A9" w:rsidRDefault="00D925A9" w:rsidP="0054244F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54244F" w:rsidRPr="00010939" w:rsidRDefault="0054244F" w:rsidP="0054244F">
      <w:pPr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</w:p>
    <w:tbl>
      <w:tblPr>
        <w:tblStyle w:val="TableGrid"/>
        <w:tblpPr w:leftFromText="180" w:rightFromText="180" w:vertAnchor="page" w:horzAnchor="margin" w:tblpY="4057"/>
        <w:tblW w:w="9634" w:type="dxa"/>
        <w:tblInd w:w="0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54244F" w:rsidRPr="00010939" w:rsidTr="0054244F">
        <w:trPr>
          <w:trHeight w:val="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(ПІБ)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 w:rsidP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244F" w:rsidRPr="00010939" w:rsidTr="00D925A9">
        <w:trPr>
          <w:trHeight w:val="3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 xml:space="preserve">ЄДРПОУ (РНОКПП)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 w:rsidP="00010939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sz w:val="22"/>
                <w:szCs w:val="22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>Адреса реєстрації та адреса реального офісу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244F" w:rsidRPr="00010939" w:rsidTr="0054244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Учасники</w:t>
            </w:r>
            <w:proofErr w:type="spellEnd"/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010939">
              <w:rPr>
                <w:rFonts w:ascii="Times New Roman" w:hAnsi="Times New Roman" w:cs="Times New Roman"/>
              </w:rPr>
              <w:t>(</w:t>
            </w:r>
            <w:proofErr w:type="spellStart"/>
            <w:r w:rsidRPr="00010939">
              <w:rPr>
                <w:rFonts w:ascii="Times New Roman" w:hAnsi="Times New Roman" w:cs="Times New Roman"/>
              </w:rPr>
              <w:t>реальні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власники</w:t>
            </w:r>
            <w:proofErr w:type="spellEnd"/>
            <w:r w:rsidRPr="000109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 w:rsidP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244F" w:rsidRPr="00010939" w:rsidTr="00010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заборгованості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</w:tr>
      <w:tr w:rsidR="0054244F" w:rsidRPr="00010939" w:rsidTr="00010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Справа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про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банкрутство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244F" w:rsidRPr="00010939" w:rsidTr="00010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>Перевірки ДФС або інших органів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Участь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010939">
              <w:rPr>
                <w:rFonts w:ascii="Times New Roman" w:hAnsi="Times New Roman" w:cs="Times New Roman"/>
              </w:rPr>
              <w:t>судових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процесах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>Наявні корпоративні зв’язки з іншими компаніями чи особами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 w:rsidP="0054244F">
            <w:pPr>
              <w:spacing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>Перебування у санкційних (чорних) списках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та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дотримання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політик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</w:tr>
      <w:tr w:rsidR="0054244F" w:rsidRPr="00010939" w:rsidTr="00D925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4F" w:rsidRPr="00010939" w:rsidTr="0054244F">
        <w:tc>
          <w:tcPr>
            <w:tcW w:w="9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54244F" w:rsidRPr="00010939" w:rsidRDefault="0054244F" w:rsidP="009D2DB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-108" w:firstLine="23"/>
              <w:rPr>
                <w:rFonts w:ascii="Times New Roman" w:hAnsi="Times New Roman" w:cs="Times New Roman"/>
                <w:b/>
                <w:lang w:val="uk-UA"/>
              </w:rPr>
            </w:pPr>
            <w:r w:rsidRPr="00010939">
              <w:rPr>
                <w:rFonts w:ascii="Times New Roman" w:hAnsi="Times New Roman" w:cs="Times New Roman"/>
                <w:b/>
                <w:lang w:val="uk-UA"/>
              </w:rPr>
              <w:t>Неофіційна інформація із відкритих джерел інформації.</w:t>
            </w:r>
          </w:p>
          <w:p w:rsidR="0054244F" w:rsidRPr="00010939" w:rsidRDefault="0054244F">
            <w:pPr>
              <w:pStyle w:val="ListParagraph"/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54244F" w:rsidRPr="00010939" w:rsidRDefault="0054244F" w:rsidP="0054244F">
      <w:pPr>
        <w:rPr>
          <w:rFonts w:ascii="Times New Roman" w:hAnsi="Times New Roman" w:cs="Times New Roman"/>
          <w:b/>
        </w:rPr>
      </w:pPr>
      <w:r w:rsidRPr="00010939">
        <w:rPr>
          <w:rFonts w:ascii="Times New Roman" w:hAnsi="Times New Roman" w:cs="Times New Roman"/>
          <w:b/>
        </w:rPr>
        <w:t>1.</w:t>
      </w:r>
      <w:r w:rsidRPr="00010939">
        <w:rPr>
          <w:rFonts w:ascii="Times New Roman" w:hAnsi="Times New Roman" w:cs="Times New Roman"/>
          <w:b/>
        </w:rPr>
        <w:tab/>
        <w:t xml:space="preserve"> Загальна офіційна інформація, отримана із реєстрів та державних баз даних.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1"/>
        <w:gridCol w:w="2685"/>
        <w:gridCol w:w="2138"/>
        <w:gridCol w:w="4345"/>
      </w:tblGrid>
      <w:tr w:rsidR="0054244F" w:rsidRPr="00010939" w:rsidTr="0054244F"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10939">
              <w:rPr>
                <w:rFonts w:ascii="Times New Roman" w:hAnsi="Times New Roman" w:cs="Times New Roman"/>
                <w:b/>
              </w:rPr>
              <w:t>Категорія</w:t>
            </w:r>
            <w:proofErr w:type="spellEnd"/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10939">
              <w:rPr>
                <w:rFonts w:ascii="Times New Roman" w:hAnsi="Times New Roman" w:cs="Times New Roman"/>
                <w:b/>
              </w:rPr>
              <w:t>Деталізація</w:t>
            </w:r>
            <w:proofErr w:type="spellEnd"/>
            <w:r w:rsidRPr="00010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  <w:b/>
              </w:rPr>
              <w:t>та</w:t>
            </w:r>
            <w:proofErr w:type="spellEnd"/>
            <w:r w:rsidRPr="00010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  <w:b/>
              </w:rPr>
              <w:t>обґрунтування</w:t>
            </w:r>
            <w:proofErr w:type="spellEnd"/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10939">
              <w:rPr>
                <w:rFonts w:ascii="Times New Roman" w:hAnsi="Times New Roman" w:cs="Times New Roman"/>
                <w:b/>
              </w:rPr>
              <w:t>Посилання</w:t>
            </w:r>
            <w:proofErr w:type="spellEnd"/>
            <w:r w:rsidRPr="00010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010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  <w:b/>
              </w:rPr>
              <w:t>джерело</w:t>
            </w:r>
            <w:proofErr w:type="spellEnd"/>
            <w:r w:rsidRPr="00010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  <w:b/>
              </w:rPr>
              <w:t>інформації</w:t>
            </w:r>
            <w:proofErr w:type="spellEnd"/>
          </w:p>
        </w:tc>
      </w:tr>
      <w:tr w:rsidR="0054244F" w:rsidRPr="00010939" w:rsidTr="00D925A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політичних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зв</w:t>
            </w:r>
            <w:proofErr w:type="spellEnd"/>
            <w:r w:rsidRPr="00010939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010939">
              <w:rPr>
                <w:rFonts w:ascii="Times New Roman" w:hAnsi="Times New Roman" w:cs="Times New Roman"/>
              </w:rPr>
              <w:t>язків</w:t>
            </w:r>
            <w:proofErr w:type="spellEnd"/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4F" w:rsidRPr="00010939" w:rsidTr="00D925A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>Підозра у фігуруванні в корупційних схемах</w:t>
            </w:r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4244F" w:rsidRPr="00010939" w:rsidTr="00D925A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 xml:space="preserve">Підозра у фігуруванні в схемах по відмиванню податків чи мінімізації податкового навантаження </w:t>
            </w:r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010939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4244F" w:rsidRPr="00010939" w:rsidTr="00D925A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Фігурування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конфліктних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ситуаціях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54244F" w:rsidRPr="00010939" w:rsidTr="00D925A9">
        <w:trPr>
          <w:trHeight w:val="61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01093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зв</w:t>
            </w:r>
            <w:proofErr w:type="spellEnd"/>
            <w:r w:rsidRPr="00010939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010939">
              <w:rPr>
                <w:rFonts w:ascii="Times New Roman" w:hAnsi="Times New Roman" w:cs="Times New Roman"/>
              </w:rPr>
              <w:t>язків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з РФ </w:t>
            </w:r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4244F" w:rsidRPr="00010939" w:rsidTr="00D925A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109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10939">
              <w:rPr>
                <w:rFonts w:ascii="Times New Roman" w:hAnsi="Times New Roman" w:cs="Times New Roman"/>
              </w:rPr>
              <w:t>Будь-які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інші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підозрілі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зв’язки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0939">
              <w:rPr>
                <w:rFonts w:ascii="Times New Roman" w:hAnsi="Times New Roman" w:cs="Times New Roman"/>
              </w:rPr>
              <w:t>компанії</w:t>
            </w:r>
            <w:proofErr w:type="spellEnd"/>
            <w:r w:rsidRPr="00010939">
              <w:rPr>
                <w:rFonts w:ascii="Times New Roman" w:hAnsi="Times New Roman" w:cs="Times New Roman"/>
              </w:rPr>
              <w:t xml:space="preserve"> </w:t>
            </w:r>
          </w:p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4F" w:rsidRPr="00010939" w:rsidRDefault="0054244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E1B3D" w:rsidRPr="00010939" w:rsidRDefault="00DE1B3D" w:rsidP="0054244F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9633E9" w:rsidRPr="00010939" w:rsidRDefault="009633E9" w:rsidP="0054244F">
      <w:pPr>
        <w:rPr>
          <w:rFonts w:ascii="Times New Roman" w:hAnsi="Times New Roman" w:cs="Times New Roman"/>
          <w:b/>
        </w:rPr>
      </w:pPr>
      <w:r w:rsidRPr="00010939">
        <w:rPr>
          <w:rFonts w:ascii="Times New Roman" w:hAnsi="Times New Roman" w:cs="Times New Roman"/>
          <w:b/>
        </w:rPr>
        <w:t xml:space="preserve">Інша інформація: </w:t>
      </w:r>
    </w:p>
    <w:p w:rsidR="00010939" w:rsidRPr="00010939" w:rsidRDefault="00010939" w:rsidP="00010939">
      <w:pPr>
        <w:pStyle w:val="NormalWeb"/>
        <w:shd w:val="clear" w:color="auto" w:fill="FFFFFF"/>
        <w:spacing w:before="0" w:beforeAutospacing="0" w:after="0" w:afterAutospacing="0" w:line="330" w:lineRule="atLeast"/>
        <w:rPr>
          <w:b/>
          <w:sz w:val="22"/>
          <w:szCs w:val="22"/>
          <w:lang w:val="ru-RU"/>
        </w:rPr>
      </w:pPr>
      <w:r w:rsidRPr="00010939">
        <w:rPr>
          <w:b/>
          <w:sz w:val="22"/>
          <w:szCs w:val="22"/>
        </w:rPr>
        <w:t xml:space="preserve">Загальний </w:t>
      </w:r>
      <w:r w:rsidR="009633E9" w:rsidRPr="00010939">
        <w:rPr>
          <w:b/>
          <w:sz w:val="22"/>
          <w:szCs w:val="22"/>
        </w:rPr>
        <w:t>висновок:</w:t>
      </w:r>
      <w:r w:rsidR="009633E9" w:rsidRPr="00010939">
        <w:rPr>
          <w:b/>
          <w:sz w:val="22"/>
          <w:szCs w:val="22"/>
          <w:lang w:val="ru-RU"/>
        </w:rPr>
        <w:t xml:space="preserve"> </w:t>
      </w:r>
    </w:p>
    <w:p w:rsidR="00010939" w:rsidRPr="00010939" w:rsidRDefault="00010939" w:rsidP="00D12E3E">
      <w:pPr>
        <w:ind w:left="-142"/>
        <w:rPr>
          <w:rFonts w:ascii="Times New Roman" w:hAnsi="Times New Roman" w:cs="Times New Roman"/>
          <w:b/>
        </w:rPr>
      </w:pPr>
    </w:p>
    <w:p w:rsidR="0054244F" w:rsidRPr="00010939" w:rsidRDefault="0054244F" w:rsidP="00D12E3E">
      <w:pPr>
        <w:ind w:left="-142"/>
        <w:rPr>
          <w:rFonts w:ascii="Times New Roman" w:hAnsi="Times New Roman" w:cs="Times New Roman"/>
          <w:lang w:val="ru-RU"/>
        </w:rPr>
      </w:pPr>
      <w:r w:rsidRPr="00010939">
        <w:rPr>
          <w:rFonts w:ascii="Times New Roman" w:hAnsi="Times New Roman" w:cs="Times New Roman"/>
          <w:b/>
        </w:rPr>
        <w:lastRenderedPageBreak/>
        <w:t xml:space="preserve">Визначення ступеню ризику </w:t>
      </w:r>
      <w:r w:rsidR="00D925A9">
        <w:rPr>
          <w:rFonts w:ascii="Times New Roman" w:hAnsi="Times New Roman" w:cs="Times New Roman"/>
          <w:b/>
        </w:rPr>
        <w:t>контрагента:</w:t>
      </w:r>
    </w:p>
    <w:p w:rsidR="0054244F" w:rsidRDefault="0054244F" w:rsidP="0054244F">
      <w:pPr>
        <w:rPr>
          <w:rFonts w:ascii="Times New Roman" w:hAnsi="Times New Roman" w:cs="Times New Roman"/>
        </w:rPr>
      </w:pPr>
    </w:p>
    <w:p w:rsidR="0054244F" w:rsidRDefault="0054244F" w:rsidP="0054244F">
      <w:pPr>
        <w:rPr>
          <w:rFonts w:ascii="Times New Roman" w:hAnsi="Times New Roman" w:cs="Times New Roman"/>
        </w:rPr>
      </w:pPr>
    </w:p>
    <w:p w:rsidR="0054244F" w:rsidRPr="00DE1B3D" w:rsidRDefault="0054244F" w:rsidP="0054244F">
      <w:pPr>
        <w:ind w:firstLine="567"/>
        <w:rPr>
          <w:rFonts w:ascii="Times New Roman" w:hAnsi="Times New Roman" w:cs="Times New Roman"/>
          <w:lang w:val="ru-RU"/>
        </w:rPr>
      </w:pPr>
      <w:r>
        <w:br/>
      </w:r>
    </w:p>
    <w:p w:rsidR="00041F24" w:rsidRDefault="00041F24"/>
    <w:sectPr w:rsidR="00041F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74FA0"/>
    <w:multiLevelType w:val="hybridMultilevel"/>
    <w:tmpl w:val="2FC4DD44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7A"/>
    <w:rsid w:val="00010939"/>
    <w:rsid w:val="00041F24"/>
    <w:rsid w:val="0054244F"/>
    <w:rsid w:val="0060740C"/>
    <w:rsid w:val="009633E9"/>
    <w:rsid w:val="00D12E3E"/>
    <w:rsid w:val="00D1407A"/>
    <w:rsid w:val="00D925A9"/>
    <w:rsid w:val="00DE1B3D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791F"/>
  <w15:chartTrackingRefBased/>
  <w15:docId w15:val="{A3178236-4AB8-45C1-B5ED-A53456B8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4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24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244F"/>
    <w:pPr>
      <w:ind w:left="720"/>
      <w:contextualSpacing/>
    </w:pPr>
  </w:style>
  <w:style w:type="table" w:styleId="TableGrid">
    <w:name w:val="Table Grid"/>
    <w:basedOn w:val="TableNormal"/>
    <w:uiPriority w:val="39"/>
    <w:rsid w:val="0054244F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5424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268">
          <w:marLeft w:val="-225"/>
          <w:marRight w:val="-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2982">
          <w:marLeft w:val="-225"/>
          <w:marRight w:val="-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240">
          <w:marLeft w:val="-225"/>
          <w:marRight w:val="-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6394">
          <w:marLeft w:val="-225"/>
          <w:marRight w:val="-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70722">
          <w:marLeft w:val="-225"/>
          <w:marRight w:val="-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Sevastianova</dc:creator>
  <cp:keywords/>
  <dc:description/>
  <cp:lastModifiedBy>Daria Sevastianova</cp:lastModifiedBy>
  <cp:revision>2</cp:revision>
  <dcterms:created xsi:type="dcterms:W3CDTF">2022-07-30T15:43:00Z</dcterms:created>
  <dcterms:modified xsi:type="dcterms:W3CDTF">2022-07-30T15:43:00Z</dcterms:modified>
</cp:coreProperties>
</file>