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47sao4kqq34m" w:id="0"/>
      <w:bookmarkEnd w:id="0"/>
      <w:r w:rsidDel="00000000" w:rsidR="00000000" w:rsidRPr="00000000">
        <w:rPr>
          <w:rtl w:val="0"/>
        </w:rPr>
        <w:t xml:space="preserve">ПАРОБАРЬЕР – пароизоляционная подкровельная пленка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Расходы на отопление жилых помещений в холодный осенне-зимний период будут огромны, если заранее не предпринять меры для их снижения. Начинать об этом думать нужно еще на этапе проектирования, так как ошибки в чертежах и расчетах на бумаге исправить проще, чем после начала строительных работ, а тем более по их завершении. Стремление сэкономить во что бы то ни стало приводит к плачевным последствиям уже в ближайшем будущем после начала эксплуатации объекта. Одной из самых распространенных оплошностей малоопытных застройщиков является отсутствие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пароизоляции крыши</w:t>
      </w:r>
      <w:r w:rsidDel="00000000" w:rsidR="00000000" w:rsidRPr="00000000">
        <w:rPr>
          <w:sz w:val="28"/>
          <w:szCs w:val="28"/>
          <w:rtl w:val="0"/>
        </w:rPr>
        <w:t xml:space="preserve">, так как многие из них даже не догадываются о ее существовании. О том, что она из себя представляет, из чего делается и как функционирует вы узнаете дочитав эту страницу до конца.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4zdrw5ssqox6" w:id="1"/>
      <w:bookmarkEnd w:id="1"/>
      <w:r w:rsidDel="00000000" w:rsidR="00000000" w:rsidRPr="00000000">
        <w:rPr>
          <w:rtl w:val="0"/>
        </w:rPr>
        <w:t xml:space="preserve">Что такое пароизоляция для крыши и зачем она нужна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Тем, кто хорошо знает, что такое </w:t>
      </w:r>
      <w:r w:rsidDel="00000000" w:rsidR="00000000" w:rsidRPr="00000000">
        <w:rPr>
          <w:color w:val="980000"/>
          <w:sz w:val="28"/>
          <w:szCs w:val="28"/>
          <w:rtl w:val="0"/>
        </w:rPr>
        <w:t xml:space="preserve">пароизоляция для крыши и паробарьеры</w:t>
      </w:r>
      <w:r w:rsidDel="00000000" w:rsidR="00000000" w:rsidRPr="00000000">
        <w:rPr>
          <w:sz w:val="28"/>
          <w:szCs w:val="28"/>
          <w:rtl w:val="0"/>
        </w:rPr>
        <w:t xml:space="preserve"> имеет смысл пропустить этот раздел и сразу перейти к следующему, а остальные узнают из него много для себя интересного. Начнем с того, что какие бы вы качественные теплоизоляционные материалы не использовали для утепления кровли и сколько бы за них не заплатили, сами по себе они эффективны далеко не всегда. Проблема в том, что они идеально работают только в абсолютно сухой атмосфере, а с ростом влажности и разницы температур внутри и снаружи помещения все сильнее намокают. Происходит это потому что движимый конвекцией воздух проходя сквозь слой ваты охлаждается и на волокнах из образующегося тумана выпадают капельки росы, как на луговой траве по утрам. 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Такое явление не только резко снижает эффективность теплоизоляции, но и способствует развитию микроорганизмов. Они при размножении оказывают давление на теплоизолирующий слой изнутри, приводя к постепенному механическому разрушению материала. Не стоит забывать и о коррозии при контакте намокшей ваты с металлическими деталями и гниении отсыревшей древесины. Чтобы не переплачивать за отопление и слишком частые ремонты,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стоит купить паробарьер “Юта”</w:t>
      </w:r>
      <w:r w:rsidDel="00000000" w:rsidR="00000000" w:rsidRPr="00000000">
        <w:rPr>
          <w:sz w:val="28"/>
          <w:szCs w:val="28"/>
          <w:rtl w:val="0"/>
        </w:rPr>
        <w:t xml:space="preserve"> для создания надежной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пароизоляции для крыши</w:t>
      </w:r>
      <w:r w:rsidDel="00000000" w:rsidR="00000000" w:rsidRPr="00000000">
        <w:rPr>
          <w:sz w:val="28"/>
          <w:szCs w:val="28"/>
          <w:rtl w:val="0"/>
        </w:rPr>
        <w:t xml:space="preserve"> - это и дешевле, и не так хлопотно! </w:t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Важно! Обычная тепличная полиэтиленовая пленка по ряду причин, которые вы поймете из рассказа ниже, не пригодна для этих целей. Только специально выпускаемые для монтажа </w:t>
      </w:r>
      <w:r w:rsidDel="00000000" w:rsidR="00000000" w:rsidRPr="00000000">
        <w:rPr>
          <w:b w:val="1"/>
          <w:sz w:val="28"/>
          <w:szCs w:val="28"/>
          <w:rtl w:val="0"/>
        </w:rPr>
        <w:t xml:space="preserve">пароизолирующих</w:t>
      </w:r>
      <w:r w:rsidDel="00000000" w:rsidR="00000000" w:rsidRPr="00000000">
        <w:rPr>
          <w:b w:val="1"/>
          <w:sz w:val="28"/>
          <w:szCs w:val="28"/>
          <w:rtl w:val="0"/>
        </w:rPr>
        <w:t xml:space="preserve"> защитных слоев разновидности, например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паробраьрер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JUTA</w:t>
      </w:r>
      <w:r w:rsidDel="00000000" w:rsidR="00000000" w:rsidRPr="00000000">
        <w:rPr>
          <w:b w:val="1"/>
          <w:sz w:val="28"/>
          <w:szCs w:val="28"/>
          <w:rtl w:val="0"/>
        </w:rPr>
        <w:t xml:space="preserve">, смогут обеспечить ожидаемый результат!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rio6v2516v1b" w:id="2"/>
      <w:bookmarkEnd w:id="2"/>
      <w:r w:rsidDel="00000000" w:rsidR="00000000" w:rsidRPr="00000000">
        <w:rPr>
          <w:rtl w:val="0"/>
        </w:rPr>
        <w:t xml:space="preserve">Особенности монтажа паробарьера для крыши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и при утеплении стен,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паробраьрер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JUTA</w:t>
      </w:r>
      <w:r w:rsidDel="00000000" w:rsidR="00000000" w:rsidRPr="00000000">
        <w:rPr>
          <w:sz w:val="28"/>
          <w:szCs w:val="28"/>
          <w:rtl w:val="0"/>
        </w:rPr>
        <w:t xml:space="preserve"> настилается как самый внутренний компонент “слоеного пирога” как преграда для комнатного воздуха. Крепится к стропильной системе или специальному каркасу гвоздями или скобами степлера. Для достижения герметичности на стыках полотен приклеивается бутилкаучуковая лента, а места входа крепежа, пропускания дымоходных и вентиляционных труб, а также случайных повреждений тщательно заклеиваются высококачественным металлизированным скотчем.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Монтаж пароизоляции в Киеве</w:t>
      </w:r>
      <w:r w:rsidDel="00000000" w:rsidR="00000000" w:rsidRPr="00000000">
        <w:rPr>
          <w:sz w:val="28"/>
          <w:szCs w:val="28"/>
          <w:rtl w:val="0"/>
        </w:rPr>
        <w:t xml:space="preserve"> и других городах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Украины</w:t>
      </w:r>
      <w:r w:rsidDel="00000000" w:rsidR="00000000" w:rsidRPr="00000000">
        <w:rPr>
          <w:sz w:val="28"/>
          <w:szCs w:val="28"/>
          <w:rtl w:val="0"/>
        </w:rPr>
        <w:t xml:space="preserve"> ответственная и кропотливая процедура, поэтому имеет смысл задуматься о привлечении к ее выполнению специализированных бригад. Многие дилеры нашей компании имеют в штате сотрудников квалифицированных мастеров и опытных руководителей. Они способны не только быстро и качественно выполнить работу, но и дать дельные советы по техническим вопросам, например какой именно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заказать паробарьер “Юта”</w:t>
      </w:r>
      <w:r w:rsidDel="00000000" w:rsidR="00000000" w:rsidRPr="00000000">
        <w:rPr>
          <w:sz w:val="28"/>
          <w:szCs w:val="28"/>
          <w:rtl w:val="0"/>
        </w:rPr>
        <w:t xml:space="preserve">.будет лучше.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oxqk69piuadw" w:id="3"/>
      <w:bookmarkEnd w:id="3"/>
      <w:r w:rsidDel="00000000" w:rsidR="00000000" w:rsidRPr="00000000">
        <w:rPr>
          <w:rtl w:val="0"/>
        </w:rPr>
        <w:t xml:space="preserve"> Почему в </w:t>
      </w:r>
      <w:r w:rsidDel="00000000" w:rsidR="00000000" w:rsidRPr="00000000">
        <w:rPr>
          <w:color w:val="ff0000"/>
          <w:rtl w:val="0"/>
        </w:rPr>
        <w:t xml:space="preserve">Украине</w:t>
      </w:r>
      <w:r w:rsidDel="00000000" w:rsidR="00000000" w:rsidRPr="00000000">
        <w:rPr>
          <w:rtl w:val="0"/>
        </w:rPr>
        <w:t xml:space="preserve"> выгодно </w:t>
      </w:r>
      <w:r w:rsidDel="00000000" w:rsidR="00000000" w:rsidRPr="00000000">
        <w:rPr>
          <w:color w:val="ff0000"/>
          <w:rtl w:val="0"/>
        </w:rPr>
        <w:t xml:space="preserve">купить паробарьер JUTA</w:t>
      </w:r>
      <w:r w:rsidDel="00000000" w:rsidR="00000000" w:rsidRPr="00000000">
        <w:rPr>
          <w:rtl w:val="0"/>
        </w:rPr>
        <w:t xml:space="preserve">, а не другого бренда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Во-первых, чешские товары еще со времен Советского Союза славятся своим высоким качеством, и за прошедшие с тех давних времен годы положение не изменилось. С другой стороны, они значительно дешевле немецких и прочих раскрученных брендов, компенсирующих расходы на рекламу увеличением стоимости продукции. Если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заказать паробарьер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JUTA, цена пароизоляции </w:t>
      </w:r>
      <w:r w:rsidDel="00000000" w:rsidR="00000000" w:rsidRPr="00000000">
        <w:rPr>
          <w:sz w:val="28"/>
          <w:szCs w:val="28"/>
          <w:rtl w:val="0"/>
        </w:rPr>
        <w:t xml:space="preserve">окажется ниже, но функциональные возможности от этого не пострадают.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Кроме того, производитель предоставляет достаточный для решения всевозможных задач ассортимент товаров. По назначению и техническим характеристикам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паробарьеры “Юта”</w:t>
      </w:r>
      <w:r w:rsidDel="00000000" w:rsidR="00000000" w:rsidRPr="00000000">
        <w:rPr>
          <w:sz w:val="28"/>
          <w:szCs w:val="28"/>
          <w:rtl w:val="0"/>
        </w:rPr>
        <w:t xml:space="preserve"> делятся на четыре группы: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Наиболее востребованные марки H90 и H110 различаются плотностью 90 и 110 г/м2 и состоят из трех слоев армирующей сетки из полипропилена, разделенных двумя слоями полиэтилена. Широко используются в жилых зданиях для кровли и наружных стен.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Обладающий частичной паропроницаемостью VAP незаменим в нерегулярно посещаемых дачных домиках, коттеджах, гостиничных номерах. В периоды простоя скопившаяся после интенсивной эксплуатации влага постепенно улетучивается, а не конденсируется на </w:t>
      </w:r>
      <w:r w:rsidDel="00000000" w:rsidR="00000000" w:rsidRPr="00000000">
        <w:rPr>
          <w:sz w:val="28"/>
          <w:szCs w:val="28"/>
          <w:rtl w:val="0"/>
        </w:rPr>
        <w:t xml:space="preserve">охлаждающихся</w:t>
      </w:r>
      <w:r w:rsidDel="00000000" w:rsidR="00000000" w:rsidRPr="00000000">
        <w:rPr>
          <w:sz w:val="28"/>
          <w:szCs w:val="28"/>
          <w:rtl w:val="0"/>
        </w:rPr>
        <w:t xml:space="preserve"> поверхностях из-за отключения в целях экономии отопления.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Для несильно нагружаемых влажностными и температурными перепадами нежилых зданий, складов, ангаров допустимо применение </w:t>
      </w:r>
      <w:r w:rsidDel="00000000" w:rsidR="00000000" w:rsidRPr="00000000">
        <w:rPr>
          <w:sz w:val="28"/>
          <w:szCs w:val="28"/>
          <w:rtl w:val="0"/>
        </w:rPr>
        <w:t xml:space="preserve">H96СИ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В тяжелых условиях бань, саун, некоторых промышленных цехов не обойтись без четырехслойного R110СИ. Плотная структура совсем не пропускает водяной пар, а покрытие из алюминия отражает инфракрасные лучи назад. Таким образом ликвидируется утечка переносимой излучением тепловой энергии, не устраняемая традиционными теплоизоляторами.</w:t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Учет всех особенностей строений позволяет выбрать оптимальный для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пароизоляции</w:t>
      </w:r>
      <w:r w:rsidDel="00000000" w:rsidR="00000000" w:rsidRPr="00000000">
        <w:rPr>
          <w:sz w:val="28"/>
          <w:szCs w:val="28"/>
          <w:rtl w:val="0"/>
        </w:rPr>
        <w:t xml:space="preserve"> тип пленки.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xfbhd5ygf3p6" w:id="4"/>
      <w:bookmarkEnd w:id="4"/>
      <w:r w:rsidDel="00000000" w:rsidR="00000000" w:rsidRPr="00000000">
        <w:rPr>
          <w:rtl w:val="0"/>
        </w:rPr>
        <w:t xml:space="preserve">В нашей компании можно </w:t>
      </w:r>
      <w:r w:rsidDel="00000000" w:rsidR="00000000" w:rsidRPr="00000000">
        <w:rPr>
          <w:color w:val="ff0000"/>
          <w:rtl w:val="0"/>
        </w:rPr>
        <w:t xml:space="preserve">купить пароизоляцию</w:t>
      </w:r>
      <w:r w:rsidDel="00000000" w:rsidR="00000000" w:rsidRPr="00000000">
        <w:rPr>
          <w:rtl w:val="0"/>
        </w:rPr>
        <w:t xml:space="preserve"> на выгодных условиях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Благодаря прямым контактам с производителем мы поддерживаем низкие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цены на паробарьеры</w:t>
      </w:r>
      <w:r w:rsidDel="00000000" w:rsidR="00000000" w:rsidRPr="00000000">
        <w:rPr>
          <w:sz w:val="28"/>
          <w:szCs w:val="28"/>
          <w:rtl w:val="0"/>
        </w:rPr>
        <w:t xml:space="preserve">. 26 складов в крупнейших городах и множество филиалов позволят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купить пароизоляцию с доставкой</w:t>
      </w:r>
      <w:r w:rsidDel="00000000" w:rsidR="00000000" w:rsidRPr="00000000">
        <w:rPr>
          <w:sz w:val="28"/>
          <w:szCs w:val="28"/>
          <w:rtl w:val="0"/>
        </w:rPr>
        <w:t xml:space="preserve"> как в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Киеве</w:t>
      </w:r>
      <w:r w:rsidDel="00000000" w:rsidR="00000000" w:rsidRPr="00000000">
        <w:rPr>
          <w:sz w:val="28"/>
          <w:szCs w:val="28"/>
          <w:rtl w:val="0"/>
        </w:rPr>
        <w:t xml:space="preserve">, так и по всей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Украине</w:t>
      </w:r>
      <w:r w:rsidDel="00000000" w:rsidR="00000000" w:rsidRPr="00000000">
        <w:rPr>
          <w:sz w:val="28"/>
          <w:szCs w:val="28"/>
          <w:rtl w:val="0"/>
        </w:rPr>
        <w:t xml:space="preserve">. Представители строительных организаций могут стать нашими дилерами и получать прибыль с продаж стройматериалов своим клиентам. Чтобы заказать паробарьеры оптом и в розницу или договориться о взаимовыгодном сотрудничестве, звоните по указанному на странице номеру. Отправив сообщение в чат вы получите бесплатную консультацию в режиме онлайн - пишите!  </w:t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/>
      </w:pPr>
      <w:bookmarkStart w:colFirst="0" w:colLast="0" w:name="_2gi4tkpel2k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