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2D9" w:rsidRDefault="001742D9" w:rsidP="00143E89">
      <w:pPr>
        <w:pStyle w:val="a9"/>
      </w:pPr>
      <w:r>
        <w:t xml:space="preserve">Чтобы защитить автомобиль от непогоды, необходимо ставить его в гараж или под навес. </w:t>
      </w:r>
      <w:r w:rsidR="008F4D9D">
        <w:t>Достойной</w:t>
      </w:r>
      <w:r>
        <w:t xml:space="preserve"> альтернативой также станет автомобильный </w:t>
      </w:r>
      <w:r w:rsidR="0073174B">
        <w:t>тент. С помощью этого практичного аксессуара можно накрыть машину</w:t>
      </w:r>
      <w:r w:rsidR="008F4D9D">
        <w:t xml:space="preserve"> в любое время и любом месте. Н</w:t>
      </w:r>
      <w:r w:rsidR="0073174B">
        <w:t>е только во дворе, но и за городом, в лесу, на пляже.</w:t>
      </w:r>
      <w:r w:rsidR="008F4D9D">
        <w:t xml:space="preserve"> </w:t>
      </w:r>
      <w:r w:rsidR="00727908">
        <w:t>Транспортное средство</w:t>
      </w:r>
      <w:r w:rsidR="008F4D9D">
        <w:t xml:space="preserve"> хорошо защищен</w:t>
      </w:r>
      <w:r w:rsidR="00727908">
        <w:t>о</w:t>
      </w:r>
      <w:r w:rsidR="008F4D9D">
        <w:t xml:space="preserve"> от неблагоприятных погодных условий и механических повреждений.</w:t>
      </w:r>
    </w:p>
    <w:p w:rsidR="00143E89" w:rsidRDefault="00143E89" w:rsidP="00143E89">
      <w:pPr>
        <w:pStyle w:val="a9"/>
      </w:pPr>
      <w:r>
        <w:t>Преимущества тентов</w:t>
      </w:r>
    </w:p>
    <w:p w:rsidR="008F4D9D" w:rsidRDefault="00544697" w:rsidP="00143E89">
      <w:pPr>
        <w:pStyle w:val="a9"/>
      </w:pPr>
      <w:r>
        <w:t>А</w:t>
      </w:r>
      <w:r w:rsidR="00143E89">
        <w:t>втолюбител</w:t>
      </w:r>
      <w:r>
        <w:t>и</w:t>
      </w:r>
      <w:r w:rsidR="00143E89">
        <w:t xml:space="preserve"> зна</w:t>
      </w:r>
      <w:r>
        <w:t>ю</w:t>
      </w:r>
      <w:r w:rsidR="00143E89">
        <w:t xml:space="preserve">т, как легко коррозия нарушает целостность металла. И </w:t>
      </w:r>
      <w:r w:rsidR="00727908">
        <w:t>портит</w:t>
      </w:r>
      <w:r w:rsidR="00143E89">
        <w:t xml:space="preserve"> кузов машины. Его не всегда можно восстановить после такого повреждения. Единственный способ избежать ржавчины – </w:t>
      </w:r>
      <w:r w:rsidR="004F1BA4">
        <w:t xml:space="preserve">использовать антикоррозийные краски и </w:t>
      </w:r>
      <w:r w:rsidR="00143E89">
        <w:t>свес</w:t>
      </w:r>
      <w:r w:rsidR="00727908">
        <w:t>ти к минимуму попадание влаги</w:t>
      </w:r>
      <w:r w:rsidR="00143E89">
        <w:t xml:space="preserve">. </w:t>
      </w:r>
    </w:p>
    <w:p w:rsidR="00143E89" w:rsidRDefault="00143E89" w:rsidP="00143E89">
      <w:pPr>
        <w:pStyle w:val="a9"/>
      </w:pPr>
      <w:r>
        <w:t xml:space="preserve">Именно для этих целей существует автотент. Он полностью </w:t>
      </w:r>
      <w:r w:rsidR="004F1BA4">
        <w:t>з</w:t>
      </w:r>
      <w:r>
        <w:t xml:space="preserve">акрывает транспортное средство. Защищает его от воздействия воды, солнца, низких температур. А </w:t>
      </w:r>
      <w:r w:rsidR="008F4D9D">
        <w:t>также</w:t>
      </w:r>
      <w:r w:rsidR="004F1BA4">
        <w:t xml:space="preserve"> от</w:t>
      </w:r>
      <w:r w:rsidR="008F4D9D">
        <w:t xml:space="preserve"> пыли, грязи, царапин и других неприятных моментов.</w:t>
      </w:r>
    </w:p>
    <w:p w:rsidR="00910BFF" w:rsidRDefault="00910BFF" w:rsidP="00143E89">
      <w:pPr>
        <w:pStyle w:val="a9"/>
      </w:pPr>
      <w:r>
        <w:t>Причины приобрести чехол для машины:</w:t>
      </w:r>
    </w:p>
    <w:p w:rsidR="00910BFF" w:rsidRDefault="00910BFF" w:rsidP="00143E89">
      <w:pPr>
        <w:pStyle w:val="a9"/>
      </w:pPr>
      <w:r>
        <w:t>1. Удобство</w:t>
      </w:r>
    </w:p>
    <w:p w:rsidR="00910BFF" w:rsidRDefault="00910BFF" w:rsidP="00143E89">
      <w:pPr>
        <w:pStyle w:val="a9"/>
      </w:pPr>
      <w:r>
        <w:t xml:space="preserve">Пользоваться аксессуаром просто и удобно. В свернутом виде он не занимает </w:t>
      </w:r>
      <w:r w:rsidR="00727908">
        <w:t>много места и поместит</w:t>
      </w:r>
      <w:r w:rsidR="009D4536">
        <w:t>ся даже в бардачок.</w:t>
      </w:r>
      <w:r>
        <w:t xml:space="preserve"> </w:t>
      </w:r>
      <w:r w:rsidR="00B66917">
        <w:t xml:space="preserve">Чтобы </w:t>
      </w:r>
      <w:r w:rsidR="009D4536">
        <w:t>накрыть машину, потребуется буквально пара минут.</w:t>
      </w:r>
    </w:p>
    <w:p w:rsidR="009D4536" w:rsidRDefault="009D4536" w:rsidP="00143E89">
      <w:pPr>
        <w:pStyle w:val="a9"/>
      </w:pPr>
      <w:r>
        <w:t>2. Универсальность</w:t>
      </w:r>
    </w:p>
    <w:p w:rsidR="009D4536" w:rsidRDefault="009D4536" w:rsidP="00143E89">
      <w:pPr>
        <w:pStyle w:val="a9"/>
      </w:pPr>
      <w:r>
        <w:t>Чехол – всесезонная вещь, которую можно использовать и зимой, и летом.</w:t>
      </w:r>
    </w:p>
    <w:p w:rsidR="009D4536" w:rsidRDefault="009D4536" w:rsidP="00143E89">
      <w:pPr>
        <w:pStyle w:val="a9"/>
      </w:pPr>
      <w:r>
        <w:t>3. Надежность</w:t>
      </w:r>
    </w:p>
    <w:p w:rsidR="009D4536" w:rsidRDefault="009D4536" w:rsidP="00143E89">
      <w:pPr>
        <w:pStyle w:val="a9"/>
      </w:pPr>
      <w:r>
        <w:t>Плотное изделие не рвется даже при ежедневной эксплуатации.</w:t>
      </w:r>
      <w:r w:rsidR="00544697">
        <w:t xml:space="preserve"> Благодаря ему транспортное средство остается сухим и чистым.</w:t>
      </w:r>
    </w:p>
    <w:p w:rsidR="00544697" w:rsidRDefault="00544697" w:rsidP="00143E89">
      <w:pPr>
        <w:pStyle w:val="a9"/>
      </w:pPr>
      <w:r>
        <w:t>4. Доступность</w:t>
      </w:r>
    </w:p>
    <w:p w:rsidR="00544697" w:rsidRDefault="00544697" w:rsidP="00143E89">
      <w:pPr>
        <w:pStyle w:val="a9"/>
      </w:pPr>
      <w:r>
        <w:t>Цена авточехла доступна каждому.</w:t>
      </w:r>
    </w:p>
    <w:p w:rsidR="00544697" w:rsidRDefault="00544697" w:rsidP="00143E89">
      <w:pPr>
        <w:pStyle w:val="a9"/>
      </w:pPr>
      <w:bookmarkStart w:id="0" w:name="_GoBack"/>
      <w:bookmarkEnd w:id="0"/>
      <w:r>
        <w:t>Автомобильный тент – это отличная покупка. При небольшой стоимости он обладает длинным списком преимуществ. А простота изделия обеспечивает его долговечность. Одного тента хватит на долгие годы.</w:t>
      </w:r>
    </w:p>
    <w:p w:rsidR="0073174B" w:rsidRDefault="0073174B" w:rsidP="00A82628">
      <w:pPr>
        <w:pStyle w:val="a9"/>
      </w:pPr>
    </w:p>
    <w:sectPr w:rsidR="0073174B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647"/>
    <w:rsid w:val="0007201A"/>
    <w:rsid w:val="000E77D8"/>
    <w:rsid w:val="00143E89"/>
    <w:rsid w:val="001742D9"/>
    <w:rsid w:val="002E2F28"/>
    <w:rsid w:val="002E4647"/>
    <w:rsid w:val="00333EF0"/>
    <w:rsid w:val="00395C35"/>
    <w:rsid w:val="004A62AA"/>
    <w:rsid w:val="004C4A8A"/>
    <w:rsid w:val="004D2C02"/>
    <w:rsid w:val="004F1BA4"/>
    <w:rsid w:val="00544697"/>
    <w:rsid w:val="00587CC1"/>
    <w:rsid w:val="00727908"/>
    <w:rsid w:val="0073174B"/>
    <w:rsid w:val="00791505"/>
    <w:rsid w:val="008F1E89"/>
    <w:rsid w:val="008F4D9D"/>
    <w:rsid w:val="00910BFF"/>
    <w:rsid w:val="00930EE0"/>
    <w:rsid w:val="009D4536"/>
    <w:rsid w:val="00A82628"/>
    <w:rsid w:val="00AF52A6"/>
    <w:rsid w:val="00B66917"/>
    <w:rsid w:val="00BD2919"/>
    <w:rsid w:val="00D62B19"/>
    <w:rsid w:val="00EB0EDB"/>
    <w:rsid w:val="00EC6C42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707C"/>
  <w15:chartTrackingRefBased/>
  <w15:docId w15:val="{C1A5F7EB-8843-44AC-B2E5-7A4FE25BA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8</cp:revision>
  <dcterms:created xsi:type="dcterms:W3CDTF">2021-04-28T14:43:00Z</dcterms:created>
  <dcterms:modified xsi:type="dcterms:W3CDTF">2022-06-06T16:25:00Z</dcterms:modified>
</cp:coreProperties>
</file>